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DC2EA" w14:textId="77777777" w:rsidR="00C61CF0" w:rsidRPr="00DC3573" w:rsidRDefault="004227DD" w:rsidP="00C61CF0">
      <w:pPr>
        <w:pStyle w:val="NoSpacing"/>
        <w:rPr>
          <w:rFonts w:ascii="Times New Roman" w:hAnsi="Times New Roman" w:cs="Times New Roman"/>
        </w:rPr>
      </w:pPr>
      <w:r>
        <w:rPr>
          <w:rFonts w:ascii="Times New Roman" w:hAnsi="Times New Roman" w:cs="Times New Roman"/>
        </w:rPr>
        <w:t>June 7, 2018</w:t>
      </w:r>
    </w:p>
    <w:p w14:paraId="4AAB5CC1" w14:textId="77777777" w:rsidR="00C61CF0" w:rsidRPr="00DC3573" w:rsidRDefault="00C61CF0" w:rsidP="00C61CF0">
      <w:pPr>
        <w:pStyle w:val="NoSpacing"/>
        <w:rPr>
          <w:rFonts w:ascii="Times New Roman" w:hAnsi="Times New Roman" w:cs="Times New Roman"/>
        </w:rPr>
      </w:pPr>
    </w:p>
    <w:p w14:paraId="2B123879" w14:textId="77777777" w:rsidR="00C61CF0" w:rsidRPr="00DC3573" w:rsidRDefault="00C61CF0" w:rsidP="00C61CF0">
      <w:pPr>
        <w:pStyle w:val="NoSpacing"/>
        <w:rPr>
          <w:rFonts w:ascii="Times New Roman" w:hAnsi="Times New Roman" w:cs="Times New Roman"/>
        </w:rPr>
      </w:pPr>
      <w:r w:rsidRPr="00DC3573">
        <w:rPr>
          <w:rFonts w:ascii="Times New Roman" w:hAnsi="Times New Roman" w:cs="Times New Roman"/>
        </w:rPr>
        <w:t xml:space="preserve">Ms. </w:t>
      </w:r>
      <w:r w:rsidR="004227DD">
        <w:rPr>
          <w:rFonts w:ascii="Times New Roman" w:hAnsi="Times New Roman" w:cs="Times New Roman"/>
        </w:rPr>
        <w:t>Leeann Murphy</w:t>
      </w:r>
    </w:p>
    <w:p w14:paraId="750D440F" w14:textId="77777777" w:rsidR="00C61CF0" w:rsidRDefault="004227DD" w:rsidP="00C61CF0">
      <w:pPr>
        <w:pStyle w:val="NoSpacing"/>
        <w:rPr>
          <w:rFonts w:ascii="Times New Roman" w:hAnsi="Times New Roman" w:cs="Times New Roman"/>
        </w:rPr>
      </w:pPr>
      <w:r>
        <w:rPr>
          <w:rFonts w:ascii="Times New Roman" w:hAnsi="Times New Roman" w:cs="Times New Roman"/>
        </w:rPr>
        <w:t>Acting District Ranger</w:t>
      </w:r>
    </w:p>
    <w:p w14:paraId="18F8E5F1" w14:textId="77777777" w:rsidR="004227DD" w:rsidRDefault="004227DD" w:rsidP="00C61CF0">
      <w:pPr>
        <w:pStyle w:val="NoSpacing"/>
        <w:rPr>
          <w:rFonts w:ascii="Times New Roman" w:hAnsi="Times New Roman" w:cs="Times New Roman"/>
        </w:rPr>
      </w:pPr>
      <w:r>
        <w:rPr>
          <w:rFonts w:ascii="Times New Roman" w:hAnsi="Times New Roman" w:cs="Times New Roman"/>
        </w:rPr>
        <w:t>Bridgeport Ranger District</w:t>
      </w:r>
    </w:p>
    <w:p w14:paraId="1F9A1702" w14:textId="77777777" w:rsidR="004227DD" w:rsidRPr="00DC3573" w:rsidRDefault="004227DD" w:rsidP="00C61CF0">
      <w:pPr>
        <w:pStyle w:val="NoSpacing"/>
        <w:rPr>
          <w:rFonts w:ascii="Times New Roman" w:hAnsi="Times New Roman" w:cs="Times New Roman"/>
        </w:rPr>
      </w:pPr>
      <w:r>
        <w:rPr>
          <w:rFonts w:ascii="Times New Roman" w:hAnsi="Times New Roman" w:cs="Times New Roman"/>
        </w:rPr>
        <w:t>Humboldt-</w:t>
      </w:r>
      <w:proofErr w:type="spellStart"/>
      <w:r>
        <w:rPr>
          <w:rFonts w:ascii="Times New Roman" w:hAnsi="Times New Roman" w:cs="Times New Roman"/>
        </w:rPr>
        <w:t>Toiyabe</w:t>
      </w:r>
      <w:proofErr w:type="spellEnd"/>
      <w:r>
        <w:rPr>
          <w:rFonts w:ascii="Times New Roman" w:hAnsi="Times New Roman" w:cs="Times New Roman"/>
        </w:rPr>
        <w:t xml:space="preserve"> National Forest</w:t>
      </w:r>
    </w:p>
    <w:p w14:paraId="75717400" w14:textId="77777777" w:rsidR="00C61CF0" w:rsidRPr="00DC3573" w:rsidRDefault="004227DD" w:rsidP="00C61CF0">
      <w:pPr>
        <w:pStyle w:val="NoSpacing"/>
        <w:rPr>
          <w:rFonts w:ascii="Times New Roman" w:hAnsi="Times New Roman" w:cs="Times New Roman"/>
        </w:rPr>
      </w:pPr>
      <w:r>
        <w:rPr>
          <w:rFonts w:ascii="Times New Roman" w:hAnsi="Times New Roman" w:cs="Times New Roman"/>
        </w:rPr>
        <w:t>HC 62 Box 1000</w:t>
      </w:r>
    </w:p>
    <w:p w14:paraId="1C7C20C2" w14:textId="77777777" w:rsidR="00C61CF0" w:rsidRPr="00DC3573" w:rsidRDefault="00C61CF0" w:rsidP="00C61CF0">
      <w:pPr>
        <w:pStyle w:val="NoSpacing"/>
        <w:rPr>
          <w:rFonts w:ascii="Times New Roman" w:hAnsi="Times New Roman" w:cs="Times New Roman"/>
        </w:rPr>
      </w:pPr>
      <w:r w:rsidRPr="00DC3573">
        <w:rPr>
          <w:rFonts w:ascii="Times New Roman" w:hAnsi="Times New Roman" w:cs="Times New Roman"/>
        </w:rPr>
        <w:t>B</w:t>
      </w:r>
      <w:r w:rsidR="004227DD">
        <w:rPr>
          <w:rFonts w:ascii="Times New Roman" w:hAnsi="Times New Roman" w:cs="Times New Roman"/>
        </w:rPr>
        <w:t>ridgeport</w:t>
      </w:r>
      <w:r w:rsidRPr="00DC3573">
        <w:rPr>
          <w:rFonts w:ascii="Times New Roman" w:hAnsi="Times New Roman" w:cs="Times New Roman"/>
        </w:rPr>
        <w:t>, CA  9351</w:t>
      </w:r>
      <w:r w:rsidR="004227DD">
        <w:rPr>
          <w:rFonts w:ascii="Times New Roman" w:hAnsi="Times New Roman" w:cs="Times New Roman"/>
        </w:rPr>
        <w:t>7</w:t>
      </w:r>
    </w:p>
    <w:p w14:paraId="61017696" w14:textId="77777777" w:rsidR="00C61CF0" w:rsidRPr="00DC3573" w:rsidRDefault="00C61CF0" w:rsidP="00C61CF0">
      <w:pPr>
        <w:pStyle w:val="NoSpacing"/>
        <w:rPr>
          <w:rFonts w:ascii="Times New Roman" w:hAnsi="Times New Roman" w:cs="Times New Roman"/>
        </w:rPr>
      </w:pPr>
    </w:p>
    <w:p w14:paraId="102F369B" w14:textId="77777777" w:rsidR="00C61CF0" w:rsidRDefault="00C61CF0" w:rsidP="00C61CF0">
      <w:pPr>
        <w:pStyle w:val="NoSpacing"/>
        <w:rPr>
          <w:rFonts w:ascii="Times New Roman" w:hAnsi="Times New Roman" w:cs="Times New Roman"/>
        </w:rPr>
      </w:pPr>
      <w:r w:rsidRPr="00DC3573">
        <w:rPr>
          <w:rFonts w:ascii="Times New Roman" w:hAnsi="Times New Roman" w:cs="Times New Roman"/>
        </w:rPr>
        <w:t>Submitted via email</w:t>
      </w:r>
    </w:p>
    <w:p w14:paraId="7E4E912D" w14:textId="77777777" w:rsidR="004227DD" w:rsidRDefault="004227DD" w:rsidP="00C61CF0">
      <w:pPr>
        <w:pStyle w:val="NoSpacing"/>
        <w:rPr>
          <w:rFonts w:ascii="Times New Roman" w:hAnsi="Times New Roman" w:cs="Times New Roman"/>
        </w:rPr>
      </w:pPr>
    </w:p>
    <w:p w14:paraId="27246662" w14:textId="77777777" w:rsidR="004227DD" w:rsidRPr="00DC3573" w:rsidRDefault="004227DD" w:rsidP="004227DD">
      <w:pPr>
        <w:pStyle w:val="NoSpacing"/>
        <w:rPr>
          <w:rFonts w:ascii="Times New Roman" w:hAnsi="Times New Roman" w:cs="Times New Roman"/>
        </w:rPr>
      </w:pPr>
      <w:r w:rsidRPr="00DC3573">
        <w:rPr>
          <w:rFonts w:ascii="Times New Roman" w:hAnsi="Times New Roman" w:cs="Times New Roman"/>
        </w:rPr>
        <w:t>RE: P</w:t>
      </w:r>
      <w:r>
        <w:rPr>
          <w:rFonts w:ascii="Times New Roman" w:hAnsi="Times New Roman" w:cs="Times New Roman"/>
        </w:rPr>
        <w:t>ublic Scoping Notice for the Bridgeport Southwest Rangeland Project</w:t>
      </w:r>
    </w:p>
    <w:p w14:paraId="3A787AF8" w14:textId="77777777" w:rsidR="004227DD" w:rsidRPr="00DC3573" w:rsidRDefault="004227DD" w:rsidP="004227DD">
      <w:pPr>
        <w:pStyle w:val="NoSpacing"/>
        <w:rPr>
          <w:rFonts w:ascii="Times New Roman" w:hAnsi="Times New Roman" w:cs="Times New Roman"/>
        </w:rPr>
      </w:pPr>
    </w:p>
    <w:p w14:paraId="3B124CDE" w14:textId="77777777" w:rsidR="00C61CF0" w:rsidRPr="00DC3573" w:rsidRDefault="00C61CF0" w:rsidP="00C61CF0">
      <w:pPr>
        <w:pStyle w:val="NoSpacing"/>
        <w:rPr>
          <w:rFonts w:ascii="Times New Roman" w:hAnsi="Times New Roman" w:cs="Times New Roman"/>
        </w:rPr>
      </w:pPr>
      <w:r w:rsidRPr="00DC3573">
        <w:rPr>
          <w:rFonts w:ascii="Times New Roman" w:hAnsi="Times New Roman" w:cs="Times New Roman"/>
        </w:rPr>
        <w:t xml:space="preserve">Dear Ms. </w:t>
      </w:r>
      <w:r w:rsidR="004227DD">
        <w:rPr>
          <w:rFonts w:ascii="Times New Roman" w:hAnsi="Times New Roman" w:cs="Times New Roman"/>
        </w:rPr>
        <w:t>Murphy</w:t>
      </w:r>
      <w:r w:rsidRPr="00DC3573">
        <w:rPr>
          <w:rFonts w:ascii="Times New Roman" w:hAnsi="Times New Roman" w:cs="Times New Roman"/>
        </w:rPr>
        <w:t>:</w:t>
      </w:r>
    </w:p>
    <w:p w14:paraId="481BB325" w14:textId="77777777" w:rsidR="00C61CF0" w:rsidRPr="00DC3573" w:rsidRDefault="00C61CF0" w:rsidP="00C61CF0">
      <w:pPr>
        <w:pStyle w:val="NoSpacing"/>
        <w:rPr>
          <w:rFonts w:ascii="Times New Roman" w:hAnsi="Times New Roman" w:cs="Times New Roman"/>
        </w:rPr>
      </w:pPr>
    </w:p>
    <w:p w14:paraId="69B46BC1" w14:textId="77777777" w:rsidR="00F40E2F" w:rsidRDefault="00673BF9" w:rsidP="00DB03A3">
      <w:pPr>
        <w:pStyle w:val="NoSpacing"/>
        <w:rPr>
          <w:rFonts w:ascii="Times New Roman" w:hAnsi="Times New Roman" w:cs="Times New Roman"/>
        </w:rPr>
      </w:pPr>
      <w:r>
        <w:rPr>
          <w:rFonts w:ascii="Times New Roman" w:hAnsi="Times New Roman" w:cs="Times New Roman"/>
        </w:rPr>
        <w:t xml:space="preserve">Thank you for the opportunity to comment on the Bridgeport Southwest Rangeland Project. I have been a permanent resident </w:t>
      </w:r>
      <w:r w:rsidR="00AB2249">
        <w:rPr>
          <w:rFonts w:ascii="Times New Roman" w:hAnsi="Times New Roman" w:cs="Times New Roman"/>
        </w:rPr>
        <w:t xml:space="preserve">of Mono County for 20 years. I have a primary residence in Lee Vining and a cabin at Twin Lakes (Bridgeport). </w:t>
      </w:r>
      <w:r w:rsidR="00F40E2F">
        <w:rPr>
          <w:rFonts w:ascii="Times New Roman" w:hAnsi="Times New Roman" w:cs="Times New Roman"/>
        </w:rPr>
        <w:t xml:space="preserve">I enjoy hiking, backpacking, fishing, camping, and birding. The </w:t>
      </w:r>
      <w:proofErr w:type="spellStart"/>
      <w:r w:rsidR="00F40E2F">
        <w:rPr>
          <w:rFonts w:ascii="Times New Roman" w:hAnsi="Times New Roman" w:cs="Times New Roman"/>
        </w:rPr>
        <w:t>Dunderberg</w:t>
      </w:r>
      <w:proofErr w:type="spellEnd"/>
      <w:r w:rsidR="00F40E2F">
        <w:rPr>
          <w:rFonts w:ascii="Times New Roman" w:hAnsi="Times New Roman" w:cs="Times New Roman"/>
        </w:rPr>
        <w:t>, Tamarack, Cameron Canyon, and Summers Meadow allotments are areas that I have recreated in for many years. My love of this area started when I was a young child through camping trips to Twin Lakes and fishing Robinson Creek</w:t>
      </w:r>
      <w:r w:rsidR="005425A1">
        <w:rPr>
          <w:rFonts w:ascii="Times New Roman" w:hAnsi="Times New Roman" w:cs="Times New Roman"/>
        </w:rPr>
        <w:t>. B</w:t>
      </w:r>
      <w:r w:rsidR="00CE3FCF">
        <w:rPr>
          <w:rFonts w:ascii="Times New Roman" w:hAnsi="Times New Roman" w:cs="Times New Roman"/>
        </w:rPr>
        <w:t>efore I became a resident I returned every year</w:t>
      </w:r>
      <w:r w:rsidR="00F40E2F">
        <w:rPr>
          <w:rFonts w:ascii="Times New Roman" w:hAnsi="Times New Roman" w:cs="Times New Roman"/>
        </w:rPr>
        <w:t xml:space="preserve">. </w:t>
      </w:r>
    </w:p>
    <w:p w14:paraId="4996B8BC" w14:textId="77777777" w:rsidR="00143650" w:rsidRDefault="00143650" w:rsidP="00DB03A3">
      <w:pPr>
        <w:pStyle w:val="NoSpacing"/>
        <w:rPr>
          <w:rFonts w:ascii="Times New Roman" w:hAnsi="Times New Roman" w:cs="Times New Roman"/>
        </w:rPr>
      </w:pPr>
    </w:p>
    <w:p w14:paraId="3639D42C" w14:textId="77777777" w:rsidR="00143650" w:rsidRDefault="00143650" w:rsidP="00DB03A3">
      <w:pPr>
        <w:pStyle w:val="NoSpacing"/>
        <w:rPr>
          <w:rFonts w:ascii="Times New Roman" w:hAnsi="Times New Roman" w:cs="Times New Roman"/>
        </w:rPr>
      </w:pPr>
      <w:r>
        <w:rPr>
          <w:rFonts w:ascii="Times New Roman" w:hAnsi="Times New Roman" w:cs="Times New Roman"/>
        </w:rPr>
        <w:t>My comments will focus specifically on the Cattle Creek section of the Tamarack allotment</w:t>
      </w:r>
      <w:r w:rsidR="005425A1">
        <w:rPr>
          <w:rFonts w:ascii="Times New Roman" w:hAnsi="Times New Roman" w:cs="Times New Roman"/>
        </w:rPr>
        <w:t>,</w:t>
      </w:r>
      <w:r w:rsidR="00EF430A">
        <w:rPr>
          <w:rFonts w:ascii="Times New Roman" w:hAnsi="Times New Roman" w:cs="Times New Roman"/>
        </w:rPr>
        <w:t xml:space="preserve"> but the principles that I discuss for this allotment are transferable to all </w:t>
      </w:r>
      <w:r w:rsidR="00CE3FCF">
        <w:rPr>
          <w:rFonts w:ascii="Times New Roman" w:hAnsi="Times New Roman" w:cs="Times New Roman"/>
        </w:rPr>
        <w:t xml:space="preserve">of </w:t>
      </w:r>
      <w:r w:rsidR="00EF430A">
        <w:rPr>
          <w:rFonts w:ascii="Times New Roman" w:hAnsi="Times New Roman" w:cs="Times New Roman"/>
        </w:rPr>
        <w:t>the allotments being considered</w:t>
      </w:r>
      <w:r>
        <w:rPr>
          <w:rFonts w:ascii="Times New Roman" w:hAnsi="Times New Roman" w:cs="Times New Roman"/>
        </w:rPr>
        <w:t xml:space="preserve">. I </w:t>
      </w:r>
      <w:r w:rsidR="00013EB5">
        <w:rPr>
          <w:rFonts w:ascii="Times New Roman" w:hAnsi="Times New Roman" w:cs="Times New Roman"/>
        </w:rPr>
        <w:t xml:space="preserve">know the </w:t>
      </w:r>
      <w:r w:rsidR="00EF430A">
        <w:rPr>
          <w:rFonts w:ascii="Times New Roman" w:hAnsi="Times New Roman" w:cs="Times New Roman"/>
        </w:rPr>
        <w:t xml:space="preserve">Cattle Creek area </w:t>
      </w:r>
      <w:r w:rsidR="00013EB5">
        <w:rPr>
          <w:rFonts w:ascii="Times New Roman" w:hAnsi="Times New Roman" w:cs="Times New Roman"/>
        </w:rPr>
        <w:t>intimately,</w:t>
      </w:r>
      <w:r w:rsidR="00EF430A">
        <w:rPr>
          <w:rFonts w:ascii="Times New Roman" w:hAnsi="Times New Roman" w:cs="Times New Roman"/>
        </w:rPr>
        <w:t xml:space="preserve"> a</w:t>
      </w:r>
      <w:r>
        <w:rPr>
          <w:rFonts w:ascii="Times New Roman" w:hAnsi="Times New Roman" w:cs="Times New Roman"/>
        </w:rPr>
        <w:t xml:space="preserve">nd I suspect that other commenters may not address this allotment area in much detail. </w:t>
      </w:r>
    </w:p>
    <w:p w14:paraId="638D6796" w14:textId="77777777" w:rsidR="00143650" w:rsidRDefault="00143650" w:rsidP="00DB03A3">
      <w:pPr>
        <w:pStyle w:val="NoSpacing"/>
        <w:rPr>
          <w:rFonts w:ascii="Times New Roman" w:hAnsi="Times New Roman" w:cs="Times New Roman"/>
        </w:rPr>
      </w:pPr>
    </w:p>
    <w:p w14:paraId="42CBC9E5" w14:textId="77777777" w:rsidR="009C00F9" w:rsidRDefault="00244C1A" w:rsidP="00DB03A3">
      <w:pPr>
        <w:pStyle w:val="NoSpacing"/>
        <w:rPr>
          <w:rFonts w:ascii="Times New Roman" w:hAnsi="Times New Roman" w:cs="Times New Roman"/>
        </w:rPr>
      </w:pPr>
      <w:r>
        <w:rPr>
          <w:rFonts w:ascii="Times New Roman" w:hAnsi="Times New Roman" w:cs="Times New Roman"/>
        </w:rPr>
        <w:t xml:space="preserve">I work professionally on </w:t>
      </w:r>
      <w:r w:rsidR="00143650">
        <w:rPr>
          <w:rFonts w:ascii="Times New Roman" w:hAnsi="Times New Roman" w:cs="Times New Roman"/>
        </w:rPr>
        <w:t xml:space="preserve">the </w:t>
      </w:r>
      <w:r>
        <w:rPr>
          <w:rFonts w:ascii="Times New Roman" w:hAnsi="Times New Roman" w:cs="Times New Roman"/>
        </w:rPr>
        <w:t>restoration of Mono Basin streams</w:t>
      </w:r>
      <w:r w:rsidR="00365495">
        <w:rPr>
          <w:rFonts w:ascii="Times New Roman" w:hAnsi="Times New Roman" w:cs="Times New Roman"/>
        </w:rPr>
        <w:t>,</w:t>
      </w:r>
      <w:r>
        <w:rPr>
          <w:rFonts w:ascii="Times New Roman" w:hAnsi="Times New Roman" w:cs="Times New Roman"/>
        </w:rPr>
        <w:t xml:space="preserve"> </w:t>
      </w:r>
      <w:r w:rsidR="00143650">
        <w:rPr>
          <w:rFonts w:ascii="Times New Roman" w:hAnsi="Times New Roman" w:cs="Times New Roman"/>
        </w:rPr>
        <w:t xml:space="preserve">so I have knowledge of </w:t>
      </w:r>
      <w:r>
        <w:rPr>
          <w:rFonts w:ascii="Times New Roman" w:hAnsi="Times New Roman" w:cs="Times New Roman"/>
        </w:rPr>
        <w:t>damaged systems</w:t>
      </w:r>
      <w:r w:rsidR="00143650">
        <w:rPr>
          <w:rFonts w:ascii="Times New Roman" w:hAnsi="Times New Roman" w:cs="Times New Roman"/>
        </w:rPr>
        <w:t xml:space="preserve">, whether that is from water diversions or grazing impacts. I have </w:t>
      </w:r>
      <w:r>
        <w:rPr>
          <w:rFonts w:ascii="Times New Roman" w:hAnsi="Times New Roman" w:cs="Times New Roman"/>
        </w:rPr>
        <w:t xml:space="preserve">specifically used the Cattle Creek riparian system as </w:t>
      </w:r>
      <w:r w:rsidR="00B86AD9">
        <w:rPr>
          <w:rFonts w:ascii="Times New Roman" w:hAnsi="Times New Roman" w:cs="Times New Roman"/>
        </w:rPr>
        <w:t xml:space="preserve">a </w:t>
      </w:r>
      <w:r>
        <w:rPr>
          <w:rFonts w:ascii="Times New Roman" w:hAnsi="Times New Roman" w:cs="Times New Roman"/>
        </w:rPr>
        <w:t xml:space="preserve">reference point </w:t>
      </w:r>
      <w:r w:rsidR="00143650">
        <w:rPr>
          <w:rFonts w:ascii="Times New Roman" w:hAnsi="Times New Roman" w:cs="Times New Roman"/>
        </w:rPr>
        <w:t xml:space="preserve">and an example of </w:t>
      </w:r>
      <w:r>
        <w:rPr>
          <w:rFonts w:ascii="Times New Roman" w:hAnsi="Times New Roman" w:cs="Times New Roman"/>
        </w:rPr>
        <w:t>a fully functioning</w:t>
      </w:r>
      <w:r w:rsidR="00143650">
        <w:rPr>
          <w:rFonts w:ascii="Times New Roman" w:hAnsi="Times New Roman" w:cs="Times New Roman"/>
        </w:rPr>
        <w:t>,</w:t>
      </w:r>
      <w:r>
        <w:rPr>
          <w:rFonts w:ascii="Times New Roman" w:hAnsi="Times New Roman" w:cs="Times New Roman"/>
        </w:rPr>
        <w:t xml:space="preserve"> healthy </w:t>
      </w:r>
      <w:r w:rsidR="00143650">
        <w:rPr>
          <w:rFonts w:ascii="Times New Roman" w:hAnsi="Times New Roman" w:cs="Times New Roman"/>
        </w:rPr>
        <w:t xml:space="preserve">stream </w:t>
      </w:r>
      <w:r>
        <w:rPr>
          <w:rFonts w:ascii="Times New Roman" w:hAnsi="Times New Roman" w:cs="Times New Roman"/>
        </w:rPr>
        <w:t>system</w:t>
      </w:r>
      <w:r w:rsidR="00143650">
        <w:rPr>
          <w:rFonts w:ascii="Times New Roman" w:hAnsi="Times New Roman" w:cs="Times New Roman"/>
        </w:rPr>
        <w:t xml:space="preserve"> to guide me in my understanding of stream restoration.</w:t>
      </w:r>
      <w:r w:rsidR="00EF430A">
        <w:rPr>
          <w:rFonts w:ascii="Times New Roman" w:hAnsi="Times New Roman" w:cs="Times New Roman"/>
        </w:rPr>
        <w:t xml:space="preserve"> The creek meanders through </w:t>
      </w:r>
      <w:r w:rsidR="00D33EA4">
        <w:rPr>
          <w:rFonts w:ascii="Times New Roman" w:hAnsi="Times New Roman" w:cs="Times New Roman"/>
        </w:rPr>
        <w:t xml:space="preserve">meadow and forest, </w:t>
      </w:r>
      <w:r w:rsidR="00EF430A">
        <w:rPr>
          <w:rFonts w:ascii="Times New Roman" w:hAnsi="Times New Roman" w:cs="Times New Roman"/>
        </w:rPr>
        <w:t xml:space="preserve">gaining water through accretion from the adjacent </w:t>
      </w:r>
      <w:r w:rsidR="00D33EA4">
        <w:rPr>
          <w:rFonts w:ascii="Times New Roman" w:hAnsi="Times New Roman" w:cs="Times New Roman"/>
        </w:rPr>
        <w:t xml:space="preserve">canyon slopes. The meadow in that canyon is always wet, even during </w:t>
      </w:r>
      <w:r w:rsidR="00B86AD9">
        <w:rPr>
          <w:rFonts w:ascii="Times New Roman" w:hAnsi="Times New Roman" w:cs="Times New Roman"/>
        </w:rPr>
        <w:t xml:space="preserve">the </w:t>
      </w:r>
      <w:r w:rsidR="00D33EA4">
        <w:rPr>
          <w:rFonts w:ascii="Times New Roman" w:hAnsi="Times New Roman" w:cs="Times New Roman"/>
        </w:rPr>
        <w:t xml:space="preserve">recent extended drought. </w:t>
      </w:r>
      <w:r w:rsidR="00B86AD9">
        <w:rPr>
          <w:rFonts w:ascii="Times New Roman" w:hAnsi="Times New Roman" w:cs="Times New Roman"/>
        </w:rPr>
        <w:t xml:space="preserve">In the Mono Basin, we </w:t>
      </w:r>
      <w:r w:rsidR="00EF430A">
        <w:rPr>
          <w:rFonts w:ascii="Times New Roman" w:hAnsi="Times New Roman" w:cs="Times New Roman"/>
        </w:rPr>
        <w:t>have a term that we use for that phen</w:t>
      </w:r>
      <w:r w:rsidR="00B86AD9">
        <w:rPr>
          <w:rFonts w:ascii="Times New Roman" w:hAnsi="Times New Roman" w:cs="Times New Roman"/>
        </w:rPr>
        <w:t>omenon</w:t>
      </w:r>
      <w:r w:rsidR="00EF430A">
        <w:rPr>
          <w:rFonts w:ascii="Times New Roman" w:hAnsi="Times New Roman" w:cs="Times New Roman"/>
        </w:rPr>
        <w:t xml:space="preserve"> – “sponge bob” – meaning that when soils are healthy the snow runoff is stored in meadows and released slowly, extending</w:t>
      </w:r>
      <w:r w:rsidR="00CE3FCF">
        <w:rPr>
          <w:rFonts w:ascii="Times New Roman" w:hAnsi="Times New Roman" w:cs="Times New Roman"/>
        </w:rPr>
        <w:t xml:space="preserve"> groundwater supply</w:t>
      </w:r>
      <w:r w:rsidR="00EF430A">
        <w:rPr>
          <w:rFonts w:ascii="Times New Roman" w:hAnsi="Times New Roman" w:cs="Times New Roman"/>
        </w:rPr>
        <w:t xml:space="preserve"> into summer and fall until the next snowfall. Grazing activity tramples soils, compacting </w:t>
      </w:r>
      <w:r w:rsidR="009C00F9">
        <w:rPr>
          <w:rFonts w:ascii="Times New Roman" w:hAnsi="Times New Roman" w:cs="Times New Roman"/>
        </w:rPr>
        <w:t xml:space="preserve">them </w:t>
      </w:r>
      <w:r w:rsidR="00EF430A">
        <w:rPr>
          <w:rFonts w:ascii="Times New Roman" w:hAnsi="Times New Roman" w:cs="Times New Roman"/>
        </w:rPr>
        <w:t xml:space="preserve">which </w:t>
      </w:r>
      <w:r w:rsidR="009C00F9">
        <w:rPr>
          <w:rFonts w:ascii="Times New Roman" w:hAnsi="Times New Roman" w:cs="Times New Roman"/>
        </w:rPr>
        <w:t>in turn s</w:t>
      </w:r>
      <w:r w:rsidR="00EF430A">
        <w:rPr>
          <w:rFonts w:ascii="Times New Roman" w:hAnsi="Times New Roman" w:cs="Times New Roman"/>
        </w:rPr>
        <w:t>ignificantly decrease</w:t>
      </w:r>
      <w:r w:rsidR="009C00F9">
        <w:rPr>
          <w:rFonts w:ascii="Times New Roman" w:hAnsi="Times New Roman" w:cs="Times New Roman"/>
        </w:rPr>
        <w:t>s</w:t>
      </w:r>
      <w:r w:rsidR="00EF430A">
        <w:rPr>
          <w:rFonts w:ascii="Times New Roman" w:hAnsi="Times New Roman" w:cs="Times New Roman"/>
        </w:rPr>
        <w:t xml:space="preserve"> the water storage capacity of a meadow. Water runs off </w:t>
      </w:r>
      <w:r w:rsidR="00365495">
        <w:rPr>
          <w:rFonts w:ascii="Times New Roman" w:hAnsi="Times New Roman" w:cs="Times New Roman"/>
        </w:rPr>
        <w:t>more quickly</w:t>
      </w:r>
      <w:r w:rsidR="009C00F9">
        <w:rPr>
          <w:rFonts w:ascii="Times New Roman" w:hAnsi="Times New Roman" w:cs="Times New Roman"/>
        </w:rPr>
        <w:t xml:space="preserve"> and is not available when plants need it in late summer. </w:t>
      </w:r>
      <w:r w:rsidR="00CE3FCF">
        <w:rPr>
          <w:rFonts w:ascii="Times New Roman" w:hAnsi="Times New Roman" w:cs="Times New Roman"/>
        </w:rPr>
        <w:t>Meadow health is compromised.</w:t>
      </w:r>
    </w:p>
    <w:p w14:paraId="1F0D3F51" w14:textId="77777777" w:rsidR="00D33EA4" w:rsidRDefault="00D33EA4" w:rsidP="00DB03A3">
      <w:pPr>
        <w:pStyle w:val="NoSpacing"/>
        <w:rPr>
          <w:rFonts w:ascii="Times New Roman" w:hAnsi="Times New Roman" w:cs="Times New Roman"/>
        </w:rPr>
      </w:pPr>
    </w:p>
    <w:p w14:paraId="5A42DA32" w14:textId="77777777" w:rsidR="009C00F9" w:rsidRDefault="00D33EA4" w:rsidP="00DB03A3">
      <w:pPr>
        <w:pStyle w:val="NoSpacing"/>
        <w:rPr>
          <w:rFonts w:ascii="Times New Roman" w:hAnsi="Times New Roman" w:cs="Times New Roman"/>
        </w:rPr>
      </w:pPr>
      <w:r>
        <w:rPr>
          <w:rFonts w:ascii="Times New Roman" w:hAnsi="Times New Roman" w:cs="Times New Roman"/>
        </w:rPr>
        <w:t>The diversity of plants, birds, and wildlife is extensive</w:t>
      </w:r>
      <w:r w:rsidR="00CE3FCF">
        <w:rPr>
          <w:rFonts w:ascii="Times New Roman" w:hAnsi="Times New Roman" w:cs="Times New Roman"/>
        </w:rPr>
        <w:t xml:space="preserve"> in </w:t>
      </w:r>
      <w:r w:rsidR="009C00F9">
        <w:rPr>
          <w:rFonts w:ascii="Times New Roman" w:hAnsi="Times New Roman" w:cs="Times New Roman"/>
        </w:rPr>
        <w:t>Cattle Creek</w:t>
      </w:r>
      <w:r>
        <w:rPr>
          <w:rFonts w:ascii="Times New Roman" w:hAnsi="Times New Roman" w:cs="Times New Roman"/>
        </w:rPr>
        <w:t>. I often see bear</w:t>
      </w:r>
      <w:r w:rsidR="00CE3FCF">
        <w:rPr>
          <w:rFonts w:ascii="Times New Roman" w:hAnsi="Times New Roman" w:cs="Times New Roman"/>
        </w:rPr>
        <w:t>s</w:t>
      </w:r>
      <w:r>
        <w:rPr>
          <w:rFonts w:ascii="Times New Roman" w:hAnsi="Times New Roman" w:cs="Times New Roman"/>
        </w:rPr>
        <w:t xml:space="preserve"> when I’m hiking in the area. </w:t>
      </w:r>
      <w:r w:rsidR="00BE7531">
        <w:rPr>
          <w:rFonts w:ascii="Times New Roman" w:hAnsi="Times New Roman" w:cs="Times New Roman"/>
        </w:rPr>
        <w:t>These are n</w:t>
      </w:r>
      <w:r>
        <w:rPr>
          <w:rFonts w:ascii="Times New Roman" w:hAnsi="Times New Roman" w:cs="Times New Roman"/>
        </w:rPr>
        <w:t>ot the marauding bears that plague Mono Village below</w:t>
      </w:r>
      <w:r w:rsidR="00B86AD9">
        <w:rPr>
          <w:rFonts w:ascii="Times New Roman" w:hAnsi="Times New Roman" w:cs="Times New Roman"/>
        </w:rPr>
        <w:t>,</w:t>
      </w:r>
      <w:r w:rsidR="00BE7531">
        <w:rPr>
          <w:rFonts w:ascii="Times New Roman" w:hAnsi="Times New Roman" w:cs="Times New Roman"/>
        </w:rPr>
        <w:t xml:space="preserve"> raiding campers</w:t>
      </w:r>
      <w:r>
        <w:rPr>
          <w:rFonts w:ascii="Times New Roman" w:hAnsi="Times New Roman" w:cs="Times New Roman"/>
        </w:rPr>
        <w:t>, but wild bears that according to Tim Taylor, wildlife biologist for California Department of Fish and Wildlife</w:t>
      </w:r>
      <w:r w:rsidR="00B86AD9">
        <w:rPr>
          <w:rFonts w:ascii="Times New Roman" w:hAnsi="Times New Roman" w:cs="Times New Roman"/>
        </w:rPr>
        <w:t>,</w:t>
      </w:r>
      <w:r>
        <w:rPr>
          <w:rFonts w:ascii="Times New Roman" w:hAnsi="Times New Roman" w:cs="Times New Roman"/>
        </w:rPr>
        <w:t xml:space="preserve"> are a separate population from the Mono Village bears. </w:t>
      </w:r>
      <w:r w:rsidR="00BE7531">
        <w:rPr>
          <w:rFonts w:ascii="Times New Roman" w:hAnsi="Times New Roman" w:cs="Times New Roman"/>
        </w:rPr>
        <w:t xml:space="preserve">I vividly remember on one hike coming up over a rise and </w:t>
      </w:r>
      <w:r w:rsidR="009C00F9">
        <w:rPr>
          <w:rFonts w:ascii="Times New Roman" w:hAnsi="Times New Roman" w:cs="Times New Roman"/>
        </w:rPr>
        <w:t xml:space="preserve">seeing a bear </w:t>
      </w:r>
      <w:r w:rsidR="00BE7531">
        <w:rPr>
          <w:rFonts w:ascii="Times New Roman" w:hAnsi="Times New Roman" w:cs="Times New Roman"/>
        </w:rPr>
        <w:t>in the creek, his back to me, bathing or playing (who knows). I watched for a while and then quietly left, leaving him in his peaceful home.</w:t>
      </w:r>
      <w:r w:rsidR="009C00F9">
        <w:rPr>
          <w:rFonts w:ascii="Times New Roman" w:hAnsi="Times New Roman" w:cs="Times New Roman"/>
        </w:rPr>
        <w:t xml:space="preserve"> Bears and wildlife need these refuge areas. </w:t>
      </w:r>
    </w:p>
    <w:p w14:paraId="51B98CD9" w14:textId="77777777" w:rsidR="009C00F9" w:rsidRDefault="009C00F9" w:rsidP="00DB03A3">
      <w:pPr>
        <w:pStyle w:val="NoSpacing"/>
        <w:rPr>
          <w:rFonts w:ascii="Times New Roman" w:hAnsi="Times New Roman" w:cs="Times New Roman"/>
        </w:rPr>
      </w:pPr>
    </w:p>
    <w:p w14:paraId="565D551F" w14:textId="77777777" w:rsidR="00CE3FCF" w:rsidRDefault="00BE7531" w:rsidP="00CE3FCF">
      <w:pPr>
        <w:pStyle w:val="NoSpacing"/>
        <w:rPr>
          <w:rFonts w:ascii="Times New Roman" w:hAnsi="Times New Roman" w:cs="Times New Roman"/>
        </w:rPr>
      </w:pPr>
      <w:r>
        <w:rPr>
          <w:rFonts w:ascii="Times New Roman" w:hAnsi="Times New Roman" w:cs="Times New Roman"/>
        </w:rPr>
        <w:t>I have significant concerns related to the proposal to reoccupy these grazing allotments with cattle. All of the allotments being considered in this proposal are at high elevations (8,000-10,000</w:t>
      </w:r>
      <w:r w:rsidR="00D33EA4">
        <w:rPr>
          <w:rFonts w:ascii="Times New Roman" w:hAnsi="Times New Roman" w:cs="Times New Roman"/>
        </w:rPr>
        <w:t xml:space="preserve"> </w:t>
      </w:r>
      <w:r>
        <w:rPr>
          <w:rFonts w:ascii="Times New Roman" w:hAnsi="Times New Roman" w:cs="Times New Roman"/>
        </w:rPr>
        <w:t xml:space="preserve">feet above sea level). </w:t>
      </w:r>
      <w:r w:rsidR="00EF430A">
        <w:rPr>
          <w:rFonts w:ascii="Times New Roman" w:hAnsi="Times New Roman" w:cs="Times New Roman"/>
        </w:rPr>
        <w:t>M</w:t>
      </w:r>
      <w:r>
        <w:rPr>
          <w:rFonts w:ascii="Times New Roman" w:hAnsi="Times New Roman" w:cs="Times New Roman"/>
        </w:rPr>
        <w:t xml:space="preserve">eadow plants </w:t>
      </w:r>
      <w:r w:rsidR="00EF430A">
        <w:rPr>
          <w:rFonts w:ascii="Times New Roman" w:hAnsi="Times New Roman" w:cs="Times New Roman"/>
        </w:rPr>
        <w:t xml:space="preserve">at this elevation are especially </w:t>
      </w:r>
      <w:r>
        <w:rPr>
          <w:rFonts w:ascii="Times New Roman" w:hAnsi="Times New Roman" w:cs="Times New Roman"/>
        </w:rPr>
        <w:t xml:space="preserve">delicate and easily damaged. Throughout all of these </w:t>
      </w:r>
      <w:r w:rsidR="00EF430A">
        <w:rPr>
          <w:rFonts w:ascii="Times New Roman" w:hAnsi="Times New Roman" w:cs="Times New Roman"/>
        </w:rPr>
        <w:t>allotments</w:t>
      </w:r>
      <w:r>
        <w:rPr>
          <w:rFonts w:ascii="Times New Roman" w:hAnsi="Times New Roman" w:cs="Times New Roman"/>
        </w:rPr>
        <w:t xml:space="preserve"> are seeps, springs, and headwater creeks.</w:t>
      </w:r>
      <w:r w:rsidR="00EF430A">
        <w:rPr>
          <w:rFonts w:ascii="Times New Roman" w:hAnsi="Times New Roman" w:cs="Times New Roman"/>
        </w:rPr>
        <w:t xml:space="preserve"> This combination of wet soils and fragile vegetation</w:t>
      </w:r>
      <w:r w:rsidR="00CE3FCF">
        <w:rPr>
          <w:rFonts w:ascii="Times New Roman" w:hAnsi="Times New Roman" w:cs="Times New Roman"/>
        </w:rPr>
        <w:t xml:space="preserve"> make these areas vulnerable to grazing activity, especially cattle grazing.</w:t>
      </w:r>
      <w:r w:rsidR="00CE3FCF" w:rsidRPr="00CE3FCF">
        <w:rPr>
          <w:rFonts w:ascii="Times New Roman" w:hAnsi="Times New Roman" w:cs="Times New Roman"/>
        </w:rPr>
        <w:t xml:space="preserve"> </w:t>
      </w:r>
      <w:r w:rsidR="00CE3FCF">
        <w:rPr>
          <w:rFonts w:ascii="Times New Roman" w:hAnsi="Times New Roman" w:cs="Times New Roman"/>
        </w:rPr>
        <w:t xml:space="preserve">As native plants are damaged </w:t>
      </w:r>
      <w:r w:rsidR="00CE3FCF">
        <w:rPr>
          <w:rFonts w:ascii="Times New Roman" w:hAnsi="Times New Roman" w:cs="Times New Roman"/>
        </w:rPr>
        <w:lastRenderedPageBreak/>
        <w:t xml:space="preserve">and areas of bare soil are exposed, invasive plants such as cheatgrass will move in and outcompete native vegetation. </w:t>
      </w:r>
    </w:p>
    <w:p w14:paraId="55975C81" w14:textId="77777777" w:rsidR="00B41453" w:rsidRDefault="00B41453" w:rsidP="00CE3FCF">
      <w:pPr>
        <w:pStyle w:val="NoSpacing"/>
        <w:rPr>
          <w:rFonts w:ascii="Times New Roman" w:hAnsi="Times New Roman" w:cs="Times New Roman"/>
        </w:rPr>
      </w:pPr>
    </w:p>
    <w:p w14:paraId="2AC49D54" w14:textId="77777777" w:rsidR="00B41453" w:rsidRDefault="00B41453" w:rsidP="00CE3FCF">
      <w:pPr>
        <w:pStyle w:val="NoSpacing"/>
        <w:rPr>
          <w:rFonts w:ascii="Times New Roman" w:hAnsi="Times New Roman" w:cs="Times New Roman"/>
        </w:rPr>
      </w:pPr>
      <w:r>
        <w:rPr>
          <w:rFonts w:ascii="Times New Roman" w:hAnsi="Times New Roman" w:cs="Times New Roman"/>
        </w:rPr>
        <w:t xml:space="preserve">I am not convinced that there </w:t>
      </w:r>
      <w:r w:rsidR="00674919">
        <w:rPr>
          <w:rFonts w:ascii="Times New Roman" w:hAnsi="Times New Roman" w:cs="Times New Roman"/>
        </w:rPr>
        <w:t xml:space="preserve">are </w:t>
      </w:r>
      <w:r>
        <w:rPr>
          <w:rFonts w:ascii="Times New Roman" w:hAnsi="Times New Roman" w:cs="Times New Roman"/>
        </w:rPr>
        <w:t xml:space="preserve">any mitigation measures – fencing, water exclusions, or herding that will prevent irreparable damage to these public lands. I have seen firsthand the impacts of cattle grazing in similar landscapes just to the north, specifically in Buckeye Canyon and Eagle Creek. There is no doubt cattle grazing has significant impacts on the landscape.  </w:t>
      </w:r>
    </w:p>
    <w:p w14:paraId="53D45889" w14:textId="77777777" w:rsidR="00365495" w:rsidRDefault="00365495" w:rsidP="00CE3FCF">
      <w:pPr>
        <w:pStyle w:val="NoSpacing"/>
        <w:rPr>
          <w:rFonts w:ascii="Times New Roman" w:hAnsi="Times New Roman" w:cs="Times New Roman"/>
        </w:rPr>
      </w:pPr>
    </w:p>
    <w:p w14:paraId="14556261" w14:textId="77777777" w:rsidR="002D4734" w:rsidRDefault="00CE3FCF" w:rsidP="00DB03A3">
      <w:pPr>
        <w:pStyle w:val="NoSpacing"/>
        <w:rPr>
          <w:rFonts w:ascii="Times New Roman" w:hAnsi="Times New Roman" w:cs="Times New Roman"/>
        </w:rPr>
      </w:pPr>
      <w:r>
        <w:rPr>
          <w:rFonts w:ascii="Times New Roman" w:hAnsi="Times New Roman" w:cs="Times New Roman"/>
        </w:rPr>
        <w:t xml:space="preserve">Historically, the allotments </w:t>
      </w:r>
      <w:r w:rsidR="002D4734">
        <w:rPr>
          <w:rFonts w:ascii="Times New Roman" w:hAnsi="Times New Roman" w:cs="Times New Roman"/>
        </w:rPr>
        <w:t xml:space="preserve">under consideration </w:t>
      </w:r>
      <w:r>
        <w:rPr>
          <w:rFonts w:ascii="Times New Roman" w:hAnsi="Times New Roman" w:cs="Times New Roman"/>
        </w:rPr>
        <w:t xml:space="preserve">have only been </w:t>
      </w:r>
      <w:r w:rsidR="002D4734">
        <w:rPr>
          <w:rFonts w:ascii="Times New Roman" w:hAnsi="Times New Roman" w:cs="Times New Roman"/>
        </w:rPr>
        <w:t xml:space="preserve">grazed by </w:t>
      </w:r>
      <w:r>
        <w:rPr>
          <w:rFonts w:ascii="Times New Roman" w:hAnsi="Times New Roman" w:cs="Times New Roman"/>
        </w:rPr>
        <w:t xml:space="preserve">domestic sheep. Cattle have never been grazed on these allotments. Extensive studies are needed to evaluate this request adequately. </w:t>
      </w:r>
    </w:p>
    <w:p w14:paraId="2AABD837" w14:textId="77777777" w:rsidR="002D4734" w:rsidRDefault="002D4734" w:rsidP="00DB03A3">
      <w:pPr>
        <w:pStyle w:val="NoSpacing"/>
        <w:rPr>
          <w:rFonts w:ascii="Times New Roman" w:hAnsi="Times New Roman" w:cs="Times New Roman"/>
        </w:rPr>
      </w:pPr>
    </w:p>
    <w:p w14:paraId="1D927991" w14:textId="77777777" w:rsidR="00D07D67" w:rsidRDefault="007106B6" w:rsidP="00DB03A3">
      <w:pPr>
        <w:pStyle w:val="NoSpacing"/>
        <w:rPr>
          <w:rFonts w:ascii="Times New Roman" w:hAnsi="Times New Roman" w:cs="Times New Roman"/>
        </w:rPr>
      </w:pPr>
      <w:r>
        <w:rPr>
          <w:rFonts w:ascii="Times New Roman" w:hAnsi="Times New Roman" w:cs="Times New Roman"/>
        </w:rPr>
        <w:t>I</w:t>
      </w:r>
      <w:r w:rsidR="00D07D67">
        <w:rPr>
          <w:rFonts w:ascii="Times New Roman" w:hAnsi="Times New Roman" w:cs="Times New Roman"/>
        </w:rPr>
        <w:t xml:space="preserve">n addition to the proposed action and a no-action (no grazing) alternative, </w:t>
      </w:r>
      <w:r>
        <w:rPr>
          <w:rFonts w:ascii="Times New Roman" w:hAnsi="Times New Roman" w:cs="Times New Roman"/>
        </w:rPr>
        <w:t xml:space="preserve">I urge the Bridgeport Ranger District to include additional </w:t>
      </w:r>
      <w:r w:rsidR="00D07D67">
        <w:rPr>
          <w:rFonts w:ascii="Times New Roman" w:hAnsi="Times New Roman" w:cs="Times New Roman"/>
        </w:rPr>
        <w:t>alternatives</w:t>
      </w:r>
      <w:r w:rsidR="00FC7719">
        <w:rPr>
          <w:rFonts w:ascii="Times New Roman" w:hAnsi="Times New Roman" w:cs="Times New Roman"/>
        </w:rPr>
        <w:t>,</w:t>
      </w:r>
      <w:r w:rsidR="00D07D67">
        <w:rPr>
          <w:rFonts w:ascii="Times New Roman" w:hAnsi="Times New Roman" w:cs="Times New Roman"/>
        </w:rPr>
        <w:t xml:space="preserve"> </w:t>
      </w:r>
      <w:r w:rsidR="00CF2F7A">
        <w:rPr>
          <w:rFonts w:ascii="Times New Roman" w:hAnsi="Times New Roman" w:cs="Times New Roman"/>
        </w:rPr>
        <w:t xml:space="preserve">specifically ones </w:t>
      </w:r>
      <w:r w:rsidR="00D07D67">
        <w:rPr>
          <w:rFonts w:ascii="Times New Roman" w:hAnsi="Times New Roman" w:cs="Times New Roman"/>
        </w:rPr>
        <w:t>that further reduce al</w:t>
      </w:r>
      <w:r w:rsidR="00CF2F7A">
        <w:rPr>
          <w:rFonts w:ascii="Times New Roman" w:hAnsi="Times New Roman" w:cs="Times New Roman"/>
        </w:rPr>
        <w:t>lotment size</w:t>
      </w:r>
      <w:r w:rsidR="00FC7719">
        <w:rPr>
          <w:rFonts w:ascii="Times New Roman" w:hAnsi="Times New Roman" w:cs="Times New Roman"/>
        </w:rPr>
        <w:t xml:space="preserve"> (eliminating sensitive areas)</w:t>
      </w:r>
      <w:r w:rsidR="00CF2F7A">
        <w:rPr>
          <w:rFonts w:ascii="Times New Roman" w:hAnsi="Times New Roman" w:cs="Times New Roman"/>
        </w:rPr>
        <w:t>, and/or eliminate</w:t>
      </w:r>
      <w:r w:rsidR="00D07D67">
        <w:rPr>
          <w:rFonts w:ascii="Times New Roman" w:hAnsi="Times New Roman" w:cs="Times New Roman"/>
        </w:rPr>
        <w:t xml:space="preserve"> specific allotments altogether to protect sensitive habitat and water resources. </w:t>
      </w:r>
    </w:p>
    <w:p w14:paraId="174E8360" w14:textId="77777777" w:rsidR="000E5259" w:rsidRDefault="000E5259" w:rsidP="00DB03A3">
      <w:pPr>
        <w:pStyle w:val="NoSpacing"/>
        <w:rPr>
          <w:rFonts w:ascii="Times New Roman" w:hAnsi="Times New Roman" w:cs="Times New Roman"/>
        </w:rPr>
      </w:pPr>
    </w:p>
    <w:p w14:paraId="3A12A93B" w14:textId="77777777" w:rsidR="00C14C5B" w:rsidRDefault="002D4734" w:rsidP="00DB03A3">
      <w:pPr>
        <w:pStyle w:val="NoSpacing"/>
        <w:rPr>
          <w:rFonts w:ascii="Times New Roman" w:hAnsi="Times New Roman" w:cs="Times New Roman"/>
        </w:rPr>
      </w:pPr>
      <w:r>
        <w:rPr>
          <w:rFonts w:ascii="Times New Roman" w:hAnsi="Times New Roman" w:cs="Times New Roman"/>
        </w:rPr>
        <w:t xml:space="preserve">Thank you for the opportunity to comment. </w:t>
      </w:r>
    </w:p>
    <w:p w14:paraId="78F30E7A" w14:textId="77777777" w:rsidR="002D4734" w:rsidRDefault="002D4734" w:rsidP="00DB03A3">
      <w:pPr>
        <w:pStyle w:val="NoSpacing"/>
        <w:rPr>
          <w:rFonts w:ascii="Times New Roman" w:hAnsi="Times New Roman" w:cs="Times New Roman"/>
        </w:rPr>
      </w:pPr>
    </w:p>
    <w:p w14:paraId="1F7F5A8E" w14:textId="77777777" w:rsidR="00D30EE7" w:rsidRDefault="00D30EE7" w:rsidP="00D30EE7">
      <w:pPr>
        <w:pStyle w:val="NoSpacing"/>
        <w:rPr>
          <w:rFonts w:ascii="Times New Roman" w:hAnsi="Times New Roman" w:cs="Times New Roman"/>
        </w:rPr>
      </w:pPr>
      <w:r>
        <w:rPr>
          <w:rFonts w:ascii="Times New Roman" w:hAnsi="Times New Roman" w:cs="Times New Roman"/>
        </w:rPr>
        <w:t>Sincerely,</w:t>
      </w:r>
    </w:p>
    <w:p w14:paraId="73C1B35A" w14:textId="77777777" w:rsidR="00D30EE7" w:rsidRDefault="00D30EE7" w:rsidP="00D30EE7">
      <w:pPr>
        <w:pStyle w:val="NoSpacing"/>
        <w:rPr>
          <w:rFonts w:ascii="Times New Roman" w:hAnsi="Times New Roman" w:cs="Times New Roman"/>
        </w:rPr>
      </w:pPr>
    </w:p>
    <w:p w14:paraId="690A859E" w14:textId="77777777" w:rsidR="00D30EE7" w:rsidRDefault="002D4734" w:rsidP="00D30EE7">
      <w:pPr>
        <w:pStyle w:val="NoSpacing"/>
        <w:rPr>
          <w:rFonts w:ascii="Times New Roman" w:hAnsi="Times New Roman" w:cs="Times New Roman"/>
        </w:rPr>
      </w:pPr>
      <w:r>
        <w:rPr>
          <w:rFonts w:ascii="Times New Roman" w:hAnsi="Times New Roman" w:cs="Times New Roman"/>
        </w:rPr>
        <w:t xml:space="preserve">/s/ </w:t>
      </w:r>
      <w:r w:rsidR="00D30EE7">
        <w:rPr>
          <w:rFonts w:ascii="Times New Roman" w:hAnsi="Times New Roman" w:cs="Times New Roman"/>
        </w:rPr>
        <w:t>Lisa Cutting</w:t>
      </w:r>
    </w:p>
    <w:p w14:paraId="53B4FD67" w14:textId="77777777" w:rsidR="002D4734" w:rsidRDefault="002D4734" w:rsidP="00D30EE7">
      <w:pPr>
        <w:pStyle w:val="NoSpacing"/>
        <w:rPr>
          <w:rFonts w:ascii="Times New Roman" w:hAnsi="Times New Roman" w:cs="Times New Roman"/>
        </w:rPr>
      </w:pPr>
    </w:p>
    <w:p w14:paraId="616A2DAF" w14:textId="77777777" w:rsidR="002D4734" w:rsidRDefault="002D4734" w:rsidP="00D30EE7">
      <w:pPr>
        <w:pStyle w:val="NoSpacing"/>
        <w:rPr>
          <w:rFonts w:ascii="Times New Roman" w:hAnsi="Times New Roman" w:cs="Times New Roman"/>
        </w:rPr>
      </w:pPr>
      <w:r>
        <w:rPr>
          <w:rFonts w:ascii="Times New Roman" w:hAnsi="Times New Roman" w:cs="Times New Roman"/>
        </w:rPr>
        <w:t>Lisa Cutting</w:t>
      </w:r>
    </w:p>
    <w:p w14:paraId="4167878A" w14:textId="77777777" w:rsidR="002D4734" w:rsidRDefault="002D4734" w:rsidP="00D30EE7">
      <w:pPr>
        <w:pStyle w:val="NoSpacing"/>
        <w:rPr>
          <w:rFonts w:ascii="Times New Roman" w:hAnsi="Times New Roman" w:cs="Times New Roman"/>
        </w:rPr>
      </w:pPr>
      <w:r>
        <w:rPr>
          <w:rFonts w:ascii="Times New Roman" w:hAnsi="Times New Roman" w:cs="Times New Roman"/>
        </w:rPr>
        <w:t>PO Box 67</w:t>
      </w:r>
    </w:p>
    <w:p w14:paraId="3BC7815D" w14:textId="77777777" w:rsidR="002D4734" w:rsidRDefault="002D4734" w:rsidP="00D30EE7">
      <w:pPr>
        <w:pStyle w:val="NoSpacing"/>
        <w:rPr>
          <w:rFonts w:ascii="Times New Roman" w:hAnsi="Times New Roman" w:cs="Times New Roman"/>
        </w:rPr>
      </w:pPr>
      <w:r>
        <w:rPr>
          <w:rFonts w:ascii="Times New Roman" w:hAnsi="Times New Roman" w:cs="Times New Roman"/>
        </w:rPr>
        <w:t>Lee Vining, CA 93541</w:t>
      </w:r>
    </w:p>
    <w:p w14:paraId="6FBAAA85" w14:textId="77777777" w:rsidR="002D4734" w:rsidRDefault="002D4734" w:rsidP="00D30EE7">
      <w:pPr>
        <w:pStyle w:val="NoSpacing"/>
        <w:rPr>
          <w:rFonts w:ascii="Times New Roman" w:hAnsi="Times New Roman" w:cs="Times New Roman"/>
        </w:rPr>
      </w:pPr>
    </w:p>
    <w:p w14:paraId="672C9312" w14:textId="77777777" w:rsidR="00D30EE7" w:rsidRPr="00D30EE7" w:rsidRDefault="00D30EE7" w:rsidP="00D30EE7">
      <w:pPr>
        <w:spacing w:after="0" w:line="240" w:lineRule="auto"/>
      </w:pPr>
    </w:p>
    <w:p w14:paraId="341302F7" w14:textId="77777777" w:rsidR="00D30EE7" w:rsidRPr="00DC3573" w:rsidRDefault="00D30EE7" w:rsidP="00D30EE7">
      <w:pPr>
        <w:pStyle w:val="NoSpacing"/>
        <w:rPr>
          <w:rFonts w:ascii="Times New Roman" w:hAnsi="Times New Roman" w:cs="Times New Roman"/>
        </w:rPr>
      </w:pPr>
    </w:p>
    <w:p w14:paraId="58658702" w14:textId="77777777" w:rsidR="00D30EE7" w:rsidRPr="00DC3573" w:rsidRDefault="00D30EE7" w:rsidP="00D30EE7">
      <w:pPr>
        <w:pStyle w:val="NoSpacing"/>
        <w:rPr>
          <w:rFonts w:ascii="Times New Roman" w:hAnsi="Times New Roman" w:cs="Times New Roman"/>
        </w:rPr>
      </w:pPr>
    </w:p>
    <w:p w14:paraId="49F94A4B" w14:textId="77777777" w:rsidR="0063159E" w:rsidRPr="00DC3573" w:rsidRDefault="0063159E">
      <w:pPr>
        <w:rPr>
          <w:rFonts w:ascii="Times New Roman" w:hAnsi="Times New Roman" w:cs="Times New Roman"/>
        </w:rPr>
      </w:pPr>
    </w:p>
    <w:sectPr w:rsidR="0063159E" w:rsidRPr="00DC3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71E3F"/>
    <w:multiLevelType w:val="hybridMultilevel"/>
    <w:tmpl w:val="6408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44CCA"/>
    <w:multiLevelType w:val="hybridMultilevel"/>
    <w:tmpl w:val="16868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76241"/>
    <w:multiLevelType w:val="hybridMultilevel"/>
    <w:tmpl w:val="6FF6C60A"/>
    <w:lvl w:ilvl="0" w:tplc="23AE3A88">
      <w:start w:val="1"/>
      <w:numFmt w:val="decimal"/>
      <w:lvlText w:val="%1."/>
      <w:lvlJc w:val="left"/>
      <w:pPr>
        <w:ind w:left="720" w:hanging="360"/>
      </w:pPr>
      <w:rPr>
        <w:i w:val="0"/>
      </w:r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2416F3"/>
    <w:multiLevelType w:val="hybridMultilevel"/>
    <w:tmpl w:val="10B8C90A"/>
    <w:lvl w:ilvl="0" w:tplc="8B4ED9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9867F0"/>
    <w:multiLevelType w:val="hybridMultilevel"/>
    <w:tmpl w:val="17AED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A7B"/>
    <w:rsid w:val="000020A3"/>
    <w:rsid w:val="00013EB5"/>
    <w:rsid w:val="0006470C"/>
    <w:rsid w:val="00085141"/>
    <w:rsid w:val="000D1F65"/>
    <w:rsid w:val="000E5259"/>
    <w:rsid w:val="0011258C"/>
    <w:rsid w:val="00143650"/>
    <w:rsid w:val="0016405A"/>
    <w:rsid w:val="00165320"/>
    <w:rsid w:val="0019300C"/>
    <w:rsid w:val="001E63CB"/>
    <w:rsid w:val="00214437"/>
    <w:rsid w:val="00244C1A"/>
    <w:rsid w:val="00264DBD"/>
    <w:rsid w:val="00295747"/>
    <w:rsid w:val="002B1DAE"/>
    <w:rsid w:val="002C29BA"/>
    <w:rsid w:val="002D4043"/>
    <w:rsid w:val="002D4734"/>
    <w:rsid w:val="002E7E5F"/>
    <w:rsid w:val="002F52B8"/>
    <w:rsid w:val="00345033"/>
    <w:rsid w:val="00365495"/>
    <w:rsid w:val="00376C85"/>
    <w:rsid w:val="00386060"/>
    <w:rsid w:val="003B285C"/>
    <w:rsid w:val="003F7F28"/>
    <w:rsid w:val="00407BC7"/>
    <w:rsid w:val="004227DD"/>
    <w:rsid w:val="00424820"/>
    <w:rsid w:val="004A5CBC"/>
    <w:rsid w:val="004B242B"/>
    <w:rsid w:val="004D0261"/>
    <w:rsid w:val="004E2C28"/>
    <w:rsid w:val="005425A1"/>
    <w:rsid w:val="005478CE"/>
    <w:rsid w:val="00570089"/>
    <w:rsid w:val="005A5DF4"/>
    <w:rsid w:val="005E0F38"/>
    <w:rsid w:val="005F244C"/>
    <w:rsid w:val="0063159E"/>
    <w:rsid w:val="00640EC3"/>
    <w:rsid w:val="00641C25"/>
    <w:rsid w:val="00655A4F"/>
    <w:rsid w:val="00662C21"/>
    <w:rsid w:val="00673BF9"/>
    <w:rsid w:val="00674919"/>
    <w:rsid w:val="006A5C31"/>
    <w:rsid w:val="006C4803"/>
    <w:rsid w:val="006E1813"/>
    <w:rsid w:val="006E7963"/>
    <w:rsid w:val="00703158"/>
    <w:rsid w:val="007106B6"/>
    <w:rsid w:val="00782D5B"/>
    <w:rsid w:val="00790CBB"/>
    <w:rsid w:val="007C1F03"/>
    <w:rsid w:val="007C6F62"/>
    <w:rsid w:val="00847A7B"/>
    <w:rsid w:val="00887948"/>
    <w:rsid w:val="008D4F2C"/>
    <w:rsid w:val="008F333F"/>
    <w:rsid w:val="00927756"/>
    <w:rsid w:val="00936298"/>
    <w:rsid w:val="00943A68"/>
    <w:rsid w:val="009747F4"/>
    <w:rsid w:val="009C00F9"/>
    <w:rsid w:val="00A122E6"/>
    <w:rsid w:val="00A16ED2"/>
    <w:rsid w:val="00A43D98"/>
    <w:rsid w:val="00A818DD"/>
    <w:rsid w:val="00AA374E"/>
    <w:rsid w:val="00AB2249"/>
    <w:rsid w:val="00AB6C03"/>
    <w:rsid w:val="00AC08E5"/>
    <w:rsid w:val="00B06A1D"/>
    <w:rsid w:val="00B2661F"/>
    <w:rsid w:val="00B41453"/>
    <w:rsid w:val="00B82978"/>
    <w:rsid w:val="00B853BA"/>
    <w:rsid w:val="00B86AD9"/>
    <w:rsid w:val="00BE7531"/>
    <w:rsid w:val="00C13E55"/>
    <w:rsid w:val="00C14C5B"/>
    <w:rsid w:val="00C20376"/>
    <w:rsid w:val="00C31345"/>
    <w:rsid w:val="00C37BA1"/>
    <w:rsid w:val="00C50367"/>
    <w:rsid w:val="00C558AE"/>
    <w:rsid w:val="00C61CF0"/>
    <w:rsid w:val="00CA6A07"/>
    <w:rsid w:val="00CD0721"/>
    <w:rsid w:val="00CE3FCF"/>
    <w:rsid w:val="00CE52EC"/>
    <w:rsid w:val="00CE647D"/>
    <w:rsid w:val="00CF2D50"/>
    <w:rsid w:val="00CF2F7A"/>
    <w:rsid w:val="00D07D67"/>
    <w:rsid w:val="00D16139"/>
    <w:rsid w:val="00D22D4A"/>
    <w:rsid w:val="00D30EE7"/>
    <w:rsid w:val="00D33EA4"/>
    <w:rsid w:val="00D76C7E"/>
    <w:rsid w:val="00D83B7E"/>
    <w:rsid w:val="00D87EAD"/>
    <w:rsid w:val="00DB03A3"/>
    <w:rsid w:val="00DC3573"/>
    <w:rsid w:val="00E15B6C"/>
    <w:rsid w:val="00E70E86"/>
    <w:rsid w:val="00E75123"/>
    <w:rsid w:val="00EF430A"/>
    <w:rsid w:val="00F015BE"/>
    <w:rsid w:val="00F06EC6"/>
    <w:rsid w:val="00F3118B"/>
    <w:rsid w:val="00F40E2F"/>
    <w:rsid w:val="00F556AE"/>
    <w:rsid w:val="00F81AA4"/>
    <w:rsid w:val="00FB646E"/>
    <w:rsid w:val="00FC7719"/>
    <w:rsid w:val="00FE02D4"/>
    <w:rsid w:val="00FE4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04A4"/>
  <w15:chartTrackingRefBased/>
  <w15:docId w15:val="{62F221B6-20D9-4C27-A0AD-0EDAE0E3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345"/>
    <w:pPr>
      <w:ind w:left="720"/>
      <w:contextualSpacing/>
    </w:pPr>
  </w:style>
  <w:style w:type="paragraph" w:styleId="NoSpacing">
    <w:name w:val="No Spacing"/>
    <w:uiPriority w:val="1"/>
    <w:qFormat/>
    <w:rsid w:val="00C61CF0"/>
    <w:pPr>
      <w:spacing w:after="0" w:line="240" w:lineRule="auto"/>
    </w:pPr>
  </w:style>
  <w:style w:type="character" w:styleId="CommentReference">
    <w:name w:val="annotation reference"/>
    <w:basedOn w:val="DefaultParagraphFont"/>
    <w:uiPriority w:val="99"/>
    <w:semiHidden/>
    <w:unhideWhenUsed/>
    <w:rsid w:val="00C37BA1"/>
    <w:rPr>
      <w:sz w:val="16"/>
      <w:szCs w:val="16"/>
    </w:rPr>
  </w:style>
  <w:style w:type="paragraph" w:styleId="CommentText">
    <w:name w:val="annotation text"/>
    <w:basedOn w:val="Normal"/>
    <w:link w:val="CommentTextChar"/>
    <w:uiPriority w:val="99"/>
    <w:semiHidden/>
    <w:unhideWhenUsed/>
    <w:rsid w:val="00C37BA1"/>
    <w:pPr>
      <w:spacing w:line="240" w:lineRule="auto"/>
    </w:pPr>
    <w:rPr>
      <w:sz w:val="20"/>
      <w:szCs w:val="20"/>
    </w:rPr>
  </w:style>
  <w:style w:type="character" w:customStyle="1" w:styleId="CommentTextChar">
    <w:name w:val="Comment Text Char"/>
    <w:basedOn w:val="DefaultParagraphFont"/>
    <w:link w:val="CommentText"/>
    <w:uiPriority w:val="99"/>
    <w:semiHidden/>
    <w:rsid w:val="00C37BA1"/>
    <w:rPr>
      <w:sz w:val="20"/>
      <w:szCs w:val="20"/>
    </w:rPr>
  </w:style>
  <w:style w:type="paragraph" w:styleId="CommentSubject">
    <w:name w:val="annotation subject"/>
    <w:basedOn w:val="CommentText"/>
    <w:next w:val="CommentText"/>
    <w:link w:val="CommentSubjectChar"/>
    <w:uiPriority w:val="99"/>
    <w:semiHidden/>
    <w:unhideWhenUsed/>
    <w:rsid w:val="00C37BA1"/>
    <w:rPr>
      <w:b/>
      <w:bCs/>
    </w:rPr>
  </w:style>
  <w:style w:type="character" w:customStyle="1" w:styleId="CommentSubjectChar">
    <w:name w:val="Comment Subject Char"/>
    <w:basedOn w:val="CommentTextChar"/>
    <w:link w:val="CommentSubject"/>
    <w:uiPriority w:val="99"/>
    <w:semiHidden/>
    <w:rsid w:val="00C37BA1"/>
    <w:rPr>
      <w:b/>
      <w:bCs/>
      <w:sz w:val="20"/>
      <w:szCs w:val="20"/>
    </w:rPr>
  </w:style>
  <w:style w:type="paragraph" w:styleId="BalloonText">
    <w:name w:val="Balloon Text"/>
    <w:basedOn w:val="Normal"/>
    <w:link w:val="BalloonTextChar"/>
    <w:uiPriority w:val="99"/>
    <w:semiHidden/>
    <w:unhideWhenUsed/>
    <w:rsid w:val="00C37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Cutting</dc:creator>
  <cp:keywords/>
  <dc:description/>
  <cp:lastModifiedBy>lcutting@schat.net</cp:lastModifiedBy>
  <cp:revision>2</cp:revision>
  <dcterms:created xsi:type="dcterms:W3CDTF">2022-01-04T02:00:00Z</dcterms:created>
  <dcterms:modified xsi:type="dcterms:W3CDTF">2022-01-04T02:00:00Z</dcterms:modified>
</cp:coreProperties>
</file>