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18D8F1D" w14:textId="7E367C54" w:rsidR="003B2689" w:rsidRPr="00813236" w:rsidRDefault="004B660F">
      <w:pPr>
        <w:rPr>
          <w:rFonts w:ascii="Times New Roman" w:hAnsi="Times New Roman" w:cs="Times New Roman"/>
          <w:sz w:val="28"/>
          <w:szCs w:val="28"/>
        </w:rPr>
      </w:pPr>
      <w:r>
        <w:rPr>
          <w:rFonts w:ascii="Times New Roman" w:hAnsi="Times New Roman" w:cs="Times New Roman"/>
          <w:sz w:val="28"/>
          <w:szCs w:val="28"/>
        </w:rPr>
        <w:t>September 2</w:t>
      </w:r>
      <w:r w:rsidR="004E2575">
        <w:rPr>
          <w:rFonts w:ascii="Times New Roman" w:hAnsi="Times New Roman" w:cs="Times New Roman"/>
          <w:sz w:val="28"/>
          <w:szCs w:val="28"/>
        </w:rPr>
        <w:t>6</w:t>
      </w:r>
      <w:r>
        <w:rPr>
          <w:rFonts w:ascii="Times New Roman" w:hAnsi="Times New Roman" w:cs="Times New Roman"/>
          <w:sz w:val="28"/>
          <w:szCs w:val="28"/>
        </w:rPr>
        <w:t>, 2026</w:t>
      </w:r>
    </w:p>
    <w:p w14:paraId="56942B42" w14:textId="348170A3" w:rsidR="00013A37" w:rsidRPr="00013A37" w:rsidRDefault="00013A37" w:rsidP="00013A37">
      <w:pPr>
        <w:spacing w:line="276" w:lineRule="auto"/>
        <w:rPr>
          <w:rFonts w:ascii="Times New Roman" w:hAnsi="Times New Roman" w:cs="Times New Roman"/>
          <w:sz w:val="28"/>
          <w:szCs w:val="28"/>
        </w:rPr>
      </w:pPr>
      <w:r w:rsidRPr="00013A37">
        <w:rPr>
          <w:rFonts w:ascii="Times New Roman" w:hAnsi="Times New Roman" w:cs="Times New Roman"/>
          <w:sz w:val="28"/>
          <w:szCs w:val="28"/>
        </w:rPr>
        <w:t>Nathan Gassmann</w:t>
      </w:r>
      <w:r>
        <w:rPr>
          <w:rFonts w:ascii="Times New Roman" w:hAnsi="Times New Roman" w:cs="Times New Roman"/>
          <w:sz w:val="28"/>
          <w:szCs w:val="28"/>
        </w:rPr>
        <w:t>, District Ranger</w:t>
      </w:r>
    </w:p>
    <w:p w14:paraId="0D4C59BF" w14:textId="77777777" w:rsidR="00013A37" w:rsidRPr="00013A37" w:rsidRDefault="00013A37" w:rsidP="00013A37">
      <w:pPr>
        <w:spacing w:line="276" w:lineRule="auto"/>
        <w:rPr>
          <w:rFonts w:ascii="Times New Roman" w:hAnsi="Times New Roman" w:cs="Times New Roman"/>
          <w:sz w:val="28"/>
          <w:szCs w:val="28"/>
        </w:rPr>
      </w:pPr>
      <w:r w:rsidRPr="00013A37">
        <w:rPr>
          <w:rFonts w:ascii="Times New Roman" w:hAnsi="Times New Roman" w:cs="Times New Roman"/>
          <w:sz w:val="28"/>
          <w:szCs w:val="28"/>
        </w:rPr>
        <w:t>Libby Ranger District-Kootenai National Forest</w:t>
      </w:r>
    </w:p>
    <w:p w14:paraId="451BB4E6" w14:textId="77777777" w:rsidR="00013A37" w:rsidRPr="00013A37" w:rsidRDefault="00013A37" w:rsidP="00013A37">
      <w:pPr>
        <w:spacing w:line="276" w:lineRule="auto"/>
        <w:rPr>
          <w:rFonts w:ascii="Times New Roman" w:hAnsi="Times New Roman" w:cs="Times New Roman"/>
          <w:sz w:val="28"/>
          <w:szCs w:val="28"/>
        </w:rPr>
      </w:pPr>
      <w:r w:rsidRPr="00013A37">
        <w:rPr>
          <w:rFonts w:ascii="Times New Roman" w:hAnsi="Times New Roman" w:cs="Times New Roman"/>
          <w:sz w:val="28"/>
          <w:szCs w:val="28"/>
        </w:rPr>
        <w:t>12557 Highway 37</w:t>
      </w:r>
    </w:p>
    <w:p w14:paraId="52F7C474" w14:textId="77777777" w:rsidR="00013A37" w:rsidRPr="00013A37" w:rsidRDefault="00013A37" w:rsidP="00013A37">
      <w:pPr>
        <w:spacing w:line="276" w:lineRule="auto"/>
        <w:rPr>
          <w:rFonts w:ascii="Times New Roman" w:hAnsi="Times New Roman" w:cs="Times New Roman"/>
          <w:sz w:val="28"/>
          <w:szCs w:val="28"/>
        </w:rPr>
      </w:pPr>
      <w:r w:rsidRPr="00013A37">
        <w:rPr>
          <w:rFonts w:ascii="Times New Roman" w:hAnsi="Times New Roman" w:cs="Times New Roman"/>
          <w:sz w:val="28"/>
          <w:szCs w:val="28"/>
        </w:rPr>
        <w:t>Libby, MT 59923</w:t>
      </w:r>
    </w:p>
    <w:p w14:paraId="06387B5F" w14:textId="0885E81C" w:rsidR="00013A37" w:rsidRPr="00013A37" w:rsidRDefault="00013A37" w:rsidP="00013A37">
      <w:pPr>
        <w:spacing w:line="276" w:lineRule="auto"/>
        <w:rPr>
          <w:rFonts w:ascii="Times New Roman" w:hAnsi="Times New Roman" w:cs="Times New Roman"/>
          <w:sz w:val="28"/>
          <w:szCs w:val="28"/>
        </w:rPr>
      </w:pPr>
      <w:r w:rsidRPr="00013A37">
        <w:rPr>
          <w:rFonts w:ascii="Times New Roman" w:hAnsi="Times New Roman" w:cs="Times New Roman"/>
          <w:sz w:val="28"/>
          <w:szCs w:val="28"/>
        </w:rPr>
        <w:t>406</w:t>
      </w:r>
      <w:r>
        <w:rPr>
          <w:rFonts w:ascii="Times New Roman" w:hAnsi="Times New Roman" w:cs="Times New Roman"/>
          <w:sz w:val="28"/>
          <w:szCs w:val="28"/>
        </w:rPr>
        <w:t>-</w:t>
      </w:r>
      <w:r w:rsidRPr="00013A37">
        <w:rPr>
          <w:rFonts w:ascii="Times New Roman" w:hAnsi="Times New Roman" w:cs="Times New Roman"/>
          <w:sz w:val="28"/>
          <w:szCs w:val="28"/>
        </w:rPr>
        <w:t>293</w:t>
      </w:r>
      <w:r>
        <w:rPr>
          <w:rFonts w:ascii="Times New Roman" w:hAnsi="Times New Roman" w:cs="Times New Roman"/>
          <w:sz w:val="28"/>
          <w:szCs w:val="28"/>
        </w:rPr>
        <w:t>-</w:t>
      </w:r>
      <w:r w:rsidRPr="00013A37">
        <w:rPr>
          <w:rFonts w:ascii="Times New Roman" w:hAnsi="Times New Roman" w:cs="Times New Roman"/>
          <w:sz w:val="28"/>
          <w:szCs w:val="28"/>
        </w:rPr>
        <w:t>7773</w:t>
      </w:r>
    </w:p>
    <w:p w14:paraId="0057B500" w14:textId="7973858E" w:rsidR="00013A37" w:rsidRDefault="00013A37" w:rsidP="00013A37">
      <w:pPr>
        <w:spacing w:line="276" w:lineRule="auto"/>
        <w:rPr>
          <w:rStyle w:val="Hyperlink"/>
          <w:rFonts w:ascii="Times New Roman" w:hAnsi="Times New Roman" w:cs="Times New Roman"/>
          <w:sz w:val="28"/>
          <w:szCs w:val="28"/>
        </w:rPr>
      </w:pPr>
      <w:r w:rsidRPr="00013A37">
        <w:rPr>
          <w:rFonts w:ascii="Times New Roman" w:hAnsi="Times New Roman" w:cs="Times New Roman"/>
          <w:sz w:val="28"/>
          <w:szCs w:val="28"/>
        </w:rPr>
        <w:t xml:space="preserve">Email: </w:t>
      </w:r>
      <w:hyperlink r:id="rId7" w:history="1">
        <w:r w:rsidRPr="00C65FEB">
          <w:rPr>
            <w:rStyle w:val="Hyperlink"/>
            <w:rFonts w:ascii="Times New Roman" w:hAnsi="Times New Roman" w:cs="Times New Roman"/>
            <w:sz w:val="28"/>
            <w:szCs w:val="28"/>
          </w:rPr>
          <w:t>nathan.gassman@usda.gov</w:t>
        </w:r>
      </w:hyperlink>
    </w:p>
    <w:p w14:paraId="5FD79ABC" w14:textId="3EBEBB4D" w:rsidR="00D12816" w:rsidRPr="00D12816" w:rsidRDefault="00D12816" w:rsidP="00D12816">
      <w:pPr>
        <w:spacing w:line="276" w:lineRule="auto"/>
        <w:jc w:val="both"/>
        <w:rPr>
          <w:rFonts w:ascii="Times New Roman" w:hAnsi="Times New Roman" w:cs="Times New Roman"/>
          <w:sz w:val="28"/>
          <w:szCs w:val="28"/>
        </w:rPr>
      </w:pPr>
      <w:r w:rsidRPr="00D12816">
        <w:rPr>
          <w:rFonts w:ascii="Times New Roman" w:hAnsi="Times New Roman" w:cs="Times New Roman"/>
          <w:sz w:val="28"/>
          <w:szCs w:val="28"/>
        </w:rPr>
        <w:t>Re: Proposed Swamped Project Environmental Analysis (EA) and Finding of No Significant Impact (FONSI)</w:t>
      </w:r>
      <w:r>
        <w:rPr>
          <w:rFonts w:ascii="Times New Roman" w:hAnsi="Times New Roman" w:cs="Times New Roman"/>
          <w:sz w:val="28"/>
          <w:szCs w:val="28"/>
        </w:rPr>
        <w:t>.</w:t>
      </w:r>
    </w:p>
    <w:p w14:paraId="1CEA452A" w14:textId="1E9FEC2D" w:rsidR="00D12816" w:rsidRDefault="00013A37" w:rsidP="00D12816">
      <w:pPr>
        <w:spacing w:line="276" w:lineRule="auto"/>
        <w:rPr>
          <w:rFonts w:ascii="Times New Roman" w:hAnsi="Times New Roman" w:cs="Times New Roman"/>
          <w:sz w:val="28"/>
          <w:szCs w:val="28"/>
        </w:rPr>
      </w:pPr>
      <w:r w:rsidRPr="00013A37">
        <w:rPr>
          <w:rFonts w:ascii="Times New Roman" w:hAnsi="Times New Roman" w:cs="Times New Roman"/>
          <w:sz w:val="28"/>
          <w:szCs w:val="28"/>
        </w:rPr>
        <w:t>Dear Ranger Gassmann,</w:t>
      </w:r>
    </w:p>
    <w:p w14:paraId="081EC32D" w14:textId="77777777" w:rsidR="00040F4A" w:rsidRDefault="00040F4A" w:rsidP="00040F4A">
      <w:pPr>
        <w:spacing w:line="276" w:lineRule="auto"/>
        <w:jc w:val="center"/>
        <w:rPr>
          <w:rFonts w:ascii="Times New Roman" w:hAnsi="Times New Roman" w:cs="Times New Roman"/>
          <w:i/>
          <w:iCs/>
          <w:sz w:val="28"/>
          <w:szCs w:val="28"/>
        </w:rPr>
      </w:pPr>
      <w:r w:rsidRPr="00BE492A">
        <w:rPr>
          <w:rFonts w:ascii="Times New Roman" w:hAnsi="Times New Roman" w:cs="Times New Roman"/>
          <w:i/>
          <w:iCs/>
          <w:sz w:val="28"/>
          <w:szCs w:val="28"/>
        </w:rPr>
        <w:t>To see a World in a Grain of Sand</w:t>
      </w:r>
      <w:r>
        <w:rPr>
          <w:rFonts w:ascii="Times New Roman" w:hAnsi="Times New Roman" w:cs="Times New Roman"/>
          <w:i/>
          <w:iCs/>
          <w:sz w:val="28"/>
          <w:szCs w:val="28"/>
        </w:rPr>
        <w:t xml:space="preserve">                                                                                                                  </w:t>
      </w:r>
      <w:proofErr w:type="gramStart"/>
      <w:r w:rsidRPr="00BE492A">
        <w:rPr>
          <w:rFonts w:ascii="Times New Roman" w:hAnsi="Times New Roman" w:cs="Times New Roman"/>
          <w:i/>
          <w:iCs/>
          <w:sz w:val="28"/>
          <w:szCs w:val="28"/>
        </w:rPr>
        <w:t>And</w:t>
      </w:r>
      <w:proofErr w:type="gramEnd"/>
      <w:r w:rsidRPr="00BE492A">
        <w:rPr>
          <w:rFonts w:ascii="Times New Roman" w:hAnsi="Times New Roman" w:cs="Times New Roman"/>
          <w:i/>
          <w:iCs/>
          <w:sz w:val="28"/>
          <w:szCs w:val="28"/>
        </w:rPr>
        <w:t xml:space="preserve"> a Heaven in a Wild Flower</w:t>
      </w:r>
      <w:r>
        <w:rPr>
          <w:rFonts w:ascii="Times New Roman" w:hAnsi="Times New Roman" w:cs="Times New Roman"/>
          <w:i/>
          <w:iCs/>
          <w:sz w:val="28"/>
          <w:szCs w:val="28"/>
        </w:rPr>
        <w:t xml:space="preserve">                                                                                                                      </w:t>
      </w:r>
      <w:r w:rsidRPr="00BE492A">
        <w:rPr>
          <w:rFonts w:ascii="Times New Roman" w:hAnsi="Times New Roman" w:cs="Times New Roman"/>
          <w:i/>
          <w:iCs/>
          <w:sz w:val="28"/>
          <w:szCs w:val="28"/>
        </w:rPr>
        <w:t>Hold Infinity in the palm of your hand</w:t>
      </w:r>
      <w:r>
        <w:rPr>
          <w:rFonts w:ascii="Times New Roman" w:hAnsi="Times New Roman" w:cs="Times New Roman"/>
          <w:i/>
          <w:iCs/>
          <w:sz w:val="28"/>
          <w:szCs w:val="28"/>
        </w:rPr>
        <w:t xml:space="preserve">                                                                                                                 </w:t>
      </w:r>
      <w:r w:rsidRPr="00BE492A">
        <w:rPr>
          <w:rFonts w:ascii="Times New Roman" w:hAnsi="Times New Roman" w:cs="Times New Roman"/>
          <w:i/>
          <w:iCs/>
          <w:sz w:val="28"/>
          <w:szCs w:val="28"/>
        </w:rPr>
        <w:t>And Eternity in an hour.</w:t>
      </w:r>
    </w:p>
    <w:p w14:paraId="783443ED" w14:textId="68DB4468" w:rsidR="00040F4A" w:rsidRPr="00040F4A" w:rsidRDefault="00040F4A" w:rsidP="00040F4A">
      <w:pPr>
        <w:spacing w:line="276" w:lineRule="auto"/>
        <w:jc w:val="center"/>
        <w:rPr>
          <w:rFonts w:ascii="Times New Roman" w:hAnsi="Times New Roman" w:cs="Times New Roman"/>
          <w:i/>
          <w:iCs/>
          <w:sz w:val="28"/>
          <w:szCs w:val="28"/>
        </w:rPr>
      </w:pPr>
      <w:r>
        <w:rPr>
          <w:rFonts w:ascii="Times New Roman" w:hAnsi="Times New Roman" w:cs="Times New Roman"/>
          <w:i/>
          <w:iCs/>
          <w:sz w:val="28"/>
          <w:szCs w:val="28"/>
        </w:rPr>
        <w:t>-</w:t>
      </w:r>
      <w:r w:rsidRPr="00BE492A">
        <w:rPr>
          <w:rFonts w:ascii="Times New Roman" w:hAnsi="Times New Roman" w:cs="Times New Roman"/>
          <w:sz w:val="28"/>
          <w:szCs w:val="28"/>
        </w:rPr>
        <w:t>William Blake, “Auguries of Innocence.”</w:t>
      </w:r>
    </w:p>
    <w:p w14:paraId="4740E8A7" w14:textId="07A5A933" w:rsidR="00013A37" w:rsidRPr="00D12816" w:rsidRDefault="00EE5126" w:rsidP="00D12816">
      <w:pPr>
        <w:spacing w:line="276" w:lineRule="auto"/>
        <w:rPr>
          <w:rFonts w:ascii="Times New Roman" w:hAnsi="Times New Roman" w:cs="Times New Roman"/>
          <w:sz w:val="28"/>
          <w:szCs w:val="28"/>
        </w:rPr>
      </w:pPr>
      <w:r w:rsidRPr="00D12816">
        <w:rPr>
          <w:rFonts w:ascii="Times New Roman" w:hAnsi="Times New Roman" w:cs="Times New Roman"/>
          <w:sz w:val="28"/>
          <w:szCs w:val="28"/>
        </w:rPr>
        <w:t xml:space="preserve">Please accept these comments from me on behalf of the Council on Wildlife and Fish, Alliance for the Wild Rockies, and Native Ecosystems Council relating to </w:t>
      </w:r>
      <w:r w:rsidR="00013A37" w:rsidRPr="00D12816">
        <w:rPr>
          <w:rFonts w:ascii="Times New Roman" w:hAnsi="Times New Roman" w:cs="Times New Roman"/>
          <w:sz w:val="28"/>
          <w:szCs w:val="28"/>
        </w:rPr>
        <w:t xml:space="preserve">Environmental Analysis </w:t>
      </w:r>
      <w:r w:rsidR="009F1DA7" w:rsidRPr="00D12816">
        <w:rPr>
          <w:rFonts w:ascii="Times New Roman" w:hAnsi="Times New Roman" w:cs="Times New Roman"/>
          <w:sz w:val="28"/>
          <w:szCs w:val="28"/>
        </w:rPr>
        <w:t xml:space="preserve">(EA) and Finding of No Significant Impact (FONSI) for </w:t>
      </w:r>
      <w:r w:rsidRPr="00D12816">
        <w:rPr>
          <w:rFonts w:ascii="Times New Roman" w:hAnsi="Times New Roman" w:cs="Times New Roman"/>
          <w:sz w:val="28"/>
          <w:szCs w:val="28"/>
        </w:rPr>
        <w:t>the proposed</w:t>
      </w:r>
      <w:r w:rsidR="00013A37" w:rsidRPr="00D12816">
        <w:rPr>
          <w:rFonts w:ascii="Times New Roman" w:hAnsi="Times New Roman" w:cs="Times New Roman"/>
          <w:sz w:val="28"/>
          <w:szCs w:val="28"/>
        </w:rPr>
        <w:t xml:space="preserve"> “Swamped</w:t>
      </w:r>
      <w:r w:rsidR="002E6F45">
        <w:rPr>
          <w:rFonts w:ascii="Times New Roman" w:hAnsi="Times New Roman" w:cs="Times New Roman"/>
          <w:sz w:val="28"/>
          <w:szCs w:val="28"/>
        </w:rPr>
        <w:t xml:space="preserve"> </w:t>
      </w:r>
      <w:r w:rsidR="00013A37" w:rsidRPr="00D12816">
        <w:rPr>
          <w:rFonts w:ascii="Times New Roman" w:hAnsi="Times New Roman" w:cs="Times New Roman"/>
          <w:sz w:val="28"/>
          <w:szCs w:val="28"/>
        </w:rPr>
        <w:t>Project,</w:t>
      </w:r>
      <w:r w:rsidR="002E6F45">
        <w:rPr>
          <w:rFonts w:ascii="Times New Roman" w:hAnsi="Times New Roman" w:cs="Times New Roman"/>
          <w:sz w:val="28"/>
          <w:szCs w:val="28"/>
        </w:rPr>
        <w:t>”</w:t>
      </w:r>
      <w:r w:rsidR="00013A37" w:rsidRPr="00D12816">
        <w:rPr>
          <w:rFonts w:ascii="Times New Roman" w:hAnsi="Times New Roman" w:cs="Times New Roman"/>
          <w:sz w:val="28"/>
          <w:szCs w:val="28"/>
        </w:rPr>
        <w:t xml:space="preserve"> a 7,870-acre “vegetation management project to address desired conditions and hazardous fuels,” located roughly 15 miles </w:t>
      </w:r>
      <w:r w:rsidR="009F1DA7" w:rsidRPr="00D12816">
        <w:rPr>
          <w:rFonts w:ascii="Times New Roman" w:hAnsi="Times New Roman" w:cs="Times New Roman"/>
          <w:sz w:val="28"/>
          <w:szCs w:val="28"/>
        </w:rPr>
        <w:t>South of</w:t>
      </w:r>
      <w:r w:rsidR="00013A37" w:rsidRPr="00D12816">
        <w:rPr>
          <w:rFonts w:ascii="Times New Roman" w:hAnsi="Times New Roman" w:cs="Times New Roman"/>
          <w:sz w:val="28"/>
          <w:szCs w:val="28"/>
        </w:rPr>
        <w:t xml:space="preserve"> Libby, Montana.</w:t>
      </w:r>
    </w:p>
    <w:p w14:paraId="69560722" w14:textId="5F318A57" w:rsidR="00F03C56" w:rsidRDefault="00F03C56" w:rsidP="00D12816">
      <w:pPr>
        <w:pStyle w:val="Heading1"/>
        <w:shd w:val="clear" w:color="auto" w:fill="FFFFFF"/>
        <w:spacing w:after="161" w:line="276" w:lineRule="auto"/>
        <w:rPr>
          <w:b w:val="0"/>
          <w:bCs w:val="0"/>
          <w:sz w:val="28"/>
          <w:szCs w:val="28"/>
        </w:rPr>
      </w:pPr>
      <w:r w:rsidRPr="00F03C56">
        <w:rPr>
          <w:b w:val="0"/>
          <w:bCs w:val="0"/>
          <w:sz w:val="28"/>
          <w:szCs w:val="28"/>
        </w:rPr>
        <w:t xml:space="preserve">The Swamped Project </w:t>
      </w:r>
      <w:r>
        <w:rPr>
          <w:b w:val="0"/>
          <w:bCs w:val="0"/>
          <w:sz w:val="28"/>
          <w:szCs w:val="28"/>
        </w:rPr>
        <w:t xml:space="preserve">will take 25 years to </w:t>
      </w:r>
      <w:r w:rsidR="00D12816">
        <w:rPr>
          <w:b w:val="0"/>
          <w:bCs w:val="0"/>
          <w:sz w:val="28"/>
          <w:szCs w:val="28"/>
        </w:rPr>
        <w:t>implement and</w:t>
      </w:r>
      <w:r>
        <w:rPr>
          <w:b w:val="0"/>
          <w:bCs w:val="0"/>
          <w:sz w:val="28"/>
          <w:szCs w:val="28"/>
        </w:rPr>
        <w:t xml:space="preserve"> </w:t>
      </w:r>
      <w:r w:rsidRPr="00F03C56">
        <w:rPr>
          <w:b w:val="0"/>
          <w:bCs w:val="0"/>
          <w:sz w:val="28"/>
          <w:szCs w:val="28"/>
        </w:rPr>
        <w:t>includes over 7,870 acres of vegetation treatments within the wildland urban</w:t>
      </w:r>
      <w:r w:rsidR="00D12816">
        <w:rPr>
          <w:b w:val="0"/>
          <w:bCs w:val="0"/>
          <w:sz w:val="28"/>
          <w:szCs w:val="28"/>
        </w:rPr>
        <w:t xml:space="preserve"> </w:t>
      </w:r>
      <w:r w:rsidRPr="00F03C56">
        <w:rPr>
          <w:b w:val="0"/>
          <w:bCs w:val="0"/>
          <w:sz w:val="28"/>
          <w:szCs w:val="28"/>
        </w:rPr>
        <w:t>interface on Kootenai National Forest System lands in a combination of harvest (6,265 acres), pre-commercial thin (395 acres), slashing (1,117 acres), and ecosystem burning (95 acres). Proposed harvest</w:t>
      </w:r>
      <w:r w:rsidR="00D12816">
        <w:rPr>
          <w:b w:val="0"/>
          <w:bCs w:val="0"/>
          <w:sz w:val="28"/>
          <w:szCs w:val="28"/>
        </w:rPr>
        <w:t xml:space="preserve"> </w:t>
      </w:r>
      <w:r w:rsidRPr="00F03C56">
        <w:rPr>
          <w:b w:val="0"/>
          <w:bCs w:val="0"/>
          <w:sz w:val="28"/>
          <w:szCs w:val="28"/>
        </w:rPr>
        <w:t xml:space="preserve">related road activities include approximately 4.6 miles of temporary road construction, 78.5 miles of </w:t>
      </w:r>
      <w:r w:rsidR="00D12816" w:rsidRPr="00F03C56">
        <w:rPr>
          <w:b w:val="0"/>
          <w:bCs w:val="0"/>
          <w:sz w:val="28"/>
          <w:szCs w:val="28"/>
        </w:rPr>
        <w:t>haul</w:t>
      </w:r>
      <w:r w:rsidR="00D12816">
        <w:rPr>
          <w:b w:val="0"/>
          <w:bCs w:val="0"/>
          <w:sz w:val="28"/>
          <w:szCs w:val="28"/>
        </w:rPr>
        <w:t>-</w:t>
      </w:r>
      <w:r w:rsidR="00D12816" w:rsidRPr="00F03C56">
        <w:rPr>
          <w:b w:val="0"/>
          <w:bCs w:val="0"/>
          <w:sz w:val="28"/>
          <w:szCs w:val="28"/>
        </w:rPr>
        <w:t>road</w:t>
      </w:r>
      <w:r w:rsidRPr="00F03C56">
        <w:rPr>
          <w:b w:val="0"/>
          <w:bCs w:val="0"/>
          <w:sz w:val="28"/>
          <w:szCs w:val="28"/>
        </w:rPr>
        <w:t xml:space="preserve"> reconstruction or maintenance, 10.8 miles of new road construction, 39.5 miles of road storage, and</w:t>
      </w:r>
      <w:r w:rsidR="00D12816">
        <w:rPr>
          <w:b w:val="0"/>
          <w:bCs w:val="0"/>
          <w:sz w:val="28"/>
          <w:szCs w:val="28"/>
        </w:rPr>
        <w:t xml:space="preserve"> t</w:t>
      </w:r>
      <w:r w:rsidRPr="00F03C56">
        <w:rPr>
          <w:b w:val="0"/>
          <w:bCs w:val="0"/>
          <w:sz w:val="28"/>
          <w:szCs w:val="28"/>
        </w:rPr>
        <w:t>he decommissioning of 3.7 miles of road.</w:t>
      </w:r>
    </w:p>
    <w:p w14:paraId="07ED1F66" w14:textId="6746BCD4" w:rsidR="00401102" w:rsidRDefault="00D12816" w:rsidP="00D12816">
      <w:pPr>
        <w:spacing w:line="276" w:lineRule="auto"/>
        <w:rPr>
          <w:rFonts w:ascii="Times New Roman" w:hAnsi="Times New Roman" w:cs="Times New Roman"/>
          <w:sz w:val="28"/>
          <w:szCs w:val="28"/>
        </w:rPr>
      </w:pPr>
      <w:r>
        <w:rPr>
          <w:rFonts w:ascii="Times New Roman" w:hAnsi="Times New Roman" w:cs="Times New Roman"/>
          <w:sz w:val="28"/>
          <w:szCs w:val="28"/>
        </w:rPr>
        <w:t>The role</w:t>
      </w:r>
      <w:r w:rsidR="004B660F">
        <w:rPr>
          <w:rFonts w:ascii="Times New Roman" w:hAnsi="Times New Roman" w:cs="Times New Roman"/>
          <w:sz w:val="28"/>
          <w:szCs w:val="28"/>
        </w:rPr>
        <w:t xml:space="preserve"> (industrial </w:t>
      </w:r>
      <w:r w:rsidR="002E6F45">
        <w:rPr>
          <w:rFonts w:ascii="Times New Roman" w:hAnsi="Times New Roman" w:cs="Times New Roman"/>
          <w:sz w:val="28"/>
          <w:szCs w:val="28"/>
        </w:rPr>
        <w:t xml:space="preserve">habitat-type </w:t>
      </w:r>
      <w:r w:rsidR="004B660F">
        <w:rPr>
          <w:rFonts w:ascii="Times New Roman" w:hAnsi="Times New Roman" w:cs="Times New Roman"/>
          <w:sz w:val="28"/>
          <w:szCs w:val="28"/>
        </w:rPr>
        <w:t>conversion/plantation)</w:t>
      </w:r>
      <w:r>
        <w:rPr>
          <w:rFonts w:ascii="Times New Roman" w:hAnsi="Times New Roman" w:cs="Times New Roman"/>
          <w:sz w:val="28"/>
          <w:szCs w:val="28"/>
        </w:rPr>
        <w:t xml:space="preserve">, </w:t>
      </w:r>
      <w:r w:rsidR="00E01E7F">
        <w:rPr>
          <w:rFonts w:ascii="Times New Roman" w:hAnsi="Times New Roman" w:cs="Times New Roman"/>
          <w:sz w:val="28"/>
          <w:szCs w:val="28"/>
        </w:rPr>
        <w:t xml:space="preserve">25-years </w:t>
      </w:r>
      <w:r>
        <w:rPr>
          <w:rFonts w:ascii="Times New Roman" w:hAnsi="Times New Roman" w:cs="Times New Roman"/>
          <w:sz w:val="28"/>
          <w:szCs w:val="28"/>
        </w:rPr>
        <w:t>duration (which exceeds the life of the Forest Plan)</w:t>
      </w:r>
      <w:r w:rsidR="004B660F">
        <w:rPr>
          <w:rFonts w:ascii="Times New Roman" w:hAnsi="Times New Roman" w:cs="Times New Roman"/>
          <w:sz w:val="28"/>
          <w:szCs w:val="28"/>
        </w:rPr>
        <w:t>,</w:t>
      </w:r>
      <w:r>
        <w:rPr>
          <w:rFonts w:ascii="Times New Roman" w:hAnsi="Times New Roman" w:cs="Times New Roman"/>
          <w:sz w:val="28"/>
          <w:szCs w:val="28"/>
        </w:rPr>
        <w:t xml:space="preserve"> and scope </w:t>
      </w:r>
      <w:r w:rsidR="004B660F">
        <w:rPr>
          <w:rFonts w:ascii="Times New Roman" w:hAnsi="Times New Roman" w:cs="Times New Roman"/>
          <w:sz w:val="28"/>
          <w:szCs w:val="28"/>
        </w:rPr>
        <w:t xml:space="preserve">(perpetual manipulation) </w:t>
      </w:r>
      <w:r>
        <w:rPr>
          <w:rFonts w:ascii="Times New Roman" w:hAnsi="Times New Roman" w:cs="Times New Roman"/>
          <w:sz w:val="28"/>
          <w:szCs w:val="28"/>
        </w:rPr>
        <w:t xml:space="preserve">of the </w:t>
      </w:r>
      <w:r w:rsidR="002E6F45">
        <w:rPr>
          <w:rFonts w:ascii="Times New Roman" w:hAnsi="Times New Roman" w:cs="Times New Roman"/>
          <w:sz w:val="28"/>
          <w:szCs w:val="28"/>
        </w:rPr>
        <w:t xml:space="preserve">proposed </w:t>
      </w:r>
      <w:r>
        <w:rPr>
          <w:rFonts w:ascii="Times New Roman" w:hAnsi="Times New Roman" w:cs="Times New Roman"/>
          <w:sz w:val="28"/>
          <w:szCs w:val="28"/>
        </w:rPr>
        <w:t xml:space="preserve">project, when fully considering the significant direct, indirect and cumulative environmental effects of past, present and future logging, mining, burning and </w:t>
      </w:r>
      <w:r w:rsidR="004B660F">
        <w:rPr>
          <w:rFonts w:ascii="Times New Roman" w:hAnsi="Times New Roman" w:cs="Times New Roman"/>
          <w:sz w:val="28"/>
          <w:szCs w:val="28"/>
        </w:rPr>
        <w:t xml:space="preserve">various (known and yet to be discovered) </w:t>
      </w:r>
      <w:r>
        <w:rPr>
          <w:rFonts w:ascii="Times New Roman" w:hAnsi="Times New Roman" w:cs="Times New Roman"/>
          <w:sz w:val="28"/>
          <w:szCs w:val="28"/>
        </w:rPr>
        <w:t xml:space="preserve">other </w:t>
      </w:r>
      <w:r>
        <w:rPr>
          <w:rFonts w:ascii="Times New Roman" w:hAnsi="Times New Roman" w:cs="Times New Roman"/>
          <w:sz w:val="28"/>
          <w:szCs w:val="28"/>
        </w:rPr>
        <w:lastRenderedPageBreak/>
        <w:t xml:space="preserve">destructive, “ground-disturbing” actions </w:t>
      </w:r>
      <w:r w:rsidR="004B660F">
        <w:rPr>
          <w:rFonts w:ascii="Times New Roman" w:hAnsi="Times New Roman" w:cs="Times New Roman"/>
          <w:sz w:val="28"/>
          <w:szCs w:val="28"/>
        </w:rPr>
        <w:t xml:space="preserve">constitute a major federal action and will surely cause significant adverse impacts (desecration/desertification) to the human and non-human environment </w:t>
      </w:r>
      <w:r>
        <w:rPr>
          <w:rFonts w:ascii="Times New Roman" w:hAnsi="Times New Roman" w:cs="Times New Roman"/>
          <w:sz w:val="28"/>
          <w:szCs w:val="28"/>
        </w:rPr>
        <w:t>(NEPA)</w:t>
      </w:r>
      <w:r w:rsidR="004B660F">
        <w:rPr>
          <w:rFonts w:ascii="Times New Roman" w:hAnsi="Times New Roman" w:cs="Times New Roman"/>
          <w:sz w:val="28"/>
          <w:szCs w:val="28"/>
        </w:rPr>
        <w:t xml:space="preserve">. </w:t>
      </w:r>
      <w:r>
        <w:rPr>
          <w:rFonts w:ascii="Times New Roman" w:hAnsi="Times New Roman" w:cs="Times New Roman"/>
          <w:sz w:val="28"/>
          <w:szCs w:val="28"/>
        </w:rPr>
        <w:t xml:space="preserve"> </w:t>
      </w:r>
      <w:r w:rsidR="004B660F">
        <w:rPr>
          <w:rFonts w:ascii="Times New Roman" w:hAnsi="Times New Roman" w:cs="Times New Roman"/>
          <w:sz w:val="28"/>
          <w:szCs w:val="28"/>
        </w:rPr>
        <w:t xml:space="preserve">The major federal action will be </w:t>
      </w:r>
      <w:r>
        <w:rPr>
          <w:rFonts w:ascii="Times New Roman" w:hAnsi="Times New Roman" w:cs="Times New Roman"/>
          <w:sz w:val="28"/>
          <w:szCs w:val="28"/>
        </w:rPr>
        <w:t xml:space="preserve">conducted </w:t>
      </w:r>
      <w:r w:rsidR="004B660F">
        <w:rPr>
          <w:rFonts w:ascii="Times New Roman" w:hAnsi="Times New Roman" w:cs="Times New Roman"/>
          <w:sz w:val="28"/>
          <w:szCs w:val="28"/>
        </w:rPr>
        <w:t>on ground managed by</w:t>
      </w:r>
      <w:r>
        <w:rPr>
          <w:rFonts w:ascii="Times New Roman" w:hAnsi="Times New Roman" w:cs="Times New Roman"/>
          <w:sz w:val="28"/>
          <w:szCs w:val="28"/>
        </w:rPr>
        <w:t xml:space="preserve"> the </w:t>
      </w:r>
      <w:r w:rsidR="004B660F">
        <w:rPr>
          <w:rFonts w:ascii="Times New Roman" w:hAnsi="Times New Roman" w:cs="Times New Roman"/>
          <w:sz w:val="28"/>
          <w:szCs w:val="28"/>
        </w:rPr>
        <w:t xml:space="preserve">U.S. </w:t>
      </w:r>
      <w:r>
        <w:rPr>
          <w:rFonts w:ascii="Times New Roman" w:hAnsi="Times New Roman" w:cs="Times New Roman"/>
          <w:sz w:val="28"/>
          <w:szCs w:val="28"/>
        </w:rPr>
        <w:t>Forest Service, DNRC, private landowners</w:t>
      </w:r>
      <w:r w:rsidR="00401102">
        <w:rPr>
          <w:rFonts w:ascii="Times New Roman" w:hAnsi="Times New Roman" w:cs="Times New Roman"/>
          <w:sz w:val="28"/>
          <w:szCs w:val="28"/>
        </w:rPr>
        <w:t xml:space="preserve"> by various uses and user groups</w:t>
      </w:r>
      <w:r>
        <w:rPr>
          <w:rFonts w:ascii="Times New Roman" w:hAnsi="Times New Roman" w:cs="Times New Roman"/>
          <w:sz w:val="28"/>
          <w:szCs w:val="28"/>
        </w:rPr>
        <w:t xml:space="preserve">, including, but not limited to, logging, </w:t>
      </w:r>
      <w:r w:rsidR="00401102">
        <w:rPr>
          <w:rFonts w:ascii="Times New Roman" w:hAnsi="Times New Roman" w:cs="Times New Roman"/>
          <w:sz w:val="28"/>
          <w:szCs w:val="28"/>
        </w:rPr>
        <w:t xml:space="preserve">burning, </w:t>
      </w:r>
      <w:r>
        <w:rPr>
          <w:rFonts w:ascii="Times New Roman" w:hAnsi="Times New Roman" w:cs="Times New Roman"/>
          <w:sz w:val="28"/>
          <w:szCs w:val="28"/>
        </w:rPr>
        <w:t>grazing, recreating, and mining on private property in the vicinity</w:t>
      </w:r>
      <w:r w:rsidR="00401102">
        <w:rPr>
          <w:rFonts w:ascii="Times New Roman" w:hAnsi="Times New Roman" w:cs="Times New Roman"/>
          <w:sz w:val="28"/>
          <w:szCs w:val="28"/>
        </w:rPr>
        <w:t xml:space="preserve"> of the Project area.  </w:t>
      </w:r>
      <w:r>
        <w:rPr>
          <w:rFonts w:ascii="Times New Roman" w:hAnsi="Times New Roman" w:cs="Times New Roman"/>
          <w:sz w:val="28"/>
          <w:szCs w:val="28"/>
        </w:rPr>
        <w:t xml:space="preserve"> </w:t>
      </w:r>
    </w:p>
    <w:p w14:paraId="4AE9E064" w14:textId="21FD27D0" w:rsidR="00D12816" w:rsidRDefault="00401102" w:rsidP="00D12816">
      <w:pPr>
        <w:spacing w:line="276" w:lineRule="auto"/>
        <w:rPr>
          <w:rFonts w:ascii="Times New Roman" w:hAnsi="Times New Roman" w:cs="Times New Roman"/>
          <w:sz w:val="28"/>
          <w:szCs w:val="28"/>
        </w:rPr>
      </w:pPr>
      <w:r>
        <w:rPr>
          <w:rFonts w:ascii="Times New Roman" w:hAnsi="Times New Roman" w:cs="Times New Roman"/>
          <w:sz w:val="28"/>
          <w:szCs w:val="28"/>
        </w:rPr>
        <w:t>T</w:t>
      </w:r>
      <w:r w:rsidR="00D12816">
        <w:rPr>
          <w:rFonts w:ascii="Times New Roman" w:hAnsi="Times New Roman" w:cs="Times New Roman"/>
          <w:sz w:val="28"/>
          <w:szCs w:val="28"/>
        </w:rPr>
        <w:t xml:space="preserve">he Forest Service must complete a full environmental impact statement (EIS) for this Project. </w:t>
      </w:r>
    </w:p>
    <w:p w14:paraId="4E774C00" w14:textId="77777777" w:rsidR="002E6F45" w:rsidRDefault="002E6F45" w:rsidP="00D12816">
      <w:pPr>
        <w:spacing w:line="276" w:lineRule="auto"/>
        <w:rPr>
          <w:rFonts w:ascii="Times New Roman" w:hAnsi="Times New Roman" w:cs="Times New Roman"/>
          <w:sz w:val="28"/>
          <w:szCs w:val="28"/>
        </w:rPr>
      </w:pPr>
      <w:r>
        <w:rPr>
          <w:rFonts w:ascii="Times New Roman" w:hAnsi="Times New Roman" w:cs="Times New Roman"/>
          <w:sz w:val="28"/>
          <w:szCs w:val="28"/>
        </w:rPr>
        <w:t>It is reasonable, prudent, and lawful to</w:t>
      </w:r>
      <w:r w:rsidR="00D12816">
        <w:rPr>
          <w:rFonts w:ascii="Times New Roman" w:hAnsi="Times New Roman" w:cs="Times New Roman"/>
          <w:sz w:val="28"/>
          <w:szCs w:val="28"/>
        </w:rPr>
        <w:t xml:space="preserve"> fully analyze the vast acreage of the proposed “treatments” (logging/burning projects) in the nearby “Ripley” Project</w:t>
      </w:r>
      <w:r>
        <w:rPr>
          <w:rFonts w:ascii="Times New Roman" w:hAnsi="Times New Roman" w:cs="Times New Roman"/>
          <w:sz w:val="28"/>
          <w:szCs w:val="28"/>
        </w:rPr>
        <w:t xml:space="preserve">. </w:t>
      </w:r>
      <w:r w:rsidR="00D12816">
        <w:rPr>
          <w:rFonts w:ascii="Times New Roman" w:hAnsi="Times New Roman" w:cs="Times New Roman"/>
          <w:sz w:val="28"/>
          <w:szCs w:val="28"/>
        </w:rPr>
        <w:t xml:space="preserve">Combined, these Projects should be analyzed </w:t>
      </w:r>
      <w:r w:rsidR="00E01E7F">
        <w:rPr>
          <w:rFonts w:ascii="Times New Roman" w:hAnsi="Times New Roman" w:cs="Times New Roman"/>
          <w:sz w:val="28"/>
          <w:szCs w:val="28"/>
        </w:rPr>
        <w:t xml:space="preserve">together </w:t>
      </w:r>
      <w:r w:rsidR="00D12816">
        <w:rPr>
          <w:rFonts w:ascii="Times New Roman" w:hAnsi="Times New Roman" w:cs="Times New Roman"/>
          <w:sz w:val="28"/>
          <w:szCs w:val="28"/>
        </w:rPr>
        <w:t xml:space="preserve">in one EIS.  </w:t>
      </w:r>
    </w:p>
    <w:p w14:paraId="33003544" w14:textId="1F850E03" w:rsidR="00D12816" w:rsidRDefault="00D12816" w:rsidP="00D12816">
      <w:pPr>
        <w:spacing w:line="276" w:lineRule="auto"/>
        <w:rPr>
          <w:rFonts w:ascii="Times New Roman" w:hAnsi="Times New Roman" w:cs="Times New Roman"/>
          <w:sz w:val="28"/>
          <w:szCs w:val="28"/>
        </w:rPr>
      </w:pPr>
      <w:r>
        <w:rPr>
          <w:rFonts w:ascii="Times New Roman" w:hAnsi="Times New Roman" w:cs="Times New Roman"/>
          <w:sz w:val="28"/>
          <w:szCs w:val="28"/>
        </w:rPr>
        <w:t xml:space="preserve">Ripley issues remain unresolved and ongoing ecological, creating two (2) mega-events, side-by-side on the most vulnerable grizzly bear population in the Lower 48.  </w:t>
      </w:r>
      <w:r>
        <w:rPr>
          <w:rFonts w:ascii="Times New Roman" w:hAnsi="Times New Roman" w:cs="Times New Roman"/>
          <w:i/>
          <w:iCs/>
          <w:sz w:val="28"/>
          <w:szCs w:val="28"/>
        </w:rPr>
        <w:t xml:space="preserve">See: </w:t>
      </w:r>
      <w:r>
        <w:rPr>
          <w:rFonts w:ascii="Times New Roman" w:hAnsi="Times New Roman" w:cs="Times New Roman"/>
          <w:sz w:val="28"/>
          <w:szCs w:val="28"/>
        </w:rPr>
        <w:t xml:space="preserve">2022 </w:t>
      </w:r>
      <w:r w:rsidR="00E01E7F">
        <w:rPr>
          <w:rFonts w:ascii="Times New Roman" w:hAnsi="Times New Roman" w:cs="Times New Roman"/>
          <w:sz w:val="28"/>
          <w:szCs w:val="28"/>
        </w:rPr>
        <w:t xml:space="preserve">KNF </w:t>
      </w:r>
      <w:r>
        <w:rPr>
          <w:rFonts w:ascii="Times New Roman" w:hAnsi="Times New Roman" w:cs="Times New Roman"/>
          <w:sz w:val="28"/>
          <w:szCs w:val="28"/>
        </w:rPr>
        <w:t xml:space="preserve">Letter suspending NEPA on Swamped (2021) Scoping. </w:t>
      </w:r>
      <w:r w:rsidR="00E01E7F">
        <w:rPr>
          <w:rFonts w:ascii="Times New Roman" w:hAnsi="Times New Roman" w:cs="Times New Roman"/>
          <w:sz w:val="28"/>
          <w:szCs w:val="28"/>
        </w:rPr>
        <w:t xml:space="preserve"> The failure to adequately consider, analyze and disclose the Cumulative Effects is in violation of NEPA.</w:t>
      </w:r>
    </w:p>
    <w:p w14:paraId="0334B392" w14:textId="5F8B247C" w:rsidR="00401102" w:rsidRDefault="00401102" w:rsidP="00D12816">
      <w:pPr>
        <w:spacing w:line="276" w:lineRule="auto"/>
        <w:rPr>
          <w:rFonts w:ascii="Times New Roman" w:hAnsi="Times New Roman" w:cs="Times New Roman"/>
          <w:sz w:val="28"/>
          <w:szCs w:val="28"/>
        </w:rPr>
      </w:pPr>
      <w:r>
        <w:rPr>
          <w:rFonts w:ascii="Times New Roman" w:hAnsi="Times New Roman" w:cs="Times New Roman"/>
          <w:sz w:val="28"/>
          <w:szCs w:val="28"/>
        </w:rPr>
        <w:t>The Project should be renamed the “Swamped-Ripley Program.”  A 25-year major federal action is a “Program,” not a project.</w:t>
      </w:r>
    </w:p>
    <w:p w14:paraId="25F3A8D2" w14:textId="412C5DA0" w:rsidR="00D12816" w:rsidRPr="00E01E7F" w:rsidRDefault="00D12816" w:rsidP="00E01E7F">
      <w:pPr>
        <w:spacing w:line="276" w:lineRule="auto"/>
        <w:rPr>
          <w:rFonts w:ascii="Times New Roman" w:hAnsi="Times New Roman" w:cs="Times New Roman"/>
          <w:sz w:val="28"/>
          <w:szCs w:val="28"/>
        </w:rPr>
      </w:pPr>
      <w:r>
        <w:rPr>
          <w:rFonts w:ascii="Times New Roman" w:hAnsi="Times New Roman" w:cs="Times New Roman"/>
          <w:sz w:val="28"/>
          <w:szCs w:val="28"/>
        </w:rPr>
        <w:t>Please disclose and provide a map of the location and estimated acreages of past, present, and reasonably foreseeable future logging, roadbuilding, grazing, and other ground-disturbing</w:t>
      </w:r>
      <w:r w:rsidR="002E6F45">
        <w:rPr>
          <w:rFonts w:ascii="Times New Roman" w:hAnsi="Times New Roman" w:cs="Times New Roman"/>
          <w:sz w:val="28"/>
          <w:szCs w:val="28"/>
        </w:rPr>
        <w:t xml:space="preserve"> actions</w:t>
      </w:r>
      <w:r w:rsidR="00E01E7F">
        <w:rPr>
          <w:rFonts w:ascii="Times New Roman" w:hAnsi="Times New Roman" w:cs="Times New Roman"/>
          <w:sz w:val="28"/>
          <w:szCs w:val="28"/>
        </w:rPr>
        <w:t xml:space="preserve"> – including </w:t>
      </w:r>
      <w:r w:rsidR="00E01E7F" w:rsidRPr="00401102">
        <w:rPr>
          <w:rFonts w:ascii="Times New Roman" w:hAnsi="Times New Roman" w:cs="Times New Roman"/>
          <w:b/>
          <w:bCs/>
          <w:i/>
          <w:iCs/>
          <w:sz w:val="28"/>
          <w:szCs w:val="28"/>
        </w:rPr>
        <w:t>both</w:t>
      </w:r>
      <w:r w:rsidR="00E01E7F">
        <w:rPr>
          <w:rFonts w:ascii="Times New Roman" w:hAnsi="Times New Roman" w:cs="Times New Roman"/>
          <w:sz w:val="28"/>
          <w:szCs w:val="28"/>
        </w:rPr>
        <w:t xml:space="preserve">, </w:t>
      </w:r>
      <w:proofErr w:type="gramStart"/>
      <w:r w:rsidR="00E01E7F">
        <w:rPr>
          <w:rFonts w:ascii="Times New Roman" w:hAnsi="Times New Roman" w:cs="Times New Roman"/>
          <w:sz w:val="28"/>
          <w:szCs w:val="28"/>
        </w:rPr>
        <w:t>Ripley</w:t>
      </w:r>
      <w:proofErr w:type="gramEnd"/>
      <w:r w:rsidR="002E6F45">
        <w:rPr>
          <w:rFonts w:ascii="Times New Roman" w:hAnsi="Times New Roman" w:cs="Times New Roman"/>
          <w:sz w:val="28"/>
          <w:szCs w:val="28"/>
        </w:rPr>
        <w:t xml:space="preserve"> and </w:t>
      </w:r>
      <w:r>
        <w:rPr>
          <w:rFonts w:ascii="Times New Roman" w:hAnsi="Times New Roman" w:cs="Times New Roman"/>
          <w:sz w:val="28"/>
          <w:szCs w:val="28"/>
        </w:rPr>
        <w:t xml:space="preserve">management activities within </w:t>
      </w:r>
      <w:r w:rsidR="00E01E7F">
        <w:rPr>
          <w:rFonts w:ascii="Times New Roman" w:hAnsi="Times New Roman" w:cs="Times New Roman"/>
          <w:sz w:val="28"/>
          <w:szCs w:val="28"/>
        </w:rPr>
        <w:t xml:space="preserve">and nearby </w:t>
      </w:r>
      <w:r>
        <w:rPr>
          <w:rFonts w:ascii="Times New Roman" w:hAnsi="Times New Roman" w:cs="Times New Roman"/>
          <w:sz w:val="28"/>
          <w:szCs w:val="28"/>
        </w:rPr>
        <w:t xml:space="preserve">the </w:t>
      </w:r>
      <w:r w:rsidR="00E01E7F">
        <w:rPr>
          <w:rFonts w:ascii="Times New Roman" w:hAnsi="Times New Roman" w:cs="Times New Roman"/>
          <w:sz w:val="28"/>
          <w:szCs w:val="28"/>
        </w:rPr>
        <w:t xml:space="preserve">Swamped </w:t>
      </w:r>
      <w:r>
        <w:rPr>
          <w:rFonts w:ascii="Times New Roman" w:hAnsi="Times New Roman" w:cs="Times New Roman"/>
          <w:sz w:val="28"/>
          <w:szCs w:val="28"/>
        </w:rPr>
        <w:t xml:space="preserve">Project area. </w:t>
      </w:r>
      <w:r w:rsidR="00401102">
        <w:rPr>
          <w:rFonts w:ascii="Times New Roman" w:hAnsi="Times New Roman" w:cs="Times New Roman"/>
          <w:sz w:val="28"/>
          <w:szCs w:val="28"/>
        </w:rPr>
        <w:t>Emphasis added.</w:t>
      </w:r>
    </w:p>
    <w:p w14:paraId="70340F70" w14:textId="77777777" w:rsidR="00152A7F" w:rsidRPr="00152A7F" w:rsidRDefault="00152A7F" w:rsidP="00BE492A">
      <w:pPr>
        <w:spacing w:line="276" w:lineRule="auto"/>
        <w:rPr>
          <w:rFonts w:ascii="Times New Roman" w:hAnsi="Times New Roman" w:cs="Times New Roman"/>
          <w:b/>
          <w:bCs/>
          <w:sz w:val="28"/>
          <w:szCs w:val="28"/>
        </w:rPr>
      </w:pPr>
      <w:r w:rsidRPr="00152A7F">
        <w:rPr>
          <w:rFonts w:ascii="Times New Roman" w:hAnsi="Times New Roman" w:cs="Times New Roman"/>
          <w:b/>
          <w:bCs/>
          <w:sz w:val="28"/>
          <w:szCs w:val="28"/>
        </w:rPr>
        <w:t>NEPA/EIS</w:t>
      </w:r>
    </w:p>
    <w:p w14:paraId="13B3FC4F" w14:textId="75D93DE3" w:rsidR="00152A7F" w:rsidRDefault="00EE5126" w:rsidP="00BE492A">
      <w:pPr>
        <w:spacing w:line="276" w:lineRule="auto"/>
        <w:rPr>
          <w:rFonts w:ascii="Times New Roman" w:hAnsi="Times New Roman" w:cs="Times New Roman"/>
          <w:sz w:val="28"/>
          <w:szCs w:val="28"/>
        </w:rPr>
      </w:pPr>
      <w:r w:rsidRPr="00BE492A">
        <w:rPr>
          <w:rFonts w:ascii="Times New Roman" w:hAnsi="Times New Roman" w:cs="Times New Roman"/>
          <w:sz w:val="28"/>
          <w:szCs w:val="28"/>
        </w:rPr>
        <w:t xml:space="preserve">The </w:t>
      </w:r>
      <w:r w:rsidR="00152A7F">
        <w:rPr>
          <w:rFonts w:ascii="Times New Roman" w:hAnsi="Times New Roman" w:cs="Times New Roman"/>
          <w:sz w:val="28"/>
          <w:szCs w:val="28"/>
        </w:rPr>
        <w:t>P</w:t>
      </w:r>
      <w:r w:rsidRPr="00BE492A">
        <w:rPr>
          <w:rFonts w:ascii="Times New Roman" w:hAnsi="Times New Roman" w:cs="Times New Roman"/>
          <w:sz w:val="28"/>
          <w:szCs w:val="28"/>
        </w:rPr>
        <w:t>roject warrants an EIS</w:t>
      </w:r>
      <w:r w:rsidR="00152A7F">
        <w:rPr>
          <w:rFonts w:ascii="Times New Roman" w:hAnsi="Times New Roman" w:cs="Times New Roman"/>
          <w:sz w:val="28"/>
          <w:szCs w:val="28"/>
        </w:rPr>
        <w:t xml:space="preserve"> because it is an arbitrary part of a much larger forest area which has been, and continues to be, managed </w:t>
      </w:r>
      <w:r w:rsidR="00401102">
        <w:rPr>
          <w:rFonts w:ascii="Times New Roman" w:hAnsi="Times New Roman" w:cs="Times New Roman"/>
          <w:sz w:val="28"/>
          <w:szCs w:val="28"/>
        </w:rPr>
        <w:t xml:space="preserve">(annihilated/deforested) </w:t>
      </w:r>
      <w:r w:rsidR="00152A7F">
        <w:rPr>
          <w:rFonts w:ascii="Times New Roman" w:hAnsi="Times New Roman" w:cs="Times New Roman"/>
          <w:sz w:val="28"/>
          <w:szCs w:val="28"/>
        </w:rPr>
        <w:t>primarily as a</w:t>
      </w:r>
      <w:r w:rsidR="00401102">
        <w:rPr>
          <w:rFonts w:ascii="Times New Roman" w:hAnsi="Times New Roman" w:cs="Times New Roman"/>
          <w:sz w:val="28"/>
          <w:szCs w:val="28"/>
        </w:rPr>
        <w:t xml:space="preserve">, </w:t>
      </w:r>
      <w:r w:rsidR="00401102" w:rsidRPr="00401102">
        <w:rPr>
          <w:rFonts w:ascii="Times New Roman" w:hAnsi="Times New Roman" w:cs="Times New Roman"/>
          <w:b/>
          <w:bCs/>
          <w:i/>
          <w:iCs/>
          <w:sz w:val="28"/>
          <w:szCs w:val="28"/>
        </w:rPr>
        <w:t>industrial</w:t>
      </w:r>
      <w:r w:rsidR="00152A7F" w:rsidRPr="00401102">
        <w:rPr>
          <w:rFonts w:ascii="Times New Roman" w:hAnsi="Times New Roman" w:cs="Times New Roman"/>
          <w:b/>
          <w:bCs/>
          <w:i/>
          <w:iCs/>
          <w:sz w:val="28"/>
          <w:szCs w:val="28"/>
        </w:rPr>
        <w:t xml:space="preserve"> </w:t>
      </w:r>
      <w:r w:rsidR="00152A7F">
        <w:rPr>
          <w:rFonts w:ascii="Times New Roman" w:hAnsi="Times New Roman" w:cs="Times New Roman"/>
          <w:b/>
          <w:bCs/>
          <w:i/>
          <w:iCs/>
          <w:sz w:val="28"/>
          <w:szCs w:val="28"/>
        </w:rPr>
        <w:t>tree farm (plantation)</w:t>
      </w:r>
      <w:r w:rsidRPr="00BE492A">
        <w:rPr>
          <w:rFonts w:ascii="Times New Roman" w:hAnsi="Times New Roman" w:cs="Times New Roman"/>
          <w:sz w:val="28"/>
          <w:szCs w:val="28"/>
        </w:rPr>
        <w:t xml:space="preserve">.  </w:t>
      </w:r>
      <w:r w:rsidR="002E6F45">
        <w:rPr>
          <w:rFonts w:ascii="Times New Roman" w:hAnsi="Times New Roman" w:cs="Times New Roman"/>
          <w:sz w:val="28"/>
          <w:szCs w:val="28"/>
        </w:rPr>
        <w:t>Type conversion to exotic monoculture plantation stands violated the NFMA.</w:t>
      </w:r>
    </w:p>
    <w:p w14:paraId="2B816BE7" w14:textId="77777777" w:rsidR="00152A7F" w:rsidRDefault="00EE5126" w:rsidP="00BE492A">
      <w:pPr>
        <w:spacing w:line="276" w:lineRule="auto"/>
        <w:rPr>
          <w:rFonts w:ascii="Times New Roman" w:hAnsi="Times New Roman" w:cs="Times New Roman"/>
          <w:sz w:val="28"/>
          <w:szCs w:val="28"/>
        </w:rPr>
      </w:pPr>
      <w:r w:rsidRPr="00BE492A">
        <w:rPr>
          <w:rFonts w:ascii="Times New Roman" w:hAnsi="Times New Roman" w:cs="Times New Roman"/>
          <w:sz w:val="28"/>
          <w:szCs w:val="28"/>
        </w:rPr>
        <w:t>The cumulative environmental effects of past, current (ongoing</w:t>
      </w:r>
      <w:r w:rsidR="00813236" w:rsidRPr="00BE492A">
        <w:rPr>
          <w:rFonts w:ascii="Times New Roman" w:hAnsi="Times New Roman" w:cs="Times New Roman"/>
          <w:sz w:val="28"/>
          <w:szCs w:val="28"/>
        </w:rPr>
        <w:t>/overlapping</w:t>
      </w:r>
      <w:r w:rsidRPr="00BE492A">
        <w:rPr>
          <w:rFonts w:ascii="Times New Roman" w:hAnsi="Times New Roman" w:cs="Times New Roman"/>
          <w:sz w:val="28"/>
          <w:szCs w:val="28"/>
        </w:rPr>
        <w:t xml:space="preserve">) and future logging by the Forest Service, private and State logging entities, plus the tremendous recreational use levels and mining </w:t>
      </w:r>
      <w:r w:rsidR="00152A7F">
        <w:rPr>
          <w:rFonts w:ascii="Times New Roman" w:hAnsi="Times New Roman" w:cs="Times New Roman"/>
          <w:sz w:val="28"/>
          <w:szCs w:val="28"/>
        </w:rPr>
        <w:t xml:space="preserve">potential </w:t>
      </w:r>
      <w:r w:rsidRPr="00BE492A">
        <w:rPr>
          <w:rFonts w:ascii="Times New Roman" w:hAnsi="Times New Roman" w:cs="Times New Roman"/>
          <w:sz w:val="28"/>
          <w:szCs w:val="28"/>
        </w:rPr>
        <w:t xml:space="preserve">in the Project area </w:t>
      </w:r>
      <w:r w:rsidR="00813236" w:rsidRPr="00BE492A">
        <w:rPr>
          <w:rFonts w:ascii="Times New Roman" w:hAnsi="Times New Roman" w:cs="Times New Roman"/>
          <w:sz w:val="28"/>
          <w:szCs w:val="28"/>
        </w:rPr>
        <w:t xml:space="preserve">must be analyzed and disclosed wholly and fully.  </w:t>
      </w:r>
    </w:p>
    <w:p w14:paraId="6F589880" w14:textId="4EC66421" w:rsidR="00152A7F" w:rsidRDefault="00813236" w:rsidP="00BE492A">
      <w:pPr>
        <w:spacing w:line="276" w:lineRule="auto"/>
        <w:rPr>
          <w:rFonts w:ascii="Times New Roman" w:hAnsi="Times New Roman" w:cs="Times New Roman"/>
          <w:sz w:val="28"/>
          <w:szCs w:val="28"/>
        </w:rPr>
      </w:pPr>
      <w:r w:rsidRPr="00BE492A">
        <w:rPr>
          <w:rFonts w:ascii="Times New Roman" w:hAnsi="Times New Roman" w:cs="Times New Roman"/>
          <w:sz w:val="28"/>
          <w:szCs w:val="28"/>
        </w:rPr>
        <w:t>Only an EIS is sufficient to capture the complex, overlapping stressors</w:t>
      </w:r>
      <w:r w:rsidR="00152A7F">
        <w:rPr>
          <w:rFonts w:ascii="Times New Roman" w:hAnsi="Times New Roman" w:cs="Times New Roman"/>
          <w:sz w:val="28"/>
          <w:szCs w:val="28"/>
        </w:rPr>
        <w:t xml:space="preserve"> – including the cumulative climate effects – </w:t>
      </w:r>
      <w:r w:rsidRPr="00BE492A">
        <w:rPr>
          <w:rFonts w:ascii="Times New Roman" w:hAnsi="Times New Roman" w:cs="Times New Roman"/>
          <w:sz w:val="28"/>
          <w:szCs w:val="28"/>
        </w:rPr>
        <w:t xml:space="preserve">being perpetually applied to this ecologically sensitive </w:t>
      </w:r>
      <w:r w:rsidR="00152A7F">
        <w:rPr>
          <w:rFonts w:ascii="Times New Roman" w:hAnsi="Times New Roman" w:cs="Times New Roman"/>
          <w:sz w:val="28"/>
          <w:szCs w:val="28"/>
        </w:rPr>
        <w:t xml:space="preserve">ecosystem (“whole”) </w:t>
      </w:r>
      <w:r w:rsidRPr="00BE492A">
        <w:rPr>
          <w:rFonts w:ascii="Times New Roman" w:hAnsi="Times New Roman" w:cs="Times New Roman"/>
          <w:sz w:val="28"/>
          <w:szCs w:val="28"/>
        </w:rPr>
        <w:t>area</w:t>
      </w:r>
      <w:r w:rsidR="002E6F45">
        <w:rPr>
          <w:rFonts w:ascii="Times New Roman" w:hAnsi="Times New Roman" w:cs="Times New Roman"/>
          <w:sz w:val="28"/>
          <w:szCs w:val="28"/>
        </w:rPr>
        <w:t>, the Greater Cabinet-Yaak Ecosystem</w:t>
      </w:r>
      <w:r w:rsidRPr="00BE492A">
        <w:rPr>
          <w:rFonts w:ascii="Times New Roman" w:hAnsi="Times New Roman" w:cs="Times New Roman"/>
          <w:sz w:val="28"/>
          <w:szCs w:val="28"/>
        </w:rPr>
        <w:t>.</w:t>
      </w:r>
    </w:p>
    <w:p w14:paraId="4197F3E0" w14:textId="48B4ACBB" w:rsidR="00152A7F" w:rsidRDefault="00813236" w:rsidP="00BE492A">
      <w:pPr>
        <w:spacing w:line="276" w:lineRule="auto"/>
        <w:rPr>
          <w:rFonts w:ascii="Times New Roman" w:hAnsi="Times New Roman" w:cs="Times New Roman"/>
          <w:sz w:val="28"/>
          <w:szCs w:val="28"/>
        </w:rPr>
      </w:pPr>
      <w:r w:rsidRPr="00BE492A">
        <w:rPr>
          <w:rFonts w:ascii="Times New Roman" w:hAnsi="Times New Roman" w:cs="Times New Roman"/>
          <w:sz w:val="28"/>
          <w:szCs w:val="28"/>
        </w:rPr>
        <w:lastRenderedPageBreak/>
        <w:t>Prescribed burning</w:t>
      </w:r>
      <w:r w:rsidR="00152A7F">
        <w:rPr>
          <w:rFonts w:ascii="Times New Roman" w:hAnsi="Times New Roman" w:cs="Times New Roman"/>
          <w:sz w:val="28"/>
          <w:szCs w:val="28"/>
        </w:rPr>
        <w:t>, mastication and other mechanical “treatments” add</w:t>
      </w:r>
      <w:r w:rsidRPr="00BE492A">
        <w:rPr>
          <w:rFonts w:ascii="Times New Roman" w:hAnsi="Times New Roman" w:cs="Times New Roman"/>
          <w:sz w:val="28"/>
          <w:szCs w:val="28"/>
        </w:rPr>
        <w:t xml:space="preserve"> another </w:t>
      </w:r>
      <w:r w:rsidR="00152A7F">
        <w:rPr>
          <w:rFonts w:ascii="Times New Roman" w:hAnsi="Times New Roman" w:cs="Times New Roman"/>
          <w:sz w:val="28"/>
          <w:szCs w:val="28"/>
        </w:rPr>
        <w:t xml:space="preserve">layer of perpetual, </w:t>
      </w:r>
      <w:r w:rsidRPr="00BE492A">
        <w:rPr>
          <w:rFonts w:ascii="Times New Roman" w:hAnsi="Times New Roman" w:cs="Times New Roman"/>
          <w:sz w:val="28"/>
          <w:szCs w:val="28"/>
        </w:rPr>
        <w:t>significant, and highly destructive agency-induced ecological effect</w:t>
      </w:r>
      <w:r w:rsidR="00152A7F">
        <w:rPr>
          <w:rFonts w:ascii="Times New Roman" w:hAnsi="Times New Roman" w:cs="Times New Roman"/>
          <w:sz w:val="28"/>
          <w:szCs w:val="28"/>
        </w:rPr>
        <w:t>s</w:t>
      </w:r>
      <w:r w:rsidRPr="00BE492A">
        <w:rPr>
          <w:rFonts w:ascii="Times New Roman" w:hAnsi="Times New Roman" w:cs="Times New Roman"/>
          <w:sz w:val="28"/>
          <w:szCs w:val="28"/>
        </w:rPr>
        <w:t xml:space="preserve"> that need to be analyzed individually and cumulatively.  </w:t>
      </w:r>
    </w:p>
    <w:p w14:paraId="531ED042" w14:textId="7789601E" w:rsidR="00BE492A" w:rsidRPr="00BE492A" w:rsidRDefault="00813236" w:rsidP="00BE492A">
      <w:pPr>
        <w:spacing w:line="276" w:lineRule="auto"/>
        <w:rPr>
          <w:rFonts w:ascii="Times New Roman" w:hAnsi="Times New Roman" w:cs="Times New Roman"/>
          <w:sz w:val="28"/>
          <w:szCs w:val="28"/>
        </w:rPr>
      </w:pPr>
      <w:r w:rsidRPr="00BE492A">
        <w:rPr>
          <w:rFonts w:ascii="Times New Roman" w:hAnsi="Times New Roman" w:cs="Times New Roman"/>
          <w:sz w:val="28"/>
          <w:szCs w:val="28"/>
        </w:rPr>
        <w:t xml:space="preserve">And let us not forget livestock grazing.  </w:t>
      </w:r>
      <w:r w:rsidR="003B2689" w:rsidRPr="00BE492A">
        <w:rPr>
          <w:rFonts w:ascii="Times New Roman" w:hAnsi="Times New Roman" w:cs="Times New Roman"/>
          <w:sz w:val="28"/>
          <w:szCs w:val="28"/>
        </w:rPr>
        <w:t xml:space="preserve">Cumulative effects analysis of the </w:t>
      </w:r>
      <w:r w:rsidR="00401102">
        <w:rPr>
          <w:rFonts w:ascii="Times New Roman" w:hAnsi="Times New Roman" w:cs="Times New Roman"/>
          <w:sz w:val="28"/>
          <w:szCs w:val="28"/>
        </w:rPr>
        <w:t xml:space="preserve">Swamped-Ripley </w:t>
      </w:r>
      <w:r w:rsidR="003B2689" w:rsidRPr="00BE492A">
        <w:rPr>
          <w:rFonts w:ascii="Times New Roman" w:hAnsi="Times New Roman" w:cs="Times New Roman"/>
          <w:sz w:val="28"/>
          <w:szCs w:val="28"/>
        </w:rPr>
        <w:t>Pro</w:t>
      </w:r>
      <w:r w:rsidR="00401102">
        <w:rPr>
          <w:rFonts w:ascii="Times New Roman" w:hAnsi="Times New Roman" w:cs="Times New Roman"/>
          <w:sz w:val="28"/>
          <w:szCs w:val="28"/>
        </w:rPr>
        <w:t>gram</w:t>
      </w:r>
      <w:r w:rsidRPr="00BE492A">
        <w:rPr>
          <w:rFonts w:ascii="Times New Roman" w:hAnsi="Times New Roman" w:cs="Times New Roman"/>
          <w:sz w:val="28"/>
          <w:szCs w:val="28"/>
        </w:rPr>
        <w:t xml:space="preserve"> must also include </w:t>
      </w:r>
      <w:r w:rsidR="002E6F45" w:rsidRPr="002E6F45">
        <w:rPr>
          <w:rFonts w:ascii="Times New Roman" w:hAnsi="Times New Roman" w:cs="Times New Roman"/>
          <w:b/>
          <w:bCs/>
          <w:sz w:val="28"/>
          <w:szCs w:val="28"/>
        </w:rPr>
        <w:t>ALL</w:t>
      </w:r>
      <w:r w:rsidR="002E6F45">
        <w:rPr>
          <w:rFonts w:ascii="Times New Roman" w:hAnsi="Times New Roman" w:cs="Times New Roman"/>
          <w:sz w:val="28"/>
          <w:szCs w:val="28"/>
        </w:rPr>
        <w:t xml:space="preserve"> </w:t>
      </w:r>
      <w:r w:rsidR="00152A7F">
        <w:rPr>
          <w:rFonts w:ascii="Times New Roman" w:hAnsi="Times New Roman" w:cs="Times New Roman"/>
          <w:sz w:val="28"/>
          <w:szCs w:val="28"/>
        </w:rPr>
        <w:t xml:space="preserve">foreseeable </w:t>
      </w:r>
      <w:r w:rsidRPr="00BE492A">
        <w:rPr>
          <w:rFonts w:ascii="Times New Roman" w:hAnsi="Times New Roman" w:cs="Times New Roman"/>
          <w:sz w:val="28"/>
          <w:szCs w:val="28"/>
        </w:rPr>
        <w:t>private commercial and residential subdivision and development</w:t>
      </w:r>
      <w:r w:rsidR="00152A7F">
        <w:rPr>
          <w:rFonts w:ascii="Times New Roman" w:hAnsi="Times New Roman" w:cs="Times New Roman"/>
          <w:sz w:val="28"/>
          <w:szCs w:val="28"/>
        </w:rPr>
        <w:t xml:space="preserve"> potential</w:t>
      </w:r>
      <w:r w:rsidRPr="00BE492A">
        <w:rPr>
          <w:rFonts w:ascii="Times New Roman" w:hAnsi="Times New Roman" w:cs="Times New Roman"/>
          <w:sz w:val="28"/>
          <w:szCs w:val="28"/>
        </w:rPr>
        <w:t>.</w:t>
      </w:r>
      <w:r w:rsidR="002E6F45">
        <w:rPr>
          <w:rFonts w:ascii="Times New Roman" w:hAnsi="Times New Roman" w:cs="Times New Roman"/>
          <w:sz w:val="28"/>
          <w:szCs w:val="28"/>
        </w:rPr>
        <w:t xml:space="preserve">  Emphasis added. </w:t>
      </w:r>
    </w:p>
    <w:p w14:paraId="5488AE81" w14:textId="56E7245E" w:rsidR="00BE492A" w:rsidRDefault="00BE492A" w:rsidP="00BE492A">
      <w:pPr>
        <w:spacing w:line="276" w:lineRule="auto"/>
        <w:rPr>
          <w:rFonts w:ascii="Times New Roman" w:hAnsi="Times New Roman" w:cs="Times New Roman"/>
          <w:sz w:val="28"/>
          <w:szCs w:val="28"/>
        </w:rPr>
      </w:pPr>
      <w:r w:rsidRPr="00BE492A">
        <w:rPr>
          <w:rFonts w:ascii="Times New Roman" w:hAnsi="Times New Roman" w:cs="Times New Roman"/>
          <w:sz w:val="28"/>
          <w:szCs w:val="28"/>
        </w:rPr>
        <w:t>The behavior of the whole ecosystem cannot be described in terms of the language or qualities that only apply to any one of its parts.</w:t>
      </w:r>
      <w:r w:rsidR="00813236" w:rsidRPr="00BE492A">
        <w:rPr>
          <w:rFonts w:ascii="Times New Roman" w:hAnsi="Times New Roman" w:cs="Times New Roman"/>
          <w:sz w:val="28"/>
          <w:szCs w:val="28"/>
        </w:rPr>
        <w:t xml:space="preserve"> </w:t>
      </w:r>
      <w:r w:rsidR="00401102">
        <w:rPr>
          <w:rFonts w:ascii="Times New Roman" w:hAnsi="Times New Roman" w:cs="Times New Roman"/>
          <w:sz w:val="28"/>
          <w:szCs w:val="28"/>
        </w:rPr>
        <w:t xml:space="preserve"> A significant Forest Plan Amendment is warranted.</w:t>
      </w:r>
    </w:p>
    <w:p w14:paraId="763EA91C" w14:textId="77777777" w:rsidR="00040F4A" w:rsidRDefault="00040F4A" w:rsidP="00040F4A">
      <w:pPr>
        <w:pStyle w:val="Default"/>
        <w:spacing w:line="276" w:lineRule="auto"/>
        <w:rPr>
          <w:b/>
          <w:bCs/>
          <w:sz w:val="28"/>
          <w:szCs w:val="28"/>
        </w:rPr>
      </w:pPr>
    </w:p>
    <w:p w14:paraId="6C5D0F02" w14:textId="2862ED84" w:rsidR="00040F4A" w:rsidRDefault="00040F4A" w:rsidP="00040F4A">
      <w:pPr>
        <w:pStyle w:val="Default"/>
        <w:spacing w:line="276" w:lineRule="auto"/>
        <w:rPr>
          <w:b/>
          <w:bCs/>
          <w:sz w:val="28"/>
          <w:szCs w:val="28"/>
        </w:rPr>
      </w:pPr>
      <w:r>
        <w:rPr>
          <w:b/>
          <w:bCs/>
          <w:sz w:val="28"/>
          <w:szCs w:val="28"/>
        </w:rPr>
        <w:t xml:space="preserve">NEPA/Tiering                                                                                                                                        </w:t>
      </w:r>
    </w:p>
    <w:p w14:paraId="4915A4BB" w14:textId="77777777" w:rsidR="00040F4A" w:rsidRDefault="00040F4A" w:rsidP="00040F4A">
      <w:pPr>
        <w:pStyle w:val="Default"/>
        <w:spacing w:line="276" w:lineRule="auto"/>
        <w:rPr>
          <w:b/>
          <w:bCs/>
          <w:sz w:val="28"/>
          <w:szCs w:val="28"/>
        </w:rPr>
      </w:pPr>
    </w:p>
    <w:p w14:paraId="5E5D6E14" w14:textId="3BD1DE12" w:rsidR="00040F4A" w:rsidRDefault="00040F4A" w:rsidP="00040F4A">
      <w:pPr>
        <w:pStyle w:val="Default"/>
        <w:spacing w:line="276" w:lineRule="auto"/>
        <w:rPr>
          <w:b/>
          <w:bCs/>
          <w:sz w:val="28"/>
          <w:szCs w:val="28"/>
        </w:rPr>
      </w:pPr>
      <w:r>
        <w:rPr>
          <w:sz w:val="28"/>
          <w:szCs w:val="28"/>
        </w:rPr>
        <w:t xml:space="preserve">The Forest Service appears to be “tiering” (NEPA) to the </w:t>
      </w:r>
      <w:r>
        <w:rPr>
          <w:i/>
          <w:iCs/>
          <w:sz w:val="28"/>
          <w:szCs w:val="28"/>
        </w:rPr>
        <w:t>National Fire Plan</w:t>
      </w:r>
      <w:r>
        <w:rPr>
          <w:sz w:val="28"/>
          <w:szCs w:val="28"/>
        </w:rPr>
        <w:t xml:space="preserve">, USDA/USDI, (2000).  I am unaware of any legitimate site-specific NEPA analysis or disclosure conducted for the Swamped-Ripley Program. </w:t>
      </w:r>
    </w:p>
    <w:p w14:paraId="4154CE6E" w14:textId="77777777" w:rsidR="00040F4A" w:rsidRDefault="00040F4A" w:rsidP="00040F4A">
      <w:pPr>
        <w:pStyle w:val="Default"/>
        <w:spacing w:line="276" w:lineRule="auto"/>
        <w:rPr>
          <w:sz w:val="28"/>
          <w:szCs w:val="28"/>
        </w:rPr>
      </w:pPr>
    </w:p>
    <w:p w14:paraId="6D8031A4" w14:textId="77777777" w:rsidR="00040F4A" w:rsidRDefault="00040F4A" w:rsidP="00040F4A">
      <w:pPr>
        <w:pStyle w:val="Default"/>
        <w:spacing w:line="276" w:lineRule="auto"/>
        <w:rPr>
          <w:sz w:val="28"/>
          <w:szCs w:val="28"/>
        </w:rPr>
      </w:pPr>
      <w:r>
        <w:rPr>
          <w:sz w:val="28"/>
          <w:szCs w:val="28"/>
        </w:rPr>
        <w:t xml:space="preserve">Likewise, tiering to the 10-year “wildfire crisis strategy” is a 50-million-acres “Plan” involving multiple ownerships.  See: </w:t>
      </w:r>
      <w:r>
        <w:rPr>
          <w:i/>
          <w:iCs/>
          <w:sz w:val="28"/>
          <w:szCs w:val="28"/>
        </w:rPr>
        <w:t xml:space="preserve">Confronting the Wildfire Crisis, </w:t>
      </w:r>
      <w:r>
        <w:rPr>
          <w:sz w:val="28"/>
          <w:szCs w:val="28"/>
        </w:rPr>
        <w:t xml:space="preserve">U. S. Forest Service (usda.gov).  </w:t>
      </w:r>
      <w:r>
        <w:rPr>
          <w:i/>
          <w:iCs/>
          <w:sz w:val="28"/>
          <w:szCs w:val="28"/>
        </w:rPr>
        <w:t xml:space="preserve">Ibid.  </w:t>
      </w:r>
    </w:p>
    <w:p w14:paraId="69FD5F0E" w14:textId="77777777" w:rsidR="00040F4A" w:rsidRDefault="00040F4A" w:rsidP="00040F4A">
      <w:pPr>
        <w:autoSpaceDE w:val="0"/>
        <w:autoSpaceDN w:val="0"/>
        <w:adjustRightInd w:val="0"/>
        <w:spacing w:after="0" w:line="276" w:lineRule="auto"/>
        <w:rPr>
          <w:rFonts w:ascii="Times New Roman" w:hAnsi="Times New Roman" w:cs="Times New Roman"/>
          <w:sz w:val="28"/>
          <w:szCs w:val="28"/>
        </w:rPr>
      </w:pPr>
    </w:p>
    <w:p w14:paraId="38348D4E" w14:textId="77777777" w:rsidR="00040F4A" w:rsidRDefault="00040F4A" w:rsidP="00040F4A">
      <w:pPr>
        <w:autoSpaceDE w:val="0"/>
        <w:autoSpaceDN w:val="0"/>
        <w:adjustRightInd w:val="0"/>
        <w:spacing w:after="0" w:line="276" w:lineRule="auto"/>
        <w:rPr>
          <w:rFonts w:ascii="Times New Roman" w:hAnsi="Times New Roman" w:cs="Times New Roman"/>
          <w:sz w:val="28"/>
          <w:szCs w:val="28"/>
        </w:rPr>
      </w:pPr>
      <w:r>
        <w:rPr>
          <w:rFonts w:ascii="Times New Roman" w:hAnsi="Times New Roman" w:cs="Times New Roman"/>
          <w:sz w:val="28"/>
          <w:szCs w:val="28"/>
        </w:rPr>
        <w:t xml:space="preserve">National plans, strategies, etc. where no NEPA has been conducted, like the </w:t>
      </w:r>
      <w:r>
        <w:rPr>
          <w:rFonts w:ascii="Times New Roman" w:hAnsi="Times New Roman" w:cs="Times New Roman"/>
          <w:i/>
          <w:iCs/>
          <w:sz w:val="28"/>
          <w:szCs w:val="28"/>
        </w:rPr>
        <w:t>National Fire Plan</w:t>
      </w:r>
      <w:r>
        <w:rPr>
          <w:rFonts w:ascii="Times New Roman" w:hAnsi="Times New Roman" w:cs="Times New Roman"/>
          <w:sz w:val="28"/>
          <w:szCs w:val="28"/>
        </w:rPr>
        <w:t xml:space="preserve">, or the </w:t>
      </w:r>
      <w:r>
        <w:rPr>
          <w:rFonts w:ascii="Times New Roman" w:hAnsi="Times New Roman" w:cs="Times New Roman"/>
          <w:i/>
          <w:iCs/>
          <w:sz w:val="28"/>
          <w:szCs w:val="28"/>
        </w:rPr>
        <w:t>Wildfire Crisis Strategy</w:t>
      </w:r>
      <w:r>
        <w:rPr>
          <w:rFonts w:ascii="Times New Roman" w:hAnsi="Times New Roman" w:cs="Times New Roman"/>
          <w:sz w:val="28"/>
          <w:szCs w:val="28"/>
        </w:rPr>
        <w:t xml:space="preserve"> (Plan), tiering is not permitted.  Unlawful tiering is in violation of NEPA, NFMA, and the APA.</w:t>
      </w:r>
    </w:p>
    <w:p w14:paraId="531DAE6B" w14:textId="77777777" w:rsidR="00040F4A" w:rsidRDefault="00040F4A" w:rsidP="00040F4A">
      <w:pPr>
        <w:autoSpaceDE w:val="0"/>
        <w:autoSpaceDN w:val="0"/>
        <w:adjustRightInd w:val="0"/>
        <w:spacing w:after="0" w:line="276" w:lineRule="auto"/>
        <w:rPr>
          <w:rFonts w:ascii="Times New Roman" w:hAnsi="Times New Roman" w:cs="Times New Roman"/>
          <w:sz w:val="28"/>
          <w:szCs w:val="28"/>
        </w:rPr>
      </w:pPr>
    </w:p>
    <w:p w14:paraId="34B92AD8" w14:textId="77777777" w:rsidR="00040F4A" w:rsidRDefault="00040F4A" w:rsidP="00040F4A">
      <w:pPr>
        <w:autoSpaceDE w:val="0"/>
        <w:autoSpaceDN w:val="0"/>
        <w:adjustRightInd w:val="0"/>
        <w:spacing w:after="0" w:line="240" w:lineRule="auto"/>
        <w:rPr>
          <w:rFonts w:ascii="Times New Roman" w:hAnsi="Times New Roman" w:cs="Times New Roman"/>
          <w:sz w:val="28"/>
          <w:szCs w:val="28"/>
        </w:rPr>
      </w:pPr>
      <w:r>
        <w:rPr>
          <w:rFonts w:ascii="Times New Roman" w:hAnsi="Times New Roman" w:cs="Times New Roman"/>
          <w:sz w:val="28"/>
          <w:szCs w:val="28"/>
        </w:rPr>
        <w:t xml:space="preserve">The Forest Service must conduct a proper NEPA review in the form of an Environmental Impact Statement (EIS). This is a significant issue that has gone unaddressed.   </w:t>
      </w:r>
    </w:p>
    <w:p w14:paraId="3EAD707E" w14:textId="77777777" w:rsidR="00040F4A" w:rsidRDefault="00040F4A" w:rsidP="00040F4A">
      <w:pPr>
        <w:autoSpaceDE w:val="0"/>
        <w:autoSpaceDN w:val="0"/>
        <w:adjustRightInd w:val="0"/>
        <w:spacing w:after="0" w:line="240" w:lineRule="auto"/>
        <w:rPr>
          <w:rFonts w:ascii="Times New Roman" w:hAnsi="Times New Roman" w:cs="Times New Roman"/>
          <w:sz w:val="28"/>
          <w:szCs w:val="28"/>
        </w:rPr>
      </w:pPr>
    </w:p>
    <w:p w14:paraId="1EC16B51" w14:textId="77777777" w:rsidR="00040F4A" w:rsidRDefault="00040F4A" w:rsidP="00040F4A">
      <w:pPr>
        <w:autoSpaceDE w:val="0"/>
        <w:autoSpaceDN w:val="0"/>
        <w:adjustRightInd w:val="0"/>
        <w:spacing w:after="0" w:line="276" w:lineRule="auto"/>
        <w:rPr>
          <w:rFonts w:ascii="Times New Roman" w:hAnsi="Times New Roman" w:cs="Times New Roman"/>
          <w:sz w:val="28"/>
          <w:szCs w:val="28"/>
        </w:rPr>
      </w:pPr>
      <w:r>
        <w:rPr>
          <w:rFonts w:ascii="Times New Roman" w:hAnsi="Times New Roman" w:cs="Times New Roman"/>
          <w:b/>
          <w:bCs/>
          <w:sz w:val="28"/>
          <w:szCs w:val="28"/>
        </w:rPr>
        <w:t>“Healthier Forest?”</w:t>
      </w:r>
      <w:r>
        <w:rPr>
          <w:rFonts w:ascii="Times New Roman" w:hAnsi="Times New Roman" w:cs="Times New Roman"/>
          <w:sz w:val="28"/>
          <w:szCs w:val="28"/>
        </w:rPr>
        <w:t xml:space="preserve">                                                                                                             </w:t>
      </w:r>
    </w:p>
    <w:p w14:paraId="7D3EB839" w14:textId="77777777" w:rsidR="00040F4A" w:rsidRDefault="00040F4A" w:rsidP="00040F4A">
      <w:pPr>
        <w:autoSpaceDE w:val="0"/>
        <w:autoSpaceDN w:val="0"/>
        <w:adjustRightInd w:val="0"/>
        <w:spacing w:after="0" w:line="276" w:lineRule="auto"/>
        <w:rPr>
          <w:rFonts w:ascii="Times New Roman" w:hAnsi="Times New Roman" w:cs="Times New Roman"/>
          <w:sz w:val="28"/>
          <w:szCs w:val="28"/>
        </w:rPr>
      </w:pPr>
    </w:p>
    <w:p w14:paraId="6A2E4C94" w14:textId="77777777" w:rsidR="00040F4A" w:rsidRDefault="00040F4A" w:rsidP="00040F4A">
      <w:pPr>
        <w:autoSpaceDE w:val="0"/>
        <w:autoSpaceDN w:val="0"/>
        <w:adjustRightInd w:val="0"/>
        <w:spacing w:after="0" w:line="276" w:lineRule="auto"/>
        <w:rPr>
          <w:rFonts w:ascii="Times New Roman" w:hAnsi="Times New Roman" w:cs="Times New Roman"/>
          <w:sz w:val="28"/>
          <w:szCs w:val="28"/>
        </w:rPr>
      </w:pPr>
      <w:r>
        <w:rPr>
          <w:rFonts w:ascii="Times New Roman" w:hAnsi="Times New Roman" w:cs="Times New Roman"/>
          <w:sz w:val="28"/>
          <w:szCs w:val="28"/>
        </w:rPr>
        <w:t>Please define “healthier forest.”  Please define its opposite: an “unhealthy forest.”</w:t>
      </w:r>
    </w:p>
    <w:p w14:paraId="0D3CBCEF" w14:textId="73FE295B" w:rsidR="00040F4A" w:rsidRDefault="00040F4A" w:rsidP="00040F4A">
      <w:pPr>
        <w:autoSpaceDE w:val="0"/>
        <w:autoSpaceDN w:val="0"/>
        <w:adjustRightInd w:val="0"/>
        <w:spacing w:after="0" w:line="276" w:lineRule="auto"/>
        <w:rPr>
          <w:rFonts w:ascii="Times New Roman" w:hAnsi="Times New Roman" w:cs="Times New Roman"/>
          <w:sz w:val="28"/>
          <w:szCs w:val="28"/>
        </w:rPr>
      </w:pPr>
      <w:r>
        <w:rPr>
          <w:rFonts w:ascii="Times New Roman" w:hAnsi="Times New Roman" w:cs="Times New Roman"/>
          <w:sz w:val="28"/>
          <w:szCs w:val="28"/>
        </w:rPr>
        <w:t xml:space="preserve">Please provide analysis and disclose scientific support, and/or compelling evidence that the forest is unhealthy, and that clearcut logging, </w:t>
      </w:r>
      <w:proofErr w:type="gramStart"/>
      <w:r>
        <w:rPr>
          <w:rFonts w:ascii="Times New Roman" w:hAnsi="Times New Roman" w:cs="Times New Roman"/>
          <w:sz w:val="28"/>
          <w:szCs w:val="28"/>
        </w:rPr>
        <w:t>thinning</w:t>
      </w:r>
      <w:proofErr w:type="gramEnd"/>
      <w:r>
        <w:rPr>
          <w:rFonts w:ascii="Times New Roman" w:hAnsi="Times New Roman" w:cs="Times New Roman"/>
          <w:sz w:val="28"/>
          <w:szCs w:val="28"/>
        </w:rPr>
        <w:t xml:space="preserve"> and burning will make the forest ecosystem – as a whole – healthier for fish and wildlife and their habitat(s)?   </w:t>
      </w:r>
    </w:p>
    <w:p w14:paraId="6E28D744" w14:textId="77777777" w:rsidR="00040F4A" w:rsidRDefault="00040F4A" w:rsidP="00040F4A">
      <w:pPr>
        <w:autoSpaceDE w:val="0"/>
        <w:autoSpaceDN w:val="0"/>
        <w:adjustRightInd w:val="0"/>
        <w:spacing w:after="0" w:line="276" w:lineRule="auto"/>
        <w:rPr>
          <w:rFonts w:ascii="Times New Roman" w:hAnsi="Times New Roman" w:cs="Times New Roman"/>
          <w:sz w:val="28"/>
          <w:szCs w:val="28"/>
        </w:rPr>
      </w:pPr>
    </w:p>
    <w:p w14:paraId="7C6B0B7A" w14:textId="138E7851" w:rsidR="00040F4A" w:rsidRPr="00BE492A" w:rsidRDefault="00040F4A" w:rsidP="00040F4A">
      <w:pPr>
        <w:autoSpaceDE w:val="0"/>
        <w:autoSpaceDN w:val="0"/>
        <w:adjustRightInd w:val="0"/>
        <w:spacing w:after="0" w:line="276" w:lineRule="auto"/>
        <w:rPr>
          <w:rFonts w:ascii="Times New Roman" w:hAnsi="Times New Roman" w:cs="Times New Roman"/>
          <w:sz w:val="28"/>
          <w:szCs w:val="28"/>
        </w:rPr>
      </w:pPr>
      <w:r>
        <w:rPr>
          <w:rFonts w:ascii="Times New Roman" w:hAnsi="Times New Roman" w:cs="Times New Roman"/>
          <w:sz w:val="28"/>
          <w:szCs w:val="28"/>
        </w:rPr>
        <w:t xml:space="preserve">Please analyze and disclose how Natural processes (mixed and high severity fire) created the forested ecosystems of today, and the current condition in the proposed treatment areas.  For </w:t>
      </w:r>
      <w:r>
        <w:rPr>
          <w:rFonts w:ascii="Times New Roman" w:hAnsi="Times New Roman" w:cs="Times New Roman"/>
          <w:sz w:val="28"/>
          <w:szCs w:val="28"/>
        </w:rPr>
        <w:lastRenderedPageBreak/>
        <w:t>millennia, mixed and high severity fire have been occurring without human intervention. Government assistance will just screw it up.  If it ain’t broke, don’t “fix it.”</w:t>
      </w:r>
    </w:p>
    <w:p w14:paraId="0C79257D" w14:textId="77777777" w:rsidR="00040F4A" w:rsidRDefault="00040F4A" w:rsidP="00BE492A">
      <w:pPr>
        <w:spacing w:line="276" w:lineRule="auto"/>
        <w:rPr>
          <w:rFonts w:ascii="Times New Roman" w:hAnsi="Times New Roman" w:cs="Times New Roman"/>
          <w:b/>
          <w:bCs/>
          <w:sz w:val="28"/>
          <w:szCs w:val="28"/>
        </w:rPr>
      </w:pPr>
    </w:p>
    <w:p w14:paraId="5A250E1C" w14:textId="04B0C4C3" w:rsidR="000D6C54" w:rsidRPr="000D6C54" w:rsidRDefault="000D6C54" w:rsidP="00BE492A">
      <w:pPr>
        <w:spacing w:line="276" w:lineRule="auto"/>
        <w:rPr>
          <w:rFonts w:ascii="Times New Roman" w:hAnsi="Times New Roman" w:cs="Times New Roman"/>
          <w:b/>
          <w:bCs/>
          <w:sz w:val="28"/>
          <w:szCs w:val="28"/>
        </w:rPr>
      </w:pPr>
      <w:r w:rsidRPr="000D6C54">
        <w:rPr>
          <w:rFonts w:ascii="Times New Roman" w:hAnsi="Times New Roman" w:cs="Times New Roman"/>
          <w:b/>
          <w:bCs/>
          <w:sz w:val="28"/>
          <w:szCs w:val="28"/>
        </w:rPr>
        <w:t xml:space="preserve">Ecosystem Processes (Verb) vs. Virtual, </w:t>
      </w:r>
      <w:r w:rsidR="00185EF6">
        <w:rPr>
          <w:rFonts w:ascii="Times New Roman" w:hAnsi="Times New Roman" w:cs="Times New Roman"/>
          <w:b/>
          <w:bCs/>
          <w:sz w:val="28"/>
          <w:szCs w:val="28"/>
        </w:rPr>
        <w:t xml:space="preserve">(Computer) </w:t>
      </w:r>
      <w:r w:rsidRPr="000D6C54">
        <w:rPr>
          <w:rFonts w:ascii="Times New Roman" w:hAnsi="Times New Roman" w:cs="Times New Roman"/>
          <w:b/>
          <w:bCs/>
          <w:sz w:val="28"/>
          <w:szCs w:val="28"/>
        </w:rPr>
        <w:t>Modeled Forest</w:t>
      </w:r>
      <w:r w:rsidR="00185EF6">
        <w:rPr>
          <w:rFonts w:ascii="Times New Roman" w:hAnsi="Times New Roman" w:cs="Times New Roman"/>
          <w:b/>
          <w:bCs/>
          <w:sz w:val="28"/>
          <w:szCs w:val="28"/>
        </w:rPr>
        <w:t>,</w:t>
      </w:r>
      <w:r w:rsidRPr="000D6C54">
        <w:rPr>
          <w:rFonts w:ascii="Times New Roman" w:hAnsi="Times New Roman" w:cs="Times New Roman"/>
          <w:b/>
          <w:bCs/>
          <w:sz w:val="28"/>
          <w:szCs w:val="28"/>
        </w:rPr>
        <w:t xml:space="preserve"> an Object</w:t>
      </w:r>
      <w:r w:rsidR="001364AF">
        <w:rPr>
          <w:rFonts w:ascii="Times New Roman" w:hAnsi="Times New Roman" w:cs="Times New Roman"/>
          <w:b/>
          <w:bCs/>
          <w:sz w:val="28"/>
          <w:szCs w:val="28"/>
        </w:rPr>
        <w:t xml:space="preserve"> (Noun)</w:t>
      </w:r>
      <w:r w:rsidRPr="000D6C54">
        <w:rPr>
          <w:rFonts w:ascii="Times New Roman" w:hAnsi="Times New Roman" w:cs="Times New Roman"/>
          <w:b/>
          <w:bCs/>
          <w:sz w:val="28"/>
          <w:szCs w:val="28"/>
        </w:rPr>
        <w:t>, or “Thing.”</w:t>
      </w:r>
    </w:p>
    <w:p w14:paraId="3AA86716" w14:textId="77777777" w:rsidR="00401102" w:rsidRDefault="00BE492A" w:rsidP="00BE492A">
      <w:pPr>
        <w:spacing w:line="276" w:lineRule="auto"/>
        <w:rPr>
          <w:rFonts w:ascii="Times New Roman" w:hAnsi="Times New Roman" w:cs="Times New Roman"/>
          <w:sz w:val="28"/>
          <w:szCs w:val="28"/>
        </w:rPr>
      </w:pPr>
      <w:r w:rsidRPr="00185EF6">
        <w:rPr>
          <w:rFonts w:ascii="Times New Roman" w:hAnsi="Times New Roman" w:cs="Times New Roman"/>
          <w:sz w:val="28"/>
          <w:szCs w:val="28"/>
        </w:rPr>
        <w:t xml:space="preserve">There is more to the </w:t>
      </w:r>
      <w:r w:rsidR="00401102">
        <w:rPr>
          <w:rFonts w:ascii="Times New Roman" w:hAnsi="Times New Roman" w:cs="Times New Roman"/>
          <w:sz w:val="28"/>
          <w:szCs w:val="28"/>
        </w:rPr>
        <w:t xml:space="preserve">Cabinet-Yaak </w:t>
      </w:r>
      <w:r w:rsidRPr="00185EF6">
        <w:rPr>
          <w:rFonts w:ascii="Times New Roman" w:hAnsi="Times New Roman" w:cs="Times New Roman"/>
          <w:sz w:val="28"/>
          <w:szCs w:val="28"/>
        </w:rPr>
        <w:t xml:space="preserve">ecosystem than fuels, </w:t>
      </w:r>
      <w:proofErr w:type="gramStart"/>
      <w:r w:rsidRPr="00185EF6">
        <w:rPr>
          <w:rFonts w:ascii="Times New Roman" w:hAnsi="Times New Roman" w:cs="Times New Roman"/>
          <w:sz w:val="28"/>
          <w:szCs w:val="28"/>
        </w:rPr>
        <w:t>fuels</w:t>
      </w:r>
      <w:proofErr w:type="gramEnd"/>
      <w:r w:rsidRPr="00185EF6">
        <w:rPr>
          <w:rFonts w:ascii="Times New Roman" w:hAnsi="Times New Roman" w:cs="Times New Roman"/>
          <w:sz w:val="28"/>
          <w:szCs w:val="28"/>
        </w:rPr>
        <w:t xml:space="preserve"> and more fuels.</w:t>
      </w:r>
      <w:r w:rsidR="00152A7F" w:rsidRPr="00185EF6">
        <w:rPr>
          <w:rFonts w:ascii="Times New Roman" w:hAnsi="Times New Roman" w:cs="Times New Roman"/>
          <w:sz w:val="28"/>
          <w:szCs w:val="28"/>
        </w:rPr>
        <w:t xml:space="preserve">  The means (“treatment”), or in other words, “the following need for treatment has been identified to help move the landscape towards” desired conditions:” (the ends).”   </w:t>
      </w:r>
    </w:p>
    <w:p w14:paraId="1D6B1D7A" w14:textId="77777777" w:rsidR="00401102" w:rsidRDefault="00152A7F" w:rsidP="00BE492A">
      <w:pPr>
        <w:spacing w:line="276" w:lineRule="auto"/>
        <w:rPr>
          <w:rFonts w:ascii="Times New Roman" w:hAnsi="Times New Roman" w:cs="Times New Roman"/>
          <w:sz w:val="28"/>
          <w:szCs w:val="28"/>
        </w:rPr>
      </w:pPr>
      <w:r w:rsidRPr="00185EF6">
        <w:rPr>
          <w:rFonts w:ascii="Times New Roman" w:hAnsi="Times New Roman" w:cs="Times New Roman"/>
          <w:sz w:val="28"/>
          <w:szCs w:val="28"/>
        </w:rPr>
        <w:t xml:space="preserve">These proposed ends are 100% imagined as a static condition in a </w:t>
      </w:r>
      <w:r w:rsidR="000D6C54" w:rsidRPr="00185EF6">
        <w:rPr>
          <w:rFonts w:ascii="Times New Roman" w:hAnsi="Times New Roman" w:cs="Times New Roman"/>
          <w:sz w:val="28"/>
          <w:szCs w:val="28"/>
        </w:rPr>
        <w:t xml:space="preserve">virtual </w:t>
      </w:r>
      <w:r w:rsidRPr="00185EF6">
        <w:rPr>
          <w:rFonts w:ascii="Times New Roman" w:hAnsi="Times New Roman" w:cs="Times New Roman"/>
          <w:sz w:val="28"/>
          <w:szCs w:val="28"/>
        </w:rPr>
        <w:t xml:space="preserve">forest that is </w:t>
      </w:r>
      <w:r w:rsidR="000D6C54" w:rsidRPr="00185EF6">
        <w:rPr>
          <w:rFonts w:ascii="Times New Roman" w:hAnsi="Times New Roman" w:cs="Times New Roman"/>
          <w:sz w:val="28"/>
          <w:szCs w:val="28"/>
        </w:rPr>
        <w:t xml:space="preserve">modeled on a computer, with little or no </w:t>
      </w:r>
      <w:r w:rsidR="000D6C54" w:rsidRPr="00185EF6">
        <w:rPr>
          <w:rFonts w:ascii="Times New Roman" w:hAnsi="Times New Roman" w:cs="Times New Roman"/>
          <w:b/>
          <w:bCs/>
          <w:i/>
          <w:iCs/>
          <w:sz w:val="28"/>
          <w:szCs w:val="28"/>
        </w:rPr>
        <w:t>real similarity</w:t>
      </w:r>
      <w:r w:rsidR="000D6C54" w:rsidRPr="00185EF6">
        <w:rPr>
          <w:rFonts w:ascii="Times New Roman" w:hAnsi="Times New Roman" w:cs="Times New Roman"/>
          <w:b/>
          <w:bCs/>
          <w:sz w:val="28"/>
          <w:szCs w:val="28"/>
        </w:rPr>
        <w:t xml:space="preserve"> </w:t>
      </w:r>
      <w:r w:rsidR="000D6C54" w:rsidRPr="00185EF6">
        <w:rPr>
          <w:rFonts w:ascii="Times New Roman" w:hAnsi="Times New Roman" w:cs="Times New Roman"/>
          <w:sz w:val="28"/>
          <w:szCs w:val="28"/>
        </w:rPr>
        <w:t xml:space="preserve">to the actual forest being manipulated to conform to some imaginary condition in an unpredictable future, undisclosed time.  </w:t>
      </w:r>
      <w:r w:rsidR="00401102">
        <w:rPr>
          <w:rFonts w:ascii="Times New Roman" w:hAnsi="Times New Roman" w:cs="Times New Roman"/>
          <w:sz w:val="28"/>
          <w:szCs w:val="28"/>
        </w:rPr>
        <w:t>Pure simulacra.</w:t>
      </w:r>
    </w:p>
    <w:p w14:paraId="7E1CA627" w14:textId="2EE98A13" w:rsidR="00813236" w:rsidRPr="00644538" w:rsidRDefault="000D6C54" w:rsidP="00BE492A">
      <w:pPr>
        <w:spacing w:line="276" w:lineRule="auto"/>
        <w:rPr>
          <w:rFonts w:ascii="Times New Roman" w:hAnsi="Times New Roman" w:cs="Times New Roman"/>
          <w:sz w:val="28"/>
          <w:szCs w:val="28"/>
        </w:rPr>
      </w:pPr>
      <w:r w:rsidRPr="00185EF6">
        <w:rPr>
          <w:rFonts w:ascii="Times New Roman" w:hAnsi="Times New Roman" w:cs="Times New Roman"/>
          <w:sz w:val="28"/>
          <w:szCs w:val="28"/>
        </w:rPr>
        <w:t xml:space="preserve">Right out of the gate the Forest Service mischaracterizes the current </w:t>
      </w:r>
      <w:r w:rsidR="00185EF6" w:rsidRPr="00185EF6">
        <w:rPr>
          <w:rFonts w:ascii="Times New Roman" w:hAnsi="Times New Roman" w:cs="Times New Roman"/>
          <w:sz w:val="28"/>
          <w:szCs w:val="28"/>
        </w:rPr>
        <w:t>condition and</w:t>
      </w:r>
      <w:r w:rsidRPr="00185EF6">
        <w:rPr>
          <w:rFonts w:ascii="Times New Roman" w:hAnsi="Times New Roman" w:cs="Times New Roman"/>
          <w:sz w:val="28"/>
          <w:szCs w:val="28"/>
        </w:rPr>
        <w:t xml:space="preserve"> has no idea of the </w:t>
      </w:r>
      <w:r w:rsidRPr="00185EF6">
        <w:rPr>
          <w:rFonts w:ascii="Times New Roman" w:hAnsi="Times New Roman" w:cs="Times New Roman"/>
          <w:b/>
          <w:bCs/>
          <w:i/>
          <w:iCs/>
          <w:sz w:val="28"/>
          <w:szCs w:val="28"/>
        </w:rPr>
        <w:t>habitat type</w:t>
      </w:r>
      <w:r w:rsidRPr="00185EF6">
        <w:rPr>
          <w:rFonts w:ascii="Times New Roman" w:hAnsi="Times New Roman" w:cs="Times New Roman"/>
          <w:sz w:val="28"/>
          <w:szCs w:val="28"/>
        </w:rPr>
        <w:t xml:space="preserve"> as it sets out to implement a </w:t>
      </w:r>
      <w:r w:rsidRPr="00140006">
        <w:rPr>
          <w:rFonts w:ascii="Times New Roman" w:hAnsi="Times New Roman" w:cs="Times New Roman"/>
          <w:b/>
          <w:bCs/>
          <w:i/>
          <w:iCs/>
          <w:sz w:val="28"/>
          <w:szCs w:val="28"/>
        </w:rPr>
        <w:t>type conversion</w:t>
      </w:r>
      <w:r w:rsidRPr="00185EF6">
        <w:rPr>
          <w:rFonts w:ascii="Times New Roman" w:hAnsi="Times New Roman" w:cs="Times New Roman"/>
          <w:sz w:val="28"/>
          <w:szCs w:val="28"/>
        </w:rPr>
        <w:t xml:space="preserve"> without explanation or any real discussion of how successful this anti-nature, anti-successional scheme will work</w:t>
      </w:r>
      <w:r w:rsidR="00185EF6">
        <w:rPr>
          <w:rFonts w:ascii="Times New Roman" w:hAnsi="Times New Roman" w:cs="Times New Roman"/>
          <w:sz w:val="28"/>
          <w:szCs w:val="28"/>
        </w:rPr>
        <w:t xml:space="preserve"> in the long run</w:t>
      </w:r>
      <w:r w:rsidRPr="00185EF6">
        <w:rPr>
          <w:rFonts w:ascii="Times New Roman" w:hAnsi="Times New Roman" w:cs="Times New Roman"/>
          <w:sz w:val="28"/>
          <w:szCs w:val="28"/>
        </w:rPr>
        <w:t xml:space="preserve">.  </w:t>
      </w:r>
      <w:r w:rsidR="00644538">
        <w:rPr>
          <w:rFonts w:ascii="Times New Roman" w:hAnsi="Times New Roman" w:cs="Times New Roman"/>
          <w:sz w:val="28"/>
          <w:szCs w:val="28"/>
        </w:rPr>
        <w:t xml:space="preserve">Looking at Figure 1 on page 7 of the EA it appears that the mixed conifer </w:t>
      </w:r>
      <w:r w:rsidR="00644538">
        <w:rPr>
          <w:rFonts w:ascii="Times New Roman" w:hAnsi="Times New Roman" w:cs="Times New Roman"/>
          <w:i/>
          <w:iCs/>
          <w:sz w:val="28"/>
          <w:szCs w:val="28"/>
        </w:rPr>
        <w:t xml:space="preserve">habitat type </w:t>
      </w:r>
      <w:r w:rsidR="00644538">
        <w:rPr>
          <w:rFonts w:ascii="Times New Roman" w:hAnsi="Times New Roman" w:cs="Times New Roman"/>
          <w:sz w:val="28"/>
          <w:szCs w:val="28"/>
        </w:rPr>
        <w:t xml:space="preserve">is prevailing nicely all on its own.  You can thin, and thin, and thin some more, but this site will fight against your excessively costly, and likely futile, efforts to convert this site to a Ponderosa Pine/Western Larch plantation. </w:t>
      </w:r>
      <w:r w:rsidR="00140006">
        <w:rPr>
          <w:rFonts w:ascii="Times New Roman" w:hAnsi="Times New Roman" w:cs="Times New Roman"/>
          <w:sz w:val="28"/>
          <w:szCs w:val="28"/>
        </w:rPr>
        <w:t xml:space="preserve"> This violates the purpose and congressional intent of the National Forest Management Act (NFMA).</w:t>
      </w:r>
    </w:p>
    <w:p w14:paraId="561DB2CD" w14:textId="4093D0AE" w:rsidR="00E371FD" w:rsidRPr="00BE492A" w:rsidRDefault="008759AB" w:rsidP="00BE492A">
      <w:pPr>
        <w:spacing w:line="276" w:lineRule="auto"/>
        <w:rPr>
          <w:rFonts w:ascii="Times New Roman" w:hAnsi="Times New Roman" w:cs="Times New Roman"/>
          <w:sz w:val="28"/>
          <w:szCs w:val="28"/>
        </w:rPr>
      </w:pPr>
      <w:r w:rsidRPr="00BE492A">
        <w:rPr>
          <w:rFonts w:ascii="Times New Roman" w:hAnsi="Times New Roman" w:cs="Times New Roman"/>
          <w:sz w:val="28"/>
          <w:szCs w:val="28"/>
        </w:rPr>
        <w:t xml:space="preserve">Please provide an </w:t>
      </w:r>
      <w:r w:rsidR="00813236" w:rsidRPr="00BE492A">
        <w:rPr>
          <w:rFonts w:ascii="Times New Roman" w:hAnsi="Times New Roman" w:cs="Times New Roman"/>
          <w:sz w:val="28"/>
          <w:szCs w:val="28"/>
        </w:rPr>
        <w:t xml:space="preserve">understandable </w:t>
      </w:r>
      <w:r w:rsidRPr="00BE492A">
        <w:rPr>
          <w:rFonts w:ascii="Times New Roman" w:hAnsi="Times New Roman" w:cs="Times New Roman"/>
          <w:sz w:val="28"/>
          <w:szCs w:val="28"/>
        </w:rPr>
        <w:t xml:space="preserve">analysis of the criteria </w:t>
      </w:r>
      <w:r w:rsidR="00E371FD" w:rsidRPr="00BE492A">
        <w:rPr>
          <w:rFonts w:ascii="Times New Roman" w:hAnsi="Times New Roman" w:cs="Times New Roman"/>
          <w:sz w:val="28"/>
          <w:szCs w:val="28"/>
        </w:rPr>
        <w:t>underlying</w:t>
      </w:r>
      <w:r w:rsidRPr="00BE492A">
        <w:rPr>
          <w:rFonts w:ascii="Times New Roman" w:hAnsi="Times New Roman" w:cs="Times New Roman"/>
          <w:sz w:val="28"/>
          <w:szCs w:val="28"/>
        </w:rPr>
        <w:t xml:space="preserve"> </w:t>
      </w:r>
      <w:r w:rsidR="00E371FD" w:rsidRPr="00BE492A">
        <w:rPr>
          <w:rFonts w:ascii="Times New Roman" w:hAnsi="Times New Roman" w:cs="Times New Roman"/>
          <w:sz w:val="28"/>
          <w:szCs w:val="28"/>
        </w:rPr>
        <w:t>these specific</w:t>
      </w:r>
      <w:r w:rsidRPr="00BE492A">
        <w:rPr>
          <w:rFonts w:ascii="Times New Roman" w:hAnsi="Times New Roman" w:cs="Times New Roman"/>
          <w:sz w:val="28"/>
          <w:szCs w:val="28"/>
        </w:rPr>
        <w:t xml:space="preserve"> fuels treatments </w:t>
      </w:r>
      <w:r w:rsidR="00E371FD" w:rsidRPr="00BE492A">
        <w:rPr>
          <w:rFonts w:ascii="Times New Roman" w:hAnsi="Times New Roman" w:cs="Times New Roman"/>
          <w:sz w:val="28"/>
          <w:szCs w:val="28"/>
        </w:rPr>
        <w:t>strategies and tactics.  And please explain in plain English the extreme nature of impact(s) on</w:t>
      </w:r>
      <w:r w:rsidRPr="00BE492A">
        <w:rPr>
          <w:rFonts w:ascii="Times New Roman" w:hAnsi="Times New Roman" w:cs="Times New Roman"/>
          <w:sz w:val="28"/>
          <w:szCs w:val="28"/>
        </w:rPr>
        <w:t xml:space="preserve"> wildlife</w:t>
      </w:r>
      <w:r w:rsidR="00E371FD" w:rsidRPr="00BE492A">
        <w:rPr>
          <w:rFonts w:ascii="Times New Roman" w:hAnsi="Times New Roman" w:cs="Times New Roman"/>
          <w:sz w:val="28"/>
          <w:szCs w:val="28"/>
        </w:rPr>
        <w:t>, water, old growth, threatened and endangered species (T &amp; E) and wilderness values</w:t>
      </w:r>
      <w:r w:rsidR="00185EF6">
        <w:rPr>
          <w:rFonts w:ascii="Times New Roman" w:hAnsi="Times New Roman" w:cs="Times New Roman"/>
          <w:sz w:val="28"/>
          <w:szCs w:val="28"/>
        </w:rPr>
        <w:t>, in roadless and unroaded portions of the Project area</w:t>
      </w:r>
      <w:r w:rsidRPr="00BE492A">
        <w:rPr>
          <w:rFonts w:ascii="Times New Roman" w:hAnsi="Times New Roman" w:cs="Times New Roman"/>
          <w:sz w:val="28"/>
          <w:szCs w:val="28"/>
        </w:rPr>
        <w:t xml:space="preserve">. </w:t>
      </w:r>
    </w:p>
    <w:p w14:paraId="3610ECF2" w14:textId="5B68F8C7" w:rsidR="00E371FD" w:rsidRPr="00BE492A" w:rsidRDefault="008759AB" w:rsidP="00BE492A">
      <w:pPr>
        <w:spacing w:line="276" w:lineRule="auto"/>
        <w:rPr>
          <w:rFonts w:ascii="Times New Roman" w:hAnsi="Times New Roman" w:cs="Times New Roman"/>
          <w:sz w:val="28"/>
          <w:szCs w:val="28"/>
        </w:rPr>
      </w:pPr>
      <w:r w:rsidRPr="00BE492A">
        <w:rPr>
          <w:rFonts w:ascii="Times New Roman" w:hAnsi="Times New Roman" w:cs="Times New Roman"/>
          <w:sz w:val="28"/>
          <w:szCs w:val="28"/>
        </w:rPr>
        <w:t xml:space="preserve">What is the </w:t>
      </w:r>
      <w:r w:rsidR="00140006">
        <w:rPr>
          <w:rFonts w:ascii="Times New Roman" w:hAnsi="Times New Roman" w:cs="Times New Roman"/>
          <w:sz w:val="28"/>
          <w:szCs w:val="28"/>
        </w:rPr>
        <w:t xml:space="preserve">actual (real) </w:t>
      </w:r>
      <w:r w:rsidR="00E371FD" w:rsidRPr="00BE492A">
        <w:rPr>
          <w:rFonts w:ascii="Times New Roman" w:hAnsi="Times New Roman" w:cs="Times New Roman"/>
          <w:sz w:val="28"/>
          <w:szCs w:val="28"/>
        </w:rPr>
        <w:t xml:space="preserve">current baseline (quantified and expressed in some numeric form) </w:t>
      </w:r>
      <w:r w:rsidR="00284E64" w:rsidRPr="00BE492A">
        <w:rPr>
          <w:rFonts w:ascii="Times New Roman" w:hAnsi="Times New Roman" w:cs="Times New Roman"/>
          <w:sz w:val="28"/>
          <w:szCs w:val="28"/>
        </w:rPr>
        <w:t xml:space="preserve">level of </w:t>
      </w:r>
      <w:r w:rsidR="00644538">
        <w:rPr>
          <w:rFonts w:ascii="Times New Roman" w:hAnsi="Times New Roman" w:cs="Times New Roman"/>
          <w:sz w:val="28"/>
          <w:szCs w:val="28"/>
        </w:rPr>
        <w:t xml:space="preserve">fire, insect and disease </w:t>
      </w:r>
      <w:r w:rsidR="00E371FD" w:rsidRPr="00BE492A">
        <w:rPr>
          <w:rFonts w:ascii="Times New Roman" w:hAnsi="Times New Roman" w:cs="Times New Roman"/>
          <w:sz w:val="28"/>
          <w:szCs w:val="28"/>
        </w:rPr>
        <w:t xml:space="preserve">risk being used to measure success in </w:t>
      </w:r>
      <w:r w:rsidR="00644538">
        <w:rPr>
          <w:rFonts w:ascii="Times New Roman" w:hAnsi="Times New Roman" w:cs="Times New Roman"/>
          <w:sz w:val="28"/>
          <w:szCs w:val="28"/>
        </w:rPr>
        <w:t xml:space="preserve">the Project area </w:t>
      </w:r>
      <w:r w:rsidR="00284E64" w:rsidRPr="00BE492A">
        <w:rPr>
          <w:rFonts w:ascii="Times New Roman" w:hAnsi="Times New Roman" w:cs="Times New Roman"/>
          <w:sz w:val="28"/>
          <w:szCs w:val="28"/>
        </w:rPr>
        <w:t xml:space="preserve">and </w:t>
      </w:r>
      <w:r w:rsidRPr="00BE492A">
        <w:rPr>
          <w:rFonts w:ascii="Times New Roman" w:hAnsi="Times New Roman" w:cs="Times New Roman"/>
          <w:sz w:val="28"/>
          <w:szCs w:val="28"/>
        </w:rPr>
        <w:t xml:space="preserve">community? </w:t>
      </w:r>
    </w:p>
    <w:p w14:paraId="73FA6B5C" w14:textId="71BE52BC" w:rsidR="00E371FD" w:rsidRPr="00BE492A" w:rsidRDefault="00E371FD" w:rsidP="00BE492A">
      <w:pPr>
        <w:spacing w:line="276" w:lineRule="auto"/>
        <w:rPr>
          <w:rFonts w:ascii="Times New Roman" w:hAnsi="Times New Roman" w:cs="Times New Roman"/>
          <w:sz w:val="28"/>
          <w:szCs w:val="28"/>
        </w:rPr>
      </w:pPr>
      <w:r w:rsidRPr="00BE492A">
        <w:rPr>
          <w:rFonts w:ascii="Times New Roman" w:hAnsi="Times New Roman" w:cs="Times New Roman"/>
          <w:sz w:val="28"/>
          <w:szCs w:val="28"/>
        </w:rPr>
        <w:t>How was it determined that this specific combination of</w:t>
      </w:r>
      <w:r w:rsidR="00C05AE3" w:rsidRPr="00BE492A">
        <w:rPr>
          <w:rFonts w:ascii="Times New Roman" w:hAnsi="Times New Roman" w:cs="Times New Roman"/>
          <w:sz w:val="28"/>
          <w:szCs w:val="28"/>
        </w:rPr>
        <w:t xml:space="preserve"> </w:t>
      </w:r>
      <w:r w:rsidRPr="00BE492A">
        <w:rPr>
          <w:rFonts w:ascii="Times New Roman" w:hAnsi="Times New Roman" w:cs="Times New Roman"/>
          <w:sz w:val="28"/>
          <w:szCs w:val="28"/>
        </w:rPr>
        <w:t>“</w:t>
      </w:r>
      <w:r w:rsidR="00C05AE3" w:rsidRPr="00BE492A">
        <w:rPr>
          <w:rFonts w:ascii="Times New Roman" w:hAnsi="Times New Roman" w:cs="Times New Roman"/>
          <w:sz w:val="28"/>
          <w:szCs w:val="28"/>
        </w:rPr>
        <w:t>fuels treatments</w:t>
      </w:r>
      <w:r w:rsidRPr="00BE492A">
        <w:rPr>
          <w:rFonts w:ascii="Times New Roman" w:hAnsi="Times New Roman" w:cs="Times New Roman"/>
          <w:sz w:val="28"/>
          <w:szCs w:val="28"/>
        </w:rPr>
        <w:t>” is required</w:t>
      </w:r>
      <w:r w:rsidR="00644538">
        <w:rPr>
          <w:rFonts w:ascii="Times New Roman" w:hAnsi="Times New Roman" w:cs="Times New Roman"/>
          <w:sz w:val="28"/>
          <w:szCs w:val="28"/>
        </w:rPr>
        <w:t xml:space="preserve">.  What is the basis for clearcutting and openings over 40 acres?  </w:t>
      </w:r>
      <w:r w:rsidR="00284E64" w:rsidRPr="00BE492A">
        <w:rPr>
          <w:rFonts w:ascii="Times New Roman" w:hAnsi="Times New Roman" w:cs="Times New Roman"/>
          <w:sz w:val="28"/>
          <w:szCs w:val="28"/>
        </w:rPr>
        <w:t xml:space="preserve">This </w:t>
      </w:r>
      <w:r w:rsidR="00140006">
        <w:rPr>
          <w:rFonts w:ascii="Times New Roman" w:hAnsi="Times New Roman" w:cs="Times New Roman"/>
          <w:sz w:val="28"/>
          <w:szCs w:val="28"/>
        </w:rPr>
        <w:t xml:space="preserve">all </w:t>
      </w:r>
      <w:r w:rsidR="00284E64" w:rsidRPr="00BE492A">
        <w:rPr>
          <w:rFonts w:ascii="Times New Roman" w:hAnsi="Times New Roman" w:cs="Times New Roman"/>
          <w:sz w:val="28"/>
          <w:szCs w:val="28"/>
        </w:rPr>
        <w:t>seems arbitrary.  Is there some formula being used to determine the scope here?</w:t>
      </w:r>
      <w:r w:rsidR="00644538">
        <w:rPr>
          <w:rFonts w:ascii="Times New Roman" w:hAnsi="Times New Roman" w:cs="Times New Roman"/>
          <w:sz w:val="28"/>
          <w:szCs w:val="28"/>
        </w:rPr>
        <w:t xml:space="preserve">  Maximum log volume to meet </w:t>
      </w:r>
      <w:r w:rsidR="00140006">
        <w:rPr>
          <w:rFonts w:ascii="Times New Roman" w:hAnsi="Times New Roman" w:cs="Times New Roman"/>
          <w:sz w:val="28"/>
          <w:szCs w:val="28"/>
        </w:rPr>
        <w:t>administrative</w:t>
      </w:r>
      <w:r w:rsidR="00644538">
        <w:rPr>
          <w:rFonts w:ascii="Times New Roman" w:hAnsi="Times New Roman" w:cs="Times New Roman"/>
          <w:sz w:val="28"/>
          <w:szCs w:val="28"/>
        </w:rPr>
        <w:t xml:space="preserve"> timber targets?  </w:t>
      </w:r>
      <w:r w:rsidR="00140006">
        <w:rPr>
          <w:rFonts w:ascii="Times New Roman" w:hAnsi="Times New Roman" w:cs="Times New Roman"/>
          <w:sz w:val="28"/>
          <w:szCs w:val="28"/>
        </w:rPr>
        <w:t xml:space="preserve">To maximize per-acre budget appropriations? </w:t>
      </w:r>
      <w:r w:rsidR="00644538">
        <w:rPr>
          <w:rFonts w:ascii="Times New Roman" w:hAnsi="Times New Roman" w:cs="Times New Roman"/>
          <w:sz w:val="28"/>
          <w:szCs w:val="28"/>
        </w:rPr>
        <w:t>What gives?</w:t>
      </w:r>
    </w:p>
    <w:p w14:paraId="58EE78E3" w14:textId="2F37C26F" w:rsidR="00284E64" w:rsidRPr="00BE492A" w:rsidRDefault="00284E64" w:rsidP="00BE492A">
      <w:pPr>
        <w:spacing w:line="276" w:lineRule="auto"/>
        <w:rPr>
          <w:rFonts w:ascii="Times New Roman" w:hAnsi="Times New Roman" w:cs="Times New Roman"/>
          <w:sz w:val="28"/>
          <w:szCs w:val="28"/>
        </w:rPr>
      </w:pPr>
      <w:r w:rsidRPr="00BE492A">
        <w:rPr>
          <w:rFonts w:ascii="Times New Roman" w:hAnsi="Times New Roman" w:cs="Times New Roman"/>
          <w:sz w:val="28"/>
          <w:szCs w:val="28"/>
        </w:rPr>
        <w:t>Where are these criteria, or strategy</w:t>
      </w:r>
      <w:r w:rsidR="00140006">
        <w:rPr>
          <w:rFonts w:ascii="Times New Roman" w:hAnsi="Times New Roman" w:cs="Times New Roman"/>
          <w:sz w:val="28"/>
          <w:szCs w:val="28"/>
        </w:rPr>
        <w:t>,</w:t>
      </w:r>
      <w:r w:rsidRPr="00BE492A">
        <w:rPr>
          <w:rFonts w:ascii="Times New Roman" w:hAnsi="Times New Roman" w:cs="Times New Roman"/>
          <w:sz w:val="28"/>
          <w:szCs w:val="28"/>
        </w:rPr>
        <w:t xml:space="preserve"> </w:t>
      </w:r>
      <w:r w:rsidR="00140006">
        <w:rPr>
          <w:rFonts w:ascii="Times New Roman" w:hAnsi="Times New Roman" w:cs="Times New Roman"/>
          <w:sz w:val="28"/>
          <w:szCs w:val="28"/>
        </w:rPr>
        <w:t xml:space="preserve">to be found which </w:t>
      </w:r>
      <w:r w:rsidRPr="00BE492A">
        <w:rPr>
          <w:rFonts w:ascii="Times New Roman" w:hAnsi="Times New Roman" w:cs="Times New Roman"/>
          <w:sz w:val="28"/>
          <w:szCs w:val="28"/>
        </w:rPr>
        <w:t xml:space="preserve">describe in programmatic terms </w:t>
      </w:r>
      <w:r w:rsidR="00140006">
        <w:rPr>
          <w:rFonts w:ascii="Times New Roman" w:hAnsi="Times New Roman" w:cs="Times New Roman"/>
          <w:sz w:val="28"/>
          <w:szCs w:val="28"/>
        </w:rPr>
        <w:t xml:space="preserve">what is being </w:t>
      </w:r>
      <w:r w:rsidR="00FE5964">
        <w:rPr>
          <w:rFonts w:ascii="Times New Roman" w:hAnsi="Times New Roman" w:cs="Times New Roman"/>
          <w:sz w:val="28"/>
          <w:szCs w:val="28"/>
        </w:rPr>
        <w:t>avoided</w:t>
      </w:r>
      <w:r w:rsidR="00140006">
        <w:rPr>
          <w:rFonts w:ascii="Times New Roman" w:hAnsi="Times New Roman" w:cs="Times New Roman"/>
          <w:sz w:val="28"/>
          <w:szCs w:val="28"/>
        </w:rPr>
        <w:t xml:space="preserve"> </w:t>
      </w:r>
      <w:r w:rsidR="00FE5964">
        <w:rPr>
          <w:rFonts w:ascii="Times New Roman" w:hAnsi="Times New Roman" w:cs="Times New Roman"/>
          <w:sz w:val="28"/>
          <w:szCs w:val="28"/>
        </w:rPr>
        <w:t xml:space="preserve">as required by </w:t>
      </w:r>
      <w:r w:rsidRPr="00BE492A">
        <w:rPr>
          <w:rFonts w:ascii="Times New Roman" w:hAnsi="Times New Roman" w:cs="Times New Roman"/>
          <w:sz w:val="28"/>
          <w:szCs w:val="28"/>
        </w:rPr>
        <w:t>the</w:t>
      </w:r>
      <w:r w:rsidR="00C05AE3" w:rsidRPr="00BE492A">
        <w:rPr>
          <w:rFonts w:ascii="Times New Roman" w:hAnsi="Times New Roman" w:cs="Times New Roman"/>
          <w:sz w:val="28"/>
          <w:szCs w:val="28"/>
        </w:rPr>
        <w:t xml:space="preserve"> Forest Plan</w:t>
      </w:r>
      <w:r w:rsidRPr="00BE492A">
        <w:rPr>
          <w:rFonts w:ascii="Times New Roman" w:hAnsi="Times New Roman" w:cs="Times New Roman"/>
          <w:sz w:val="28"/>
          <w:szCs w:val="28"/>
        </w:rPr>
        <w:t xml:space="preserve">?  </w:t>
      </w:r>
      <w:r w:rsidR="00140006">
        <w:rPr>
          <w:rFonts w:ascii="Times New Roman" w:hAnsi="Times New Roman" w:cs="Times New Roman"/>
          <w:sz w:val="28"/>
          <w:szCs w:val="28"/>
        </w:rPr>
        <w:t>Citations?</w:t>
      </w:r>
    </w:p>
    <w:p w14:paraId="3DD26529" w14:textId="0E82D18E" w:rsidR="00284E64" w:rsidRPr="00BE492A" w:rsidRDefault="00284E64" w:rsidP="00BE492A">
      <w:pPr>
        <w:spacing w:line="276" w:lineRule="auto"/>
        <w:rPr>
          <w:rFonts w:ascii="Times New Roman" w:hAnsi="Times New Roman" w:cs="Times New Roman"/>
          <w:sz w:val="28"/>
          <w:szCs w:val="28"/>
        </w:rPr>
      </w:pPr>
      <w:r w:rsidRPr="00BE492A">
        <w:rPr>
          <w:rFonts w:ascii="Times New Roman" w:hAnsi="Times New Roman" w:cs="Times New Roman"/>
          <w:sz w:val="28"/>
          <w:szCs w:val="28"/>
        </w:rPr>
        <w:lastRenderedPageBreak/>
        <w:t xml:space="preserve">How is it possible to impose this much stress and destruction to the landscape while still </w:t>
      </w:r>
      <w:r w:rsidR="00C05AE3" w:rsidRPr="00BE492A">
        <w:rPr>
          <w:rFonts w:ascii="Times New Roman" w:hAnsi="Times New Roman" w:cs="Times New Roman"/>
          <w:sz w:val="28"/>
          <w:szCs w:val="28"/>
        </w:rPr>
        <w:t xml:space="preserve">maintaining </w:t>
      </w:r>
      <w:r w:rsidRPr="00BE492A">
        <w:rPr>
          <w:rFonts w:ascii="Times New Roman" w:hAnsi="Times New Roman" w:cs="Times New Roman"/>
          <w:sz w:val="28"/>
          <w:szCs w:val="28"/>
        </w:rPr>
        <w:t>the rich</w:t>
      </w:r>
      <w:r w:rsidR="00C05AE3" w:rsidRPr="00BE492A">
        <w:rPr>
          <w:rFonts w:ascii="Times New Roman" w:hAnsi="Times New Roman" w:cs="Times New Roman"/>
          <w:sz w:val="28"/>
          <w:szCs w:val="28"/>
        </w:rPr>
        <w:t xml:space="preserve"> diversity of wildlife</w:t>
      </w:r>
      <w:r w:rsidRPr="00BE492A">
        <w:rPr>
          <w:rFonts w:ascii="Times New Roman" w:hAnsi="Times New Roman" w:cs="Times New Roman"/>
          <w:sz w:val="28"/>
          <w:szCs w:val="28"/>
        </w:rPr>
        <w:t xml:space="preserve"> that exists today</w:t>
      </w:r>
      <w:r w:rsidR="00C05AE3" w:rsidRPr="00BE492A">
        <w:rPr>
          <w:rFonts w:ascii="Times New Roman" w:hAnsi="Times New Roman" w:cs="Times New Roman"/>
          <w:sz w:val="28"/>
          <w:szCs w:val="28"/>
        </w:rPr>
        <w:t xml:space="preserve">? </w:t>
      </w:r>
      <w:r w:rsidRPr="00BE492A">
        <w:rPr>
          <w:rFonts w:ascii="Times New Roman" w:hAnsi="Times New Roman" w:cs="Times New Roman"/>
          <w:sz w:val="28"/>
          <w:szCs w:val="28"/>
        </w:rPr>
        <w:t xml:space="preserve"> There will be tremendous habitat loss, which will lead directly, </w:t>
      </w:r>
      <w:proofErr w:type="gramStart"/>
      <w:r w:rsidRPr="00BE492A">
        <w:rPr>
          <w:rFonts w:ascii="Times New Roman" w:hAnsi="Times New Roman" w:cs="Times New Roman"/>
          <w:sz w:val="28"/>
          <w:szCs w:val="28"/>
        </w:rPr>
        <w:t>indirectly</w:t>
      </w:r>
      <w:proofErr w:type="gramEnd"/>
      <w:r w:rsidRPr="00BE492A">
        <w:rPr>
          <w:rFonts w:ascii="Times New Roman" w:hAnsi="Times New Roman" w:cs="Times New Roman"/>
          <w:sz w:val="28"/>
          <w:szCs w:val="28"/>
        </w:rPr>
        <w:t xml:space="preserve"> and cumulatively to a severe reduction of plant and animal diversity in the</w:t>
      </w:r>
      <w:r w:rsidR="00140006">
        <w:rPr>
          <w:rFonts w:ascii="Times New Roman" w:hAnsi="Times New Roman" w:cs="Times New Roman"/>
          <w:sz w:val="28"/>
          <w:szCs w:val="28"/>
        </w:rPr>
        <w:t xml:space="preserve"> “treatment”</w:t>
      </w:r>
      <w:r w:rsidRPr="00BE492A">
        <w:rPr>
          <w:rFonts w:ascii="Times New Roman" w:hAnsi="Times New Roman" w:cs="Times New Roman"/>
          <w:sz w:val="28"/>
          <w:szCs w:val="28"/>
        </w:rPr>
        <w:t xml:space="preserve"> area</w:t>
      </w:r>
      <w:r w:rsidR="00140006">
        <w:rPr>
          <w:rFonts w:ascii="Times New Roman" w:hAnsi="Times New Roman" w:cs="Times New Roman"/>
          <w:sz w:val="28"/>
          <w:szCs w:val="28"/>
        </w:rPr>
        <w:t>s</w:t>
      </w:r>
      <w:r w:rsidRPr="00BE492A">
        <w:rPr>
          <w:rFonts w:ascii="Times New Roman" w:hAnsi="Times New Roman" w:cs="Times New Roman"/>
          <w:sz w:val="28"/>
          <w:szCs w:val="28"/>
        </w:rPr>
        <w:t xml:space="preserve">.  </w:t>
      </w:r>
      <w:r w:rsidR="00C05AE3" w:rsidRPr="00BE492A">
        <w:rPr>
          <w:rFonts w:ascii="Times New Roman" w:hAnsi="Times New Roman" w:cs="Times New Roman"/>
          <w:sz w:val="28"/>
          <w:szCs w:val="28"/>
        </w:rPr>
        <w:t xml:space="preserve">Please </w:t>
      </w:r>
      <w:r w:rsidRPr="00BE492A">
        <w:rPr>
          <w:rFonts w:ascii="Times New Roman" w:hAnsi="Times New Roman" w:cs="Times New Roman"/>
          <w:sz w:val="28"/>
          <w:szCs w:val="28"/>
        </w:rPr>
        <w:t xml:space="preserve">explain your thinking and why wildfire mitigation has taken priority over every other forest value in the </w:t>
      </w:r>
      <w:r w:rsidR="00140006">
        <w:rPr>
          <w:rFonts w:ascii="Times New Roman" w:hAnsi="Times New Roman" w:cs="Times New Roman"/>
          <w:sz w:val="28"/>
          <w:szCs w:val="28"/>
        </w:rPr>
        <w:t>territory being manipulated</w:t>
      </w:r>
      <w:r w:rsidRPr="00BE492A">
        <w:rPr>
          <w:rFonts w:ascii="Times New Roman" w:hAnsi="Times New Roman" w:cs="Times New Roman"/>
          <w:sz w:val="28"/>
          <w:szCs w:val="28"/>
        </w:rPr>
        <w:t xml:space="preserve">. </w:t>
      </w:r>
    </w:p>
    <w:p w14:paraId="16EC9F53" w14:textId="75DE4F97" w:rsidR="00F700DF" w:rsidRPr="00BE492A" w:rsidRDefault="00284E64" w:rsidP="00BE492A">
      <w:pPr>
        <w:spacing w:line="276" w:lineRule="auto"/>
        <w:rPr>
          <w:rFonts w:ascii="Times New Roman" w:hAnsi="Times New Roman" w:cs="Times New Roman"/>
          <w:b/>
          <w:bCs/>
          <w:sz w:val="28"/>
          <w:szCs w:val="28"/>
        </w:rPr>
      </w:pPr>
      <w:r w:rsidRPr="00BE492A">
        <w:rPr>
          <w:rFonts w:ascii="Times New Roman" w:hAnsi="Times New Roman" w:cs="Times New Roman"/>
          <w:b/>
          <w:bCs/>
          <w:sz w:val="28"/>
          <w:szCs w:val="28"/>
        </w:rPr>
        <w:t xml:space="preserve">What Emergency? </w:t>
      </w:r>
      <w:r w:rsidR="00392BE4">
        <w:rPr>
          <w:rFonts w:ascii="Times New Roman" w:hAnsi="Times New Roman" w:cs="Times New Roman"/>
          <w:b/>
          <w:bCs/>
          <w:sz w:val="28"/>
          <w:szCs w:val="28"/>
        </w:rPr>
        <w:t xml:space="preserve"> Swamped Scoping Began in 2021.</w:t>
      </w:r>
    </w:p>
    <w:p w14:paraId="78F6571C" w14:textId="77777777" w:rsidR="00392BE4" w:rsidRDefault="00F700DF" w:rsidP="00BE492A">
      <w:pPr>
        <w:spacing w:line="276" w:lineRule="auto"/>
        <w:rPr>
          <w:rFonts w:ascii="Times New Roman" w:hAnsi="Times New Roman" w:cs="Times New Roman"/>
          <w:sz w:val="28"/>
          <w:szCs w:val="28"/>
        </w:rPr>
      </w:pPr>
      <w:r w:rsidRPr="00BE492A">
        <w:rPr>
          <w:rFonts w:ascii="Times New Roman" w:hAnsi="Times New Roman" w:cs="Times New Roman"/>
          <w:sz w:val="28"/>
          <w:szCs w:val="28"/>
        </w:rPr>
        <w:t>Why</w:t>
      </w:r>
      <w:r w:rsidR="00392BE4">
        <w:rPr>
          <w:rFonts w:ascii="Times New Roman" w:hAnsi="Times New Roman" w:cs="Times New Roman"/>
          <w:sz w:val="28"/>
          <w:szCs w:val="28"/>
        </w:rPr>
        <w:t>, suddenly</w:t>
      </w:r>
      <w:r w:rsidRPr="00BE492A">
        <w:rPr>
          <w:rFonts w:ascii="Times New Roman" w:hAnsi="Times New Roman" w:cs="Times New Roman"/>
          <w:sz w:val="28"/>
          <w:szCs w:val="28"/>
        </w:rPr>
        <w:t xml:space="preserve">? </w:t>
      </w:r>
      <w:r w:rsidR="00392BE4">
        <w:rPr>
          <w:rFonts w:ascii="Times New Roman" w:hAnsi="Times New Roman" w:cs="Times New Roman"/>
          <w:sz w:val="28"/>
          <w:szCs w:val="28"/>
        </w:rPr>
        <w:t xml:space="preserve"> </w:t>
      </w:r>
      <w:r w:rsidRPr="00BE492A">
        <w:rPr>
          <w:rFonts w:ascii="Times New Roman" w:hAnsi="Times New Roman" w:cs="Times New Roman"/>
          <w:sz w:val="28"/>
          <w:szCs w:val="28"/>
        </w:rPr>
        <w:t xml:space="preserve">What criteria was used </w:t>
      </w:r>
      <w:r w:rsidR="00392BE4">
        <w:rPr>
          <w:rFonts w:ascii="Times New Roman" w:hAnsi="Times New Roman" w:cs="Times New Roman"/>
          <w:sz w:val="28"/>
          <w:szCs w:val="28"/>
        </w:rPr>
        <w:t xml:space="preserve">in 2026, which differed from ground conditions in 2026 </w:t>
      </w:r>
      <w:r w:rsidRPr="00BE492A">
        <w:rPr>
          <w:rFonts w:ascii="Times New Roman" w:hAnsi="Times New Roman" w:cs="Times New Roman"/>
          <w:sz w:val="28"/>
          <w:szCs w:val="28"/>
        </w:rPr>
        <w:t xml:space="preserve">to </w:t>
      </w:r>
      <w:r w:rsidR="00392BE4">
        <w:rPr>
          <w:rFonts w:ascii="Times New Roman" w:hAnsi="Times New Roman" w:cs="Times New Roman"/>
          <w:sz w:val="28"/>
          <w:szCs w:val="28"/>
        </w:rPr>
        <w:t>judge/</w:t>
      </w:r>
      <w:r w:rsidRPr="00BE492A">
        <w:rPr>
          <w:rFonts w:ascii="Times New Roman" w:hAnsi="Times New Roman" w:cs="Times New Roman"/>
          <w:sz w:val="28"/>
          <w:szCs w:val="28"/>
        </w:rPr>
        <w:t xml:space="preserve">determine that </w:t>
      </w:r>
      <w:r w:rsidR="00284E64" w:rsidRPr="00BE492A">
        <w:rPr>
          <w:rFonts w:ascii="Times New Roman" w:hAnsi="Times New Roman" w:cs="Times New Roman"/>
          <w:sz w:val="28"/>
          <w:szCs w:val="28"/>
        </w:rPr>
        <w:t xml:space="preserve">this project will be implemented as an </w:t>
      </w:r>
      <w:r w:rsidR="00284E64" w:rsidRPr="00BE492A">
        <w:rPr>
          <w:rFonts w:ascii="Times New Roman" w:hAnsi="Times New Roman" w:cs="Times New Roman"/>
          <w:b/>
          <w:bCs/>
          <w:i/>
          <w:iCs/>
          <w:sz w:val="28"/>
          <w:szCs w:val="28"/>
        </w:rPr>
        <w:t>emergency action</w:t>
      </w:r>
      <w:r w:rsidRPr="00BE492A">
        <w:rPr>
          <w:rFonts w:ascii="Times New Roman" w:hAnsi="Times New Roman" w:cs="Times New Roman"/>
          <w:sz w:val="28"/>
          <w:szCs w:val="28"/>
        </w:rPr>
        <w:t>?</w:t>
      </w:r>
      <w:r w:rsidRPr="00BE492A">
        <w:rPr>
          <w:rFonts w:ascii="Times New Roman" w:hAnsi="Times New Roman" w:cs="Times New Roman"/>
          <w:i/>
          <w:iCs/>
          <w:sz w:val="28"/>
          <w:szCs w:val="28"/>
        </w:rPr>
        <w:t xml:space="preserve">  </w:t>
      </w:r>
      <w:r w:rsidRPr="00BE492A">
        <w:rPr>
          <w:rFonts w:ascii="Times New Roman" w:hAnsi="Times New Roman" w:cs="Times New Roman"/>
          <w:sz w:val="28"/>
          <w:szCs w:val="28"/>
        </w:rPr>
        <w:t>(Emphasis added).</w:t>
      </w:r>
      <w:r w:rsidRPr="00BE492A">
        <w:rPr>
          <w:rFonts w:ascii="Times New Roman" w:hAnsi="Times New Roman" w:cs="Times New Roman"/>
          <w:i/>
          <w:iCs/>
          <w:sz w:val="28"/>
          <w:szCs w:val="28"/>
        </w:rPr>
        <w:t xml:space="preserve"> </w:t>
      </w:r>
      <w:r w:rsidR="00284E64" w:rsidRPr="00BE492A">
        <w:rPr>
          <w:rFonts w:ascii="Times New Roman" w:hAnsi="Times New Roman" w:cs="Times New Roman"/>
          <w:sz w:val="28"/>
          <w:szCs w:val="28"/>
        </w:rPr>
        <w:t xml:space="preserve"> </w:t>
      </w:r>
    </w:p>
    <w:p w14:paraId="5E6EE8F7" w14:textId="427761F9" w:rsidR="00F700DF" w:rsidRPr="00BE492A" w:rsidRDefault="00F700DF" w:rsidP="00BE492A">
      <w:pPr>
        <w:spacing w:line="276" w:lineRule="auto"/>
        <w:rPr>
          <w:rFonts w:ascii="Times New Roman" w:hAnsi="Times New Roman" w:cs="Times New Roman"/>
          <w:sz w:val="28"/>
          <w:szCs w:val="28"/>
        </w:rPr>
      </w:pPr>
      <w:r w:rsidRPr="00BE492A">
        <w:rPr>
          <w:rFonts w:ascii="Times New Roman" w:hAnsi="Times New Roman" w:cs="Times New Roman"/>
          <w:sz w:val="28"/>
          <w:szCs w:val="28"/>
        </w:rPr>
        <w:t>P</w:t>
      </w:r>
      <w:r w:rsidR="00284E64" w:rsidRPr="00BE492A">
        <w:rPr>
          <w:rFonts w:ascii="Times New Roman" w:hAnsi="Times New Roman" w:cs="Times New Roman"/>
          <w:sz w:val="28"/>
          <w:szCs w:val="28"/>
        </w:rPr>
        <w:t xml:space="preserve">lease </w:t>
      </w:r>
      <w:r w:rsidRPr="00BE492A">
        <w:rPr>
          <w:rFonts w:ascii="Times New Roman" w:hAnsi="Times New Roman" w:cs="Times New Roman"/>
          <w:sz w:val="28"/>
          <w:szCs w:val="28"/>
        </w:rPr>
        <w:t xml:space="preserve">explain when this area moved from normal status to emergency status.  What event, action, or other external force moved the Project area into emergency category?  </w:t>
      </w:r>
    </w:p>
    <w:p w14:paraId="79FFE38D" w14:textId="1C5036CA" w:rsidR="00284E64" w:rsidRPr="00BE492A" w:rsidRDefault="00F700DF" w:rsidP="00BE492A">
      <w:pPr>
        <w:spacing w:line="276" w:lineRule="auto"/>
        <w:rPr>
          <w:rFonts w:ascii="Times New Roman" w:hAnsi="Times New Roman" w:cs="Times New Roman"/>
          <w:b/>
          <w:bCs/>
          <w:sz w:val="28"/>
          <w:szCs w:val="28"/>
        </w:rPr>
      </w:pPr>
      <w:r w:rsidRPr="00BE492A">
        <w:rPr>
          <w:rFonts w:ascii="Times New Roman" w:hAnsi="Times New Roman" w:cs="Times New Roman"/>
          <w:sz w:val="28"/>
          <w:szCs w:val="28"/>
        </w:rPr>
        <w:t>Concocting a frame and narrative and promoting it is a public relations (PR) story, false or fiction, either way it fails to meet the legal requirements of</w:t>
      </w:r>
      <w:r w:rsidR="00284E64" w:rsidRPr="00BE492A">
        <w:rPr>
          <w:rFonts w:ascii="Times New Roman" w:hAnsi="Times New Roman" w:cs="Times New Roman"/>
          <w:sz w:val="28"/>
          <w:szCs w:val="28"/>
        </w:rPr>
        <w:t xml:space="preserve"> the National Environmental Policy Act (NEPA</w:t>
      </w:r>
      <w:r w:rsidR="00040F4A" w:rsidRPr="00BE492A">
        <w:rPr>
          <w:rFonts w:ascii="Times New Roman" w:hAnsi="Times New Roman" w:cs="Times New Roman"/>
          <w:sz w:val="28"/>
          <w:szCs w:val="28"/>
        </w:rPr>
        <w:t>)</w:t>
      </w:r>
      <w:r w:rsidR="00040F4A">
        <w:rPr>
          <w:rFonts w:ascii="Times New Roman" w:hAnsi="Times New Roman" w:cs="Times New Roman"/>
          <w:sz w:val="28"/>
          <w:szCs w:val="28"/>
        </w:rPr>
        <w:t xml:space="preserve"> and</w:t>
      </w:r>
      <w:r w:rsidR="00392BE4">
        <w:rPr>
          <w:rFonts w:ascii="Times New Roman" w:hAnsi="Times New Roman" w:cs="Times New Roman"/>
          <w:sz w:val="28"/>
          <w:szCs w:val="28"/>
        </w:rPr>
        <w:t xml:space="preserve"> fails to comply with the Kootenai Forest Plan</w:t>
      </w:r>
      <w:r w:rsidR="00284E64" w:rsidRPr="00BE492A">
        <w:rPr>
          <w:rFonts w:ascii="Times New Roman" w:hAnsi="Times New Roman" w:cs="Times New Roman"/>
          <w:sz w:val="28"/>
          <w:szCs w:val="28"/>
        </w:rPr>
        <w:t>.</w:t>
      </w:r>
    </w:p>
    <w:p w14:paraId="4B16598E" w14:textId="77777777" w:rsidR="00392BE4" w:rsidRDefault="00F700DF" w:rsidP="00BE492A">
      <w:pPr>
        <w:spacing w:line="276" w:lineRule="auto"/>
        <w:rPr>
          <w:rFonts w:ascii="Times New Roman" w:hAnsi="Times New Roman" w:cs="Times New Roman"/>
          <w:sz w:val="28"/>
          <w:szCs w:val="28"/>
        </w:rPr>
      </w:pPr>
      <w:r w:rsidRPr="00BE492A">
        <w:rPr>
          <w:rFonts w:ascii="Times New Roman" w:hAnsi="Times New Roman" w:cs="Times New Roman"/>
          <w:sz w:val="28"/>
          <w:szCs w:val="28"/>
        </w:rPr>
        <w:t>Please quantify in numeric terms how</w:t>
      </w:r>
      <w:r w:rsidR="00284E64" w:rsidRPr="00BE492A">
        <w:rPr>
          <w:rFonts w:ascii="Times New Roman" w:hAnsi="Times New Roman" w:cs="Times New Roman"/>
          <w:sz w:val="28"/>
          <w:szCs w:val="28"/>
        </w:rPr>
        <w:t xml:space="preserve"> this project will </w:t>
      </w:r>
      <w:r w:rsidRPr="00BE492A">
        <w:rPr>
          <w:rFonts w:ascii="Times New Roman" w:hAnsi="Times New Roman" w:cs="Times New Roman"/>
          <w:sz w:val="28"/>
          <w:szCs w:val="28"/>
        </w:rPr>
        <w:t>reduce</w:t>
      </w:r>
      <w:r w:rsidR="00284E64" w:rsidRPr="00BE492A">
        <w:rPr>
          <w:rFonts w:ascii="Times New Roman" w:hAnsi="Times New Roman" w:cs="Times New Roman"/>
          <w:sz w:val="28"/>
          <w:szCs w:val="28"/>
        </w:rPr>
        <w:t xml:space="preserve"> property </w:t>
      </w:r>
      <w:r w:rsidRPr="00BE492A">
        <w:rPr>
          <w:rFonts w:ascii="Times New Roman" w:hAnsi="Times New Roman" w:cs="Times New Roman"/>
          <w:sz w:val="28"/>
          <w:szCs w:val="28"/>
        </w:rPr>
        <w:t xml:space="preserve">loss.  What </w:t>
      </w:r>
      <w:r w:rsidR="00ED52E7" w:rsidRPr="00BE492A">
        <w:rPr>
          <w:rFonts w:ascii="Times New Roman" w:hAnsi="Times New Roman" w:cs="Times New Roman"/>
          <w:sz w:val="28"/>
          <w:szCs w:val="28"/>
        </w:rPr>
        <w:t xml:space="preserve">failed in the Project </w:t>
      </w:r>
      <w:r w:rsidR="00392BE4">
        <w:rPr>
          <w:rFonts w:ascii="Times New Roman" w:hAnsi="Times New Roman" w:cs="Times New Roman"/>
          <w:sz w:val="28"/>
          <w:szCs w:val="28"/>
        </w:rPr>
        <w:t xml:space="preserve">area </w:t>
      </w:r>
      <w:r w:rsidR="00ED52E7" w:rsidRPr="00BE492A">
        <w:rPr>
          <w:rFonts w:ascii="Times New Roman" w:hAnsi="Times New Roman" w:cs="Times New Roman"/>
          <w:sz w:val="28"/>
          <w:szCs w:val="28"/>
        </w:rPr>
        <w:t xml:space="preserve">that warrants another “bite at the apple?”  What makes the Forest Service think this Project will </w:t>
      </w:r>
      <w:r w:rsidR="00392BE4">
        <w:rPr>
          <w:rFonts w:ascii="Times New Roman" w:hAnsi="Times New Roman" w:cs="Times New Roman"/>
          <w:sz w:val="28"/>
          <w:szCs w:val="28"/>
        </w:rPr>
        <w:t xml:space="preserve">not </w:t>
      </w:r>
      <w:r w:rsidR="00ED52E7" w:rsidRPr="00BE492A">
        <w:rPr>
          <w:rFonts w:ascii="Times New Roman" w:hAnsi="Times New Roman" w:cs="Times New Roman"/>
          <w:sz w:val="28"/>
          <w:szCs w:val="28"/>
        </w:rPr>
        <w:t xml:space="preserve">fail, just as the previous attempt to significantly reduce risk </w:t>
      </w:r>
      <w:r w:rsidR="00392BE4">
        <w:rPr>
          <w:rFonts w:ascii="Times New Roman" w:hAnsi="Times New Roman" w:cs="Times New Roman"/>
          <w:sz w:val="28"/>
          <w:szCs w:val="28"/>
        </w:rPr>
        <w:t xml:space="preserve">have </w:t>
      </w:r>
      <w:r w:rsidR="00ED52E7" w:rsidRPr="00BE492A">
        <w:rPr>
          <w:rFonts w:ascii="Times New Roman" w:hAnsi="Times New Roman" w:cs="Times New Roman"/>
          <w:sz w:val="28"/>
          <w:szCs w:val="28"/>
        </w:rPr>
        <w:t xml:space="preserve">failed.  </w:t>
      </w:r>
    </w:p>
    <w:p w14:paraId="5D9BB9F8" w14:textId="7700B8CB" w:rsidR="00ED52E7" w:rsidRPr="00BE492A" w:rsidRDefault="00ED52E7" w:rsidP="00BE492A">
      <w:pPr>
        <w:spacing w:line="276" w:lineRule="auto"/>
        <w:rPr>
          <w:rFonts w:ascii="Times New Roman" w:hAnsi="Times New Roman" w:cs="Times New Roman"/>
          <w:sz w:val="28"/>
          <w:szCs w:val="28"/>
        </w:rPr>
      </w:pPr>
      <w:r w:rsidRPr="00BE492A">
        <w:rPr>
          <w:rFonts w:ascii="Times New Roman" w:hAnsi="Times New Roman" w:cs="Times New Roman"/>
          <w:sz w:val="28"/>
          <w:szCs w:val="28"/>
        </w:rPr>
        <w:t xml:space="preserve">What is different?  Why is this not an obvious waste of time, </w:t>
      </w:r>
      <w:proofErr w:type="gramStart"/>
      <w:r w:rsidRPr="00BE492A">
        <w:rPr>
          <w:rFonts w:ascii="Times New Roman" w:hAnsi="Times New Roman" w:cs="Times New Roman"/>
          <w:sz w:val="28"/>
          <w:szCs w:val="28"/>
        </w:rPr>
        <w:t>money</w:t>
      </w:r>
      <w:proofErr w:type="gramEnd"/>
      <w:r w:rsidRPr="00BE492A">
        <w:rPr>
          <w:rFonts w:ascii="Times New Roman" w:hAnsi="Times New Roman" w:cs="Times New Roman"/>
          <w:sz w:val="28"/>
          <w:szCs w:val="28"/>
        </w:rPr>
        <w:t xml:space="preserve"> and resources if the </w:t>
      </w:r>
      <w:r w:rsidR="00392BE4">
        <w:rPr>
          <w:rFonts w:ascii="Times New Roman" w:hAnsi="Times New Roman" w:cs="Times New Roman"/>
          <w:sz w:val="28"/>
          <w:szCs w:val="28"/>
        </w:rPr>
        <w:t>numerous other</w:t>
      </w:r>
      <w:r w:rsidRPr="00BE492A">
        <w:rPr>
          <w:rFonts w:ascii="Times New Roman" w:hAnsi="Times New Roman" w:cs="Times New Roman"/>
          <w:sz w:val="28"/>
          <w:szCs w:val="28"/>
        </w:rPr>
        <w:t xml:space="preserve"> Project</w:t>
      </w:r>
      <w:r w:rsidR="00392BE4">
        <w:rPr>
          <w:rFonts w:ascii="Times New Roman" w:hAnsi="Times New Roman" w:cs="Times New Roman"/>
          <w:sz w:val="28"/>
          <w:szCs w:val="28"/>
        </w:rPr>
        <w:t>s</w:t>
      </w:r>
      <w:r w:rsidRPr="00BE492A">
        <w:rPr>
          <w:rFonts w:ascii="Times New Roman" w:hAnsi="Times New Roman" w:cs="Times New Roman"/>
          <w:sz w:val="28"/>
          <w:szCs w:val="28"/>
        </w:rPr>
        <w:t xml:space="preserve"> </w:t>
      </w:r>
      <w:r w:rsidR="00392BE4">
        <w:rPr>
          <w:rFonts w:ascii="Times New Roman" w:hAnsi="Times New Roman" w:cs="Times New Roman"/>
          <w:sz w:val="28"/>
          <w:szCs w:val="28"/>
        </w:rPr>
        <w:t>failed to</w:t>
      </w:r>
      <w:r w:rsidRPr="00BE492A">
        <w:rPr>
          <w:rFonts w:ascii="Times New Roman" w:hAnsi="Times New Roman" w:cs="Times New Roman"/>
          <w:sz w:val="28"/>
          <w:szCs w:val="28"/>
        </w:rPr>
        <w:t xml:space="preserve"> achieve the risk reduction promise</w:t>
      </w:r>
      <w:r w:rsidR="00392BE4">
        <w:rPr>
          <w:rFonts w:ascii="Times New Roman" w:hAnsi="Times New Roman" w:cs="Times New Roman"/>
          <w:sz w:val="28"/>
          <w:szCs w:val="28"/>
        </w:rPr>
        <w:t>d?</w:t>
      </w:r>
      <w:r w:rsidRPr="00BE492A">
        <w:rPr>
          <w:rFonts w:ascii="Times New Roman" w:hAnsi="Times New Roman" w:cs="Times New Roman"/>
          <w:sz w:val="28"/>
          <w:szCs w:val="28"/>
        </w:rPr>
        <w:t xml:space="preserve">  What makes you think this outcome will be any different</w:t>
      </w:r>
      <w:r w:rsidR="00392BE4">
        <w:rPr>
          <w:rFonts w:ascii="Times New Roman" w:hAnsi="Times New Roman" w:cs="Times New Roman"/>
          <w:sz w:val="28"/>
          <w:szCs w:val="28"/>
        </w:rPr>
        <w:t>?</w:t>
      </w:r>
      <w:r w:rsidRPr="00BE492A">
        <w:rPr>
          <w:rFonts w:ascii="Times New Roman" w:hAnsi="Times New Roman" w:cs="Times New Roman"/>
          <w:sz w:val="28"/>
          <w:szCs w:val="28"/>
        </w:rPr>
        <w:t xml:space="preserve"> </w:t>
      </w:r>
      <w:r w:rsidR="00392BE4">
        <w:rPr>
          <w:rFonts w:ascii="Times New Roman" w:hAnsi="Times New Roman" w:cs="Times New Roman"/>
          <w:sz w:val="28"/>
          <w:szCs w:val="28"/>
        </w:rPr>
        <w:t xml:space="preserve">This is </w:t>
      </w:r>
      <w:r w:rsidRPr="00BE492A">
        <w:rPr>
          <w:rFonts w:ascii="Times New Roman" w:hAnsi="Times New Roman" w:cs="Times New Roman"/>
          <w:sz w:val="28"/>
          <w:szCs w:val="28"/>
        </w:rPr>
        <w:t xml:space="preserve">leading to more and more </w:t>
      </w:r>
      <w:r w:rsidR="00392BE4">
        <w:rPr>
          <w:rFonts w:ascii="Times New Roman" w:hAnsi="Times New Roman" w:cs="Times New Roman"/>
          <w:sz w:val="28"/>
          <w:szCs w:val="28"/>
        </w:rPr>
        <w:t xml:space="preserve">(perpetual) </w:t>
      </w:r>
      <w:r w:rsidRPr="00BE492A">
        <w:rPr>
          <w:rFonts w:ascii="Times New Roman" w:hAnsi="Times New Roman" w:cs="Times New Roman"/>
          <w:sz w:val="28"/>
          <w:szCs w:val="28"/>
        </w:rPr>
        <w:t xml:space="preserve">thinning, logging, burning and roadbuilding in future </w:t>
      </w:r>
      <w:r w:rsidR="00392BE4">
        <w:rPr>
          <w:rFonts w:ascii="Times New Roman" w:hAnsi="Times New Roman" w:cs="Times New Roman"/>
          <w:sz w:val="28"/>
          <w:szCs w:val="28"/>
        </w:rPr>
        <w:t xml:space="preserve">– an </w:t>
      </w:r>
      <w:r w:rsidR="00FE5964">
        <w:rPr>
          <w:rFonts w:ascii="Times New Roman" w:hAnsi="Times New Roman" w:cs="Times New Roman"/>
          <w:sz w:val="28"/>
          <w:szCs w:val="28"/>
        </w:rPr>
        <w:t>ever-expanded</w:t>
      </w:r>
      <w:r w:rsidRPr="00BE492A">
        <w:rPr>
          <w:rFonts w:ascii="Times New Roman" w:hAnsi="Times New Roman" w:cs="Times New Roman"/>
          <w:sz w:val="28"/>
          <w:szCs w:val="28"/>
        </w:rPr>
        <w:t xml:space="preserve"> effort to achieve the unachievable</w:t>
      </w:r>
      <w:r w:rsidR="00392BE4">
        <w:rPr>
          <w:rFonts w:ascii="Times New Roman" w:hAnsi="Times New Roman" w:cs="Times New Roman"/>
          <w:sz w:val="28"/>
          <w:szCs w:val="28"/>
        </w:rPr>
        <w:t xml:space="preserve">.  </w:t>
      </w:r>
    </w:p>
    <w:p w14:paraId="23D655F8" w14:textId="0BA2A1D5" w:rsidR="00A271D4" w:rsidRDefault="00ED52E7" w:rsidP="00A271D4">
      <w:pPr>
        <w:spacing w:line="276" w:lineRule="auto"/>
        <w:rPr>
          <w:rFonts w:ascii="Times New Roman" w:hAnsi="Times New Roman" w:cs="Times New Roman"/>
          <w:sz w:val="28"/>
          <w:szCs w:val="28"/>
        </w:rPr>
      </w:pPr>
      <w:r w:rsidRPr="00BE492A">
        <w:rPr>
          <w:rFonts w:ascii="Times New Roman" w:hAnsi="Times New Roman" w:cs="Times New Roman"/>
          <w:sz w:val="28"/>
          <w:szCs w:val="28"/>
        </w:rPr>
        <w:t xml:space="preserve">There is no </w:t>
      </w:r>
      <w:r w:rsidR="00392BE4">
        <w:rPr>
          <w:rFonts w:ascii="Times New Roman" w:hAnsi="Times New Roman" w:cs="Times New Roman"/>
          <w:sz w:val="28"/>
          <w:szCs w:val="28"/>
        </w:rPr>
        <w:t xml:space="preserve">real </w:t>
      </w:r>
      <w:r w:rsidRPr="00BE492A">
        <w:rPr>
          <w:rFonts w:ascii="Times New Roman" w:hAnsi="Times New Roman" w:cs="Times New Roman"/>
          <w:sz w:val="28"/>
          <w:szCs w:val="28"/>
        </w:rPr>
        <w:t xml:space="preserve">emergency only </w:t>
      </w:r>
      <w:r w:rsidR="00392BE4">
        <w:rPr>
          <w:rFonts w:ascii="Times New Roman" w:hAnsi="Times New Roman" w:cs="Times New Roman"/>
          <w:sz w:val="28"/>
          <w:szCs w:val="28"/>
        </w:rPr>
        <w:t xml:space="preserve">an active agency imagination and </w:t>
      </w:r>
      <w:r w:rsidRPr="00BE492A">
        <w:rPr>
          <w:rFonts w:ascii="Times New Roman" w:hAnsi="Times New Roman" w:cs="Times New Roman"/>
          <w:sz w:val="28"/>
          <w:szCs w:val="28"/>
        </w:rPr>
        <w:t>perpetual “active management” for its own sake</w:t>
      </w:r>
      <w:r w:rsidR="00392BE4">
        <w:rPr>
          <w:rFonts w:ascii="Times New Roman" w:hAnsi="Times New Roman" w:cs="Times New Roman"/>
          <w:sz w:val="28"/>
          <w:szCs w:val="28"/>
        </w:rPr>
        <w:t xml:space="preserve"> (means justify the means; no aim whatsoever)</w:t>
      </w:r>
      <w:r w:rsidRPr="00BE492A">
        <w:rPr>
          <w:rFonts w:ascii="Times New Roman" w:hAnsi="Times New Roman" w:cs="Times New Roman"/>
          <w:sz w:val="28"/>
          <w:szCs w:val="28"/>
        </w:rPr>
        <w:t xml:space="preserve">, and the agency’s psychotic drive to domesticate every square inch of </w:t>
      </w:r>
      <w:r w:rsidR="00392BE4">
        <w:rPr>
          <w:rFonts w:ascii="Times New Roman" w:hAnsi="Times New Roman" w:cs="Times New Roman"/>
          <w:sz w:val="28"/>
          <w:szCs w:val="28"/>
        </w:rPr>
        <w:t xml:space="preserve">native </w:t>
      </w:r>
      <w:r w:rsidRPr="00BE492A">
        <w:rPr>
          <w:rFonts w:ascii="Times New Roman" w:hAnsi="Times New Roman" w:cs="Times New Roman"/>
          <w:sz w:val="28"/>
          <w:szCs w:val="28"/>
        </w:rPr>
        <w:t xml:space="preserve">forest under its control.  </w:t>
      </w:r>
      <w:r w:rsidR="00392BE4">
        <w:rPr>
          <w:rFonts w:ascii="Times New Roman" w:hAnsi="Times New Roman" w:cs="Times New Roman"/>
          <w:sz w:val="28"/>
          <w:szCs w:val="28"/>
        </w:rPr>
        <w:t xml:space="preserve">The U.S. </w:t>
      </w:r>
      <w:r w:rsidR="000B7DFA">
        <w:rPr>
          <w:rFonts w:ascii="Times New Roman" w:hAnsi="Times New Roman" w:cs="Times New Roman"/>
          <w:sz w:val="28"/>
          <w:szCs w:val="28"/>
        </w:rPr>
        <w:t xml:space="preserve">government </w:t>
      </w:r>
      <w:r w:rsidRPr="00BE492A">
        <w:rPr>
          <w:rFonts w:ascii="Times New Roman" w:hAnsi="Times New Roman" w:cs="Times New Roman"/>
          <w:sz w:val="28"/>
          <w:szCs w:val="28"/>
        </w:rPr>
        <w:t xml:space="preserve">will never control Nature.  Never forget, nature bats last!  </w:t>
      </w:r>
    </w:p>
    <w:p w14:paraId="52544FA5" w14:textId="6EF83DE3" w:rsidR="0039141F" w:rsidRPr="00A271D4" w:rsidRDefault="00A271D4" w:rsidP="00A271D4">
      <w:pPr>
        <w:spacing w:line="276" w:lineRule="auto"/>
        <w:rPr>
          <w:rFonts w:ascii="Times New Roman" w:hAnsi="Times New Roman" w:cs="Times New Roman"/>
          <w:sz w:val="28"/>
          <w:szCs w:val="28"/>
        </w:rPr>
      </w:pPr>
      <w:r>
        <w:rPr>
          <w:rFonts w:ascii="Times New Roman" w:hAnsi="Times New Roman" w:cs="Times New Roman"/>
          <w:b/>
          <w:bCs/>
          <w:sz w:val="28"/>
          <w:szCs w:val="28"/>
        </w:rPr>
        <w:t>Monitoring? What Monitoring?</w:t>
      </w:r>
    </w:p>
    <w:p w14:paraId="7AEA66D0" w14:textId="70507B5F" w:rsidR="0039141F" w:rsidRPr="00BE492A" w:rsidRDefault="0039141F" w:rsidP="00BE492A">
      <w:pPr>
        <w:spacing w:line="276" w:lineRule="auto"/>
        <w:rPr>
          <w:rFonts w:ascii="Times New Roman" w:hAnsi="Times New Roman" w:cs="Times New Roman"/>
          <w:sz w:val="28"/>
          <w:szCs w:val="28"/>
        </w:rPr>
      </w:pPr>
      <w:r w:rsidRPr="00BE492A">
        <w:rPr>
          <w:rFonts w:ascii="Times New Roman" w:hAnsi="Times New Roman" w:cs="Times New Roman"/>
          <w:sz w:val="28"/>
          <w:szCs w:val="28"/>
        </w:rPr>
        <w:t xml:space="preserve">Please in </w:t>
      </w:r>
      <w:proofErr w:type="gramStart"/>
      <w:r w:rsidRPr="00BE492A">
        <w:rPr>
          <w:rFonts w:ascii="Times New Roman" w:hAnsi="Times New Roman" w:cs="Times New Roman"/>
          <w:sz w:val="28"/>
          <w:szCs w:val="28"/>
        </w:rPr>
        <w:t>great detail</w:t>
      </w:r>
      <w:proofErr w:type="gramEnd"/>
      <w:r w:rsidRPr="00BE492A">
        <w:rPr>
          <w:rFonts w:ascii="Times New Roman" w:hAnsi="Times New Roman" w:cs="Times New Roman"/>
          <w:sz w:val="28"/>
          <w:szCs w:val="28"/>
        </w:rPr>
        <w:t xml:space="preserve"> show how monitoring for wildlife has been conducted as per the requirements in the </w:t>
      </w:r>
      <w:r w:rsidR="008F5F3A">
        <w:rPr>
          <w:rFonts w:ascii="Times New Roman" w:hAnsi="Times New Roman" w:cs="Times New Roman"/>
          <w:sz w:val="28"/>
          <w:szCs w:val="28"/>
        </w:rPr>
        <w:t>Kootenai National</w:t>
      </w:r>
      <w:r w:rsidRPr="00BE492A">
        <w:rPr>
          <w:rFonts w:ascii="Times New Roman" w:hAnsi="Times New Roman" w:cs="Times New Roman"/>
          <w:sz w:val="28"/>
          <w:szCs w:val="28"/>
        </w:rPr>
        <w:t xml:space="preserve"> Forest Plan (Plan).  What site-specific surveys for wildlife are required for this (</w:t>
      </w:r>
      <w:r w:rsidR="00A271D4">
        <w:rPr>
          <w:rFonts w:ascii="Times New Roman" w:hAnsi="Times New Roman" w:cs="Times New Roman"/>
          <w:sz w:val="28"/>
          <w:szCs w:val="28"/>
        </w:rPr>
        <w:t xml:space="preserve">Swamped-Ripley </w:t>
      </w:r>
      <w:r w:rsidRPr="00BE492A">
        <w:rPr>
          <w:rFonts w:ascii="Times New Roman" w:hAnsi="Times New Roman" w:cs="Times New Roman"/>
          <w:sz w:val="28"/>
          <w:szCs w:val="28"/>
        </w:rPr>
        <w:t>Project area) landscape?</w:t>
      </w:r>
    </w:p>
    <w:p w14:paraId="09AE6011" w14:textId="3286CE35" w:rsidR="0039141F" w:rsidRPr="00BE492A" w:rsidRDefault="0039141F" w:rsidP="00BE492A">
      <w:pPr>
        <w:spacing w:line="276" w:lineRule="auto"/>
        <w:rPr>
          <w:rFonts w:ascii="Times New Roman" w:hAnsi="Times New Roman" w:cs="Times New Roman"/>
          <w:sz w:val="28"/>
          <w:szCs w:val="28"/>
        </w:rPr>
      </w:pPr>
      <w:r w:rsidRPr="00BE492A">
        <w:rPr>
          <w:rFonts w:ascii="Times New Roman" w:hAnsi="Times New Roman" w:cs="Times New Roman"/>
          <w:sz w:val="28"/>
          <w:szCs w:val="28"/>
        </w:rPr>
        <w:t xml:space="preserve">Please list all species being monitored and compare this to all species that are required to be monitored as per Plan commitments.  Are population numbers (field surveys) being recorded annually, and what happens when no individuals that should be present are not found/observed?  </w:t>
      </w:r>
      <w:r w:rsidRPr="00BE492A">
        <w:rPr>
          <w:rFonts w:ascii="Times New Roman" w:hAnsi="Times New Roman" w:cs="Times New Roman"/>
          <w:sz w:val="28"/>
          <w:szCs w:val="28"/>
        </w:rPr>
        <w:lastRenderedPageBreak/>
        <w:t xml:space="preserve">The Plan is supposed to be grounded in what is described as “adaptive management.”  This requires rigorous monitoring to work.  You’ve been (presumably) monitoring for changes in wildlife and wildlife habitat since the Plan was revised.  What </w:t>
      </w:r>
      <w:r w:rsidR="006F3BF2" w:rsidRPr="00BE492A">
        <w:rPr>
          <w:rFonts w:ascii="Times New Roman" w:hAnsi="Times New Roman" w:cs="Times New Roman"/>
          <w:sz w:val="28"/>
          <w:szCs w:val="28"/>
        </w:rPr>
        <w:t xml:space="preserve">has been revealed by the monitoring plans so far?  What monitoring data and analysis is being used to determine the current condition of the forest?  What monitoring data and analysis was used to reclassify the Project area and “emergency?”  </w:t>
      </w:r>
    </w:p>
    <w:p w14:paraId="62AF23C4" w14:textId="41CF32E1" w:rsidR="006F3BF2" w:rsidRPr="00BE492A" w:rsidRDefault="006F3BF2" w:rsidP="00BE492A">
      <w:pPr>
        <w:spacing w:line="276" w:lineRule="auto"/>
        <w:rPr>
          <w:rFonts w:ascii="Times New Roman" w:hAnsi="Times New Roman" w:cs="Times New Roman"/>
          <w:sz w:val="28"/>
          <w:szCs w:val="28"/>
        </w:rPr>
      </w:pPr>
      <w:r w:rsidRPr="00BE492A">
        <w:rPr>
          <w:rFonts w:ascii="Times New Roman" w:hAnsi="Times New Roman" w:cs="Times New Roman"/>
          <w:sz w:val="28"/>
          <w:szCs w:val="28"/>
        </w:rPr>
        <w:t>Which species are showing stress, or displacement, or reduced numbers because of the massive alterations to habitat in the</w:t>
      </w:r>
      <w:r w:rsidR="008F5F3A">
        <w:rPr>
          <w:rFonts w:ascii="Times New Roman" w:hAnsi="Times New Roman" w:cs="Times New Roman"/>
          <w:sz w:val="28"/>
          <w:szCs w:val="28"/>
        </w:rPr>
        <w:t xml:space="preserve"> lands adjacent to the</w:t>
      </w:r>
      <w:r w:rsidRPr="00BE492A">
        <w:rPr>
          <w:rFonts w:ascii="Times New Roman" w:hAnsi="Times New Roman" w:cs="Times New Roman"/>
          <w:sz w:val="28"/>
          <w:szCs w:val="28"/>
        </w:rPr>
        <w:t xml:space="preserve"> Project</w:t>
      </w:r>
      <w:r w:rsidR="005421C2">
        <w:rPr>
          <w:rFonts w:ascii="Times New Roman" w:hAnsi="Times New Roman" w:cs="Times New Roman"/>
          <w:sz w:val="28"/>
          <w:szCs w:val="28"/>
        </w:rPr>
        <w:t xml:space="preserve"> area</w:t>
      </w:r>
      <w:r w:rsidRPr="00BE492A">
        <w:rPr>
          <w:rFonts w:ascii="Times New Roman" w:hAnsi="Times New Roman" w:cs="Times New Roman"/>
          <w:sz w:val="28"/>
          <w:szCs w:val="28"/>
        </w:rPr>
        <w:t xml:space="preserve">?  Are there monitoring reports that can be applied to this Project?  </w:t>
      </w:r>
      <w:r w:rsidR="005421C2">
        <w:rPr>
          <w:rFonts w:ascii="Times New Roman" w:hAnsi="Times New Roman" w:cs="Times New Roman"/>
          <w:sz w:val="28"/>
          <w:szCs w:val="28"/>
        </w:rPr>
        <w:t xml:space="preserve">Are wildlife displacement areas suitable habitat? </w:t>
      </w:r>
    </w:p>
    <w:p w14:paraId="3F0E38A0" w14:textId="5081C3C5" w:rsidR="005C3E07" w:rsidRDefault="005C3E07" w:rsidP="005C3E07">
      <w:pPr>
        <w:spacing w:line="276" w:lineRule="auto"/>
        <w:rPr>
          <w:rFonts w:ascii="Times New Roman" w:hAnsi="Times New Roman" w:cs="Times New Roman"/>
          <w:b/>
          <w:bCs/>
          <w:sz w:val="28"/>
          <w:szCs w:val="28"/>
        </w:rPr>
      </w:pPr>
      <w:r>
        <w:rPr>
          <w:rFonts w:ascii="Times New Roman" w:hAnsi="Times New Roman" w:cs="Times New Roman"/>
          <w:b/>
          <w:bCs/>
          <w:sz w:val="28"/>
          <w:szCs w:val="28"/>
        </w:rPr>
        <w:t>M</w:t>
      </w:r>
      <w:r w:rsidRPr="00BE492A">
        <w:rPr>
          <w:rFonts w:ascii="Times New Roman" w:hAnsi="Times New Roman" w:cs="Times New Roman"/>
          <w:b/>
          <w:bCs/>
          <w:sz w:val="28"/>
          <w:szCs w:val="28"/>
        </w:rPr>
        <w:t xml:space="preserve">onitoring </w:t>
      </w:r>
      <w:r w:rsidR="00FE5964">
        <w:rPr>
          <w:rFonts w:ascii="Times New Roman" w:hAnsi="Times New Roman" w:cs="Times New Roman"/>
          <w:b/>
          <w:bCs/>
          <w:sz w:val="28"/>
          <w:szCs w:val="28"/>
        </w:rPr>
        <w:t xml:space="preserve">Field </w:t>
      </w:r>
      <w:r>
        <w:rPr>
          <w:rFonts w:ascii="Times New Roman" w:hAnsi="Times New Roman" w:cs="Times New Roman"/>
          <w:b/>
          <w:bCs/>
          <w:sz w:val="28"/>
          <w:szCs w:val="28"/>
        </w:rPr>
        <w:t>S</w:t>
      </w:r>
      <w:r w:rsidRPr="00BE492A">
        <w:rPr>
          <w:rFonts w:ascii="Times New Roman" w:hAnsi="Times New Roman" w:cs="Times New Roman"/>
          <w:b/>
          <w:bCs/>
          <w:sz w:val="28"/>
          <w:szCs w:val="28"/>
        </w:rPr>
        <w:t xml:space="preserve">urveys </w:t>
      </w:r>
    </w:p>
    <w:p w14:paraId="6A78E858" w14:textId="77777777" w:rsidR="000B7DFA" w:rsidRDefault="005C3E07" w:rsidP="005C3E07">
      <w:pPr>
        <w:spacing w:line="276" w:lineRule="auto"/>
        <w:rPr>
          <w:rFonts w:ascii="Times New Roman" w:hAnsi="Times New Roman" w:cs="Times New Roman"/>
          <w:sz w:val="28"/>
          <w:szCs w:val="28"/>
        </w:rPr>
      </w:pPr>
      <w:r w:rsidRPr="00CC20E2">
        <w:rPr>
          <w:rFonts w:ascii="Times New Roman" w:hAnsi="Times New Roman" w:cs="Times New Roman"/>
          <w:sz w:val="28"/>
          <w:szCs w:val="28"/>
        </w:rPr>
        <w:t xml:space="preserve">The Project area “provides key winter range, a known area of seasonal movement between the Cabinet Mountains and the Fisher River, and spring calving and fawning areas.”  EA, p. 12.  </w:t>
      </w:r>
    </w:p>
    <w:p w14:paraId="1F9F2EF7" w14:textId="79270F0A" w:rsidR="005C3E07" w:rsidRPr="00CC20E2" w:rsidRDefault="005C3E07" w:rsidP="005C3E07">
      <w:pPr>
        <w:spacing w:line="276" w:lineRule="auto"/>
        <w:rPr>
          <w:rFonts w:ascii="Times New Roman" w:hAnsi="Times New Roman" w:cs="Times New Roman"/>
          <w:sz w:val="28"/>
          <w:szCs w:val="28"/>
        </w:rPr>
      </w:pPr>
      <w:r w:rsidRPr="00CC20E2">
        <w:rPr>
          <w:rFonts w:ascii="Times New Roman" w:hAnsi="Times New Roman" w:cs="Times New Roman"/>
          <w:sz w:val="28"/>
          <w:szCs w:val="28"/>
        </w:rPr>
        <w:t xml:space="preserve">Winter thermal cover is of primary importance in winter range, especially when ‘the chips are down’ in sub-zero winter conditions.  Clearcuts are a death sentence, not a benefit to big game, small animals and bird that live in the forest year-round.  Get a clue, people. </w:t>
      </w:r>
    </w:p>
    <w:p w14:paraId="38D96F3B" w14:textId="77777777" w:rsidR="005C3E07" w:rsidRPr="00152A7F" w:rsidRDefault="005C3E07" w:rsidP="005C3E07">
      <w:pPr>
        <w:spacing w:line="276" w:lineRule="auto"/>
        <w:rPr>
          <w:rFonts w:ascii="Times New Roman" w:hAnsi="Times New Roman" w:cs="Times New Roman"/>
          <w:sz w:val="28"/>
          <w:szCs w:val="28"/>
        </w:rPr>
      </w:pPr>
      <w:r w:rsidRPr="00152A7F">
        <w:rPr>
          <w:rFonts w:ascii="Times New Roman" w:hAnsi="Times New Roman" w:cs="Times New Roman"/>
          <w:sz w:val="28"/>
          <w:szCs w:val="28"/>
        </w:rPr>
        <w:t xml:space="preserve">What </w:t>
      </w:r>
      <w:r>
        <w:rPr>
          <w:rFonts w:ascii="Times New Roman" w:hAnsi="Times New Roman" w:cs="Times New Roman"/>
          <w:sz w:val="28"/>
          <w:szCs w:val="28"/>
        </w:rPr>
        <w:t xml:space="preserve">wildlife and fish monitoring </w:t>
      </w:r>
      <w:r w:rsidRPr="00152A7F">
        <w:rPr>
          <w:rFonts w:ascii="Times New Roman" w:hAnsi="Times New Roman" w:cs="Times New Roman"/>
          <w:sz w:val="28"/>
          <w:szCs w:val="28"/>
        </w:rPr>
        <w:t>has been, will be done?</w:t>
      </w:r>
    </w:p>
    <w:p w14:paraId="719D53F2" w14:textId="4AC62CFB" w:rsidR="004328C7" w:rsidRPr="00BE492A" w:rsidRDefault="005C3E07" w:rsidP="005C3E07">
      <w:pPr>
        <w:spacing w:line="276" w:lineRule="auto"/>
        <w:rPr>
          <w:rFonts w:ascii="Times New Roman" w:hAnsi="Times New Roman" w:cs="Times New Roman"/>
          <w:sz w:val="28"/>
          <w:szCs w:val="28"/>
        </w:rPr>
      </w:pPr>
      <w:r w:rsidRPr="00BE492A">
        <w:rPr>
          <w:rFonts w:ascii="Times New Roman" w:hAnsi="Times New Roman" w:cs="Times New Roman"/>
          <w:sz w:val="28"/>
          <w:szCs w:val="28"/>
        </w:rPr>
        <w:t xml:space="preserve">What are the </w:t>
      </w:r>
      <w:r w:rsidR="000B7DFA">
        <w:rPr>
          <w:rFonts w:ascii="Times New Roman" w:hAnsi="Times New Roman" w:cs="Times New Roman"/>
          <w:sz w:val="28"/>
          <w:szCs w:val="28"/>
        </w:rPr>
        <w:t xml:space="preserve">Forest </w:t>
      </w:r>
      <w:r w:rsidRPr="00BE492A">
        <w:rPr>
          <w:rFonts w:ascii="Times New Roman" w:hAnsi="Times New Roman" w:cs="Times New Roman"/>
          <w:sz w:val="28"/>
          <w:szCs w:val="28"/>
        </w:rPr>
        <w:t>Plan monitoring requirements for wildlife</w:t>
      </w:r>
      <w:r>
        <w:rPr>
          <w:rFonts w:ascii="Times New Roman" w:hAnsi="Times New Roman" w:cs="Times New Roman"/>
          <w:sz w:val="28"/>
          <w:szCs w:val="28"/>
        </w:rPr>
        <w:t xml:space="preserve">, </w:t>
      </w:r>
      <w:proofErr w:type="gramStart"/>
      <w:r>
        <w:rPr>
          <w:rFonts w:ascii="Times New Roman" w:hAnsi="Times New Roman" w:cs="Times New Roman"/>
          <w:sz w:val="28"/>
          <w:szCs w:val="28"/>
        </w:rPr>
        <w:t>fish</w:t>
      </w:r>
      <w:proofErr w:type="gramEnd"/>
      <w:r>
        <w:rPr>
          <w:rFonts w:ascii="Times New Roman" w:hAnsi="Times New Roman" w:cs="Times New Roman"/>
          <w:sz w:val="28"/>
          <w:szCs w:val="28"/>
        </w:rPr>
        <w:t xml:space="preserve"> and vegetation </w:t>
      </w:r>
      <w:r w:rsidRPr="00BE492A">
        <w:rPr>
          <w:rFonts w:ascii="Times New Roman" w:hAnsi="Times New Roman" w:cs="Times New Roman"/>
          <w:sz w:val="28"/>
          <w:szCs w:val="28"/>
        </w:rPr>
        <w:t>for this landscape?</w:t>
      </w:r>
      <w:r w:rsidR="004328C7">
        <w:rPr>
          <w:rFonts w:ascii="Times New Roman" w:hAnsi="Times New Roman" w:cs="Times New Roman"/>
          <w:sz w:val="28"/>
          <w:szCs w:val="28"/>
        </w:rPr>
        <w:t xml:space="preserve">  The Kootenai NF has failed its nondiscretionary duty to monitor, in violation of NFMA §6(g)(3)(C).  Subsection C was written to “</w:t>
      </w:r>
      <w:proofErr w:type="gramStart"/>
      <w:r w:rsidR="004328C7">
        <w:rPr>
          <w:rFonts w:ascii="Times New Roman" w:hAnsi="Times New Roman" w:cs="Times New Roman"/>
          <w:sz w:val="28"/>
          <w:szCs w:val="28"/>
        </w:rPr>
        <w:t>Insure</w:t>
      </w:r>
      <w:proofErr w:type="gramEnd"/>
      <w:r w:rsidR="004328C7">
        <w:rPr>
          <w:rFonts w:ascii="Times New Roman" w:hAnsi="Times New Roman" w:cs="Times New Roman"/>
          <w:sz w:val="28"/>
          <w:szCs w:val="28"/>
        </w:rPr>
        <w:t xml:space="preserve"> research on and (based on continuous monitoring and assessment in the field) evaluation of the effects of each management system…” </w:t>
      </w:r>
    </w:p>
    <w:p w14:paraId="23239789" w14:textId="5DC861E4" w:rsidR="005C3E07" w:rsidRPr="00BE492A" w:rsidRDefault="005C3E07" w:rsidP="005C3E07">
      <w:pPr>
        <w:spacing w:line="276" w:lineRule="auto"/>
        <w:rPr>
          <w:rFonts w:ascii="Times New Roman" w:hAnsi="Times New Roman" w:cs="Times New Roman"/>
          <w:sz w:val="28"/>
          <w:szCs w:val="28"/>
        </w:rPr>
      </w:pPr>
      <w:r w:rsidRPr="00BE492A">
        <w:rPr>
          <w:rFonts w:ascii="Times New Roman" w:hAnsi="Times New Roman" w:cs="Times New Roman"/>
          <w:sz w:val="28"/>
          <w:szCs w:val="28"/>
        </w:rPr>
        <w:t>I</w:t>
      </w:r>
      <w:r>
        <w:rPr>
          <w:rFonts w:ascii="Times New Roman" w:hAnsi="Times New Roman" w:cs="Times New Roman"/>
          <w:sz w:val="28"/>
          <w:szCs w:val="28"/>
        </w:rPr>
        <w:t>n</w:t>
      </w:r>
      <w:r w:rsidRPr="00BE492A">
        <w:rPr>
          <w:rFonts w:ascii="Times New Roman" w:hAnsi="Times New Roman" w:cs="Times New Roman"/>
          <w:sz w:val="28"/>
          <w:szCs w:val="28"/>
        </w:rPr>
        <w:t xml:space="preserve"> addition to big game and T &amp; E species, goshawks and other forest raptors</w:t>
      </w:r>
      <w:r w:rsidR="000B7DFA">
        <w:rPr>
          <w:rFonts w:ascii="Times New Roman" w:hAnsi="Times New Roman" w:cs="Times New Roman"/>
          <w:sz w:val="28"/>
          <w:szCs w:val="28"/>
        </w:rPr>
        <w:t>, numerous cavity nesters, and owls and bats</w:t>
      </w:r>
      <w:r w:rsidRPr="00BE492A">
        <w:rPr>
          <w:rFonts w:ascii="Times New Roman" w:hAnsi="Times New Roman" w:cs="Times New Roman"/>
          <w:sz w:val="28"/>
          <w:szCs w:val="28"/>
        </w:rPr>
        <w:t xml:space="preserve"> may be present in and around the </w:t>
      </w:r>
      <w:r w:rsidR="000B7DFA">
        <w:rPr>
          <w:rFonts w:ascii="Times New Roman" w:hAnsi="Times New Roman" w:cs="Times New Roman"/>
          <w:sz w:val="28"/>
          <w:szCs w:val="28"/>
        </w:rPr>
        <w:t xml:space="preserve">greater Swamped-Ripley Program </w:t>
      </w:r>
      <w:r w:rsidRPr="00BE492A">
        <w:rPr>
          <w:rFonts w:ascii="Times New Roman" w:hAnsi="Times New Roman" w:cs="Times New Roman"/>
          <w:sz w:val="28"/>
          <w:szCs w:val="28"/>
        </w:rPr>
        <w:t xml:space="preserve">landscape.  </w:t>
      </w:r>
    </w:p>
    <w:p w14:paraId="27793B1D" w14:textId="77777777" w:rsidR="005C3E07" w:rsidRPr="00BE492A" w:rsidRDefault="005C3E07" w:rsidP="005C3E07">
      <w:pPr>
        <w:spacing w:line="276" w:lineRule="auto"/>
        <w:rPr>
          <w:rFonts w:ascii="Times New Roman" w:hAnsi="Times New Roman" w:cs="Times New Roman"/>
          <w:sz w:val="28"/>
          <w:szCs w:val="28"/>
        </w:rPr>
      </w:pPr>
      <w:r w:rsidRPr="00BE492A">
        <w:rPr>
          <w:rFonts w:ascii="Times New Roman" w:hAnsi="Times New Roman" w:cs="Times New Roman"/>
          <w:sz w:val="28"/>
          <w:szCs w:val="28"/>
        </w:rPr>
        <w:t xml:space="preserve">What is the current quality of the habitat and please map where suitable habitat remains intact, unscathed from past roadbuilding and logging activity. </w:t>
      </w:r>
    </w:p>
    <w:p w14:paraId="7CA8098B" w14:textId="26E49D09" w:rsidR="005C3E07" w:rsidRPr="00BE492A" w:rsidRDefault="005C3E07" w:rsidP="005C3E07">
      <w:pPr>
        <w:spacing w:line="276" w:lineRule="auto"/>
        <w:rPr>
          <w:rFonts w:ascii="Times New Roman" w:hAnsi="Times New Roman" w:cs="Times New Roman"/>
          <w:sz w:val="28"/>
          <w:szCs w:val="28"/>
        </w:rPr>
      </w:pPr>
      <w:r w:rsidRPr="00BE492A">
        <w:rPr>
          <w:rFonts w:ascii="Times New Roman" w:hAnsi="Times New Roman" w:cs="Times New Roman"/>
          <w:sz w:val="28"/>
          <w:szCs w:val="28"/>
        </w:rPr>
        <w:t xml:space="preserve">Please include all surveys and reports that reflect the occupation of these various bird species in the </w:t>
      </w:r>
      <w:r w:rsidR="000B7DFA">
        <w:rPr>
          <w:rFonts w:ascii="Times New Roman" w:hAnsi="Times New Roman" w:cs="Times New Roman"/>
          <w:sz w:val="28"/>
          <w:szCs w:val="28"/>
        </w:rPr>
        <w:t xml:space="preserve">affected </w:t>
      </w:r>
      <w:r w:rsidRPr="00BE492A">
        <w:rPr>
          <w:rFonts w:ascii="Times New Roman" w:hAnsi="Times New Roman" w:cs="Times New Roman"/>
          <w:sz w:val="28"/>
          <w:szCs w:val="28"/>
        </w:rPr>
        <w:t xml:space="preserve">landscape.  </w:t>
      </w:r>
    </w:p>
    <w:p w14:paraId="1EA39AA0" w14:textId="270AB806" w:rsidR="005C3E07" w:rsidRPr="00BE492A" w:rsidRDefault="005C3E07" w:rsidP="005C3E07">
      <w:pPr>
        <w:spacing w:line="276" w:lineRule="auto"/>
        <w:rPr>
          <w:rFonts w:ascii="Times New Roman" w:hAnsi="Times New Roman" w:cs="Times New Roman"/>
          <w:sz w:val="28"/>
          <w:szCs w:val="28"/>
        </w:rPr>
      </w:pPr>
      <w:r w:rsidRPr="00BE492A">
        <w:rPr>
          <w:rFonts w:ascii="Times New Roman" w:hAnsi="Times New Roman" w:cs="Times New Roman"/>
          <w:sz w:val="28"/>
          <w:szCs w:val="28"/>
        </w:rPr>
        <w:t xml:space="preserve">How has the </w:t>
      </w:r>
      <w:r>
        <w:rPr>
          <w:rFonts w:ascii="Times New Roman" w:hAnsi="Times New Roman" w:cs="Times New Roman"/>
          <w:sz w:val="28"/>
          <w:szCs w:val="28"/>
        </w:rPr>
        <w:t>Kootenai</w:t>
      </w:r>
      <w:r w:rsidRPr="00BE492A">
        <w:rPr>
          <w:rFonts w:ascii="Times New Roman" w:hAnsi="Times New Roman" w:cs="Times New Roman"/>
          <w:sz w:val="28"/>
          <w:szCs w:val="28"/>
        </w:rPr>
        <w:t xml:space="preserve"> NF monitored cumulative impacts on these forest </w:t>
      </w:r>
      <w:r w:rsidR="000B7DFA">
        <w:rPr>
          <w:rFonts w:ascii="Times New Roman" w:hAnsi="Times New Roman" w:cs="Times New Roman"/>
          <w:sz w:val="28"/>
          <w:szCs w:val="28"/>
        </w:rPr>
        <w:t>at risk forest species (biodiversity)?</w:t>
      </w:r>
      <w:r w:rsidRPr="00BE492A">
        <w:rPr>
          <w:rFonts w:ascii="Times New Roman" w:hAnsi="Times New Roman" w:cs="Times New Roman"/>
          <w:sz w:val="28"/>
          <w:szCs w:val="28"/>
        </w:rPr>
        <w:t xml:space="preserve">  Please estimate the projected, cumulative, habitat loss, and loss of reproductive capacity (breeding activity) affecting these forest </w:t>
      </w:r>
      <w:r w:rsidR="000B7DFA">
        <w:rPr>
          <w:rFonts w:ascii="Times New Roman" w:hAnsi="Times New Roman" w:cs="Times New Roman"/>
          <w:sz w:val="28"/>
          <w:szCs w:val="28"/>
        </w:rPr>
        <w:t>residents</w:t>
      </w:r>
      <w:r w:rsidRPr="00BE492A">
        <w:rPr>
          <w:rFonts w:ascii="Times New Roman" w:hAnsi="Times New Roman" w:cs="Times New Roman"/>
          <w:sz w:val="28"/>
          <w:szCs w:val="28"/>
        </w:rPr>
        <w:t xml:space="preserve">.  </w:t>
      </w:r>
      <w:r w:rsidR="000B7DFA">
        <w:rPr>
          <w:rFonts w:ascii="Times New Roman" w:hAnsi="Times New Roman" w:cs="Times New Roman"/>
          <w:sz w:val="28"/>
          <w:szCs w:val="28"/>
        </w:rPr>
        <w:t>S</w:t>
      </w:r>
      <w:r w:rsidRPr="00BE492A">
        <w:rPr>
          <w:rFonts w:ascii="Times New Roman" w:hAnsi="Times New Roman" w:cs="Times New Roman"/>
          <w:sz w:val="28"/>
          <w:szCs w:val="28"/>
        </w:rPr>
        <w:t>ignificant adverse impacts</w:t>
      </w:r>
      <w:r w:rsidR="000B7DFA">
        <w:rPr>
          <w:rFonts w:ascii="Times New Roman" w:hAnsi="Times New Roman" w:cs="Times New Roman"/>
          <w:sz w:val="28"/>
          <w:szCs w:val="28"/>
        </w:rPr>
        <w:t xml:space="preserve"> are unavoidable is this is not stopped.  </w:t>
      </w:r>
    </w:p>
    <w:p w14:paraId="0D773F8A" w14:textId="0D109E80" w:rsidR="0039141F" w:rsidRPr="00BE492A" w:rsidRDefault="006F3BF2" w:rsidP="00BE492A">
      <w:pPr>
        <w:spacing w:line="276" w:lineRule="auto"/>
        <w:rPr>
          <w:rFonts w:ascii="Times New Roman" w:hAnsi="Times New Roman" w:cs="Times New Roman"/>
          <w:sz w:val="28"/>
          <w:szCs w:val="28"/>
        </w:rPr>
      </w:pPr>
      <w:r w:rsidRPr="00BE492A">
        <w:rPr>
          <w:rFonts w:ascii="Times New Roman" w:hAnsi="Times New Roman" w:cs="Times New Roman"/>
          <w:sz w:val="28"/>
          <w:szCs w:val="28"/>
        </w:rPr>
        <w:lastRenderedPageBreak/>
        <w:t>What other</w:t>
      </w:r>
      <w:r w:rsidR="0039141F" w:rsidRPr="00BE492A">
        <w:rPr>
          <w:rFonts w:ascii="Times New Roman" w:hAnsi="Times New Roman" w:cs="Times New Roman"/>
          <w:sz w:val="28"/>
          <w:szCs w:val="28"/>
        </w:rPr>
        <w:t xml:space="preserve"> monitoring </w:t>
      </w:r>
      <w:r w:rsidRPr="00BE492A">
        <w:rPr>
          <w:rFonts w:ascii="Times New Roman" w:hAnsi="Times New Roman" w:cs="Times New Roman"/>
          <w:sz w:val="28"/>
          <w:szCs w:val="28"/>
        </w:rPr>
        <w:t xml:space="preserve">reports </w:t>
      </w:r>
      <w:r w:rsidR="0039141F" w:rsidRPr="00BE492A">
        <w:rPr>
          <w:rFonts w:ascii="Times New Roman" w:hAnsi="Times New Roman" w:cs="Times New Roman"/>
          <w:sz w:val="28"/>
          <w:szCs w:val="28"/>
        </w:rPr>
        <w:t xml:space="preserve">of past </w:t>
      </w:r>
      <w:r w:rsidRPr="00BE492A">
        <w:rPr>
          <w:rFonts w:ascii="Times New Roman" w:hAnsi="Times New Roman" w:cs="Times New Roman"/>
          <w:sz w:val="28"/>
          <w:szCs w:val="28"/>
        </w:rPr>
        <w:t xml:space="preserve">and current </w:t>
      </w:r>
      <w:r w:rsidR="0039141F" w:rsidRPr="00BE492A">
        <w:rPr>
          <w:rFonts w:ascii="Times New Roman" w:hAnsi="Times New Roman" w:cs="Times New Roman"/>
          <w:sz w:val="28"/>
          <w:szCs w:val="28"/>
        </w:rPr>
        <w:t xml:space="preserve">activities </w:t>
      </w:r>
      <w:r w:rsidRPr="00BE492A">
        <w:rPr>
          <w:rFonts w:ascii="Times New Roman" w:hAnsi="Times New Roman" w:cs="Times New Roman"/>
          <w:sz w:val="28"/>
          <w:szCs w:val="28"/>
        </w:rPr>
        <w:t>has been used to</w:t>
      </w:r>
      <w:r w:rsidR="0039141F" w:rsidRPr="00BE492A">
        <w:rPr>
          <w:rFonts w:ascii="Times New Roman" w:hAnsi="Times New Roman" w:cs="Times New Roman"/>
          <w:sz w:val="28"/>
          <w:szCs w:val="28"/>
        </w:rPr>
        <w:t xml:space="preserve"> evaluate wildlife impacts for this </w:t>
      </w:r>
      <w:r w:rsidR="000B7DFA">
        <w:rPr>
          <w:rFonts w:ascii="Times New Roman" w:hAnsi="Times New Roman" w:cs="Times New Roman"/>
          <w:sz w:val="28"/>
          <w:szCs w:val="28"/>
        </w:rPr>
        <w:t>landscape</w:t>
      </w:r>
      <w:r w:rsidR="0039141F" w:rsidRPr="00BE492A">
        <w:rPr>
          <w:rFonts w:ascii="Times New Roman" w:hAnsi="Times New Roman" w:cs="Times New Roman"/>
          <w:sz w:val="28"/>
          <w:szCs w:val="28"/>
        </w:rPr>
        <w:t xml:space="preserve">? Please provide </w:t>
      </w:r>
      <w:r w:rsidRPr="00BE492A">
        <w:rPr>
          <w:rFonts w:ascii="Times New Roman" w:hAnsi="Times New Roman" w:cs="Times New Roman"/>
          <w:sz w:val="28"/>
          <w:szCs w:val="28"/>
        </w:rPr>
        <w:t>all</w:t>
      </w:r>
      <w:r w:rsidR="0039141F" w:rsidRPr="00BE492A">
        <w:rPr>
          <w:rFonts w:ascii="Times New Roman" w:hAnsi="Times New Roman" w:cs="Times New Roman"/>
          <w:sz w:val="28"/>
          <w:szCs w:val="28"/>
        </w:rPr>
        <w:t xml:space="preserve"> monitoring reports </w:t>
      </w:r>
      <w:r w:rsidRPr="00BE492A">
        <w:rPr>
          <w:rFonts w:ascii="Times New Roman" w:hAnsi="Times New Roman" w:cs="Times New Roman"/>
          <w:sz w:val="28"/>
          <w:szCs w:val="28"/>
        </w:rPr>
        <w:t xml:space="preserve">that may be relevant </w:t>
      </w:r>
      <w:r w:rsidR="0039141F" w:rsidRPr="00BE492A">
        <w:rPr>
          <w:rFonts w:ascii="Times New Roman" w:hAnsi="Times New Roman" w:cs="Times New Roman"/>
          <w:sz w:val="28"/>
          <w:szCs w:val="28"/>
        </w:rPr>
        <w:t xml:space="preserve">for wildlife in the </w:t>
      </w:r>
      <w:r w:rsidRPr="00BE492A">
        <w:rPr>
          <w:rFonts w:ascii="Times New Roman" w:hAnsi="Times New Roman" w:cs="Times New Roman"/>
          <w:sz w:val="28"/>
          <w:szCs w:val="28"/>
        </w:rPr>
        <w:t>P</w:t>
      </w:r>
      <w:r w:rsidR="0039141F" w:rsidRPr="00BE492A">
        <w:rPr>
          <w:rFonts w:ascii="Times New Roman" w:hAnsi="Times New Roman" w:cs="Times New Roman"/>
          <w:sz w:val="28"/>
          <w:szCs w:val="28"/>
        </w:rPr>
        <w:t xml:space="preserve">roject record so the public </w:t>
      </w:r>
      <w:r w:rsidRPr="00BE492A">
        <w:rPr>
          <w:rFonts w:ascii="Times New Roman" w:hAnsi="Times New Roman" w:cs="Times New Roman"/>
          <w:sz w:val="28"/>
          <w:szCs w:val="28"/>
        </w:rPr>
        <w:t>may review their contents</w:t>
      </w:r>
      <w:r w:rsidRPr="008F5F3A">
        <w:rPr>
          <w:rFonts w:ascii="Times New Roman" w:hAnsi="Times New Roman" w:cs="Times New Roman"/>
          <w:b/>
          <w:bCs/>
          <w:sz w:val="28"/>
          <w:szCs w:val="28"/>
        </w:rPr>
        <w:t xml:space="preserve"> before</w:t>
      </w:r>
      <w:r w:rsidRPr="00BE492A">
        <w:rPr>
          <w:rFonts w:ascii="Times New Roman" w:hAnsi="Times New Roman" w:cs="Times New Roman"/>
          <w:sz w:val="28"/>
          <w:szCs w:val="28"/>
        </w:rPr>
        <w:t xml:space="preserve"> a Decision is </w:t>
      </w:r>
      <w:r w:rsidR="008F5F3A" w:rsidRPr="00BE492A">
        <w:rPr>
          <w:rFonts w:ascii="Times New Roman" w:hAnsi="Times New Roman" w:cs="Times New Roman"/>
          <w:sz w:val="28"/>
          <w:szCs w:val="28"/>
        </w:rPr>
        <w:t>made (</w:t>
      </w:r>
      <w:r w:rsidRPr="00BE492A">
        <w:rPr>
          <w:rFonts w:ascii="Times New Roman" w:hAnsi="Times New Roman" w:cs="Times New Roman"/>
          <w:sz w:val="28"/>
          <w:szCs w:val="28"/>
        </w:rPr>
        <w:t>NEPA).</w:t>
      </w:r>
      <w:r w:rsidR="008F5F3A">
        <w:rPr>
          <w:rFonts w:ascii="Times New Roman" w:hAnsi="Times New Roman" w:cs="Times New Roman"/>
          <w:sz w:val="28"/>
          <w:szCs w:val="28"/>
        </w:rPr>
        <w:t xml:space="preserve"> Emphasis added.</w:t>
      </w:r>
    </w:p>
    <w:p w14:paraId="497749DF" w14:textId="0A8EFD55" w:rsidR="00040F4A" w:rsidRDefault="006F3BF2" w:rsidP="00BE492A">
      <w:pPr>
        <w:spacing w:line="276" w:lineRule="auto"/>
        <w:rPr>
          <w:rFonts w:ascii="Times New Roman" w:hAnsi="Times New Roman" w:cs="Times New Roman"/>
          <w:b/>
          <w:bCs/>
          <w:sz w:val="28"/>
          <w:szCs w:val="28"/>
        </w:rPr>
      </w:pPr>
      <w:r w:rsidRPr="00BE492A">
        <w:rPr>
          <w:rFonts w:ascii="Times New Roman" w:hAnsi="Times New Roman" w:cs="Times New Roman"/>
          <w:b/>
          <w:bCs/>
          <w:sz w:val="28"/>
          <w:szCs w:val="28"/>
        </w:rPr>
        <w:t>Management Paradox.</w:t>
      </w:r>
    </w:p>
    <w:p w14:paraId="0D8C9120" w14:textId="17022CA4" w:rsidR="00974070" w:rsidRPr="00040F4A" w:rsidRDefault="006F3BF2" w:rsidP="00BE492A">
      <w:pPr>
        <w:spacing w:line="276" w:lineRule="auto"/>
        <w:rPr>
          <w:rFonts w:ascii="Times New Roman" w:hAnsi="Times New Roman" w:cs="Times New Roman"/>
          <w:b/>
          <w:bCs/>
          <w:sz w:val="28"/>
          <w:szCs w:val="28"/>
        </w:rPr>
      </w:pPr>
      <w:r w:rsidRPr="00BE492A">
        <w:rPr>
          <w:rFonts w:ascii="Times New Roman" w:hAnsi="Times New Roman" w:cs="Times New Roman"/>
          <w:sz w:val="28"/>
          <w:szCs w:val="28"/>
        </w:rPr>
        <w:t xml:space="preserve">Please explain in </w:t>
      </w:r>
      <w:r w:rsidR="000B7DFA" w:rsidRPr="00BE492A">
        <w:rPr>
          <w:rFonts w:ascii="Times New Roman" w:hAnsi="Times New Roman" w:cs="Times New Roman"/>
          <w:sz w:val="28"/>
          <w:szCs w:val="28"/>
        </w:rPr>
        <w:t>detail</w:t>
      </w:r>
      <w:r w:rsidRPr="00BE492A">
        <w:rPr>
          <w:rFonts w:ascii="Times New Roman" w:hAnsi="Times New Roman" w:cs="Times New Roman"/>
          <w:sz w:val="28"/>
          <w:szCs w:val="28"/>
        </w:rPr>
        <w:t>, in common</w:t>
      </w:r>
      <w:r w:rsidR="00974070" w:rsidRPr="00BE492A">
        <w:rPr>
          <w:rFonts w:ascii="Times New Roman" w:hAnsi="Times New Roman" w:cs="Times New Roman"/>
          <w:sz w:val="28"/>
          <w:szCs w:val="28"/>
        </w:rPr>
        <w:t xml:space="preserve"> </w:t>
      </w:r>
      <w:r w:rsidRPr="00BE492A">
        <w:rPr>
          <w:rFonts w:ascii="Times New Roman" w:hAnsi="Times New Roman" w:cs="Times New Roman"/>
          <w:sz w:val="28"/>
          <w:szCs w:val="28"/>
        </w:rPr>
        <w:t xml:space="preserve">English, how </w:t>
      </w:r>
      <w:r w:rsidRPr="00BE492A">
        <w:rPr>
          <w:rFonts w:ascii="Times New Roman" w:hAnsi="Times New Roman" w:cs="Times New Roman"/>
          <w:i/>
          <w:iCs/>
          <w:sz w:val="28"/>
          <w:szCs w:val="28"/>
        </w:rPr>
        <w:t>emergency fuels treatments</w:t>
      </w:r>
      <w:r w:rsidRPr="00BE492A">
        <w:rPr>
          <w:rFonts w:ascii="Times New Roman" w:hAnsi="Times New Roman" w:cs="Times New Roman"/>
          <w:sz w:val="28"/>
          <w:szCs w:val="28"/>
        </w:rPr>
        <w:t xml:space="preserve"> can be </w:t>
      </w:r>
      <w:r w:rsidR="00974070" w:rsidRPr="00BE492A">
        <w:rPr>
          <w:rFonts w:ascii="Times New Roman" w:hAnsi="Times New Roman" w:cs="Times New Roman"/>
          <w:sz w:val="28"/>
          <w:szCs w:val="28"/>
        </w:rPr>
        <w:t>made to conform to forest-wide Plan</w:t>
      </w:r>
      <w:r w:rsidRPr="00BE492A">
        <w:rPr>
          <w:rFonts w:ascii="Times New Roman" w:hAnsi="Times New Roman" w:cs="Times New Roman"/>
          <w:sz w:val="28"/>
          <w:szCs w:val="28"/>
        </w:rPr>
        <w:t xml:space="preserve"> </w:t>
      </w:r>
      <w:r w:rsidR="00974070" w:rsidRPr="00BE492A">
        <w:rPr>
          <w:rFonts w:ascii="Times New Roman" w:hAnsi="Times New Roman" w:cs="Times New Roman"/>
          <w:sz w:val="28"/>
          <w:szCs w:val="28"/>
        </w:rPr>
        <w:t xml:space="preserve">Desired Future Conditions (DFCs) </w:t>
      </w:r>
      <w:r w:rsidRPr="00BE492A">
        <w:rPr>
          <w:rFonts w:ascii="Times New Roman" w:hAnsi="Times New Roman" w:cs="Times New Roman"/>
          <w:sz w:val="28"/>
          <w:szCs w:val="28"/>
        </w:rPr>
        <w:t xml:space="preserve">goals and objectives for </w:t>
      </w:r>
      <w:r w:rsidR="00974070" w:rsidRPr="00BE492A">
        <w:rPr>
          <w:rFonts w:ascii="Times New Roman" w:hAnsi="Times New Roman" w:cs="Times New Roman"/>
          <w:sz w:val="28"/>
          <w:szCs w:val="28"/>
        </w:rPr>
        <w:t xml:space="preserve">forest </w:t>
      </w:r>
      <w:r w:rsidRPr="00BE492A">
        <w:rPr>
          <w:rFonts w:ascii="Times New Roman" w:hAnsi="Times New Roman" w:cs="Times New Roman"/>
          <w:sz w:val="28"/>
          <w:szCs w:val="28"/>
        </w:rPr>
        <w:t>vegetation</w:t>
      </w:r>
      <w:r w:rsidR="00974070" w:rsidRPr="00BE492A">
        <w:rPr>
          <w:rFonts w:ascii="Times New Roman" w:hAnsi="Times New Roman" w:cs="Times New Roman"/>
          <w:sz w:val="28"/>
          <w:szCs w:val="28"/>
        </w:rPr>
        <w:t>.</w:t>
      </w:r>
    </w:p>
    <w:p w14:paraId="7115F4B6" w14:textId="34ED333C" w:rsidR="00F42810" w:rsidRPr="00BE492A" w:rsidRDefault="00974070" w:rsidP="00BE492A">
      <w:pPr>
        <w:spacing w:line="276" w:lineRule="auto"/>
        <w:rPr>
          <w:rFonts w:ascii="Times New Roman" w:hAnsi="Times New Roman" w:cs="Times New Roman"/>
          <w:b/>
          <w:bCs/>
          <w:sz w:val="28"/>
          <w:szCs w:val="28"/>
        </w:rPr>
      </w:pPr>
      <w:r w:rsidRPr="00BE492A">
        <w:rPr>
          <w:rFonts w:ascii="Times New Roman" w:hAnsi="Times New Roman" w:cs="Times New Roman"/>
          <w:sz w:val="28"/>
          <w:szCs w:val="28"/>
        </w:rPr>
        <w:t xml:space="preserve">Please explain </w:t>
      </w:r>
      <w:r w:rsidR="0059315A" w:rsidRPr="00BE492A">
        <w:rPr>
          <w:rFonts w:ascii="Times New Roman" w:hAnsi="Times New Roman" w:cs="Times New Roman"/>
          <w:sz w:val="28"/>
          <w:szCs w:val="28"/>
        </w:rPr>
        <w:t xml:space="preserve">how the </w:t>
      </w:r>
      <w:r w:rsidR="000B7DFA">
        <w:rPr>
          <w:rFonts w:ascii="Times New Roman" w:hAnsi="Times New Roman" w:cs="Times New Roman"/>
          <w:sz w:val="28"/>
          <w:szCs w:val="28"/>
        </w:rPr>
        <w:t>Swamped-Ripley Program</w:t>
      </w:r>
      <w:r w:rsidR="0059315A" w:rsidRPr="00BE492A">
        <w:rPr>
          <w:rFonts w:ascii="Times New Roman" w:hAnsi="Times New Roman" w:cs="Times New Roman"/>
          <w:sz w:val="28"/>
          <w:szCs w:val="28"/>
        </w:rPr>
        <w:t xml:space="preserve"> will meet </w:t>
      </w:r>
      <w:r w:rsidRPr="00BE492A">
        <w:rPr>
          <w:rFonts w:ascii="Times New Roman" w:hAnsi="Times New Roman" w:cs="Times New Roman"/>
          <w:sz w:val="28"/>
          <w:szCs w:val="28"/>
        </w:rPr>
        <w:t>forest-wide DFCs</w:t>
      </w:r>
      <w:r w:rsidR="0059315A" w:rsidRPr="00BE492A">
        <w:rPr>
          <w:rFonts w:ascii="Times New Roman" w:hAnsi="Times New Roman" w:cs="Times New Roman"/>
          <w:sz w:val="28"/>
          <w:szCs w:val="28"/>
        </w:rPr>
        <w:t xml:space="preserve"> and </w:t>
      </w:r>
      <w:r w:rsidRPr="00BE492A">
        <w:rPr>
          <w:rFonts w:ascii="Times New Roman" w:hAnsi="Times New Roman" w:cs="Times New Roman"/>
          <w:sz w:val="28"/>
          <w:szCs w:val="28"/>
        </w:rPr>
        <w:t>how</w:t>
      </w:r>
      <w:r w:rsidR="0059315A" w:rsidRPr="00BE492A">
        <w:rPr>
          <w:rFonts w:ascii="Times New Roman" w:hAnsi="Times New Roman" w:cs="Times New Roman"/>
          <w:sz w:val="28"/>
          <w:szCs w:val="28"/>
        </w:rPr>
        <w:t xml:space="preserve"> emergency fuels treatments and vegetation </w:t>
      </w:r>
      <w:r w:rsidRPr="00BE492A">
        <w:rPr>
          <w:rFonts w:ascii="Times New Roman" w:hAnsi="Times New Roman" w:cs="Times New Roman"/>
          <w:sz w:val="28"/>
          <w:szCs w:val="28"/>
        </w:rPr>
        <w:t xml:space="preserve">DFCs can </w:t>
      </w:r>
      <w:r w:rsidR="005421C2" w:rsidRPr="00BE492A">
        <w:rPr>
          <w:rFonts w:ascii="Times New Roman" w:hAnsi="Times New Roman" w:cs="Times New Roman"/>
          <w:sz w:val="28"/>
          <w:szCs w:val="28"/>
        </w:rPr>
        <w:t>be</w:t>
      </w:r>
      <w:r w:rsidRPr="00BE492A">
        <w:rPr>
          <w:rFonts w:ascii="Times New Roman" w:hAnsi="Times New Roman" w:cs="Times New Roman"/>
          <w:sz w:val="28"/>
          <w:szCs w:val="28"/>
        </w:rPr>
        <w:t xml:space="preserve"> identical.  NO way!</w:t>
      </w:r>
    </w:p>
    <w:p w14:paraId="0F5A1CFA" w14:textId="77777777" w:rsidR="00974070" w:rsidRPr="00BE492A" w:rsidRDefault="00974070" w:rsidP="00BE492A">
      <w:pPr>
        <w:spacing w:line="276" w:lineRule="auto"/>
        <w:rPr>
          <w:rFonts w:ascii="Times New Roman" w:hAnsi="Times New Roman" w:cs="Times New Roman"/>
          <w:sz w:val="28"/>
          <w:szCs w:val="28"/>
        </w:rPr>
      </w:pPr>
      <w:r w:rsidRPr="00BE492A">
        <w:rPr>
          <w:rFonts w:ascii="Times New Roman" w:hAnsi="Times New Roman" w:cs="Times New Roman"/>
          <w:sz w:val="28"/>
          <w:szCs w:val="28"/>
        </w:rPr>
        <w:t xml:space="preserve">There are no areas excluded, or exceptions discussed, in the Plan.  </w:t>
      </w:r>
    </w:p>
    <w:p w14:paraId="0688FBC9" w14:textId="77777777" w:rsidR="00974070" w:rsidRPr="00BE492A" w:rsidRDefault="00974070" w:rsidP="00BE492A">
      <w:pPr>
        <w:spacing w:line="276" w:lineRule="auto"/>
        <w:rPr>
          <w:rFonts w:ascii="Times New Roman" w:hAnsi="Times New Roman" w:cs="Times New Roman"/>
          <w:sz w:val="28"/>
          <w:szCs w:val="28"/>
        </w:rPr>
      </w:pPr>
      <w:r w:rsidRPr="00BE492A">
        <w:rPr>
          <w:rFonts w:ascii="Times New Roman" w:hAnsi="Times New Roman" w:cs="Times New Roman"/>
          <w:sz w:val="28"/>
          <w:szCs w:val="28"/>
        </w:rPr>
        <w:t xml:space="preserve">Please explain how </w:t>
      </w:r>
      <w:r w:rsidR="0059315A" w:rsidRPr="00BE492A">
        <w:rPr>
          <w:rFonts w:ascii="Times New Roman" w:hAnsi="Times New Roman" w:cs="Times New Roman"/>
          <w:sz w:val="28"/>
          <w:szCs w:val="28"/>
        </w:rPr>
        <w:t xml:space="preserve">emergency fuels treatments implement the </w:t>
      </w:r>
      <w:r w:rsidRPr="00BE492A">
        <w:rPr>
          <w:rFonts w:ascii="Times New Roman" w:hAnsi="Times New Roman" w:cs="Times New Roman"/>
          <w:sz w:val="28"/>
          <w:szCs w:val="28"/>
        </w:rPr>
        <w:t>Plan vegetation DFCs.</w:t>
      </w:r>
      <w:r w:rsidR="0059315A" w:rsidRPr="00BE492A">
        <w:rPr>
          <w:rFonts w:ascii="Times New Roman" w:hAnsi="Times New Roman" w:cs="Times New Roman"/>
          <w:sz w:val="28"/>
          <w:szCs w:val="28"/>
        </w:rPr>
        <w:t xml:space="preserve"> </w:t>
      </w:r>
    </w:p>
    <w:p w14:paraId="46EF5E51" w14:textId="3FB4BF6A" w:rsidR="00A156B4" w:rsidRPr="00BE492A" w:rsidRDefault="0059315A" w:rsidP="00BE492A">
      <w:pPr>
        <w:spacing w:line="276" w:lineRule="auto"/>
        <w:rPr>
          <w:rFonts w:ascii="Times New Roman" w:hAnsi="Times New Roman" w:cs="Times New Roman"/>
          <w:sz w:val="28"/>
          <w:szCs w:val="28"/>
        </w:rPr>
      </w:pPr>
      <w:r w:rsidRPr="00BE492A">
        <w:rPr>
          <w:rFonts w:ascii="Times New Roman" w:hAnsi="Times New Roman" w:cs="Times New Roman"/>
          <w:sz w:val="28"/>
          <w:szCs w:val="28"/>
        </w:rPr>
        <w:t xml:space="preserve">Please </w:t>
      </w:r>
      <w:r w:rsidR="00974070" w:rsidRPr="00BE492A">
        <w:rPr>
          <w:rFonts w:ascii="Times New Roman" w:hAnsi="Times New Roman" w:cs="Times New Roman"/>
          <w:sz w:val="28"/>
          <w:szCs w:val="28"/>
        </w:rPr>
        <w:t>analyze and disclose how the proposed site-specific methods of vegetative manipulation and sanitation equate to implementation of t</w:t>
      </w:r>
      <w:r w:rsidRPr="00BE492A">
        <w:rPr>
          <w:rFonts w:ascii="Times New Roman" w:hAnsi="Times New Roman" w:cs="Times New Roman"/>
          <w:sz w:val="28"/>
          <w:szCs w:val="28"/>
        </w:rPr>
        <w:t xml:space="preserve">he </w:t>
      </w:r>
      <w:r w:rsidR="00974070" w:rsidRPr="00BE492A">
        <w:rPr>
          <w:rFonts w:ascii="Times New Roman" w:hAnsi="Times New Roman" w:cs="Times New Roman"/>
          <w:sz w:val="28"/>
          <w:szCs w:val="28"/>
        </w:rPr>
        <w:t>Plan</w:t>
      </w:r>
      <w:r w:rsidRPr="00BE492A">
        <w:rPr>
          <w:rFonts w:ascii="Times New Roman" w:hAnsi="Times New Roman" w:cs="Times New Roman"/>
          <w:sz w:val="28"/>
          <w:szCs w:val="28"/>
        </w:rPr>
        <w:t xml:space="preserve"> vegetation D</w:t>
      </w:r>
      <w:r w:rsidR="00974070" w:rsidRPr="00BE492A">
        <w:rPr>
          <w:rFonts w:ascii="Times New Roman" w:hAnsi="Times New Roman" w:cs="Times New Roman"/>
          <w:sz w:val="28"/>
          <w:szCs w:val="28"/>
        </w:rPr>
        <w:t>F</w:t>
      </w:r>
      <w:r w:rsidRPr="00BE492A">
        <w:rPr>
          <w:rFonts w:ascii="Times New Roman" w:hAnsi="Times New Roman" w:cs="Times New Roman"/>
          <w:sz w:val="28"/>
          <w:szCs w:val="28"/>
        </w:rPr>
        <w:t>Cs</w:t>
      </w:r>
      <w:r w:rsidR="00974070" w:rsidRPr="00BE492A">
        <w:rPr>
          <w:rFonts w:ascii="Times New Roman" w:hAnsi="Times New Roman" w:cs="Times New Roman"/>
          <w:sz w:val="28"/>
          <w:szCs w:val="28"/>
        </w:rPr>
        <w:t>.</w:t>
      </w:r>
      <w:r w:rsidRPr="00BE492A">
        <w:rPr>
          <w:rFonts w:ascii="Times New Roman" w:hAnsi="Times New Roman" w:cs="Times New Roman"/>
          <w:sz w:val="28"/>
          <w:szCs w:val="28"/>
        </w:rPr>
        <w:t xml:space="preserve"> </w:t>
      </w:r>
    </w:p>
    <w:p w14:paraId="142013BC" w14:textId="5A26E421" w:rsidR="00A156B4" w:rsidRPr="00BE492A" w:rsidRDefault="00A156B4" w:rsidP="00BE492A">
      <w:pPr>
        <w:spacing w:line="276" w:lineRule="auto"/>
        <w:rPr>
          <w:rFonts w:ascii="Times New Roman" w:hAnsi="Times New Roman" w:cs="Times New Roman"/>
          <w:sz w:val="28"/>
          <w:szCs w:val="28"/>
        </w:rPr>
      </w:pPr>
      <w:r w:rsidRPr="00BE492A">
        <w:rPr>
          <w:rFonts w:ascii="Times New Roman" w:hAnsi="Times New Roman" w:cs="Times New Roman"/>
          <w:sz w:val="28"/>
          <w:szCs w:val="28"/>
        </w:rPr>
        <w:t>If these treatments being proposed cannot conform to Plan standards and guidelines, a Plan amendment is required.</w:t>
      </w:r>
    </w:p>
    <w:p w14:paraId="3E18ED52" w14:textId="281B5EB3" w:rsidR="0059315A" w:rsidRPr="00BE492A" w:rsidRDefault="00A156B4" w:rsidP="00BE492A">
      <w:pPr>
        <w:spacing w:line="276" w:lineRule="auto"/>
        <w:rPr>
          <w:rFonts w:ascii="Times New Roman" w:hAnsi="Times New Roman" w:cs="Times New Roman"/>
          <w:sz w:val="28"/>
          <w:szCs w:val="28"/>
        </w:rPr>
      </w:pPr>
      <w:r w:rsidRPr="00BE492A">
        <w:rPr>
          <w:rFonts w:ascii="Times New Roman" w:hAnsi="Times New Roman" w:cs="Times New Roman"/>
          <w:sz w:val="28"/>
          <w:szCs w:val="28"/>
        </w:rPr>
        <w:t>All</w:t>
      </w:r>
      <w:r w:rsidR="0059315A" w:rsidRPr="00BE492A">
        <w:rPr>
          <w:rFonts w:ascii="Times New Roman" w:hAnsi="Times New Roman" w:cs="Times New Roman"/>
          <w:sz w:val="28"/>
          <w:szCs w:val="28"/>
        </w:rPr>
        <w:t xml:space="preserve"> emergency actions </w:t>
      </w:r>
      <w:r w:rsidRPr="00BE492A">
        <w:rPr>
          <w:rFonts w:ascii="Times New Roman" w:hAnsi="Times New Roman" w:cs="Times New Roman"/>
          <w:sz w:val="28"/>
          <w:szCs w:val="28"/>
        </w:rPr>
        <w:t>must</w:t>
      </w:r>
      <w:r w:rsidR="0059315A" w:rsidRPr="00BE492A">
        <w:rPr>
          <w:rFonts w:ascii="Times New Roman" w:hAnsi="Times New Roman" w:cs="Times New Roman"/>
          <w:sz w:val="28"/>
          <w:szCs w:val="28"/>
        </w:rPr>
        <w:t xml:space="preserve"> comply with Forest Plan direction</w:t>
      </w:r>
      <w:r w:rsidRPr="00BE492A">
        <w:rPr>
          <w:rFonts w:ascii="Times New Roman" w:hAnsi="Times New Roman" w:cs="Times New Roman"/>
          <w:sz w:val="28"/>
          <w:szCs w:val="28"/>
        </w:rPr>
        <w:t xml:space="preserve"> and the NEPA in the form of an EIS</w:t>
      </w:r>
      <w:r w:rsidR="0059315A" w:rsidRPr="00BE492A">
        <w:rPr>
          <w:rFonts w:ascii="Times New Roman" w:hAnsi="Times New Roman" w:cs="Times New Roman"/>
          <w:sz w:val="28"/>
          <w:szCs w:val="28"/>
        </w:rPr>
        <w:t>.</w:t>
      </w:r>
    </w:p>
    <w:p w14:paraId="2B766B78" w14:textId="132F4758" w:rsidR="0059315A" w:rsidRPr="00BE492A" w:rsidRDefault="00A156B4" w:rsidP="00BE492A">
      <w:pPr>
        <w:spacing w:line="276" w:lineRule="auto"/>
        <w:rPr>
          <w:rFonts w:ascii="Times New Roman" w:hAnsi="Times New Roman" w:cs="Times New Roman"/>
          <w:b/>
          <w:bCs/>
          <w:sz w:val="28"/>
          <w:szCs w:val="28"/>
        </w:rPr>
      </w:pPr>
      <w:r w:rsidRPr="00BE492A">
        <w:rPr>
          <w:rFonts w:ascii="Times New Roman" w:hAnsi="Times New Roman" w:cs="Times New Roman"/>
          <w:b/>
          <w:bCs/>
          <w:sz w:val="28"/>
          <w:szCs w:val="28"/>
        </w:rPr>
        <w:t xml:space="preserve">Old </w:t>
      </w:r>
      <w:r w:rsidR="00FE5964">
        <w:rPr>
          <w:rFonts w:ascii="Times New Roman" w:hAnsi="Times New Roman" w:cs="Times New Roman"/>
          <w:b/>
          <w:bCs/>
          <w:sz w:val="28"/>
          <w:szCs w:val="28"/>
        </w:rPr>
        <w:t>G</w:t>
      </w:r>
      <w:r w:rsidRPr="00BE492A">
        <w:rPr>
          <w:rFonts w:ascii="Times New Roman" w:hAnsi="Times New Roman" w:cs="Times New Roman"/>
          <w:b/>
          <w:bCs/>
          <w:sz w:val="28"/>
          <w:szCs w:val="28"/>
        </w:rPr>
        <w:t xml:space="preserve">rowth and </w:t>
      </w:r>
      <w:r w:rsidR="00FE5964">
        <w:rPr>
          <w:rFonts w:ascii="Times New Roman" w:hAnsi="Times New Roman" w:cs="Times New Roman"/>
          <w:b/>
          <w:bCs/>
          <w:sz w:val="28"/>
          <w:szCs w:val="28"/>
        </w:rPr>
        <w:t>O</w:t>
      </w:r>
      <w:r w:rsidRPr="00BE492A">
        <w:rPr>
          <w:rFonts w:ascii="Times New Roman" w:hAnsi="Times New Roman" w:cs="Times New Roman"/>
          <w:b/>
          <w:bCs/>
          <w:sz w:val="28"/>
          <w:szCs w:val="28"/>
        </w:rPr>
        <w:t xml:space="preserve">ld-growth </w:t>
      </w:r>
      <w:r w:rsidR="00FE5964">
        <w:rPr>
          <w:rFonts w:ascii="Times New Roman" w:hAnsi="Times New Roman" w:cs="Times New Roman"/>
          <w:b/>
          <w:bCs/>
          <w:sz w:val="28"/>
          <w:szCs w:val="28"/>
        </w:rPr>
        <w:t>H</w:t>
      </w:r>
      <w:r w:rsidRPr="00BE492A">
        <w:rPr>
          <w:rFonts w:ascii="Times New Roman" w:hAnsi="Times New Roman" w:cs="Times New Roman"/>
          <w:b/>
          <w:bCs/>
          <w:sz w:val="28"/>
          <w:szCs w:val="28"/>
        </w:rPr>
        <w:t>abitat.</w:t>
      </w:r>
    </w:p>
    <w:p w14:paraId="048742D1" w14:textId="1969F6DF" w:rsidR="008F5F3A" w:rsidRDefault="00A156B4" w:rsidP="00BE492A">
      <w:pPr>
        <w:spacing w:line="276" w:lineRule="auto"/>
        <w:rPr>
          <w:rFonts w:ascii="Times New Roman" w:hAnsi="Times New Roman" w:cs="Times New Roman"/>
          <w:sz w:val="28"/>
          <w:szCs w:val="28"/>
        </w:rPr>
      </w:pPr>
      <w:r w:rsidRPr="00BE492A">
        <w:rPr>
          <w:rFonts w:ascii="Times New Roman" w:hAnsi="Times New Roman" w:cs="Times New Roman"/>
          <w:sz w:val="28"/>
          <w:szCs w:val="28"/>
        </w:rPr>
        <w:t xml:space="preserve">Please define old growth and old-growth habitat. </w:t>
      </w:r>
      <w:r w:rsidR="008F5F3A">
        <w:rPr>
          <w:rFonts w:ascii="Times New Roman" w:hAnsi="Times New Roman" w:cs="Times New Roman"/>
          <w:sz w:val="28"/>
          <w:szCs w:val="28"/>
        </w:rPr>
        <w:t>Please recognize the scarcity and value of old</w:t>
      </w:r>
      <w:r w:rsidR="005421C2">
        <w:rPr>
          <w:rFonts w:ascii="Times New Roman" w:hAnsi="Times New Roman" w:cs="Times New Roman"/>
          <w:sz w:val="28"/>
          <w:szCs w:val="28"/>
        </w:rPr>
        <w:t>- growth</w:t>
      </w:r>
      <w:r w:rsidR="008F5F3A">
        <w:rPr>
          <w:rFonts w:ascii="Times New Roman" w:hAnsi="Times New Roman" w:cs="Times New Roman"/>
          <w:sz w:val="28"/>
          <w:szCs w:val="28"/>
        </w:rPr>
        <w:t xml:space="preserve"> habitat to wildlife.  Don’t depict old growth as an object (a thing), don’t manipulate these forest stands, protect these rare, highly valuable naturally occurring areas.  </w:t>
      </w:r>
    </w:p>
    <w:p w14:paraId="1BAF296C" w14:textId="1EB7ABB8" w:rsidR="00A156B4" w:rsidRPr="00BE492A" w:rsidRDefault="008F5F3A" w:rsidP="00BE492A">
      <w:pPr>
        <w:spacing w:line="276" w:lineRule="auto"/>
        <w:rPr>
          <w:rFonts w:ascii="Times New Roman" w:hAnsi="Times New Roman" w:cs="Times New Roman"/>
          <w:sz w:val="28"/>
          <w:szCs w:val="28"/>
        </w:rPr>
      </w:pPr>
      <w:r>
        <w:rPr>
          <w:rFonts w:ascii="Times New Roman" w:hAnsi="Times New Roman" w:cs="Times New Roman"/>
          <w:sz w:val="28"/>
          <w:szCs w:val="28"/>
        </w:rPr>
        <w:t xml:space="preserve">Old growth is not a “thing,” it is an ecological process with key elements, such as big old, dead old (snags), standing trees, down (decomposing) dead, multi-storied stands.  You cannot “treat” your way to better old growth characteristics using conventional (commercial) tree farm management strategies.  This an abomination.  Get out of the old growth stands, recruit more potential old growth stands and leave them alone.  </w:t>
      </w:r>
    </w:p>
    <w:p w14:paraId="0EA1DD42" w14:textId="3F877259" w:rsidR="00A156B4" w:rsidRPr="00BE492A" w:rsidRDefault="00A156B4" w:rsidP="00BE492A">
      <w:pPr>
        <w:spacing w:line="276" w:lineRule="auto"/>
        <w:rPr>
          <w:rFonts w:ascii="Times New Roman" w:hAnsi="Times New Roman" w:cs="Times New Roman"/>
          <w:sz w:val="28"/>
          <w:szCs w:val="28"/>
        </w:rPr>
      </w:pPr>
      <w:r w:rsidRPr="00BE492A">
        <w:rPr>
          <w:rFonts w:ascii="Times New Roman" w:hAnsi="Times New Roman" w:cs="Times New Roman"/>
          <w:sz w:val="28"/>
          <w:szCs w:val="28"/>
        </w:rPr>
        <w:t>Please map the current old growth in this project area, including for potential vegetation group, as per Green et al. (1991), including acres (patch size of each stand) of each representative group.</w:t>
      </w:r>
    </w:p>
    <w:p w14:paraId="686C9493" w14:textId="65C60713" w:rsidR="0059315A" w:rsidRPr="00BE492A" w:rsidRDefault="00A156B4" w:rsidP="00BE492A">
      <w:pPr>
        <w:spacing w:line="276" w:lineRule="auto"/>
        <w:rPr>
          <w:rFonts w:ascii="Times New Roman" w:hAnsi="Times New Roman" w:cs="Times New Roman"/>
          <w:sz w:val="28"/>
          <w:szCs w:val="28"/>
        </w:rPr>
      </w:pPr>
      <w:r w:rsidRPr="00BE492A">
        <w:rPr>
          <w:rFonts w:ascii="Times New Roman" w:hAnsi="Times New Roman" w:cs="Times New Roman"/>
          <w:sz w:val="28"/>
          <w:szCs w:val="28"/>
        </w:rPr>
        <w:lastRenderedPageBreak/>
        <w:t xml:space="preserve">Please analyze and disclose Plan direction for </w:t>
      </w:r>
      <w:r w:rsidR="007A0581" w:rsidRPr="00BE492A">
        <w:rPr>
          <w:rFonts w:ascii="Times New Roman" w:hAnsi="Times New Roman" w:cs="Times New Roman"/>
          <w:sz w:val="28"/>
          <w:szCs w:val="28"/>
        </w:rPr>
        <w:t xml:space="preserve">the </w:t>
      </w:r>
      <w:r w:rsidRPr="00BE492A">
        <w:rPr>
          <w:rFonts w:ascii="Times New Roman" w:hAnsi="Times New Roman" w:cs="Times New Roman"/>
          <w:sz w:val="28"/>
          <w:szCs w:val="28"/>
        </w:rPr>
        <w:t>P</w:t>
      </w:r>
      <w:r w:rsidR="007A0581" w:rsidRPr="00BE492A">
        <w:rPr>
          <w:rFonts w:ascii="Times New Roman" w:hAnsi="Times New Roman" w:cs="Times New Roman"/>
          <w:sz w:val="28"/>
          <w:szCs w:val="28"/>
        </w:rPr>
        <w:t>roject area.</w:t>
      </w:r>
      <w:r w:rsidRPr="00BE492A">
        <w:rPr>
          <w:rFonts w:ascii="Times New Roman" w:hAnsi="Times New Roman" w:cs="Times New Roman"/>
          <w:sz w:val="28"/>
          <w:szCs w:val="28"/>
        </w:rPr>
        <w:t xml:space="preserve">  Please explain how Plan direction for old growth and old-growth habitat will be met in the Project area.</w:t>
      </w:r>
      <w:r w:rsidR="0050234C" w:rsidRPr="00BE492A">
        <w:rPr>
          <w:rFonts w:ascii="Times New Roman" w:hAnsi="Times New Roman" w:cs="Times New Roman"/>
          <w:sz w:val="28"/>
          <w:szCs w:val="28"/>
        </w:rPr>
        <w:t xml:space="preserve"> </w:t>
      </w:r>
    </w:p>
    <w:p w14:paraId="5D649375" w14:textId="77777777" w:rsidR="00FE282E" w:rsidRPr="00BE492A" w:rsidRDefault="00FE282E" w:rsidP="00BE492A">
      <w:pPr>
        <w:autoSpaceDE w:val="0"/>
        <w:autoSpaceDN w:val="0"/>
        <w:adjustRightInd w:val="0"/>
        <w:spacing w:after="0" w:line="276" w:lineRule="auto"/>
        <w:rPr>
          <w:rFonts w:ascii="Times New Roman" w:hAnsi="Times New Roman" w:cs="Times New Roman"/>
          <w:color w:val="000000"/>
          <w:sz w:val="28"/>
          <w:szCs w:val="28"/>
        </w:rPr>
      </w:pPr>
      <w:r w:rsidRPr="00BE492A">
        <w:rPr>
          <w:rFonts w:ascii="Times New Roman" w:hAnsi="Times New Roman" w:cs="Times New Roman"/>
          <w:color w:val="000000"/>
          <w:sz w:val="28"/>
          <w:szCs w:val="28"/>
        </w:rPr>
        <w:t xml:space="preserve">What old growth procedural guide are you claiming to be following?  Is it the Forest Plan definition? </w:t>
      </w:r>
    </w:p>
    <w:p w14:paraId="7679C5D1" w14:textId="77777777" w:rsidR="00FE282E" w:rsidRPr="00BE492A" w:rsidRDefault="00FE282E" w:rsidP="00BE492A">
      <w:pPr>
        <w:autoSpaceDE w:val="0"/>
        <w:autoSpaceDN w:val="0"/>
        <w:adjustRightInd w:val="0"/>
        <w:spacing w:after="0" w:line="276" w:lineRule="auto"/>
        <w:rPr>
          <w:rFonts w:ascii="Times New Roman" w:hAnsi="Times New Roman" w:cs="Times New Roman"/>
          <w:color w:val="000000"/>
          <w:sz w:val="28"/>
          <w:szCs w:val="28"/>
        </w:rPr>
      </w:pPr>
    </w:p>
    <w:p w14:paraId="38A6ECB8" w14:textId="48091263" w:rsidR="00FE282E" w:rsidRPr="00BE492A" w:rsidRDefault="00FE282E" w:rsidP="00BE492A">
      <w:pPr>
        <w:autoSpaceDE w:val="0"/>
        <w:autoSpaceDN w:val="0"/>
        <w:adjustRightInd w:val="0"/>
        <w:spacing w:after="0" w:line="276" w:lineRule="auto"/>
        <w:rPr>
          <w:rFonts w:ascii="Times New Roman" w:hAnsi="Times New Roman" w:cs="Times New Roman"/>
          <w:color w:val="000000"/>
          <w:sz w:val="28"/>
          <w:szCs w:val="28"/>
        </w:rPr>
      </w:pPr>
      <w:r w:rsidRPr="00BE492A">
        <w:rPr>
          <w:rFonts w:ascii="Times New Roman" w:hAnsi="Times New Roman" w:cs="Times New Roman"/>
          <w:color w:val="000000"/>
          <w:sz w:val="28"/>
          <w:szCs w:val="28"/>
        </w:rPr>
        <w:t>The following quote explains the “ecologically based classification” methodology. The following quote comes from Green et al. (</w:t>
      </w:r>
      <w:proofErr w:type="gramStart"/>
      <w:r w:rsidR="00040F4A" w:rsidRPr="00BE492A">
        <w:rPr>
          <w:rFonts w:ascii="Times New Roman" w:hAnsi="Times New Roman" w:cs="Times New Roman"/>
          <w:color w:val="000000"/>
          <w:sz w:val="28"/>
          <w:szCs w:val="28"/>
        </w:rPr>
        <w:t>April</w:t>
      </w:r>
      <w:r w:rsidR="00040F4A">
        <w:rPr>
          <w:rFonts w:ascii="Times New Roman" w:hAnsi="Times New Roman" w:cs="Times New Roman"/>
          <w:color w:val="000000"/>
          <w:sz w:val="28"/>
          <w:szCs w:val="28"/>
        </w:rPr>
        <w:t>,</w:t>
      </w:r>
      <w:proofErr w:type="gramEnd"/>
      <w:r w:rsidR="00040F4A">
        <w:rPr>
          <w:rFonts w:ascii="Times New Roman" w:hAnsi="Times New Roman" w:cs="Times New Roman"/>
          <w:color w:val="000000"/>
          <w:sz w:val="28"/>
          <w:szCs w:val="28"/>
        </w:rPr>
        <w:t xml:space="preserve"> </w:t>
      </w:r>
      <w:r w:rsidRPr="00BE492A">
        <w:rPr>
          <w:rFonts w:ascii="Times New Roman" w:hAnsi="Times New Roman" w:cs="Times New Roman"/>
          <w:color w:val="000000"/>
          <w:sz w:val="28"/>
          <w:szCs w:val="28"/>
        </w:rPr>
        <w:t xml:space="preserve">1992): </w:t>
      </w:r>
    </w:p>
    <w:p w14:paraId="76D42A2E" w14:textId="77777777" w:rsidR="00FE282E" w:rsidRPr="00BE492A" w:rsidRDefault="00FE282E" w:rsidP="00BE492A">
      <w:pPr>
        <w:autoSpaceDE w:val="0"/>
        <w:autoSpaceDN w:val="0"/>
        <w:adjustRightInd w:val="0"/>
        <w:spacing w:after="0" w:line="276" w:lineRule="auto"/>
        <w:rPr>
          <w:rFonts w:ascii="Times New Roman" w:hAnsi="Times New Roman" w:cs="Times New Roman"/>
          <w:i/>
          <w:iCs/>
          <w:color w:val="000000"/>
          <w:sz w:val="28"/>
          <w:szCs w:val="28"/>
        </w:rPr>
      </w:pPr>
    </w:p>
    <w:p w14:paraId="446310A9" w14:textId="77777777" w:rsidR="00FE282E" w:rsidRPr="00BE492A" w:rsidRDefault="00FE282E" w:rsidP="00BE492A">
      <w:pPr>
        <w:autoSpaceDE w:val="0"/>
        <w:autoSpaceDN w:val="0"/>
        <w:adjustRightInd w:val="0"/>
        <w:spacing w:after="0" w:line="276" w:lineRule="auto"/>
        <w:rPr>
          <w:rFonts w:ascii="Times New Roman" w:hAnsi="Times New Roman" w:cs="Times New Roman"/>
          <w:i/>
          <w:iCs/>
          <w:color w:val="000000"/>
          <w:sz w:val="28"/>
          <w:szCs w:val="28"/>
        </w:rPr>
      </w:pPr>
      <w:r w:rsidRPr="00BE492A">
        <w:rPr>
          <w:rFonts w:ascii="Times New Roman" w:hAnsi="Times New Roman" w:cs="Times New Roman"/>
          <w:i/>
          <w:iCs/>
          <w:color w:val="000000"/>
          <w:sz w:val="28"/>
          <w:szCs w:val="28"/>
        </w:rPr>
        <w:t xml:space="preserve">Within the Northern Rockies various attempts at old growth definition were made during the Forest planning process. Unfortunately, these efforts continued to follow the definitions being developed in Oregon and Washington or emphasized structural characteristics related to old growth- associated wildlife species. Pfister (1987) conducted the first quantitative analysis based on ecological data for the Northern Rockies. This effort concentrated on the Kootenai and Nez Perce National Forests and provided a structure for the analysis presented in this paper. The analysis provided a basic review of concepts and provided an ecologically based classification of old growth based on numbers of large trees, snags, and down logs and described associated attributes of layers, canopy cover, age, and basal area. Pfister (1987) provided eight recommendations for further analysis, some of which have been </w:t>
      </w:r>
      <w:r w:rsidRPr="00BE492A">
        <w:rPr>
          <w:rFonts w:ascii="Times New Roman" w:hAnsi="Times New Roman" w:cs="Times New Roman"/>
          <w:b/>
          <w:bCs/>
          <w:i/>
          <w:iCs/>
          <w:color w:val="000000"/>
          <w:sz w:val="28"/>
          <w:szCs w:val="28"/>
        </w:rPr>
        <w:t xml:space="preserve">crucial </w:t>
      </w:r>
      <w:r w:rsidRPr="00BE492A">
        <w:rPr>
          <w:rFonts w:ascii="Times New Roman" w:hAnsi="Times New Roman" w:cs="Times New Roman"/>
          <w:i/>
          <w:iCs/>
          <w:color w:val="000000"/>
          <w:sz w:val="28"/>
          <w:szCs w:val="28"/>
        </w:rPr>
        <w:t xml:space="preserve">in conducting the regional level analysis. Emphasis added.                                                                                                            </w:t>
      </w:r>
    </w:p>
    <w:p w14:paraId="2782F73E" w14:textId="77777777" w:rsidR="00FE282E" w:rsidRPr="00BE492A" w:rsidRDefault="00FE282E" w:rsidP="00BE492A">
      <w:pPr>
        <w:autoSpaceDE w:val="0"/>
        <w:autoSpaceDN w:val="0"/>
        <w:adjustRightInd w:val="0"/>
        <w:spacing w:after="0" w:line="276" w:lineRule="auto"/>
        <w:rPr>
          <w:rFonts w:ascii="Times New Roman" w:hAnsi="Times New Roman" w:cs="Times New Roman"/>
          <w:i/>
          <w:iCs/>
          <w:color w:val="000000"/>
          <w:sz w:val="28"/>
          <w:szCs w:val="28"/>
        </w:rPr>
      </w:pPr>
    </w:p>
    <w:p w14:paraId="6653C2D0" w14:textId="77777777" w:rsidR="00FE282E" w:rsidRPr="00BE492A" w:rsidRDefault="00FE282E" w:rsidP="00BE492A">
      <w:pPr>
        <w:autoSpaceDE w:val="0"/>
        <w:autoSpaceDN w:val="0"/>
        <w:adjustRightInd w:val="0"/>
        <w:spacing w:after="0" w:line="276" w:lineRule="auto"/>
        <w:rPr>
          <w:rFonts w:ascii="Times New Roman" w:hAnsi="Times New Roman" w:cs="Times New Roman"/>
          <w:i/>
          <w:iCs/>
          <w:color w:val="000000"/>
          <w:sz w:val="28"/>
          <w:szCs w:val="28"/>
        </w:rPr>
      </w:pPr>
      <w:r w:rsidRPr="00BE492A">
        <w:rPr>
          <w:rFonts w:ascii="Times New Roman" w:hAnsi="Times New Roman" w:cs="Times New Roman"/>
          <w:i/>
          <w:iCs/>
          <w:color w:val="000000"/>
          <w:sz w:val="28"/>
          <w:szCs w:val="28"/>
        </w:rPr>
        <w:t xml:space="preserve">“FIA Limitations for Old-Growth and Mature Inventory FIA is a national-level and regional-level strategic inventory that provides unbiased estimates of forest attributes over large areas by sampling forests systematically (approximately one plot per 6,000 acres). While the FIA design effectively samples variation in forest composition and structure regionally, rare vegetation types are captured less precisely. Classification error decreases with increasing plot size and increasing density of the attribute being estimated (Azuma and Monleon 2011). Classification errors of old-growth or mature forest for this national-scale inventory have not been tested. </w:t>
      </w:r>
    </w:p>
    <w:p w14:paraId="366595BB" w14:textId="77777777" w:rsidR="00FE282E" w:rsidRPr="00BE492A" w:rsidRDefault="00FE282E" w:rsidP="00BE492A">
      <w:pPr>
        <w:autoSpaceDE w:val="0"/>
        <w:autoSpaceDN w:val="0"/>
        <w:adjustRightInd w:val="0"/>
        <w:spacing w:after="0" w:line="276" w:lineRule="auto"/>
        <w:rPr>
          <w:rFonts w:ascii="Times New Roman" w:hAnsi="Times New Roman" w:cs="Times New Roman"/>
          <w:i/>
          <w:iCs/>
          <w:color w:val="000000"/>
          <w:sz w:val="28"/>
          <w:szCs w:val="28"/>
        </w:rPr>
      </w:pPr>
    </w:p>
    <w:p w14:paraId="722DFD8C" w14:textId="77777777" w:rsidR="00FE282E" w:rsidRPr="00BE492A" w:rsidRDefault="00FE282E" w:rsidP="00BE492A">
      <w:pPr>
        <w:autoSpaceDE w:val="0"/>
        <w:autoSpaceDN w:val="0"/>
        <w:adjustRightInd w:val="0"/>
        <w:spacing w:after="0" w:line="276" w:lineRule="auto"/>
        <w:rPr>
          <w:rFonts w:ascii="Times New Roman" w:hAnsi="Times New Roman" w:cs="Times New Roman"/>
          <w:i/>
          <w:iCs/>
          <w:color w:val="000000"/>
          <w:sz w:val="28"/>
          <w:szCs w:val="28"/>
        </w:rPr>
      </w:pPr>
      <w:r w:rsidRPr="00BE492A">
        <w:rPr>
          <w:rFonts w:ascii="Times New Roman" w:hAnsi="Times New Roman" w:cs="Times New Roman"/>
          <w:i/>
          <w:iCs/>
          <w:color w:val="000000"/>
          <w:sz w:val="28"/>
          <w:szCs w:val="28"/>
        </w:rPr>
        <w:t xml:space="preserve">Furthermore, our use of FIA stand age is imperfect; stand age is straight- forward for young, even-aged forests; for older stands with multiple cohorts or uneven-aged stands, stand age may not correspond to the time since the last major disturbance (Stevens et al. 2016). Old-growth and mature forests are known to contain trees of varying ages. "                                                                                     </w:t>
      </w:r>
    </w:p>
    <w:p w14:paraId="6964E329" w14:textId="77777777" w:rsidR="00FE282E" w:rsidRPr="00BE492A" w:rsidRDefault="00FE282E" w:rsidP="00BE492A">
      <w:pPr>
        <w:autoSpaceDE w:val="0"/>
        <w:autoSpaceDN w:val="0"/>
        <w:adjustRightInd w:val="0"/>
        <w:spacing w:after="0" w:line="276" w:lineRule="auto"/>
        <w:rPr>
          <w:rFonts w:ascii="Times New Roman" w:hAnsi="Times New Roman" w:cs="Times New Roman"/>
          <w:i/>
          <w:iCs/>
          <w:color w:val="000000"/>
          <w:sz w:val="28"/>
          <w:szCs w:val="28"/>
        </w:rPr>
      </w:pPr>
    </w:p>
    <w:p w14:paraId="5E6B8D1C" w14:textId="1F432359" w:rsidR="00FE282E" w:rsidRPr="00BE492A" w:rsidRDefault="00FE282E" w:rsidP="00BE492A">
      <w:pPr>
        <w:autoSpaceDE w:val="0"/>
        <w:autoSpaceDN w:val="0"/>
        <w:adjustRightInd w:val="0"/>
        <w:spacing w:after="0" w:line="276" w:lineRule="auto"/>
        <w:rPr>
          <w:rFonts w:ascii="Times New Roman" w:hAnsi="Times New Roman" w:cs="Times New Roman"/>
          <w:color w:val="000000"/>
          <w:sz w:val="28"/>
          <w:szCs w:val="28"/>
        </w:rPr>
      </w:pPr>
      <w:r w:rsidRPr="00BE492A">
        <w:rPr>
          <w:rFonts w:ascii="Times New Roman" w:hAnsi="Times New Roman" w:cs="Times New Roman"/>
          <w:color w:val="000000"/>
          <w:sz w:val="28"/>
          <w:szCs w:val="28"/>
        </w:rPr>
        <w:t xml:space="preserve">FS-1215a Mature and Old-Growth Forests: Definition, Identification, and Initial Inventory on Lands Managed by the Forest Service and Bureau of Land Management Fulfillment of Executive Order 14072, Section 2(b) (April 2023) p. 25 </w:t>
      </w:r>
    </w:p>
    <w:p w14:paraId="6DAFD2B7" w14:textId="0D3397F7" w:rsidR="00FE282E" w:rsidRPr="00BE492A" w:rsidRDefault="00FE282E" w:rsidP="00BE492A">
      <w:pPr>
        <w:autoSpaceDE w:val="0"/>
        <w:autoSpaceDN w:val="0"/>
        <w:adjustRightInd w:val="0"/>
        <w:spacing w:after="0" w:line="276" w:lineRule="auto"/>
        <w:rPr>
          <w:rFonts w:ascii="Times New Roman" w:hAnsi="Times New Roman" w:cs="Times New Roman"/>
          <w:color w:val="000000"/>
          <w:sz w:val="28"/>
          <w:szCs w:val="28"/>
        </w:rPr>
      </w:pPr>
    </w:p>
    <w:p w14:paraId="0DE6E453" w14:textId="77777777" w:rsidR="00FE282E" w:rsidRPr="00BE492A" w:rsidRDefault="00FE282E" w:rsidP="00BE492A">
      <w:pPr>
        <w:autoSpaceDE w:val="0"/>
        <w:autoSpaceDN w:val="0"/>
        <w:adjustRightInd w:val="0"/>
        <w:spacing w:after="0" w:line="276" w:lineRule="auto"/>
        <w:rPr>
          <w:rFonts w:ascii="Times New Roman" w:hAnsi="Times New Roman" w:cs="Times New Roman"/>
          <w:color w:val="000000"/>
          <w:sz w:val="28"/>
          <w:szCs w:val="28"/>
        </w:rPr>
      </w:pPr>
      <w:r w:rsidRPr="00BE492A">
        <w:rPr>
          <w:rFonts w:ascii="Times New Roman" w:hAnsi="Times New Roman" w:cs="Times New Roman"/>
          <w:color w:val="000000"/>
          <w:sz w:val="28"/>
          <w:szCs w:val="28"/>
        </w:rPr>
        <w:t xml:space="preserve">Please let me reiterate key points that must not be ignored when saying: “We’re following </w:t>
      </w:r>
      <w:r w:rsidRPr="00BE492A">
        <w:rPr>
          <w:rFonts w:ascii="Times New Roman" w:hAnsi="Times New Roman" w:cs="Times New Roman"/>
          <w:color w:val="000000"/>
          <w:sz w:val="28"/>
          <w:szCs w:val="28"/>
        </w:rPr>
        <w:br/>
        <w:t>Green et al. in our old growth/old-growth analysis.”</w:t>
      </w:r>
    </w:p>
    <w:p w14:paraId="299FFDF9" w14:textId="77777777" w:rsidR="00FE282E" w:rsidRPr="00BE492A" w:rsidRDefault="00FE282E" w:rsidP="00BE492A">
      <w:pPr>
        <w:autoSpaceDE w:val="0"/>
        <w:autoSpaceDN w:val="0"/>
        <w:adjustRightInd w:val="0"/>
        <w:spacing w:after="0" w:line="276" w:lineRule="auto"/>
        <w:rPr>
          <w:rFonts w:ascii="Times New Roman" w:hAnsi="Times New Roman" w:cs="Times New Roman"/>
          <w:color w:val="000000"/>
          <w:sz w:val="28"/>
          <w:szCs w:val="28"/>
        </w:rPr>
      </w:pPr>
    </w:p>
    <w:p w14:paraId="5CE3E31E" w14:textId="638650E6" w:rsidR="007A0581" w:rsidRDefault="00FE282E" w:rsidP="00BE492A">
      <w:pPr>
        <w:autoSpaceDE w:val="0"/>
        <w:autoSpaceDN w:val="0"/>
        <w:adjustRightInd w:val="0"/>
        <w:spacing w:after="0" w:line="276" w:lineRule="auto"/>
        <w:rPr>
          <w:rFonts w:ascii="Times New Roman" w:hAnsi="Times New Roman" w:cs="Times New Roman"/>
          <w:color w:val="000000"/>
          <w:sz w:val="28"/>
          <w:szCs w:val="28"/>
        </w:rPr>
      </w:pPr>
      <w:r w:rsidRPr="00BE492A">
        <w:rPr>
          <w:rFonts w:ascii="Times New Roman" w:hAnsi="Times New Roman" w:cs="Times New Roman"/>
          <w:color w:val="000000"/>
          <w:sz w:val="28"/>
          <w:szCs w:val="28"/>
        </w:rPr>
        <w:t>What is required by NEPA and is seldom, if ever</w:t>
      </w:r>
      <w:r w:rsidR="00B41C07" w:rsidRPr="00BE492A">
        <w:rPr>
          <w:rFonts w:ascii="Times New Roman" w:hAnsi="Times New Roman" w:cs="Times New Roman"/>
          <w:color w:val="000000"/>
          <w:sz w:val="28"/>
          <w:szCs w:val="28"/>
        </w:rPr>
        <w:t>,</w:t>
      </w:r>
      <w:r w:rsidRPr="00BE492A">
        <w:rPr>
          <w:rFonts w:ascii="Times New Roman" w:hAnsi="Times New Roman" w:cs="Times New Roman"/>
          <w:color w:val="000000"/>
          <w:sz w:val="28"/>
          <w:szCs w:val="28"/>
        </w:rPr>
        <w:t xml:space="preserve"> adhered to are the fundamentals provided in Pfister (1977</w:t>
      </w:r>
      <w:r w:rsidR="00BE492A">
        <w:rPr>
          <w:rFonts w:ascii="Times New Roman" w:hAnsi="Times New Roman" w:cs="Times New Roman"/>
          <w:color w:val="000000"/>
          <w:sz w:val="28"/>
          <w:szCs w:val="28"/>
        </w:rPr>
        <w:t xml:space="preserve"> </w:t>
      </w:r>
      <w:r w:rsidRPr="00BE492A">
        <w:rPr>
          <w:rFonts w:ascii="Times New Roman" w:hAnsi="Times New Roman" w:cs="Times New Roman"/>
          <w:color w:val="000000"/>
          <w:sz w:val="28"/>
          <w:szCs w:val="28"/>
        </w:rPr>
        <w:t xml:space="preserve">and 1987), or in other words, </w:t>
      </w:r>
      <w:r w:rsidRPr="00BE492A">
        <w:rPr>
          <w:rFonts w:ascii="Times New Roman" w:hAnsi="Times New Roman" w:cs="Times New Roman"/>
          <w:b/>
          <w:bCs/>
          <w:color w:val="000000"/>
          <w:sz w:val="28"/>
          <w:szCs w:val="28"/>
        </w:rPr>
        <w:t>an</w:t>
      </w:r>
      <w:r w:rsidRPr="00BE492A">
        <w:rPr>
          <w:rFonts w:ascii="Times New Roman" w:hAnsi="Times New Roman" w:cs="Times New Roman"/>
          <w:b/>
          <w:bCs/>
          <w:i/>
          <w:iCs/>
          <w:color w:val="000000"/>
          <w:sz w:val="28"/>
          <w:szCs w:val="28"/>
        </w:rPr>
        <w:t xml:space="preserve"> </w:t>
      </w:r>
      <w:r w:rsidRPr="00BE492A">
        <w:rPr>
          <w:rFonts w:ascii="Times New Roman" w:hAnsi="Times New Roman" w:cs="Times New Roman"/>
          <w:b/>
          <w:bCs/>
          <w:i/>
          <w:iCs/>
          <w:color w:val="000000"/>
          <w:sz w:val="28"/>
          <w:szCs w:val="28"/>
          <w:u w:val="single"/>
        </w:rPr>
        <w:t>ecologically</w:t>
      </w:r>
      <w:r w:rsidRPr="00BE492A">
        <w:rPr>
          <w:rFonts w:ascii="Times New Roman" w:hAnsi="Times New Roman" w:cs="Times New Roman"/>
          <w:b/>
          <w:bCs/>
          <w:i/>
          <w:iCs/>
          <w:color w:val="000000"/>
          <w:sz w:val="28"/>
          <w:szCs w:val="28"/>
        </w:rPr>
        <w:t xml:space="preserve"> based classification of old growth</w:t>
      </w:r>
      <w:r w:rsidRPr="00BE492A">
        <w:rPr>
          <w:rFonts w:ascii="Times New Roman" w:hAnsi="Times New Roman" w:cs="Times New Roman"/>
          <w:i/>
          <w:iCs/>
          <w:color w:val="000000"/>
          <w:sz w:val="28"/>
          <w:szCs w:val="28"/>
        </w:rPr>
        <w:t xml:space="preserve"> </w:t>
      </w:r>
      <w:r w:rsidRPr="00BE492A">
        <w:rPr>
          <w:rFonts w:ascii="Times New Roman" w:hAnsi="Times New Roman" w:cs="Times New Roman"/>
          <w:color w:val="000000"/>
          <w:sz w:val="28"/>
          <w:szCs w:val="28"/>
        </w:rPr>
        <w:t xml:space="preserve">based on numbers of large trees, snags, and down logs and described associated attributes of layers, canopy cover, age, and basal area. </w:t>
      </w:r>
      <w:r w:rsidRPr="00BE492A">
        <w:rPr>
          <w:rFonts w:ascii="Times New Roman" w:hAnsi="Times New Roman" w:cs="Times New Roman"/>
          <w:i/>
          <w:iCs/>
          <w:color w:val="000000"/>
          <w:sz w:val="28"/>
          <w:szCs w:val="28"/>
        </w:rPr>
        <w:t xml:space="preserve">Pfister (1987).  </w:t>
      </w:r>
      <w:r w:rsidRPr="00BE492A">
        <w:rPr>
          <w:rFonts w:ascii="Times New Roman" w:hAnsi="Times New Roman" w:cs="Times New Roman"/>
          <w:color w:val="000000"/>
          <w:sz w:val="28"/>
          <w:szCs w:val="28"/>
        </w:rPr>
        <w:t xml:space="preserve">Emphasis added. </w:t>
      </w:r>
    </w:p>
    <w:p w14:paraId="00B9AA42" w14:textId="77777777" w:rsidR="00BE492A" w:rsidRPr="00BE492A" w:rsidRDefault="00BE492A" w:rsidP="00BE492A">
      <w:pPr>
        <w:autoSpaceDE w:val="0"/>
        <w:autoSpaceDN w:val="0"/>
        <w:adjustRightInd w:val="0"/>
        <w:spacing w:after="0" w:line="276" w:lineRule="auto"/>
        <w:rPr>
          <w:rFonts w:ascii="Times New Roman" w:hAnsi="Times New Roman" w:cs="Times New Roman"/>
          <w:color w:val="000000"/>
          <w:sz w:val="28"/>
          <w:szCs w:val="28"/>
        </w:rPr>
      </w:pPr>
    </w:p>
    <w:p w14:paraId="69658E04" w14:textId="29535B23" w:rsidR="007A0581" w:rsidRPr="00BE492A" w:rsidRDefault="00FE282E" w:rsidP="00BE492A">
      <w:pPr>
        <w:spacing w:line="276" w:lineRule="auto"/>
        <w:rPr>
          <w:rFonts w:ascii="Times New Roman" w:hAnsi="Times New Roman" w:cs="Times New Roman"/>
          <w:sz w:val="28"/>
          <w:szCs w:val="28"/>
        </w:rPr>
      </w:pPr>
      <w:r w:rsidRPr="00BE492A">
        <w:rPr>
          <w:rFonts w:ascii="Times New Roman" w:hAnsi="Times New Roman" w:cs="Times New Roman"/>
          <w:sz w:val="28"/>
          <w:szCs w:val="28"/>
        </w:rPr>
        <w:t xml:space="preserve">Please </w:t>
      </w:r>
      <w:r w:rsidR="00B41C07" w:rsidRPr="00BE492A">
        <w:rPr>
          <w:rFonts w:ascii="Times New Roman" w:hAnsi="Times New Roman" w:cs="Times New Roman"/>
          <w:sz w:val="28"/>
          <w:szCs w:val="28"/>
        </w:rPr>
        <w:t>conduct</w:t>
      </w:r>
      <w:r w:rsidRPr="00BE492A">
        <w:rPr>
          <w:rFonts w:ascii="Times New Roman" w:hAnsi="Times New Roman" w:cs="Times New Roman"/>
          <w:sz w:val="28"/>
          <w:szCs w:val="28"/>
        </w:rPr>
        <w:t xml:space="preserve"> </w:t>
      </w:r>
      <w:r w:rsidR="007A0581" w:rsidRPr="00BE492A">
        <w:rPr>
          <w:rFonts w:ascii="Times New Roman" w:hAnsi="Times New Roman" w:cs="Times New Roman"/>
          <w:sz w:val="28"/>
          <w:szCs w:val="28"/>
        </w:rPr>
        <w:t xml:space="preserve">a </w:t>
      </w:r>
      <w:r w:rsidRPr="00BE492A">
        <w:rPr>
          <w:rFonts w:ascii="Times New Roman" w:hAnsi="Times New Roman" w:cs="Times New Roman"/>
          <w:sz w:val="28"/>
          <w:szCs w:val="28"/>
        </w:rPr>
        <w:t xml:space="preserve">proper </w:t>
      </w:r>
      <w:r w:rsidR="007A0581" w:rsidRPr="00BE492A">
        <w:rPr>
          <w:rFonts w:ascii="Times New Roman" w:hAnsi="Times New Roman" w:cs="Times New Roman"/>
          <w:sz w:val="28"/>
          <w:szCs w:val="28"/>
        </w:rPr>
        <w:t xml:space="preserve">cumulative effects </w:t>
      </w:r>
      <w:r w:rsidRPr="00BE492A">
        <w:rPr>
          <w:rFonts w:ascii="Times New Roman" w:hAnsi="Times New Roman" w:cs="Times New Roman"/>
          <w:sz w:val="28"/>
          <w:szCs w:val="28"/>
        </w:rPr>
        <w:t xml:space="preserve">analysis </w:t>
      </w:r>
      <w:r w:rsidR="007A0581" w:rsidRPr="00BE492A">
        <w:rPr>
          <w:rFonts w:ascii="Times New Roman" w:hAnsi="Times New Roman" w:cs="Times New Roman"/>
          <w:sz w:val="28"/>
          <w:szCs w:val="28"/>
        </w:rPr>
        <w:t>on old growth</w:t>
      </w:r>
      <w:r w:rsidR="00B41C07" w:rsidRPr="00BE492A">
        <w:rPr>
          <w:rFonts w:ascii="Times New Roman" w:hAnsi="Times New Roman" w:cs="Times New Roman"/>
          <w:sz w:val="28"/>
          <w:szCs w:val="28"/>
        </w:rPr>
        <w:t xml:space="preserve"> and old-growth habitat</w:t>
      </w:r>
      <w:r w:rsidR="007A0581" w:rsidRPr="00BE492A">
        <w:rPr>
          <w:rFonts w:ascii="Times New Roman" w:hAnsi="Times New Roman" w:cs="Times New Roman"/>
          <w:sz w:val="28"/>
          <w:szCs w:val="28"/>
        </w:rPr>
        <w:t xml:space="preserve"> that includes the </w:t>
      </w:r>
      <w:r w:rsidR="00B41C07" w:rsidRPr="00BE492A">
        <w:rPr>
          <w:rFonts w:ascii="Times New Roman" w:hAnsi="Times New Roman" w:cs="Times New Roman"/>
          <w:sz w:val="28"/>
          <w:szCs w:val="28"/>
        </w:rPr>
        <w:t xml:space="preserve">entire </w:t>
      </w:r>
      <w:r w:rsidR="008F5F3A">
        <w:rPr>
          <w:rFonts w:ascii="Times New Roman" w:hAnsi="Times New Roman" w:cs="Times New Roman"/>
          <w:sz w:val="28"/>
          <w:szCs w:val="28"/>
        </w:rPr>
        <w:t>Project</w:t>
      </w:r>
      <w:r w:rsidR="007A0581" w:rsidRPr="00BE492A">
        <w:rPr>
          <w:rFonts w:ascii="Times New Roman" w:hAnsi="Times New Roman" w:cs="Times New Roman"/>
          <w:sz w:val="28"/>
          <w:szCs w:val="28"/>
        </w:rPr>
        <w:t xml:space="preserve"> area.</w:t>
      </w:r>
      <w:r w:rsidR="003823A8" w:rsidRPr="00BE492A">
        <w:rPr>
          <w:rFonts w:ascii="Times New Roman" w:hAnsi="Times New Roman" w:cs="Times New Roman"/>
          <w:sz w:val="28"/>
          <w:szCs w:val="28"/>
        </w:rPr>
        <w:t xml:space="preserve"> </w:t>
      </w:r>
      <w:r w:rsidR="00B41C07" w:rsidRPr="00BE492A">
        <w:rPr>
          <w:rFonts w:ascii="Times New Roman" w:hAnsi="Times New Roman" w:cs="Times New Roman"/>
          <w:sz w:val="28"/>
          <w:szCs w:val="28"/>
        </w:rPr>
        <w:t xml:space="preserve"> Please include the specific methods that will be used to meet the 20-50% of the landscape-level Northern Rockies </w:t>
      </w:r>
      <w:r w:rsidR="003823A8" w:rsidRPr="00BE492A">
        <w:rPr>
          <w:rFonts w:ascii="Times New Roman" w:hAnsi="Times New Roman" w:cs="Times New Roman"/>
          <w:sz w:val="28"/>
          <w:szCs w:val="28"/>
        </w:rPr>
        <w:t>Historical Range of Variation (HRV)</w:t>
      </w:r>
      <w:r w:rsidR="00B41C07" w:rsidRPr="00BE492A">
        <w:rPr>
          <w:rFonts w:ascii="Times New Roman" w:hAnsi="Times New Roman" w:cs="Times New Roman"/>
          <w:sz w:val="28"/>
          <w:szCs w:val="28"/>
        </w:rPr>
        <w:t xml:space="preserve"> goal</w:t>
      </w:r>
      <w:r w:rsidR="003823A8" w:rsidRPr="00BE492A">
        <w:rPr>
          <w:rFonts w:ascii="Times New Roman" w:hAnsi="Times New Roman" w:cs="Times New Roman"/>
          <w:sz w:val="28"/>
          <w:szCs w:val="28"/>
        </w:rPr>
        <w:t xml:space="preserve"> for old growth</w:t>
      </w:r>
      <w:r w:rsidR="00B41C07" w:rsidRPr="00BE492A">
        <w:rPr>
          <w:rFonts w:ascii="Times New Roman" w:hAnsi="Times New Roman" w:cs="Times New Roman"/>
          <w:sz w:val="28"/>
          <w:szCs w:val="28"/>
        </w:rPr>
        <w:t xml:space="preserve"> retention.</w:t>
      </w:r>
      <w:r w:rsidR="003823A8" w:rsidRPr="00BE492A">
        <w:rPr>
          <w:rFonts w:ascii="Times New Roman" w:hAnsi="Times New Roman" w:cs="Times New Roman"/>
          <w:sz w:val="28"/>
          <w:szCs w:val="28"/>
        </w:rPr>
        <w:t xml:space="preserve"> </w:t>
      </w:r>
    </w:p>
    <w:p w14:paraId="0A9D0ED0" w14:textId="70B8B5A1" w:rsidR="001364AF" w:rsidRDefault="001364AF" w:rsidP="00BE492A">
      <w:pPr>
        <w:spacing w:line="276" w:lineRule="auto"/>
        <w:rPr>
          <w:rFonts w:ascii="Times New Roman" w:hAnsi="Times New Roman" w:cs="Times New Roman"/>
          <w:b/>
          <w:bCs/>
          <w:sz w:val="28"/>
          <w:szCs w:val="28"/>
        </w:rPr>
      </w:pPr>
      <w:r>
        <w:rPr>
          <w:rFonts w:ascii="Times New Roman" w:hAnsi="Times New Roman" w:cs="Times New Roman"/>
          <w:b/>
          <w:bCs/>
          <w:sz w:val="28"/>
          <w:szCs w:val="28"/>
        </w:rPr>
        <w:t>Clearcuts/Windthrow/Biodiversity (NFMA)</w:t>
      </w:r>
    </w:p>
    <w:p w14:paraId="3C79E917" w14:textId="17EDA58C" w:rsidR="009A3188" w:rsidRDefault="009A3188" w:rsidP="00BE492A">
      <w:pPr>
        <w:spacing w:line="276" w:lineRule="auto"/>
        <w:rPr>
          <w:rFonts w:ascii="Times New Roman" w:hAnsi="Times New Roman" w:cs="Times New Roman"/>
          <w:sz w:val="28"/>
          <w:szCs w:val="28"/>
        </w:rPr>
      </w:pPr>
      <w:r w:rsidRPr="009A3188">
        <w:rPr>
          <w:rFonts w:ascii="Times New Roman" w:hAnsi="Times New Roman" w:cs="Times New Roman"/>
          <w:sz w:val="28"/>
          <w:szCs w:val="28"/>
        </w:rPr>
        <w:t xml:space="preserve">Clearcuts in </w:t>
      </w:r>
      <w:r>
        <w:rPr>
          <w:rFonts w:ascii="Times New Roman" w:hAnsi="Times New Roman" w:cs="Times New Roman"/>
          <w:sz w:val="28"/>
          <w:szCs w:val="28"/>
        </w:rPr>
        <w:t xml:space="preserve">the Greater Cabinet-Yaak Ecosystem are not demonstrated as the “optimum method of “treatment” in areas where grizzly bears may be present, in violation of the NFMA §6(f)(2), </w:t>
      </w:r>
      <w:r w:rsidR="00213268">
        <w:rPr>
          <w:rFonts w:ascii="Times New Roman" w:hAnsi="Times New Roman" w:cs="Times New Roman"/>
          <w:sz w:val="28"/>
          <w:szCs w:val="28"/>
        </w:rPr>
        <w:t xml:space="preserve">§6(g)(3)(f), </w:t>
      </w:r>
      <w:r>
        <w:rPr>
          <w:rFonts w:ascii="Times New Roman" w:hAnsi="Times New Roman" w:cs="Times New Roman"/>
          <w:sz w:val="28"/>
          <w:szCs w:val="28"/>
        </w:rPr>
        <w:t xml:space="preserve">and the 2012 Planning Rule.  Clearcuts exceeding the 40-acre maximum reduce shade, hiding cover, food sources, and increase noise, road densities, associated off-road recreation, poaching, fire risk (human-caused ignition), and contribute to warming water and soils, and deforestation/desertification.  </w:t>
      </w:r>
    </w:p>
    <w:p w14:paraId="791CD16E" w14:textId="738DDDDA" w:rsidR="00040F4A" w:rsidRDefault="009A3188" w:rsidP="00BE492A">
      <w:pPr>
        <w:spacing w:line="276" w:lineRule="auto"/>
        <w:rPr>
          <w:rFonts w:ascii="Times New Roman" w:hAnsi="Times New Roman" w:cs="Times New Roman"/>
          <w:sz w:val="28"/>
          <w:szCs w:val="28"/>
        </w:rPr>
      </w:pPr>
      <w:r>
        <w:rPr>
          <w:rFonts w:ascii="Times New Roman" w:hAnsi="Times New Roman" w:cs="Times New Roman"/>
          <w:sz w:val="28"/>
          <w:szCs w:val="28"/>
        </w:rPr>
        <w:t xml:space="preserve">Almost everything about clearcutting, except cheap logs (minimum bids are now as low as $1.98 per ton), produces a </w:t>
      </w:r>
      <w:r w:rsidRPr="009A3188">
        <w:rPr>
          <w:rFonts w:ascii="Times New Roman" w:hAnsi="Times New Roman" w:cs="Times New Roman"/>
          <w:b/>
          <w:bCs/>
          <w:i/>
          <w:iCs/>
          <w:sz w:val="28"/>
          <w:szCs w:val="28"/>
        </w:rPr>
        <w:t>net negative public benefit</w:t>
      </w:r>
      <w:r>
        <w:rPr>
          <w:rFonts w:ascii="Times New Roman" w:hAnsi="Times New Roman" w:cs="Times New Roman"/>
          <w:sz w:val="28"/>
          <w:szCs w:val="28"/>
        </w:rPr>
        <w:t>.  That’s embarrassing if you ask me!  I know, “just following orders.”</w:t>
      </w:r>
    </w:p>
    <w:p w14:paraId="4662849C" w14:textId="64D966D8" w:rsidR="00BD3D82" w:rsidRPr="009A3188" w:rsidRDefault="00BD3D82" w:rsidP="00BE492A">
      <w:pPr>
        <w:spacing w:line="276" w:lineRule="auto"/>
        <w:rPr>
          <w:rFonts w:ascii="Times New Roman" w:hAnsi="Times New Roman" w:cs="Times New Roman"/>
          <w:sz w:val="28"/>
          <w:szCs w:val="28"/>
        </w:rPr>
      </w:pPr>
      <w:r>
        <w:rPr>
          <w:rFonts w:ascii="Times New Roman" w:hAnsi="Times New Roman" w:cs="Times New Roman"/>
          <w:sz w:val="28"/>
          <w:szCs w:val="28"/>
        </w:rPr>
        <w:t xml:space="preserve">Giant (some are 240 plus acres) clearcuts fragment the ecosystem, displace </w:t>
      </w:r>
      <w:proofErr w:type="gramStart"/>
      <w:r>
        <w:rPr>
          <w:rFonts w:ascii="Times New Roman" w:hAnsi="Times New Roman" w:cs="Times New Roman"/>
          <w:sz w:val="28"/>
          <w:szCs w:val="28"/>
        </w:rPr>
        <w:t>wildlife</w:t>
      </w:r>
      <w:proofErr w:type="gramEnd"/>
      <w:r>
        <w:rPr>
          <w:rFonts w:ascii="Times New Roman" w:hAnsi="Times New Roman" w:cs="Times New Roman"/>
          <w:sz w:val="28"/>
          <w:szCs w:val="28"/>
        </w:rPr>
        <w:t xml:space="preserve"> and contribute to global warming.  There is </w:t>
      </w:r>
      <w:r w:rsidRPr="00BD3D82">
        <w:rPr>
          <w:rFonts w:ascii="Times New Roman" w:hAnsi="Times New Roman" w:cs="Times New Roman"/>
          <w:b/>
          <w:bCs/>
          <w:i/>
          <w:iCs/>
          <w:sz w:val="28"/>
          <w:szCs w:val="28"/>
        </w:rPr>
        <w:t xml:space="preserve">no connectivity </w:t>
      </w:r>
      <w:r>
        <w:rPr>
          <w:rFonts w:ascii="Times New Roman" w:hAnsi="Times New Roman" w:cs="Times New Roman"/>
          <w:sz w:val="28"/>
          <w:szCs w:val="28"/>
        </w:rPr>
        <w:t xml:space="preserve">in and around clearcuts (denuded moonscapes) hundreds of acres in size.  </w:t>
      </w:r>
    </w:p>
    <w:p w14:paraId="05E6969C" w14:textId="4C485B8A" w:rsidR="00AB7AF2" w:rsidRPr="00BE492A" w:rsidRDefault="00B41C07" w:rsidP="00BE492A">
      <w:pPr>
        <w:spacing w:line="276" w:lineRule="auto"/>
        <w:rPr>
          <w:rFonts w:ascii="Times New Roman" w:hAnsi="Times New Roman" w:cs="Times New Roman"/>
          <w:b/>
          <w:bCs/>
          <w:sz w:val="28"/>
          <w:szCs w:val="28"/>
        </w:rPr>
      </w:pPr>
      <w:r w:rsidRPr="00BE492A">
        <w:rPr>
          <w:rFonts w:ascii="Times New Roman" w:hAnsi="Times New Roman" w:cs="Times New Roman"/>
          <w:b/>
          <w:bCs/>
          <w:sz w:val="28"/>
          <w:szCs w:val="28"/>
        </w:rPr>
        <w:t xml:space="preserve">Roads, </w:t>
      </w:r>
      <w:r w:rsidR="001364AF">
        <w:rPr>
          <w:rFonts w:ascii="Times New Roman" w:hAnsi="Times New Roman" w:cs="Times New Roman"/>
          <w:b/>
          <w:bCs/>
          <w:sz w:val="28"/>
          <w:szCs w:val="28"/>
        </w:rPr>
        <w:t>R</w:t>
      </w:r>
      <w:r w:rsidR="001364AF" w:rsidRPr="00BE492A">
        <w:rPr>
          <w:rFonts w:ascii="Times New Roman" w:hAnsi="Times New Roman" w:cs="Times New Roman"/>
          <w:b/>
          <w:bCs/>
          <w:sz w:val="28"/>
          <w:szCs w:val="28"/>
        </w:rPr>
        <w:t>oads,</w:t>
      </w:r>
      <w:r w:rsidRPr="00BE492A">
        <w:rPr>
          <w:rFonts w:ascii="Times New Roman" w:hAnsi="Times New Roman" w:cs="Times New Roman"/>
          <w:b/>
          <w:bCs/>
          <w:sz w:val="28"/>
          <w:szCs w:val="28"/>
        </w:rPr>
        <w:t xml:space="preserve"> and </w:t>
      </w:r>
      <w:r w:rsidR="001364AF">
        <w:rPr>
          <w:rFonts w:ascii="Times New Roman" w:hAnsi="Times New Roman" w:cs="Times New Roman"/>
          <w:b/>
          <w:bCs/>
          <w:sz w:val="28"/>
          <w:szCs w:val="28"/>
        </w:rPr>
        <w:t>M</w:t>
      </w:r>
      <w:r w:rsidRPr="00BE492A">
        <w:rPr>
          <w:rFonts w:ascii="Times New Roman" w:hAnsi="Times New Roman" w:cs="Times New Roman"/>
          <w:b/>
          <w:bCs/>
          <w:sz w:val="28"/>
          <w:szCs w:val="28"/>
        </w:rPr>
        <w:t xml:space="preserve">ore </w:t>
      </w:r>
      <w:r w:rsidR="001364AF">
        <w:rPr>
          <w:rFonts w:ascii="Times New Roman" w:hAnsi="Times New Roman" w:cs="Times New Roman"/>
          <w:b/>
          <w:bCs/>
          <w:sz w:val="28"/>
          <w:szCs w:val="28"/>
        </w:rPr>
        <w:t>R</w:t>
      </w:r>
      <w:r w:rsidRPr="00BE492A">
        <w:rPr>
          <w:rFonts w:ascii="Times New Roman" w:hAnsi="Times New Roman" w:cs="Times New Roman"/>
          <w:b/>
          <w:bCs/>
          <w:sz w:val="28"/>
          <w:szCs w:val="28"/>
        </w:rPr>
        <w:t>oads</w:t>
      </w:r>
    </w:p>
    <w:p w14:paraId="615D5F54" w14:textId="28FA8827" w:rsidR="00213268" w:rsidRDefault="00213268" w:rsidP="00E01E7F">
      <w:pPr>
        <w:spacing w:line="276" w:lineRule="auto"/>
        <w:rPr>
          <w:rFonts w:ascii="Times New Roman" w:hAnsi="Times New Roman" w:cs="Times New Roman"/>
          <w:sz w:val="28"/>
          <w:szCs w:val="28"/>
        </w:rPr>
      </w:pPr>
      <w:r>
        <w:rPr>
          <w:rFonts w:ascii="Times New Roman" w:hAnsi="Times New Roman" w:cs="Times New Roman"/>
          <w:sz w:val="28"/>
          <w:szCs w:val="28"/>
        </w:rPr>
        <w:t>Road densities (open, closed, ineffective closures, ORV trails, and “temporary roads” exceed any science-based habitat effectiveness goal for elk, moose, deer, bears, all the T&amp; E species listed and recovering, in violation of NFMA §6(g)(3)(B) and the ESA §§ 2,3,7 and 9.</w:t>
      </w:r>
    </w:p>
    <w:p w14:paraId="07AFA0A6" w14:textId="2659E2C5" w:rsidR="00E01E7F" w:rsidRDefault="00E01E7F" w:rsidP="00E01E7F">
      <w:pPr>
        <w:spacing w:line="276" w:lineRule="auto"/>
        <w:rPr>
          <w:rFonts w:ascii="Times New Roman" w:hAnsi="Times New Roman" w:cs="Times New Roman"/>
          <w:sz w:val="28"/>
          <w:szCs w:val="28"/>
        </w:rPr>
      </w:pPr>
      <w:r>
        <w:rPr>
          <w:rFonts w:ascii="Times New Roman" w:hAnsi="Times New Roman" w:cs="Times New Roman"/>
          <w:sz w:val="28"/>
          <w:szCs w:val="28"/>
        </w:rPr>
        <w:t xml:space="preserve">Please indicate on a map where ineffective road closures for wildlife security are being breached and include any record of road closure violations being cited by enforcement officers.  This is a serious problem.  Kootanai officials are aware of the problem, stating that “…people have violated road closures for 100 years, and will for the next 100 years.”  Now, that’s quite a </w:t>
      </w:r>
      <w:r>
        <w:rPr>
          <w:rFonts w:ascii="Times New Roman" w:hAnsi="Times New Roman" w:cs="Times New Roman"/>
          <w:sz w:val="28"/>
          <w:szCs w:val="28"/>
        </w:rPr>
        <w:lastRenderedPageBreak/>
        <w:t xml:space="preserve">statement, one that should be addressed in great depth and detail. Unfortunately, not a ‘peep.”  The hard look goes begging.  NEPA is mocked once more.  </w:t>
      </w:r>
    </w:p>
    <w:p w14:paraId="364C58B1" w14:textId="7D678182" w:rsidR="00B41C07" w:rsidRPr="00BE492A" w:rsidRDefault="00B41C07" w:rsidP="00BE492A">
      <w:pPr>
        <w:spacing w:line="276" w:lineRule="auto"/>
        <w:rPr>
          <w:rFonts w:ascii="Times New Roman" w:hAnsi="Times New Roman" w:cs="Times New Roman"/>
          <w:sz w:val="28"/>
          <w:szCs w:val="28"/>
        </w:rPr>
      </w:pPr>
      <w:r w:rsidRPr="00BE492A">
        <w:rPr>
          <w:rFonts w:ascii="Times New Roman" w:hAnsi="Times New Roman" w:cs="Times New Roman"/>
          <w:sz w:val="28"/>
          <w:szCs w:val="28"/>
        </w:rPr>
        <w:t>The</w:t>
      </w:r>
      <w:r w:rsidR="00AB7AF2" w:rsidRPr="00BE492A">
        <w:rPr>
          <w:rFonts w:ascii="Times New Roman" w:hAnsi="Times New Roman" w:cs="Times New Roman"/>
          <w:sz w:val="28"/>
          <w:szCs w:val="28"/>
        </w:rPr>
        <w:t xml:space="preserve"> currently road density </w:t>
      </w:r>
      <w:r w:rsidRPr="00BE492A">
        <w:rPr>
          <w:rFonts w:ascii="Times New Roman" w:hAnsi="Times New Roman" w:cs="Times New Roman"/>
          <w:sz w:val="28"/>
          <w:szCs w:val="28"/>
        </w:rPr>
        <w:t xml:space="preserve">(mi/sq./mi.) </w:t>
      </w:r>
      <w:r w:rsidR="00AB7AF2" w:rsidRPr="00BE492A">
        <w:rPr>
          <w:rFonts w:ascii="Times New Roman" w:hAnsi="Times New Roman" w:cs="Times New Roman"/>
          <w:sz w:val="28"/>
          <w:szCs w:val="28"/>
        </w:rPr>
        <w:t xml:space="preserve">in this </w:t>
      </w:r>
      <w:r w:rsidRPr="00BE492A">
        <w:rPr>
          <w:rFonts w:ascii="Times New Roman" w:hAnsi="Times New Roman" w:cs="Times New Roman"/>
          <w:sz w:val="28"/>
          <w:szCs w:val="28"/>
        </w:rPr>
        <w:t>P</w:t>
      </w:r>
      <w:r w:rsidR="00AB7AF2" w:rsidRPr="00BE492A">
        <w:rPr>
          <w:rFonts w:ascii="Times New Roman" w:hAnsi="Times New Roman" w:cs="Times New Roman"/>
          <w:sz w:val="28"/>
          <w:szCs w:val="28"/>
        </w:rPr>
        <w:t>roject area</w:t>
      </w:r>
      <w:r w:rsidRPr="00BE492A">
        <w:rPr>
          <w:rFonts w:ascii="Times New Roman" w:hAnsi="Times New Roman" w:cs="Times New Roman"/>
          <w:sz w:val="28"/>
          <w:szCs w:val="28"/>
        </w:rPr>
        <w:t xml:space="preserve"> is off the charts</w:t>
      </w:r>
      <w:r w:rsidR="00AB7AF2" w:rsidRPr="00BE492A">
        <w:rPr>
          <w:rFonts w:ascii="Times New Roman" w:hAnsi="Times New Roman" w:cs="Times New Roman"/>
          <w:sz w:val="28"/>
          <w:szCs w:val="28"/>
        </w:rPr>
        <w:t xml:space="preserve">. </w:t>
      </w:r>
      <w:r w:rsidRPr="00BE492A">
        <w:rPr>
          <w:rFonts w:ascii="Times New Roman" w:hAnsi="Times New Roman" w:cs="Times New Roman"/>
          <w:sz w:val="28"/>
          <w:szCs w:val="28"/>
        </w:rPr>
        <w:t xml:space="preserve"> Scoping indicates more roads in an already over-roaded </w:t>
      </w:r>
      <w:r w:rsidR="00213268">
        <w:rPr>
          <w:rFonts w:ascii="Times New Roman" w:hAnsi="Times New Roman" w:cs="Times New Roman"/>
          <w:sz w:val="28"/>
          <w:szCs w:val="28"/>
        </w:rPr>
        <w:t xml:space="preserve">(“spaghetti roads and trails”) </w:t>
      </w:r>
      <w:r w:rsidRPr="00BE492A">
        <w:rPr>
          <w:rFonts w:ascii="Times New Roman" w:hAnsi="Times New Roman" w:cs="Times New Roman"/>
          <w:sz w:val="28"/>
          <w:szCs w:val="28"/>
        </w:rPr>
        <w:t>landscape.</w:t>
      </w:r>
      <w:r w:rsidR="006F4D4E" w:rsidRPr="00BE492A">
        <w:rPr>
          <w:rFonts w:ascii="Times New Roman" w:hAnsi="Times New Roman" w:cs="Times New Roman"/>
          <w:sz w:val="28"/>
          <w:szCs w:val="28"/>
        </w:rPr>
        <w:t xml:space="preserve">  Wildlife impacts are significant.  </w:t>
      </w:r>
    </w:p>
    <w:p w14:paraId="7C6D786B" w14:textId="77777777" w:rsidR="006F4D4E" w:rsidRPr="00BE492A" w:rsidRDefault="00AB7AF2" w:rsidP="00BE492A">
      <w:pPr>
        <w:spacing w:line="276" w:lineRule="auto"/>
        <w:rPr>
          <w:rFonts w:ascii="Times New Roman" w:hAnsi="Times New Roman" w:cs="Times New Roman"/>
          <w:sz w:val="28"/>
          <w:szCs w:val="28"/>
        </w:rPr>
      </w:pPr>
      <w:r w:rsidRPr="00BE492A">
        <w:rPr>
          <w:rFonts w:ascii="Times New Roman" w:hAnsi="Times New Roman" w:cs="Times New Roman"/>
          <w:sz w:val="28"/>
          <w:szCs w:val="28"/>
        </w:rPr>
        <w:t xml:space="preserve">Please </w:t>
      </w:r>
      <w:r w:rsidR="006F4D4E" w:rsidRPr="00BE492A">
        <w:rPr>
          <w:rFonts w:ascii="Times New Roman" w:hAnsi="Times New Roman" w:cs="Times New Roman"/>
          <w:sz w:val="28"/>
          <w:szCs w:val="28"/>
        </w:rPr>
        <w:t xml:space="preserve">sort out and map current road classification and levels of use, including permanent closures and seasonal closures, and the purpose of the closure order.  </w:t>
      </w:r>
    </w:p>
    <w:p w14:paraId="144D8E77" w14:textId="77777777" w:rsidR="006F4D4E" w:rsidRPr="00BE492A" w:rsidRDefault="006F4D4E" w:rsidP="00BE492A">
      <w:pPr>
        <w:spacing w:line="276" w:lineRule="auto"/>
        <w:rPr>
          <w:rFonts w:ascii="Times New Roman" w:hAnsi="Times New Roman" w:cs="Times New Roman"/>
          <w:sz w:val="28"/>
          <w:szCs w:val="28"/>
        </w:rPr>
      </w:pPr>
      <w:r w:rsidRPr="00BE492A">
        <w:rPr>
          <w:rFonts w:ascii="Times New Roman" w:hAnsi="Times New Roman" w:cs="Times New Roman"/>
          <w:sz w:val="28"/>
          <w:szCs w:val="28"/>
        </w:rPr>
        <w:t xml:space="preserve">Obviously, </w:t>
      </w:r>
      <w:r w:rsidR="00AB7AF2" w:rsidRPr="00BE492A">
        <w:rPr>
          <w:rFonts w:ascii="Times New Roman" w:hAnsi="Times New Roman" w:cs="Times New Roman"/>
          <w:sz w:val="28"/>
          <w:szCs w:val="28"/>
        </w:rPr>
        <w:t xml:space="preserve">elk habitat effectiveness </w:t>
      </w:r>
      <w:r w:rsidRPr="00BE492A">
        <w:rPr>
          <w:rFonts w:ascii="Times New Roman" w:hAnsi="Times New Roman" w:cs="Times New Roman"/>
          <w:sz w:val="28"/>
          <w:szCs w:val="28"/>
        </w:rPr>
        <w:t xml:space="preserve">has been compromised for a long, long time.  </w:t>
      </w:r>
    </w:p>
    <w:p w14:paraId="3B0EEA6C" w14:textId="353B0D66" w:rsidR="00AB7AF2" w:rsidRPr="00BE492A" w:rsidRDefault="006F4D4E" w:rsidP="00BE492A">
      <w:pPr>
        <w:spacing w:line="276" w:lineRule="auto"/>
        <w:rPr>
          <w:rFonts w:ascii="Times New Roman" w:hAnsi="Times New Roman" w:cs="Times New Roman"/>
          <w:sz w:val="28"/>
          <w:szCs w:val="28"/>
        </w:rPr>
      </w:pPr>
      <w:r w:rsidRPr="00BE492A">
        <w:rPr>
          <w:rFonts w:ascii="Times New Roman" w:hAnsi="Times New Roman" w:cs="Times New Roman"/>
          <w:sz w:val="28"/>
          <w:szCs w:val="28"/>
        </w:rPr>
        <w:t>How will the Forest Service restore the</w:t>
      </w:r>
      <w:r w:rsidR="00AB7AF2" w:rsidRPr="00BE492A">
        <w:rPr>
          <w:rFonts w:ascii="Times New Roman" w:hAnsi="Times New Roman" w:cs="Times New Roman"/>
          <w:sz w:val="28"/>
          <w:szCs w:val="28"/>
        </w:rPr>
        <w:t xml:space="preserve"> </w:t>
      </w:r>
      <w:r w:rsidR="00E01E7F">
        <w:rPr>
          <w:rFonts w:ascii="Times New Roman" w:hAnsi="Times New Roman" w:cs="Times New Roman"/>
          <w:sz w:val="28"/>
          <w:szCs w:val="28"/>
        </w:rPr>
        <w:t xml:space="preserve">combined Ripley-Swamped </w:t>
      </w:r>
      <w:r w:rsidRPr="00BE492A">
        <w:rPr>
          <w:rFonts w:ascii="Times New Roman" w:hAnsi="Times New Roman" w:cs="Times New Roman"/>
          <w:sz w:val="28"/>
          <w:szCs w:val="28"/>
        </w:rPr>
        <w:t>P</w:t>
      </w:r>
      <w:r w:rsidR="00AB7AF2" w:rsidRPr="00BE492A">
        <w:rPr>
          <w:rFonts w:ascii="Times New Roman" w:hAnsi="Times New Roman" w:cs="Times New Roman"/>
          <w:sz w:val="28"/>
          <w:szCs w:val="28"/>
        </w:rPr>
        <w:t xml:space="preserve">roject </w:t>
      </w:r>
      <w:r w:rsidR="00E01E7F">
        <w:rPr>
          <w:rFonts w:ascii="Times New Roman" w:hAnsi="Times New Roman" w:cs="Times New Roman"/>
          <w:sz w:val="28"/>
          <w:szCs w:val="28"/>
        </w:rPr>
        <w:t xml:space="preserve">area </w:t>
      </w:r>
      <w:r w:rsidRPr="00BE492A">
        <w:rPr>
          <w:rFonts w:ascii="Times New Roman" w:hAnsi="Times New Roman" w:cs="Times New Roman"/>
          <w:sz w:val="28"/>
          <w:szCs w:val="28"/>
        </w:rPr>
        <w:t>to a minimum</w:t>
      </w:r>
      <w:r w:rsidR="00AB7AF2" w:rsidRPr="00BE492A">
        <w:rPr>
          <w:rFonts w:ascii="Times New Roman" w:hAnsi="Times New Roman" w:cs="Times New Roman"/>
          <w:sz w:val="28"/>
          <w:szCs w:val="28"/>
        </w:rPr>
        <w:t xml:space="preserve"> 50% </w:t>
      </w:r>
      <w:r w:rsidRPr="00BE492A">
        <w:rPr>
          <w:rFonts w:ascii="Times New Roman" w:hAnsi="Times New Roman" w:cs="Times New Roman"/>
          <w:sz w:val="28"/>
          <w:szCs w:val="28"/>
        </w:rPr>
        <w:t>habitat effectiveness</w:t>
      </w:r>
      <w:r w:rsidR="00AB7AF2" w:rsidRPr="00BE492A">
        <w:rPr>
          <w:rFonts w:ascii="Times New Roman" w:hAnsi="Times New Roman" w:cs="Times New Roman"/>
          <w:sz w:val="28"/>
          <w:szCs w:val="28"/>
        </w:rPr>
        <w:t xml:space="preserve"> level</w:t>
      </w:r>
      <w:r w:rsidRPr="00BE492A">
        <w:rPr>
          <w:rFonts w:ascii="Times New Roman" w:hAnsi="Times New Roman" w:cs="Times New Roman"/>
          <w:sz w:val="28"/>
          <w:szCs w:val="28"/>
        </w:rPr>
        <w:t>?</w:t>
      </w:r>
      <w:r w:rsidR="00AB7AF2" w:rsidRPr="00BE492A">
        <w:rPr>
          <w:rFonts w:ascii="Times New Roman" w:hAnsi="Times New Roman" w:cs="Times New Roman"/>
          <w:sz w:val="28"/>
          <w:szCs w:val="28"/>
        </w:rPr>
        <w:t xml:space="preserve"> </w:t>
      </w:r>
      <w:r w:rsidRPr="00BE492A">
        <w:rPr>
          <w:rFonts w:ascii="Times New Roman" w:hAnsi="Times New Roman" w:cs="Times New Roman"/>
          <w:sz w:val="28"/>
          <w:szCs w:val="28"/>
        </w:rPr>
        <w:t xml:space="preserve">How will the Project meet </w:t>
      </w:r>
      <w:r w:rsidR="00AB7AF2" w:rsidRPr="00BE492A">
        <w:rPr>
          <w:rFonts w:ascii="Times New Roman" w:hAnsi="Times New Roman" w:cs="Times New Roman"/>
          <w:sz w:val="28"/>
          <w:szCs w:val="28"/>
        </w:rPr>
        <w:t>Collaborative Recommendations of the USFW and MFWP (2013) for elk management</w:t>
      </w:r>
      <w:r w:rsidRPr="00BE492A">
        <w:rPr>
          <w:rFonts w:ascii="Times New Roman" w:hAnsi="Times New Roman" w:cs="Times New Roman"/>
          <w:sz w:val="28"/>
          <w:szCs w:val="28"/>
        </w:rPr>
        <w:t xml:space="preserve">? </w:t>
      </w:r>
      <w:r w:rsidR="00AB7AF2" w:rsidRPr="00BE492A">
        <w:rPr>
          <w:rFonts w:ascii="Times New Roman" w:hAnsi="Times New Roman" w:cs="Times New Roman"/>
          <w:sz w:val="28"/>
          <w:szCs w:val="28"/>
        </w:rPr>
        <w:t xml:space="preserve"> </w:t>
      </w:r>
    </w:p>
    <w:p w14:paraId="14E4C5BA" w14:textId="17D0AA7A" w:rsidR="009E0885" w:rsidRPr="001E10FF" w:rsidRDefault="006F4D4E" w:rsidP="009E0885">
      <w:pPr>
        <w:pStyle w:val="Default"/>
        <w:spacing w:line="276" w:lineRule="auto"/>
        <w:rPr>
          <w:sz w:val="28"/>
          <w:szCs w:val="28"/>
        </w:rPr>
      </w:pPr>
      <w:r w:rsidRPr="00BE492A">
        <w:rPr>
          <w:sz w:val="28"/>
          <w:szCs w:val="28"/>
        </w:rPr>
        <w:t>Elk security</w:t>
      </w:r>
      <w:r w:rsidR="00AB7AF2" w:rsidRPr="00BE492A">
        <w:rPr>
          <w:sz w:val="28"/>
          <w:szCs w:val="28"/>
        </w:rPr>
        <w:t xml:space="preserve"> requires contiguous blocks of hiding cover. How </w:t>
      </w:r>
      <w:r w:rsidRPr="00BE492A">
        <w:rPr>
          <w:sz w:val="28"/>
          <w:szCs w:val="28"/>
        </w:rPr>
        <w:t xml:space="preserve">will the </w:t>
      </w:r>
      <w:r w:rsidR="00E01E7F">
        <w:rPr>
          <w:sz w:val="28"/>
          <w:szCs w:val="28"/>
        </w:rPr>
        <w:t>Swamped-Ripley</w:t>
      </w:r>
      <w:r w:rsidRPr="00BE492A">
        <w:rPr>
          <w:sz w:val="28"/>
          <w:szCs w:val="28"/>
        </w:rPr>
        <w:t xml:space="preserve"> Project when combined with the proposed Project cumulatively </w:t>
      </w:r>
      <w:r w:rsidR="00AB7AF2" w:rsidRPr="00BE492A">
        <w:rPr>
          <w:sz w:val="28"/>
          <w:szCs w:val="28"/>
        </w:rPr>
        <w:t xml:space="preserve">provide 30% of the landscape as </w:t>
      </w:r>
      <w:r w:rsidRPr="00BE492A">
        <w:rPr>
          <w:sz w:val="28"/>
          <w:szCs w:val="28"/>
        </w:rPr>
        <w:t xml:space="preserve">elk and big game </w:t>
      </w:r>
      <w:r w:rsidR="00AB7AF2" w:rsidRPr="00BE492A">
        <w:rPr>
          <w:sz w:val="28"/>
          <w:szCs w:val="28"/>
        </w:rPr>
        <w:t>security?</w:t>
      </w:r>
      <w:r w:rsidRPr="00BE492A">
        <w:rPr>
          <w:sz w:val="28"/>
          <w:szCs w:val="28"/>
        </w:rPr>
        <w:t xml:space="preserve">  </w:t>
      </w:r>
      <w:r w:rsidR="009E0885" w:rsidRPr="001E10FF">
        <w:rPr>
          <w:sz w:val="28"/>
          <w:szCs w:val="28"/>
        </w:rPr>
        <w:t>Current Open Road Densities (ORD) and Total Road Densities (TRD) exceeding 1 mi./sq. mile violate well-established grizzly bear (“best available”) science and must be brought into compliance, or the Project does not “contribute to grizzly bear recovery,”</w:t>
      </w:r>
      <w:r w:rsidR="009E0885">
        <w:rPr>
          <w:sz w:val="28"/>
          <w:szCs w:val="28"/>
        </w:rPr>
        <w:t xml:space="preserve"> </w:t>
      </w:r>
      <w:r w:rsidR="009E0885" w:rsidRPr="001E10FF">
        <w:rPr>
          <w:sz w:val="28"/>
          <w:szCs w:val="28"/>
        </w:rPr>
        <w:t>in violation of the Endangered Species Act (ESA)</w:t>
      </w:r>
      <w:r w:rsidR="00213268">
        <w:rPr>
          <w:sz w:val="28"/>
          <w:szCs w:val="28"/>
        </w:rPr>
        <w:t>, NEPA and the NFMA</w:t>
      </w:r>
      <w:r w:rsidR="009E0885" w:rsidRPr="001E10FF">
        <w:rPr>
          <w:sz w:val="28"/>
          <w:szCs w:val="28"/>
        </w:rPr>
        <w:t xml:space="preserve">. </w:t>
      </w:r>
    </w:p>
    <w:p w14:paraId="27821B6E" w14:textId="77777777" w:rsidR="009E0885" w:rsidRDefault="009E0885" w:rsidP="009E0885">
      <w:pPr>
        <w:pStyle w:val="Default"/>
        <w:spacing w:line="276" w:lineRule="auto"/>
        <w:rPr>
          <w:sz w:val="28"/>
          <w:szCs w:val="28"/>
        </w:rPr>
      </w:pPr>
    </w:p>
    <w:p w14:paraId="4F2A8B5D" w14:textId="77777777" w:rsidR="009E0885" w:rsidRDefault="009E0885" w:rsidP="009E0885">
      <w:pPr>
        <w:pStyle w:val="Default"/>
        <w:spacing w:line="276" w:lineRule="auto"/>
        <w:rPr>
          <w:sz w:val="28"/>
          <w:szCs w:val="28"/>
        </w:rPr>
      </w:pPr>
      <w:r>
        <w:rPr>
          <w:sz w:val="28"/>
          <w:szCs w:val="28"/>
        </w:rPr>
        <w:t>T</w:t>
      </w:r>
      <w:r w:rsidRPr="001E10FF">
        <w:rPr>
          <w:sz w:val="28"/>
          <w:szCs w:val="28"/>
        </w:rPr>
        <w:t xml:space="preserve">he current condition of open and total road densities in the </w:t>
      </w:r>
      <w:r>
        <w:rPr>
          <w:sz w:val="28"/>
          <w:szCs w:val="28"/>
        </w:rPr>
        <w:t xml:space="preserve">combined Swamped-Ripley </w:t>
      </w:r>
      <w:r w:rsidRPr="001E10FF">
        <w:rPr>
          <w:sz w:val="28"/>
          <w:szCs w:val="28"/>
        </w:rPr>
        <w:t>Project</w:t>
      </w:r>
      <w:r>
        <w:rPr>
          <w:sz w:val="28"/>
          <w:szCs w:val="28"/>
        </w:rPr>
        <w:t>(s)</w:t>
      </w:r>
      <w:r w:rsidRPr="001E10FF">
        <w:rPr>
          <w:sz w:val="28"/>
          <w:szCs w:val="28"/>
        </w:rPr>
        <w:t xml:space="preserve"> area, including all jurisdictions</w:t>
      </w:r>
      <w:r>
        <w:rPr>
          <w:sz w:val="28"/>
          <w:szCs w:val="28"/>
        </w:rPr>
        <w:t xml:space="preserve"> is killing (“Taking”) grizzly bears, big game (poaching) and birds (migratory and local, year-round residents)</w:t>
      </w:r>
      <w:r w:rsidRPr="001E10FF">
        <w:rPr>
          <w:sz w:val="28"/>
          <w:szCs w:val="28"/>
        </w:rPr>
        <w:t xml:space="preserve">. </w:t>
      </w:r>
      <w:r>
        <w:rPr>
          <w:sz w:val="28"/>
          <w:szCs w:val="28"/>
        </w:rPr>
        <w:t>The EA failed to effectively analyze</w:t>
      </w:r>
      <w:r w:rsidRPr="001E10FF">
        <w:rPr>
          <w:sz w:val="28"/>
          <w:szCs w:val="28"/>
        </w:rPr>
        <w:t xml:space="preserve"> the cumulative road densities on federal, state, private, </w:t>
      </w:r>
      <w:proofErr w:type="gramStart"/>
      <w:r w:rsidRPr="001E10FF">
        <w:rPr>
          <w:sz w:val="28"/>
          <w:szCs w:val="28"/>
        </w:rPr>
        <w:t>corporate</w:t>
      </w:r>
      <w:proofErr w:type="gramEnd"/>
      <w:r w:rsidRPr="001E10FF">
        <w:rPr>
          <w:sz w:val="28"/>
          <w:szCs w:val="28"/>
        </w:rPr>
        <w:t xml:space="preserve"> and ‘other” </w:t>
      </w:r>
      <w:r>
        <w:rPr>
          <w:sz w:val="28"/>
          <w:szCs w:val="28"/>
        </w:rPr>
        <w:t xml:space="preserve">lands. </w:t>
      </w:r>
    </w:p>
    <w:p w14:paraId="332C3A44" w14:textId="77777777" w:rsidR="009E0885" w:rsidRDefault="009E0885" w:rsidP="009E0885">
      <w:pPr>
        <w:pStyle w:val="Default"/>
        <w:spacing w:line="276" w:lineRule="auto"/>
        <w:rPr>
          <w:sz w:val="28"/>
          <w:szCs w:val="28"/>
        </w:rPr>
      </w:pPr>
    </w:p>
    <w:p w14:paraId="456320E7" w14:textId="2E3144E1" w:rsidR="009E0885" w:rsidRPr="001E10FF" w:rsidRDefault="009E0885" w:rsidP="009E0885">
      <w:pPr>
        <w:pStyle w:val="Default"/>
        <w:spacing w:line="276" w:lineRule="auto"/>
        <w:rPr>
          <w:sz w:val="28"/>
          <w:szCs w:val="28"/>
        </w:rPr>
      </w:pPr>
      <w:r>
        <w:rPr>
          <w:sz w:val="28"/>
          <w:szCs w:val="28"/>
        </w:rPr>
        <w:t>The EA also failed to</w:t>
      </w:r>
      <w:r w:rsidRPr="001E10FF">
        <w:rPr>
          <w:sz w:val="28"/>
          <w:szCs w:val="28"/>
        </w:rPr>
        <w:t xml:space="preserve"> include all ‘passable’ two-tracks and ATV trails used for recreation, and/or to service livestock infrastructure (pipelines, stock tanks, fences, etc.). </w:t>
      </w:r>
    </w:p>
    <w:p w14:paraId="06F224E0" w14:textId="77777777" w:rsidR="009E0885" w:rsidRDefault="009E0885" w:rsidP="009E0885">
      <w:pPr>
        <w:pStyle w:val="Default"/>
        <w:spacing w:line="276" w:lineRule="auto"/>
        <w:rPr>
          <w:sz w:val="28"/>
          <w:szCs w:val="28"/>
        </w:rPr>
      </w:pPr>
    </w:p>
    <w:p w14:paraId="127D4885" w14:textId="42C403F7" w:rsidR="009E0885" w:rsidRDefault="009E0885" w:rsidP="009E0885">
      <w:pPr>
        <w:pStyle w:val="Default"/>
        <w:spacing w:line="276" w:lineRule="auto"/>
        <w:rPr>
          <w:sz w:val="28"/>
          <w:szCs w:val="28"/>
        </w:rPr>
      </w:pPr>
      <w:r>
        <w:rPr>
          <w:sz w:val="28"/>
          <w:szCs w:val="28"/>
        </w:rPr>
        <w:t>And most important of all, the EA failed to</w:t>
      </w:r>
      <w:r w:rsidRPr="001E10FF">
        <w:rPr>
          <w:sz w:val="28"/>
          <w:szCs w:val="28"/>
        </w:rPr>
        <w:t xml:space="preserve"> quantify and disclose the estimated miles of roads impacted by “ineffective closures,” and disclose what percentage of the total and closed road density that number represents in the Project area. </w:t>
      </w:r>
    </w:p>
    <w:p w14:paraId="6B53D10F" w14:textId="77777777" w:rsidR="009E0885" w:rsidRDefault="009E0885" w:rsidP="009E0885">
      <w:pPr>
        <w:pStyle w:val="Default"/>
        <w:spacing w:line="276" w:lineRule="auto"/>
        <w:rPr>
          <w:sz w:val="28"/>
          <w:szCs w:val="28"/>
        </w:rPr>
      </w:pPr>
    </w:p>
    <w:p w14:paraId="098815E1" w14:textId="59DBB003" w:rsidR="009E0885" w:rsidRPr="001E10FF" w:rsidRDefault="009E0885" w:rsidP="009E0885">
      <w:pPr>
        <w:pStyle w:val="Default"/>
        <w:spacing w:line="276" w:lineRule="auto"/>
        <w:rPr>
          <w:sz w:val="28"/>
          <w:szCs w:val="28"/>
        </w:rPr>
      </w:pPr>
      <w:r>
        <w:rPr>
          <w:sz w:val="28"/>
          <w:szCs w:val="28"/>
        </w:rPr>
        <w:t>There is no accurate</w:t>
      </w:r>
      <w:r w:rsidRPr="001E10FF">
        <w:rPr>
          <w:sz w:val="28"/>
          <w:szCs w:val="28"/>
        </w:rPr>
        <w:t xml:space="preserve"> estimate and disclos</w:t>
      </w:r>
      <w:r>
        <w:rPr>
          <w:sz w:val="28"/>
          <w:szCs w:val="28"/>
        </w:rPr>
        <w:t>ure of the</w:t>
      </w:r>
      <w:r w:rsidRPr="001E10FF">
        <w:rPr>
          <w:sz w:val="28"/>
          <w:szCs w:val="28"/>
        </w:rPr>
        <w:t xml:space="preserve"> ORD and TRD in the </w:t>
      </w:r>
      <w:r>
        <w:rPr>
          <w:sz w:val="28"/>
          <w:szCs w:val="28"/>
        </w:rPr>
        <w:t xml:space="preserve">Swamped-Ripley (combined) </w:t>
      </w:r>
      <w:r w:rsidRPr="001E10FF">
        <w:rPr>
          <w:sz w:val="28"/>
          <w:szCs w:val="28"/>
        </w:rPr>
        <w:t>Project</w:t>
      </w:r>
      <w:r>
        <w:rPr>
          <w:sz w:val="28"/>
          <w:szCs w:val="28"/>
        </w:rPr>
        <w:t>(s)</w:t>
      </w:r>
      <w:r w:rsidRPr="001E10FF">
        <w:rPr>
          <w:sz w:val="28"/>
          <w:szCs w:val="28"/>
        </w:rPr>
        <w:t xml:space="preserve"> area during and </w:t>
      </w:r>
      <w:r>
        <w:rPr>
          <w:sz w:val="28"/>
          <w:szCs w:val="28"/>
        </w:rPr>
        <w:t>following</w:t>
      </w:r>
      <w:r w:rsidRPr="001E10FF">
        <w:rPr>
          <w:sz w:val="28"/>
          <w:szCs w:val="28"/>
        </w:rPr>
        <w:t xml:space="preserve"> Project completion</w:t>
      </w:r>
      <w:r>
        <w:rPr>
          <w:sz w:val="28"/>
          <w:szCs w:val="28"/>
        </w:rPr>
        <w:t xml:space="preserve"> (25 years; you’ve got to be kidding!!)</w:t>
      </w:r>
      <w:r w:rsidRPr="001E10FF">
        <w:rPr>
          <w:sz w:val="28"/>
          <w:szCs w:val="28"/>
        </w:rPr>
        <w:t xml:space="preserve">, including the “newly constructed </w:t>
      </w:r>
      <w:r>
        <w:rPr>
          <w:sz w:val="28"/>
          <w:szCs w:val="28"/>
        </w:rPr>
        <w:t xml:space="preserve">system and </w:t>
      </w:r>
      <w:r w:rsidRPr="001E10FF">
        <w:rPr>
          <w:sz w:val="28"/>
          <w:szCs w:val="28"/>
        </w:rPr>
        <w:t xml:space="preserve">temporary road and temporary </w:t>
      </w:r>
      <w:r>
        <w:rPr>
          <w:sz w:val="28"/>
          <w:szCs w:val="28"/>
        </w:rPr>
        <w:t xml:space="preserve">and administrative </w:t>
      </w:r>
      <w:r w:rsidRPr="001E10FF">
        <w:rPr>
          <w:sz w:val="28"/>
          <w:szCs w:val="28"/>
        </w:rPr>
        <w:t xml:space="preserve">use over existing road or trail templates.” </w:t>
      </w:r>
    </w:p>
    <w:p w14:paraId="10258012" w14:textId="77777777" w:rsidR="009E0885" w:rsidRDefault="009E0885" w:rsidP="009E0885">
      <w:pPr>
        <w:pStyle w:val="Default"/>
        <w:spacing w:line="276" w:lineRule="auto"/>
        <w:rPr>
          <w:sz w:val="28"/>
          <w:szCs w:val="28"/>
        </w:rPr>
      </w:pPr>
    </w:p>
    <w:p w14:paraId="44BBFBBB" w14:textId="0F660BC4" w:rsidR="009E0885" w:rsidRPr="001E10FF" w:rsidRDefault="009E0885" w:rsidP="009E0885">
      <w:pPr>
        <w:pStyle w:val="Default"/>
        <w:spacing w:line="276" w:lineRule="auto"/>
        <w:rPr>
          <w:sz w:val="28"/>
          <w:szCs w:val="28"/>
        </w:rPr>
      </w:pPr>
      <w:r>
        <w:rPr>
          <w:sz w:val="28"/>
          <w:szCs w:val="28"/>
        </w:rPr>
        <w:lastRenderedPageBreak/>
        <w:t>The EA failed to</w:t>
      </w:r>
      <w:r w:rsidRPr="001E10FF">
        <w:rPr>
          <w:sz w:val="28"/>
          <w:szCs w:val="28"/>
        </w:rPr>
        <w:t xml:space="preserve"> disclose a final date when “[A]ll new temporary roads would be </w:t>
      </w:r>
      <w:r>
        <w:rPr>
          <w:sz w:val="28"/>
          <w:szCs w:val="28"/>
        </w:rPr>
        <w:t>o</w:t>
      </w:r>
      <w:r w:rsidRPr="001E10FF">
        <w:rPr>
          <w:sz w:val="28"/>
          <w:szCs w:val="28"/>
        </w:rPr>
        <w:t xml:space="preserve">bliterated.” All culverts must be removed on ‘obliterated’ roads </w:t>
      </w:r>
      <w:r>
        <w:rPr>
          <w:sz w:val="28"/>
          <w:szCs w:val="28"/>
        </w:rPr>
        <w:t xml:space="preserve">immediately </w:t>
      </w:r>
      <w:r w:rsidRPr="001E10FF">
        <w:rPr>
          <w:sz w:val="28"/>
          <w:szCs w:val="28"/>
        </w:rPr>
        <w:t>after completion</w:t>
      </w:r>
      <w:r>
        <w:rPr>
          <w:sz w:val="28"/>
          <w:szCs w:val="28"/>
        </w:rPr>
        <w:t xml:space="preserve"> or either </w:t>
      </w:r>
      <w:proofErr w:type="gramStart"/>
      <w:r>
        <w:rPr>
          <w:sz w:val="28"/>
          <w:szCs w:val="28"/>
        </w:rPr>
        <w:t>Swamped</w:t>
      </w:r>
      <w:proofErr w:type="gramEnd"/>
      <w:r>
        <w:rPr>
          <w:sz w:val="28"/>
          <w:szCs w:val="28"/>
        </w:rPr>
        <w:t xml:space="preserve"> and/or Ripley</w:t>
      </w:r>
      <w:r w:rsidRPr="001E10FF">
        <w:rPr>
          <w:sz w:val="28"/>
          <w:szCs w:val="28"/>
        </w:rPr>
        <w:t xml:space="preserve">. </w:t>
      </w:r>
      <w:r>
        <w:rPr>
          <w:sz w:val="28"/>
          <w:szCs w:val="28"/>
        </w:rPr>
        <w:t xml:space="preserve">I repeat, this is </w:t>
      </w:r>
      <w:r w:rsidRPr="009E0885">
        <w:rPr>
          <w:b/>
          <w:bCs/>
          <w:sz w:val="28"/>
          <w:szCs w:val="28"/>
        </w:rPr>
        <w:t xml:space="preserve">ONE Giant </w:t>
      </w:r>
      <w:r w:rsidR="00213268">
        <w:rPr>
          <w:b/>
          <w:bCs/>
          <w:sz w:val="28"/>
          <w:szCs w:val="28"/>
        </w:rPr>
        <w:t>25-year Program</w:t>
      </w:r>
      <w:r>
        <w:rPr>
          <w:sz w:val="28"/>
          <w:szCs w:val="28"/>
        </w:rPr>
        <w:t>.  Emphasis added.</w:t>
      </w:r>
    </w:p>
    <w:p w14:paraId="7811117D" w14:textId="7AB5081A" w:rsidR="00AB7AF2" w:rsidRPr="00BE492A" w:rsidRDefault="006F4D4E" w:rsidP="00BE492A">
      <w:pPr>
        <w:spacing w:line="276" w:lineRule="auto"/>
        <w:rPr>
          <w:rFonts w:ascii="Times New Roman" w:hAnsi="Times New Roman" w:cs="Times New Roman"/>
          <w:sz w:val="28"/>
          <w:szCs w:val="28"/>
        </w:rPr>
      </w:pPr>
      <w:r w:rsidRPr="00BE492A">
        <w:rPr>
          <w:rFonts w:ascii="Times New Roman" w:hAnsi="Times New Roman" w:cs="Times New Roman"/>
          <w:sz w:val="28"/>
          <w:szCs w:val="28"/>
        </w:rPr>
        <w:t xml:space="preserve">Please analyze and disclose </w:t>
      </w:r>
      <w:r w:rsidR="00A65372" w:rsidRPr="00BE492A">
        <w:rPr>
          <w:rFonts w:ascii="Times New Roman" w:hAnsi="Times New Roman" w:cs="Times New Roman"/>
          <w:sz w:val="28"/>
          <w:szCs w:val="28"/>
        </w:rPr>
        <w:t xml:space="preserve">these significant (combined) impacts </w:t>
      </w:r>
      <w:r w:rsidRPr="00BE492A">
        <w:rPr>
          <w:rFonts w:ascii="Times New Roman" w:hAnsi="Times New Roman" w:cs="Times New Roman"/>
          <w:sz w:val="28"/>
          <w:szCs w:val="28"/>
        </w:rPr>
        <w:t>in the EIS.</w:t>
      </w:r>
    </w:p>
    <w:p w14:paraId="5B782A30" w14:textId="3727C02C" w:rsidR="00E01E7F" w:rsidRDefault="00A65372" w:rsidP="00BE492A">
      <w:pPr>
        <w:spacing w:line="276" w:lineRule="auto"/>
        <w:rPr>
          <w:rFonts w:ascii="Times New Roman" w:hAnsi="Times New Roman" w:cs="Times New Roman"/>
          <w:b/>
          <w:bCs/>
          <w:sz w:val="28"/>
          <w:szCs w:val="28"/>
        </w:rPr>
      </w:pPr>
      <w:r w:rsidRPr="00BE492A">
        <w:rPr>
          <w:rFonts w:ascii="Times New Roman" w:hAnsi="Times New Roman" w:cs="Times New Roman"/>
          <w:b/>
          <w:bCs/>
          <w:sz w:val="28"/>
          <w:szCs w:val="28"/>
        </w:rPr>
        <w:t>Connectivity</w:t>
      </w:r>
      <w:r w:rsidR="00E01E7F">
        <w:rPr>
          <w:rFonts w:ascii="Times New Roman" w:hAnsi="Times New Roman" w:cs="Times New Roman"/>
          <w:b/>
          <w:bCs/>
          <w:sz w:val="28"/>
          <w:szCs w:val="28"/>
        </w:rPr>
        <w:t xml:space="preserve"> </w:t>
      </w:r>
    </w:p>
    <w:p w14:paraId="4763E801" w14:textId="550BCD73" w:rsidR="00A65372" w:rsidRPr="00BE492A" w:rsidRDefault="00A65372" w:rsidP="00BE492A">
      <w:pPr>
        <w:spacing w:line="276" w:lineRule="auto"/>
        <w:rPr>
          <w:rFonts w:ascii="Times New Roman" w:hAnsi="Times New Roman" w:cs="Times New Roman"/>
          <w:b/>
          <w:bCs/>
          <w:sz w:val="28"/>
          <w:szCs w:val="28"/>
        </w:rPr>
      </w:pPr>
      <w:r w:rsidRPr="00BE492A">
        <w:rPr>
          <w:rFonts w:ascii="Times New Roman" w:hAnsi="Times New Roman" w:cs="Times New Roman"/>
          <w:sz w:val="28"/>
          <w:szCs w:val="28"/>
        </w:rPr>
        <w:t>As per Plan direction,</w:t>
      </w:r>
      <w:r w:rsidRPr="00BE492A">
        <w:rPr>
          <w:rFonts w:ascii="Times New Roman" w:hAnsi="Times New Roman" w:cs="Times New Roman"/>
          <w:b/>
          <w:bCs/>
          <w:sz w:val="28"/>
          <w:szCs w:val="28"/>
        </w:rPr>
        <w:t xml:space="preserve"> </w:t>
      </w:r>
      <w:r w:rsidRPr="00BE492A">
        <w:rPr>
          <w:rFonts w:ascii="Times New Roman" w:hAnsi="Times New Roman" w:cs="Times New Roman"/>
          <w:sz w:val="28"/>
          <w:szCs w:val="28"/>
        </w:rPr>
        <w:t>please use the best available science to evaluate Project impacts on grizzly bears, lynx, and wolverine</w:t>
      </w:r>
      <w:r w:rsidR="009E0885">
        <w:rPr>
          <w:rFonts w:ascii="Times New Roman" w:hAnsi="Times New Roman" w:cs="Times New Roman"/>
          <w:sz w:val="28"/>
          <w:szCs w:val="28"/>
        </w:rPr>
        <w:t xml:space="preserve">, </w:t>
      </w:r>
      <w:r w:rsidRPr="00BE492A">
        <w:rPr>
          <w:rFonts w:ascii="Times New Roman" w:hAnsi="Times New Roman" w:cs="Times New Roman"/>
          <w:sz w:val="28"/>
          <w:szCs w:val="28"/>
        </w:rPr>
        <w:t>rather than the outdated Lynx Amendment.</w:t>
      </w:r>
    </w:p>
    <w:p w14:paraId="2C6DD1AE" w14:textId="73D25BA8" w:rsidR="00A65372" w:rsidRPr="00BE492A" w:rsidRDefault="00A65372" w:rsidP="00BE492A">
      <w:pPr>
        <w:spacing w:line="276" w:lineRule="auto"/>
        <w:rPr>
          <w:rFonts w:ascii="Times New Roman" w:hAnsi="Times New Roman" w:cs="Times New Roman"/>
          <w:sz w:val="28"/>
          <w:szCs w:val="28"/>
        </w:rPr>
      </w:pPr>
      <w:r w:rsidRPr="00BE492A">
        <w:rPr>
          <w:rFonts w:ascii="Times New Roman" w:hAnsi="Times New Roman" w:cs="Times New Roman"/>
          <w:sz w:val="28"/>
          <w:szCs w:val="28"/>
        </w:rPr>
        <w:t xml:space="preserve">Please be aware, </w:t>
      </w:r>
      <w:r w:rsidR="00D767C0" w:rsidRPr="00BE492A">
        <w:rPr>
          <w:rFonts w:ascii="Times New Roman" w:hAnsi="Times New Roman" w:cs="Times New Roman"/>
          <w:sz w:val="28"/>
          <w:szCs w:val="28"/>
        </w:rPr>
        <w:t xml:space="preserve">lynx habitat connectivity is </w:t>
      </w:r>
      <w:r w:rsidRPr="00BE492A">
        <w:rPr>
          <w:rFonts w:ascii="Times New Roman" w:hAnsi="Times New Roman" w:cs="Times New Roman"/>
          <w:sz w:val="28"/>
          <w:szCs w:val="28"/>
        </w:rPr>
        <w:t>compromised</w:t>
      </w:r>
      <w:r w:rsidR="00D767C0" w:rsidRPr="00BE492A">
        <w:rPr>
          <w:rFonts w:ascii="Times New Roman" w:hAnsi="Times New Roman" w:cs="Times New Roman"/>
          <w:sz w:val="28"/>
          <w:szCs w:val="28"/>
        </w:rPr>
        <w:t xml:space="preserve"> in areas where </w:t>
      </w:r>
      <w:r w:rsidRPr="00BE492A">
        <w:rPr>
          <w:rFonts w:ascii="Times New Roman" w:hAnsi="Times New Roman" w:cs="Times New Roman"/>
          <w:sz w:val="28"/>
          <w:szCs w:val="28"/>
        </w:rPr>
        <w:t>“</w:t>
      </w:r>
      <w:r w:rsidR="00D767C0" w:rsidRPr="00BE492A">
        <w:rPr>
          <w:rFonts w:ascii="Times New Roman" w:hAnsi="Times New Roman" w:cs="Times New Roman"/>
          <w:sz w:val="28"/>
          <w:szCs w:val="28"/>
        </w:rPr>
        <w:t>vegetation treatments</w:t>
      </w:r>
      <w:r w:rsidRPr="00BE492A">
        <w:rPr>
          <w:rFonts w:ascii="Times New Roman" w:hAnsi="Times New Roman" w:cs="Times New Roman"/>
          <w:sz w:val="28"/>
          <w:szCs w:val="28"/>
        </w:rPr>
        <w:t>”</w:t>
      </w:r>
      <w:r w:rsidR="00D767C0" w:rsidRPr="00BE492A">
        <w:rPr>
          <w:rFonts w:ascii="Times New Roman" w:hAnsi="Times New Roman" w:cs="Times New Roman"/>
          <w:sz w:val="28"/>
          <w:szCs w:val="28"/>
        </w:rPr>
        <w:t xml:space="preserve"> occur. </w:t>
      </w:r>
      <w:r w:rsidRPr="00BE492A">
        <w:rPr>
          <w:rFonts w:ascii="Times New Roman" w:hAnsi="Times New Roman" w:cs="Times New Roman"/>
          <w:sz w:val="28"/>
          <w:szCs w:val="28"/>
        </w:rPr>
        <w:t xml:space="preserve"> How will the</w:t>
      </w:r>
      <w:r w:rsidR="00D767C0" w:rsidRPr="00BE492A">
        <w:rPr>
          <w:rFonts w:ascii="Times New Roman" w:hAnsi="Times New Roman" w:cs="Times New Roman"/>
          <w:sz w:val="28"/>
          <w:szCs w:val="28"/>
        </w:rPr>
        <w:t xml:space="preserve"> </w:t>
      </w:r>
      <w:r w:rsidR="009E0885">
        <w:rPr>
          <w:rFonts w:ascii="Times New Roman" w:hAnsi="Times New Roman" w:cs="Times New Roman"/>
          <w:sz w:val="28"/>
          <w:szCs w:val="28"/>
        </w:rPr>
        <w:t>Swamped-Ripley</w:t>
      </w:r>
      <w:r w:rsidR="00D767C0" w:rsidRPr="00BE492A">
        <w:rPr>
          <w:rFonts w:ascii="Times New Roman" w:hAnsi="Times New Roman" w:cs="Times New Roman"/>
          <w:sz w:val="28"/>
          <w:szCs w:val="28"/>
        </w:rPr>
        <w:t xml:space="preserve"> </w:t>
      </w:r>
      <w:r w:rsidRPr="00BE492A">
        <w:rPr>
          <w:rFonts w:ascii="Times New Roman" w:hAnsi="Times New Roman" w:cs="Times New Roman"/>
          <w:sz w:val="28"/>
          <w:szCs w:val="28"/>
        </w:rPr>
        <w:t>P</w:t>
      </w:r>
      <w:r w:rsidR="00D767C0" w:rsidRPr="00BE492A">
        <w:rPr>
          <w:rFonts w:ascii="Times New Roman" w:hAnsi="Times New Roman" w:cs="Times New Roman"/>
          <w:sz w:val="28"/>
          <w:szCs w:val="28"/>
        </w:rPr>
        <w:t>ro</w:t>
      </w:r>
      <w:r w:rsidR="00213268">
        <w:rPr>
          <w:rFonts w:ascii="Times New Roman" w:hAnsi="Times New Roman" w:cs="Times New Roman"/>
          <w:sz w:val="28"/>
          <w:szCs w:val="28"/>
        </w:rPr>
        <w:t>gram</w:t>
      </w:r>
      <w:r w:rsidR="00D767C0" w:rsidRPr="00BE492A">
        <w:rPr>
          <w:rFonts w:ascii="Times New Roman" w:hAnsi="Times New Roman" w:cs="Times New Roman"/>
          <w:sz w:val="28"/>
          <w:szCs w:val="28"/>
        </w:rPr>
        <w:t xml:space="preserve"> maintain habitat connectivity for lynx, given that </w:t>
      </w:r>
      <w:r w:rsidRPr="00BE492A">
        <w:rPr>
          <w:rFonts w:ascii="Times New Roman" w:hAnsi="Times New Roman" w:cs="Times New Roman"/>
          <w:sz w:val="28"/>
          <w:szCs w:val="28"/>
        </w:rPr>
        <w:t xml:space="preserve">the </w:t>
      </w:r>
      <w:r w:rsidR="009E0885">
        <w:rPr>
          <w:rFonts w:ascii="Times New Roman" w:hAnsi="Times New Roman" w:cs="Times New Roman"/>
          <w:sz w:val="28"/>
          <w:szCs w:val="28"/>
        </w:rPr>
        <w:t xml:space="preserve">two (2) </w:t>
      </w:r>
      <w:r w:rsidRPr="00BE492A">
        <w:rPr>
          <w:rFonts w:ascii="Times New Roman" w:hAnsi="Times New Roman" w:cs="Times New Roman"/>
          <w:sz w:val="28"/>
          <w:szCs w:val="28"/>
        </w:rPr>
        <w:t>Project</w:t>
      </w:r>
      <w:r w:rsidR="009E0885">
        <w:rPr>
          <w:rFonts w:ascii="Times New Roman" w:hAnsi="Times New Roman" w:cs="Times New Roman"/>
          <w:sz w:val="28"/>
          <w:szCs w:val="28"/>
        </w:rPr>
        <w:t>s combined</w:t>
      </w:r>
      <w:r w:rsidRPr="00BE492A">
        <w:rPr>
          <w:rFonts w:ascii="Times New Roman" w:hAnsi="Times New Roman" w:cs="Times New Roman"/>
          <w:sz w:val="28"/>
          <w:szCs w:val="28"/>
        </w:rPr>
        <w:t xml:space="preserve"> will fragment </w:t>
      </w:r>
      <w:r w:rsidR="00D767C0" w:rsidRPr="00BE492A">
        <w:rPr>
          <w:rFonts w:ascii="Times New Roman" w:hAnsi="Times New Roman" w:cs="Times New Roman"/>
          <w:sz w:val="28"/>
          <w:szCs w:val="28"/>
        </w:rPr>
        <w:t xml:space="preserve">almost all </w:t>
      </w:r>
      <w:r w:rsidRPr="00BE492A">
        <w:rPr>
          <w:rFonts w:ascii="Times New Roman" w:hAnsi="Times New Roman" w:cs="Times New Roman"/>
          <w:sz w:val="28"/>
          <w:szCs w:val="28"/>
        </w:rPr>
        <w:t xml:space="preserve">habitat </w:t>
      </w:r>
      <w:r w:rsidR="00D767C0" w:rsidRPr="00BE492A">
        <w:rPr>
          <w:rFonts w:ascii="Times New Roman" w:hAnsi="Times New Roman" w:cs="Times New Roman"/>
          <w:sz w:val="28"/>
          <w:szCs w:val="28"/>
        </w:rPr>
        <w:t>types</w:t>
      </w:r>
      <w:r w:rsidRPr="00BE492A">
        <w:rPr>
          <w:rFonts w:ascii="Times New Roman" w:hAnsi="Times New Roman" w:cs="Times New Roman"/>
          <w:sz w:val="28"/>
          <w:szCs w:val="28"/>
        </w:rPr>
        <w:t xml:space="preserve"> altered by thinning, clearcutting, burning and other adverse habitat modification actions.  </w:t>
      </w:r>
    </w:p>
    <w:p w14:paraId="7C2B1279" w14:textId="77777777" w:rsidR="00BD3D82" w:rsidRDefault="00A65372" w:rsidP="00BE492A">
      <w:pPr>
        <w:spacing w:line="276" w:lineRule="auto"/>
        <w:rPr>
          <w:rFonts w:ascii="Times New Roman" w:hAnsi="Times New Roman" w:cs="Times New Roman"/>
          <w:sz w:val="28"/>
          <w:szCs w:val="28"/>
        </w:rPr>
      </w:pPr>
      <w:r w:rsidRPr="00BE492A">
        <w:rPr>
          <w:rFonts w:ascii="Times New Roman" w:hAnsi="Times New Roman" w:cs="Times New Roman"/>
          <w:sz w:val="28"/>
          <w:szCs w:val="28"/>
        </w:rPr>
        <w:t>Please show on a map where</w:t>
      </w:r>
      <w:r w:rsidR="00D767C0" w:rsidRPr="00BE492A">
        <w:rPr>
          <w:rFonts w:ascii="Times New Roman" w:hAnsi="Times New Roman" w:cs="Times New Roman"/>
          <w:sz w:val="28"/>
          <w:szCs w:val="28"/>
        </w:rPr>
        <w:t xml:space="preserve"> suitable connectivity areas (mature and regeneration forest) </w:t>
      </w:r>
      <w:r w:rsidRPr="00BE492A">
        <w:rPr>
          <w:rFonts w:ascii="Times New Roman" w:hAnsi="Times New Roman" w:cs="Times New Roman"/>
          <w:sz w:val="28"/>
          <w:szCs w:val="28"/>
        </w:rPr>
        <w:t>exist on the landscape today</w:t>
      </w:r>
      <w:r w:rsidR="009E0885">
        <w:rPr>
          <w:rFonts w:ascii="Times New Roman" w:hAnsi="Times New Roman" w:cs="Times New Roman"/>
          <w:sz w:val="28"/>
          <w:szCs w:val="28"/>
        </w:rPr>
        <w:t xml:space="preserve"> (Current Condition)</w:t>
      </w:r>
      <w:r w:rsidRPr="00BE492A">
        <w:rPr>
          <w:rFonts w:ascii="Times New Roman" w:hAnsi="Times New Roman" w:cs="Times New Roman"/>
          <w:sz w:val="28"/>
          <w:szCs w:val="28"/>
        </w:rPr>
        <w:t>.  Please analyze and disclose w</w:t>
      </w:r>
      <w:r w:rsidR="00D767C0" w:rsidRPr="00BE492A">
        <w:rPr>
          <w:rFonts w:ascii="Times New Roman" w:hAnsi="Times New Roman" w:cs="Times New Roman"/>
          <w:sz w:val="28"/>
          <w:szCs w:val="28"/>
        </w:rPr>
        <w:t xml:space="preserve">hat the connectivity </w:t>
      </w:r>
      <w:r w:rsidR="004A76D7" w:rsidRPr="00BE492A">
        <w:rPr>
          <w:rFonts w:ascii="Times New Roman" w:hAnsi="Times New Roman" w:cs="Times New Roman"/>
          <w:sz w:val="28"/>
          <w:szCs w:val="28"/>
        </w:rPr>
        <w:t xml:space="preserve">effectiveness </w:t>
      </w:r>
      <w:r w:rsidR="00D767C0" w:rsidRPr="00BE492A">
        <w:rPr>
          <w:rFonts w:ascii="Times New Roman" w:hAnsi="Times New Roman" w:cs="Times New Roman"/>
          <w:sz w:val="28"/>
          <w:szCs w:val="28"/>
        </w:rPr>
        <w:t>level will be after project implementation</w:t>
      </w:r>
      <w:r w:rsidR="004A76D7" w:rsidRPr="00BE492A">
        <w:rPr>
          <w:rFonts w:ascii="Times New Roman" w:hAnsi="Times New Roman" w:cs="Times New Roman"/>
          <w:sz w:val="28"/>
          <w:szCs w:val="28"/>
        </w:rPr>
        <w:t xml:space="preserve">, given the extreme habitat fragmentation from roads, </w:t>
      </w:r>
      <w:proofErr w:type="gramStart"/>
      <w:r w:rsidR="004A76D7" w:rsidRPr="00BE492A">
        <w:rPr>
          <w:rFonts w:ascii="Times New Roman" w:hAnsi="Times New Roman" w:cs="Times New Roman"/>
          <w:sz w:val="28"/>
          <w:szCs w:val="28"/>
        </w:rPr>
        <w:t>logging</w:t>
      </w:r>
      <w:proofErr w:type="gramEnd"/>
      <w:r w:rsidR="004A76D7" w:rsidRPr="00BE492A">
        <w:rPr>
          <w:rFonts w:ascii="Times New Roman" w:hAnsi="Times New Roman" w:cs="Times New Roman"/>
          <w:sz w:val="28"/>
          <w:szCs w:val="28"/>
        </w:rPr>
        <w:t xml:space="preserve"> and burning combined</w:t>
      </w:r>
      <w:r w:rsidR="00D767C0" w:rsidRPr="00BE492A">
        <w:rPr>
          <w:rFonts w:ascii="Times New Roman" w:hAnsi="Times New Roman" w:cs="Times New Roman"/>
          <w:sz w:val="28"/>
          <w:szCs w:val="28"/>
        </w:rPr>
        <w:t>.</w:t>
      </w:r>
    </w:p>
    <w:p w14:paraId="156B3182" w14:textId="621D203C" w:rsidR="004A76D7" w:rsidRPr="00BE492A" w:rsidRDefault="00BD3D82" w:rsidP="00BE492A">
      <w:pPr>
        <w:spacing w:line="276" w:lineRule="auto"/>
        <w:rPr>
          <w:rFonts w:ascii="Times New Roman" w:hAnsi="Times New Roman" w:cs="Times New Roman"/>
          <w:sz w:val="28"/>
          <w:szCs w:val="28"/>
        </w:rPr>
      </w:pPr>
      <w:r>
        <w:rPr>
          <w:rFonts w:ascii="Times New Roman" w:hAnsi="Times New Roman" w:cs="Times New Roman"/>
          <w:sz w:val="28"/>
          <w:szCs w:val="28"/>
        </w:rPr>
        <w:t>Clearcuts fragment habitat.  Clearcuts sever travel/migration routs used by wildlife for millennia.  This is a massive irreparable/irretrievable loss</w:t>
      </w:r>
      <w:r w:rsidR="00D767C0" w:rsidRPr="00BE492A">
        <w:rPr>
          <w:rFonts w:ascii="Times New Roman" w:hAnsi="Times New Roman" w:cs="Times New Roman"/>
          <w:sz w:val="28"/>
          <w:szCs w:val="28"/>
        </w:rPr>
        <w:t xml:space="preserve"> </w:t>
      </w:r>
      <w:r>
        <w:rPr>
          <w:rFonts w:ascii="Times New Roman" w:hAnsi="Times New Roman" w:cs="Times New Roman"/>
          <w:sz w:val="28"/>
          <w:szCs w:val="28"/>
        </w:rPr>
        <w:t>for wildlife and biodiversity, in violation of NEPA and NFMA, §6(g)(3)(B).</w:t>
      </w:r>
      <w:r w:rsidR="00D767C0" w:rsidRPr="00BE492A">
        <w:rPr>
          <w:rFonts w:ascii="Times New Roman" w:hAnsi="Times New Roman" w:cs="Times New Roman"/>
          <w:sz w:val="28"/>
          <w:szCs w:val="28"/>
        </w:rPr>
        <w:t xml:space="preserve"> </w:t>
      </w:r>
    </w:p>
    <w:p w14:paraId="2F58690E" w14:textId="6C4C03FB" w:rsidR="00741B56" w:rsidRPr="00BE492A" w:rsidRDefault="004A76D7" w:rsidP="00BE492A">
      <w:pPr>
        <w:spacing w:line="276" w:lineRule="auto"/>
        <w:rPr>
          <w:rFonts w:ascii="Times New Roman" w:hAnsi="Times New Roman" w:cs="Times New Roman"/>
          <w:sz w:val="28"/>
          <w:szCs w:val="28"/>
        </w:rPr>
      </w:pPr>
      <w:r w:rsidRPr="00BE492A">
        <w:rPr>
          <w:rFonts w:ascii="Times New Roman" w:hAnsi="Times New Roman" w:cs="Times New Roman"/>
          <w:sz w:val="28"/>
          <w:szCs w:val="28"/>
        </w:rPr>
        <w:t>The Plan needs to be amended so that the current best science can be applied to lynx conservation and connectivity.  T</w:t>
      </w:r>
      <w:r w:rsidR="00D767C0" w:rsidRPr="00BE492A">
        <w:rPr>
          <w:rFonts w:ascii="Times New Roman" w:hAnsi="Times New Roman" w:cs="Times New Roman"/>
          <w:sz w:val="28"/>
          <w:szCs w:val="28"/>
        </w:rPr>
        <w:t>he Lynx Amendment is based on science and recommendations for lynx that are 25 years old</w:t>
      </w:r>
      <w:r w:rsidRPr="00BE492A">
        <w:rPr>
          <w:rFonts w:ascii="Times New Roman" w:hAnsi="Times New Roman" w:cs="Times New Roman"/>
          <w:sz w:val="28"/>
          <w:szCs w:val="28"/>
        </w:rPr>
        <w:t xml:space="preserve">.  </w:t>
      </w:r>
      <w:r w:rsidR="00D767C0" w:rsidRPr="00BE492A">
        <w:rPr>
          <w:rFonts w:ascii="Times New Roman" w:hAnsi="Times New Roman" w:cs="Times New Roman"/>
          <w:sz w:val="28"/>
          <w:szCs w:val="28"/>
        </w:rPr>
        <w:t xml:space="preserve"> </w:t>
      </w:r>
      <w:r w:rsidRPr="00BE492A">
        <w:rPr>
          <w:rFonts w:ascii="Times New Roman" w:hAnsi="Times New Roman" w:cs="Times New Roman"/>
          <w:sz w:val="28"/>
          <w:szCs w:val="28"/>
        </w:rPr>
        <w:t>Amend the Plan to reflect the best science.</w:t>
      </w:r>
    </w:p>
    <w:p w14:paraId="541F07FC" w14:textId="1C119C25" w:rsidR="004A76D7" w:rsidRPr="00BE492A" w:rsidRDefault="004A76D7" w:rsidP="00BE492A">
      <w:pPr>
        <w:spacing w:line="276" w:lineRule="auto"/>
        <w:rPr>
          <w:rFonts w:ascii="Times New Roman" w:hAnsi="Times New Roman" w:cs="Times New Roman"/>
          <w:sz w:val="28"/>
          <w:szCs w:val="28"/>
        </w:rPr>
      </w:pPr>
      <w:r w:rsidRPr="00BE492A">
        <w:rPr>
          <w:rFonts w:ascii="Times New Roman" w:hAnsi="Times New Roman" w:cs="Times New Roman"/>
          <w:sz w:val="28"/>
          <w:szCs w:val="28"/>
        </w:rPr>
        <w:t xml:space="preserve">These impacts are significant and </w:t>
      </w:r>
      <w:r w:rsidR="00BD3D82" w:rsidRPr="00BE492A">
        <w:rPr>
          <w:rFonts w:ascii="Times New Roman" w:hAnsi="Times New Roman" w:cs="Times New Roman"/>
          <w:sz w:val="28"/>
          <w:szCs w:val="28"/>
        </w:rPr>
        <w:t>like</w:t>
      </w:r>
      <w:r w:rsidRPr="00BE492A">
        <w:rPr>
          <w:rFonts w:ascii="Times New Roman" w:hAnsi="Times New Roman" w:cs="Times New Roman"/>
          <w:sz w:val="28"/>
          <w:szCs w:val="28"/>
        </w:rPr>
        <w:t xml:space="preserve"> actions adversely affecting grizzly and wolverine habitat requirements, especially as reflected by high road densities, habitat fragmentation, loss of connectivity, and loss of hiding cover.  </w:t>
      </w:r>
    </w:p>
    <w:p w14:paraId="493B9677" w14:textId="5030534D" w:rsidR="009F1DA7" w:rsidRDefault="004A76D7" w:rsidP="00BE492A">
      <w:pPr>
        <w:spacing w:line="276" w:lineRule="auto"/>
        <w:rPr>
          <w:rFonts w:ascii="Times New Roman" w:hAnsi="Times New Roman" w:cs="Times New Roman"/>
          <w:sz w:val="28"/>
          <w:szCs w:val="28"/>
        </w:rPr>
      </w:pPr>
      <w:r w:rsidRPr="00BE492A">
        <w:rPr>
          <w:rFonts w:ascii="Times New Roman" w:hAnsi="Times New Roman" w:cs="Times New Roman"/>
          <w:sz w:val="28"/>
          <w:szCs w:val="28"/>
        </w:rPr>
        <w:t>Please consult with U.S. Fish and Wildlife Service for all T &amp; E species, including whitebark pine.</w:t>
      </w:r>
    </w:p>
    <w:p w14:paraId="2B3383DE" w14:textId="77777777" w:rsidR="00EE0C5F" w:rsidRDefault="009E0885" w:rsidP="009E0885">
      <w:pPr>
        <w:autoSpaceDE w:val="0"/>
        <w:autoSpaceDN w:val="0"/>
        <w:adjustRightInd w:val="0"/>
        <w:spacing w:after="0" w:line="276" w:lineRule="auto"/>
        <w:rPr>
          <w:rFonts w:ascii="Times New Roman" w:hAnsi="Times New Roman" w:cs="Times New Roman"/>
          <w:b/>
          <w:bCs/>
          <w:sz w:val="28"/>
          <w:szCs w:val="28"/>
        </w:rPr>
      </w:pPr>
      <w:r w:rsidRPr="005E37A6">
        <w:rPr>
          <w:rFonts w:ascii="Times New Roman" w:hAnsi="Times New Roman" w:cs="Times New Roman"/>
          <w:b/>
          <w:bCs/>
          <w:sz w:val="28"/>
          <w:szCs w:val="28"/>
        </w:rPr>
        <w:t>Wildlife/Big Game</w:t>
      </w:r>
      <w:r>
        <w:rPr>
          <w:rFonts w:ascii="Times New Roman" w:hAnsi="Times New Roman" w:cs="Times New Roman"/>
          <w:b/>
          <w:bCs/>
          <w:sz w:val="28"/>
          <w:szCs w:val="28"/>
        </w:rPr>
        <w:t xml:space="preserve"> </w:t>
      </w:r>
    </w:p>
    <w:p w14:paraId="25209073" w14:textId="305EE006" w:rsidR="009E0885" w:rsidRDefault="00EE0C5F" w:rsidP="009E0885">
      <w:pPr>
        <w:autoSpaceDE w:val="0"/>
        <w:autoSpaceDN w:val="0"/>
        <w:adjustRightInd w:val="0"/>
        <w:spacing w:after="0" w:line="276" w:lineRule="auto"/>
        <w:rPr>
          <w:rFonts w:ascii="Times New Roman" w:hAnsi="Times New Roman" w:cs="Times New Roman"/>
          <w:sz w:val="28"/>
          <w:szCs w:val="28"/>
        </w:rPr>
      </w:pPr>
      <w:r>
        <w:rPr>
          <w:rFonts w:ascii="Times New Roman" w:hAnsi="Times New Roman" w:cs="Times New Roman"/>
          <w:b/>
          <w:bCs/>
          <w:sz w:val="28"/>
          <w:szCs w:val="28"/>
        </w:rPr>
        <w:t xml:space="preserve">                                                                                                                                                                              </w:t>
      </w:r>
      <w:r w:rsidR="009E0885">
        <w:rPr>
          <w:rFonts w:ascii="Times New Roman" w:hAnsi="Times New Roman" w:cs="Times New Roman"/>
          <w:sz w:val="28"/>
          <w:szCs w:val="28"/>
        </w:rPr>
        <w:t>T</w:t>
      </w:r>
      <w:r w:rsidR="009E0885" w:rsidRPr="005E37A6">
        <w:rPr>
          <w:rFonts w:ascii="Times New Roman" w:hAnsi="Times New Roman" w:cs="Times New Roman"/>
          <w:sz w:val="28"/>
          <w:szCs w:val="28"/>
        </w:rPr>
        <w:t xml:space="preserve">his </w:t>
      </w:r>
      <w:r w:rsidR="009E0885">
        <w:rPr>
          <w:rFonts w:ascii="Times New Roman" w:hAnsi="Times New Roman" w:cs="Times New Roman"/>
          <w:sz w:val="28"/>
          <w:szCs w:val="28"/>
        </w:rPr>
        <w:t xml:space="preserve">EA has failed to </w:t>
      </w:r>
      <w:r w:rsidR="009E0885" w:rsidRPr="005E37A6">
        <w:rPr>
          <w:rFonts w:ascii="Times New Roman" w:hAnsi="Times New Roman" w:cs="Times New Roman"/>
          <w:sz w:val="28"/>
          <w:szCs w:val="28"/>
        </w:rPr>
        <w:t xml:space="preserve">comply with </w:t>
      </w:r>
      <w:r>
        <w:rPr>
          <w:rFonts w:ascii="Times New Roman" w:hAnsi="Times New Roman" w:cs="Times New Roman"/>
          <w:sz w:val="28"/>
          <w:szCs w:val="28"/>
        </w:rPr>
        <w:t>F</w:t>
      </w:r>
      <w:r w:rsidR="009E0885" w:rsidRPr="005E37A6">
        <w:rPr>
          <w:rFonts w:ascii="Times New Roman" w:hAnsi="Times New Roman" w:cs="Times New Roman"/>
          <w:sz w:val="28"/>
          <w:szCs w:val="28"/>
        </w:rPr>
        <w:t xml:space="preserve">orest </w:t>
      </w:r>
      <w:r>
        <w:rPr>
          <w:rFonts w:ascii="Times New Roman" w:hAnsi="Times New Roman" w:cs="Times New Roman"/>
          <w:sz w:val="28"/>
          <w:szCs w:val="28"/>
        </w:rPr>
        <w:t>P</w:t>
      </w:r>
      <w:r w:rsidR="009E0885" w:rsidRPr="005E37A6">
        <w:rPr>
          <w:rFonts w:ascii="Times New Roman" w:hAnsi="Times New Roman" w:cs="Times New Roman"/>
          <w:sz w:val="28"/>
          <w:szCs w:val="28"/>
        </w:rPr>
        <w:t xml:space="preserve">lan big game hiding cover standards? </w:t>
      </w:r>
      <w:r>
        <w:rPr>
          <w:rFonts w:ascii="Times New Roman" w:hAnsi="Times New Roman" w:cs="Times New Roman"/>
          <w:sz w:val="28"/>
          <w:szCs w:val="28"/>
        </w:rPr>
        <w:t xml:space="preserve"> It’s “winter range,” right?</w:t>
      </w:r>
    </w:p>
    <w:p w14:paraId="42C51C59" w14:textId="77777777" w:rsidR="00EE0C5F" w:rsidRPr="00EE0C5F" w:rsidRDefault="00EE0C5F" w:rsidP="009E0885">
      <w:pPr>
        <w:autoSpaceDE w:val="0"/>
        <w:autoSpaceDN w:val="0"/>
        <w:adjustRightInd w:val="0"/>
        <w:spacing w:after="0" w:line="276" w:lineRule="auto"/>
        <w:rPr>
          <w:rFonts w:ascii="Times New Roman" w:hAnsi="Times New Roman" w:cs="Times New Roman"/>
          <w:b/>
          <w:bCs/>
          <w:sz w:val="28"/>
          <w:szCs w:val="28"/>
        </w:rPr>
      </w:pPr>
    </w:p>
    <w:p w14:paraId="085FA622" w14:textId="6A9FF5B4" w:rsidR="009E0885" w:rsidRPr="00644D6D" w:rsidRDefault="009E0885" w:rsidP="009E0885">
      <w:pPr>
        <w:spacing w:line="276" w:lineRule="auto"/>
        <w:rPr>
          <w:rFonts w:ascii="Times New Roman" w:hAnsi="Times New Roman" w:cs="Times New Roman"/>
          <w:sz w:val="28"/>
          <w:szCs w:val="28"/>
        </w:rPr>
      </w:pPr>
      <w:r>
        <w:rPr>
          <w:rFonts w:ascii="Times New Roman" w:hAnsi="Times New Roman" w:cs="Times New Roman"/>
          <w:sz w:val="28"/>
          <w:szCs w:val="28"/>
        </w:rPr>
        <w:t xml:space="preserve">The EA fails to </w:t>
      </w:r>
      <w:r w:rsidRPr="00644D6D">
        <w:rPr>
          <w:rFonts w:ascii="Times New Roman" w:hAnsi="Times New Roman" w:cs="Times New Roman"/>
          <w:sz w:val="28"/>
          <w:szCs w:val="28"/>
        </w:rPr>
        <w:t xml:space="preserve">disclose which wildlife species are most likely to be adversely affected by Project activities?  Please disclose the potential for displacing wildlife populations and where </w:t>
      </w:r>
      <w:r w:rsidRPr="00644D6D">
        <w:rPr>
          <w:rFonts w:ascii="Times New Roman" w:hAnsi="Times New Roman" w:cs="Times New Roman"/>
          <w:sz w:val="28"/>
          <w:szCs w:val="28"/>
        </w:rPr>
        <w:lastRenderedPageBreak/>
        <w:t xml:space="preserve">these refugee animals are likely to relocate.  </w:t>
      </w:r>
      <w:r>
        <w:rPr>
          <w:rFonts w:ascii="Times New Roman" w:hAnsi="Times New Roman" w:cs="Times New Roman"/>
          <w:sz w:val="28"/>
          <w:szCs w:val="28"/>
        </w:rPr>
        <w:t>There are no unoccupied areas for any species identified in the EA.  There is no ‘vacant territory’ out there where displaced wildlife can move to without running into occupied territory and a fight with the current resident(s).</w:t>
      </w:r>
    </w:p>
    <w:p w14:paraId="587515A1" w14:textId="2C635C5E" w:rsidR="009E0885" w:rsidRPr="00644D6D" w:rsidRDefault="009E0885" w:rsidP="009E0885">
      <w:pPr>
        <w:spacing w:line="276" w:lineRule="auto"/>
        <w:rPr>
          <w:rFonts w:ascii="Times New Roman" w:hAnsi="Times New Roman" w:cs="Times New Roman"/>
          <w:sz w:val="28"/>
          <w:szCs w:val="28"/>
        </w:rPr>
      </w:pPr>
      <w:r>
        <w:rPr>
          <w:rFonts w:ascii="Times New Roman" w:hAnsi="Times New Roman" w:cs="Times New Roman"/>
          <w:sz w:val="28"/>
          <w:szCs w:val="28"/>
        </w:rPr>
        <w:t xml:space="preserve">The </w:t>
      </w:r>
      <w:r w:rsidR="00EE0C5F">
        <w:rPr>
          <w:rFonts w:ascii="Times New Roman" w:hAnsi="Times New Roman" w:cs="Times New Roman"/>
          <w:sz w:val="28"/>
          <w:szCs w:val="28"/>
        </w:rPr>
        <w:t>EA</w:t>
      </w:r>
      <w:r>
        <w:rPr>
          <w:rFonts w:ascii="Times New Roman" w:hAnsi="Times New Roman" w:cs="Times New Roman"/>
          <w:sz w:val="28"/>
          <w:szCs w:val="28"/>
        </w:rPr>
        <w:t xml:space="preserve"> failed to </w:t>
      </w:r>
      <w:r w:rsidRPr="00644D6D">
        <w:rPr>
          <w:rFonts w:ascii="Times New Roman" w:hAnsi="Times New Roman" w:cs="Times New Roman"/>
          <w:sz w:val="28"/>
          <w:szCs w:val="28"/>
        </w:rPr>
        <w:t xml:space="preserve">disclose which species and ecosystem processes </w:t>
      </w:r>
      <w:r w:rsidR="00EE0C5F">
        <w:rPr>
          <w:rFonts w:ascii="Times New Roman" w:hAnsi="Times New Roman" w:cs="Times New Roman"/>
          <w:sz w:val="28"/>
          <w:szCs w:val="28"/>
        </w:rPr>
        <w:t>these very</w:t>
      </w:r>
      <w:r w:rsidRPr="00644D6D">
        <w:rPr>
          <w:rFonts w:ascii="Times New Roman" w:hAnsi="Times New Roman" w:cs="Times New Roman"/>
          <w:sz w:val="28"/>
          <w:szCs w:val="28"/>
        </w:rPr>
        <w:t xml:space="preserve"> fuels reduction/fire-proofing </w:t>
      </w:r>
      <w:r w:rsidR="00EE0C5F">
        <w:rPr>
          <w:rFonts w:ascii="Times New Roman" w:hAnsi="Times New Roman" w:cs="Times New Roman"/>
          <w:sz w:val="28"/>
          <w:szCs w:val="28"/>
        </w:rPr>
        <w:t xml:space="preserve">treatments </w:t>
      </w:r>
      <w:r w:rsidRPr="00644D6D">
        <w:rPr>
          <w:rFonts w:ascii="Times New Roman" w:hAnsi="Times New Roman" w:cs="Times New Roman"/>
          <w:sz w:val="28"/>
          <w:szCs w:val="28"/>
        </w:rPr>
        <w:t>typically harm most</w:t>
      </w:r>
      <w:r w:rsidR="00EE0C5F">
        <w:rPr>
          <w:rFonts w:ascii="Times New Roman" w:hAnsi="Times New Roman" w:cs="Times New Roman"/>
          <w:sz w:val="28"/>
          <w:szCs w:val="28"/>
        </w:rPr>
        <w:t>.</w:t>
      </w:r>
      <w:r w:rsidRPr="00644D6D">
        <w:rPr>
          <w:rFonts w:ascii="Times New Roman" w:hAnsi="Times New Roman" w:cs="Times New Roman"/>
          <w:sz w:val="28"/>
          <w:szCs w:val="28"/>
        </w:rPr>
        <w:t xml:space="preserve"> </w:t>
      </w:r>
      <w:r w:rsidR="00EE0C5F">
        <w:rPr>
          <w:rFonts w:ascii="Times New Roman" w:hAnsi="Times New Roman" w:cs="Times New Roman"/>
          <w:sz w:val="28"/>
          <w:szCs w:val="28"/>
        </w:rPr>
        <w:t xml:space="preserve"> W</w:t>
      </w:r>
      <w:r w:rsidRPr="00644D6D">
        <w:rPr>
          <w:rFonts w:ascii="Times New Roman" w:hAnsi="Times New Roman" w:cs="Times New Roman"/>
          <w:sz w:val="28"/>
          <w:szCs w:val="28"/>
        </w:rPr>
        <w:t xml:space="preserve">ildlife and wildlife habitat quality </w:t>
      </w:r>
      <w:r w:rsidR="00EE0C5F">
        <w:rPr>
          <w:rFonts w:ascii="Times New Roman" w:hAnsi="Times New Roman" w:cs="Times New Roman"/>
          <w:sz w:val="28"/>
          <w:szCs w:val="28"/>
        </w:rPr>
        <w:t>is significantly diminished by massive clearcuts and roads.</w:t>
      </w:r>
    </w:p>
    <w:p w14:paraId="1ECBB2EF" w14:textId="30AC78A4" w:rsidR="009E0885" w:rsidRDefault="009E0885" w:rsidP="009E0885">
      <w:pPr>
        <w:spacing w:line="276" w:lineRule="auto"/>
        <w:rPr>
          <w:rFonts w:ascii="Times New Roman" w:hAnsi="Times New Roman" w:cs="Times New Roman"/>
          <w:sz w:val="28"/>
          <w:szCs w:val="28"/>
        </w:rPr>
      </w:pPr>
      <w:r w:rsidRPr="00644D6D">
        <w:rPr>
          <w:rFonts w:ascii="Times New Roman" w:hAnsi="Times New Roman" w:cs="Times New Roman"/>
          <w:sz w:val="28"/>
          <w:szCs w:val="28"/>
        </w:rPr>
        <w:t xml:space="preserve">Which ecosystem processes are most likely to be adversely affected by </w:t>
      </w:r>
      <w:r w:rsidR="00EE0C5F">
        <w:rPr>
          <w:rFonts w:ascii="Times New Roman" w:hAnsi="Times New Roman" w:cs="Times New Roman"/>
          <w:sz w:val="28"/>
          <w:szCs w:val="28"/>
        </w:rPr>
        <w:t xml:space="preserve">Swamped-Ripley </w:t>
      </w:r>
      <w:r w:rsidRPr="00644D6D">
        <w:rPr>
          <w:rFonts w:ascii="Times New Roman" w:hAnsi="Times New Roman" w:cs="Times New Roman"/>
          <w:sz w:val="28"/>
          <w:szCs w:val="28"/>
        </w:rPr>
        <w:t>Pro</w:t>
      </w:r>
      <w:r w:rsidR="00213268">
        <w:rPr>
          <w:rFonts w:ascii="Times New Roman" w:hAnsi="Times New Roman" w:cs="Times New Roman"/>
          <w:sz w:val="28"/>
          <w:szCs w:val="28"/>
        </w:rPr>
        <w:t xml:space="preserve">gram </w:t>
      </w:r>
      <w:r w:rsidRPr="00644D6D">
        <w:rPr>
          <w:rFonts w:ascii="Times New Roman" w:hAnsi="Times New Roman" w:cs="Times New Roman"/>
          <w:sz w:val="28"/>
          <w:szCs w:val="28"/>
        </w:rPr>
        <w:t>activities in the short-term and long-term?</w:t>
      </w:r>
    </w:p>
    <w:p w14:paraId="238E69C4" w14:textId="1B53C9AD" w:rsidR="00EE0C5F" w:rsidRDefault="00EE0C5F" w:rsidP="00EE0C5F">
      <w:pPr>
        <w:spacing w:line="276" w:lineRule="auto"/>
        <w:rPr>
          <w:rFonts w:ascii="Times New Roman" w:hAnsi="Times New Roman" w:cs="Times New Roman"/>
          <w:sz w:val="28"/>
          <w:szCs w:val="28"/>
        </w:rPr>
      </w:pPr>
      <w:r>
        <w:rPr>
          <w:rFonts w:ascii="Times New Roman" w:hAnsi="Times New Roman" w:cs="Times New Roman"/>
          <w:sz w:val="28"/>
          <w:szCs w:val="28"/>
        </w:rPr>
        <w:t>Not a shred of</w:t>
      </w:r>
      <w:r w:rsidRPr="005E37A6">
        <w:rPr>
          <w:rFonts w:ascii="Times New Roman" w:hAnsi="Times New Roman" w:cs="Times New Roman"/>
          <w:sz w:val="28"/>
          <w:szCs w:val="28"/>
        </w:rPr>
        <w:t xml:space="preserve"> evidence </w:t>
      </w:r>
      <w:r>
        <w:rPr>
          <w:rFonts w:ascii="Times New Roman" w:hAnsi="Times New Roman" w:cs="Times New Roman"/>
          <w:sz w:val="28"/>
          <w:szCs w:val="28"/>
        </w:rPr>
        <w:t xml:space="preserve">was disclosed </w:t>
      </w:r>
      <w:r w:rsidRPr="005E37A6">
        <w:rPr>
          <w:rFonts w:ascii="Times New Roman" w:hAnsi="Times New Roman" w:cs="Times New Roman"/>
          <w:sz w:val="28"/>
          <w:szCs w:val="28"/>
        </w:rPr>
        <w:t>– “best available science”</w:t>
      </w:r>
      <w:r>
        <w:rPr>
          <w:rFonts w:ascii="Times New Roman" w:hAnsi="Times New Roman" w:cs="Times New Roman"/>
          <w:sz w:val="28"/>
          <w:szCs w:val="28"/>
        </w:rPr>
        <w:t xml:space="preserve"> – </w:t>
      </w:r>
      <w:r w:rsidRPr="005E37A6">
        <w:rPr>
          <w:rFonts w:ascii="Times New Roman" w:hAnsi="Times New Roman" w:cs="Times New Roman"/>
          <w:sz w:val="28"/>
          <w:szCs w:val="28"/>
        </w:rPr>
        <w:t xml:space="preserve">that this thinning, logging, roadbuilding and burning </w:t>
      </w:r>
      <w:r>
        <w:rPr>
          <w:rFonts w:ascii="Times New Roman" w:hAnsi="Times New Roman" w:cs="Times New Roman"/>
          <w:sz w:val="28"/>
          <w:szCs w:val="28"/>
        </w:rPr>
        <w:t>(</w:t>
      </w:r>
      <w:r w:rsidRPr="005E37A6">
        <w:rPr>
          <w:rFonts w:ascii="Times New Roman" w:hAnsi="Times New Roman" w:cs="Times New Roman"/>
          <w:sz w:val="28"/>
          <w:szCs w:val="28"/>
        </w:rPr>
        <w:t>“treatments”) will produce</w:t>
      </w:r>
      <w:r>
        <w:rPr>
          <w:rFonts w:ascii="Times New Roman" w:hAnsi="Times New Roman" w:cs="Times New Roman"/>
          <w:sz w:val="28"/>
          <w:szCs w:val="28"/>
        </w:rPr>
        <w:t xml:space="preserve"> a </w:t>
      </w:r>
      <w:r w:rsidRPr="005E37A6">
        <w:rPr>
          <w:rFonts w:ascii="Times New Roman" w:hAnsi="Times New Roman" w:cs="Times New Roman"/>
          <w:sz w:val="28"/>
          <w:szCs w:val="28"/>
        </w:rPr>
        <w:t xml:space="preserve">healthier and/or more resilient forest </w:t>
      </w:r>
      <w:r>
        <w:rPr>
          <w:rFonts w:ascii="Times New Roman" w:hAnsi="Times New Roman" w:cs="Times New Roman"/>
          <w:sz w:val="28"/>
          <w:szCs w:val="28"/>
        </w:rPr>
        <w:t xml:space="preserve">ecosystem </w:t>
      </w:r>
      <w:r w:rsidRPr="005E37A6">
        <w:rPr>
          <w:rFonts w:ascii="Times New Roman" w:hAnsi="Times New Roman" w:cs="Times New Roman"/>
          <w:sz w:val="28"/>
          <w:szCs w:val="28"/>
        </w:rPr>
        <w:t xml:space="preserve">for resident </w:t>
      </w:r>
      <w:r>
        <w:rPr>
          <w:rFonts w:ascii="Times New Roman" w:hAnsi="Times New Roman" w:cs="Times New Roman"/>
          <w:sz w:val="28"/>
          <w:szCs w:val="28"/>
        </w:rPr>
        <w:t xml:space="preserve">and migratory, </w:t>
      </w:r>
      <w:r w:rsidRPr="005E37A6">
        <w:rPr>
          <w:rFonts w:ascii="Times New Roman" w:hAnsi="Times New Roman" w:cs="Times New Roman"/>
          <w:sz w:val="28"/>
          <w:szCs w:val="28"/>
        </w:rPr>
        <w:t>native wildlife and fish.</w:t>
      </w:r>
      <w:r>
        <w:rPr>
          <w:rFonts w:ascii="Times New Roman" w:hAnsi="Times New Roman" w:cs="Times New Roman"/>
          <w:sz w:val="28"/>
          <w:szCs w:val="28"/>
        </w:rPr>
        <w:t xml:space="preserve"> </w:t>
      </w:r>
    </w:p>
    <w:p w14:paraId="2AAF3F0B" w14:textId="77777777" w:rsidR="00EE0C5F" w:rsidRDefault="009E0885" w:rsidP="009E0885">
      <w:pPr>
        <w:spacing w:line="276" w:lineRule="auto"/>
        <w:rPr>
          <w:rFonts w:ascii="Times New Roman" w:hAnsi="Times New Roman" w:cs="Times New Roman"/>
          <w:sz w:val="28"/>
          <w:szCs w:val="28"/>
        </w:rPr>
      </w:pPr>
      <w:r w:rsidRPr="00644D6D">
        <w:rPr>
          <w:rFonts w:ascii="Times New Roman" w:hAnsi="Times New Roman" w:cs="Times New Roman"/>
          <w:sz w:val="28"/>
          <w:szCs w:val="28"/>
        </w:rPr>
        <w:t xml:space="preserve">Elk, mule deer, moose and other big game will experience a significant decrease in winter and summer habitat security, and loss of thermal cover. </w:t>
      </w:r>
      <w:r>
        <w:rPr>
          <w:rFonts w:ascii="Times New Roman" w:hAnsi="Times New Roman" w:cs="Times New Roman"/>
          <w:sz w:val="28"/>
          <w:szCs w:val="28"/>
        </w:rPr>
        <w:t xml:space="preserve"> Where is the analysis and </w:t>
      </w:r>
      <w:r w:rsidRPr="00644D6D">
        <w:rPr>
          <w:rFonts w:ascii="Times New Roman" w:hAnsi="Times New Roman" w:cs="Times New Roman"/>
          <w:sz w:val="28"/>
          <w:szCs w:val="28"/>
        </w:rPr>
        <w:t>calculat</w:t>
      </w:r>
      <w:r>
        <w:rPr>
          <w:rFonts w:ascii="Times New Roman" w:hAnsi="Times New Roman" w:cs="Times New Roman"/>
          <w:sz w:val="28"/>
          <w:szCs w:val="28"/>
        </w:rPr>
        <w:t xml:space="preserve">ion needed to </w:t>
      </w:r>
      <w:r w:rsidRPr="00644D6D">
        <w:rPr>
          <w:rFonts w:ascii="Times New Roman" w:hAnsi="Times New Roman" w:cs="Times New Roman"/>
          <w:sz w:val="28"/>
          <w:szCs w:val="28"/>
        </w:rPr>
        <w:t xml:space="preserve">disclose the quantitative and </w:t>
      </w:r>
      <w:r w:rsidRPr="00EE0C5F">
        <w:rPr>
          <w:rFonts w:ascii="Times New Roman" w:hAnsi="Times New Roman" w:cs="Times New Roman"/>
          <w:b/>
          <w:bCs/>
          <w:sz w:val="28"/>
          <w:szCs w:val="28"/>
        </w:rPr>
        <w:t>qualitative</w:t>
      </w:r>
      <w:r w:rsidRPr="00644D6D">
        <w:rPr>
          <w:rFonts w:ascii="Times New Roman" w:hAnsi="Times New Roman" w:cs="Times New Roman"/>
          <w:sz w:val="28"/>
          <w:szCs w:val="28"/>
        </w:rPr>
        <w:t xml:space="preserve"> loss in habitat effectiveness for big game species</w:t>
      </w:r>
      <w:r>
        <w:rPr>
          <w:rFonts w:ascii="Times New Roman" w:hAnsi="Times New Roman" w:cs="Times New Roman"/>
          <w:sz w:val="28"/>
          <w:szCs w:val="28"/>
        </w:rPr>
        <w:t xml:space="preserve">? </w:t>
      </w:r>
      <w:r w:rsidR="00EE0C5F">
        <w:rPr>
          <w:rFonts w:ascii="Times New Roman" w:hAnsi="Times New Roman" w:cs="Times New Roman"/>
          <w:sz w:val="28"/>
          <w:szCs w:val="28"/>
        </w:rPr>
        <w:t xml:space="preserve">Emphasis added. </w:t>
      </w:r>
    </w:p>
    <w:p w14:paraId="079C2E74" w14:textId="3CFF56BC" w:rsidR="009E0885" w:rsidRDefault="009E0885" w:rsidP="009E0885">
      <w:pPr>
        <w:spacing w:line="276" w:lineRule="auto"/>
        <w:rPr>
          <w:rFonts w:ascii="Times New Roman" w:hAnsi="Times New Roman" w:cs="Times New Roman"/>
          <w:sz w:val="28"/>
          <w:szCs w:val="28"/>
        </w:rPr>
      </w:pPr>
      <w:r>
        <w:rPr>
          <w:rFonts w:ascii="Times New Roman" w:hAnsi="Times New Roman" w:cs="Times New Roman"/>
          <w:sz w:val="28"/>
          <w:szCs w:val="28"/>
        </w:rPr>
        <w:t xml:space="preserve"> Not in the record.</w:t>
      </w:r>
    </w:p>
    <w:p w14:paraId="0DAED164" w14:textId="0F47F7C6" w:rsidR="009E0885" w:rsidRPr="00EA0A92" w:rsidRDefault="009E0885" w:rsidP="009E0885">
      <w:pPr>
        <w:spacing w:line="276" w:lineRule="auto"/>
        <w:rPr>
          <w:rFonts w:ascii="Times New Roman" w:hAnsi="Times New Roman" w:cs="Times New Roman"/>
          <w:sz w:val="28"/>
          <w:szCs w:val="28"/>
        </w:rPr>
      </w:pPr>
      <w:r>
        <w:rPr>
          <w:rFonts w:ascii="Times New Roman" w:hAnsi="Times New Roman" w:cs="Times New Roman"/>
          <w:sz w:val="28"/>
          <w:szCs w:val="28"/>
        </w:rPr>
        <w:t xml:space="preserve">The EA failed to </w:t>
      </w:r>
      <w:r w:rsidRPr="00EA0A92">
        <w:rPr>
          <w:rFonts w:ascii="Times New Roman" w:hAnsi="Times New Roman" w:cs="Times New Roman"/>
          <w:sz w:val="28"/>
          <w:szCs w:val="28"/>
        </w:rPr>
        <w:t>disclose how decreased elk and big game security and thermal cover may affect wolverines</w:t>
      </w:r>
      <w:r>
        <w:rPr>
          <w:rFonts w:ascii="Times New Roman" w:hAnsi="Times New Roman" w:cs="Times New Roman"/>
          <w:sz w:val="28"/>
          <w:szCs w:val="28"/>
        </w:rPr>
        <w:t>.</w:t>
      </w:r>
      <w:r w:rsidRPr="00EA0A92">
        <w:rPr>
          <w:rFonts w:ascii="Times New Roman" w:hAnsi="Times New Roman" w:cs="Times New Roman"/>
          <w:sz w:val="28"/>
          <w:szCs w:val="28"/>
        </w:rPr>
        <w:t xml:space="preserve"> Wolverines depend on secure habitat in big game winter range.  </w:t>
      </w:r>
      <w:r>
        <w:rPr>
          <w:rFonts w:ascii="Times New Roman" w:hAnsi="Times New Roman" w:cs="Times New Roman"/>
          <w:sz w:val="28"/>
          <w:szCs w:val="28"/>
        </w:rPr>
        <w:t>No</w:t>
      </w:r>
      <w:r w:rsidRPr="00EA0A92">
        <w:rPr>
          <w:rFonts w:ascii="Times New Roman" w:hAnsi="Times New Roman" w:cs="Times New Roman"/>
          <w:sz w:val="28"/>
          <w:szCs w:val="28"/>
        </w:rPr>
        <w:t xml:space="preserve"> map</w:t>
      </w:r>
      <w:r>
        <w:rPr>
          <w:rFonts w:ascii="Times New Roman" w:hAnsi="Times New Roman" w:cs="Times New Roman"/>
          <w:sz w:val="28"/>
          <w:szCs w:val="28"/>
        </w:rPr>
        <w:t xml:space="preserve"> </w:t>
      </w:r>
      <w:r w:rsidR="00EE0C5F">
        <w:rPr>
          <w:rFonts w:ascii="Times New Roman" w:hAnsi="Times New Roman" w:cs="Times New Roman"/>
          <w:sz w:val="28"/>
          <w:szCs w:val="28"/>
        </w:rPr>
        <w:t xml:space="preserve">to </w:t>
      </w:r>
      <w:r w:rsidR="00EE0C5F" w:rsidRPr="00EA0A92">
        <w:rPr>
          <w:rFonts w:ascii="Times New Roman" w:hAnsi="Times New Roman" w:cs="Times New Roman"/>
          <w:sz w:val="28"/>
          <w:szCs w:val="28"/>
        </w:rPr>
        <w:t>disclose</w:t>
      </w:r>
      <w:r w:rsidRPr="00EA0A92">
        <w:rPr>
          <w:rFonts w:ascii="Times New Roman" w:hAnsi="Times New Roman" w:cs="Times New Roman"/>
          <w:sz w:val="28"/>
          <w:szCs w:val="28"/>
        </w:rPr>
        <w:t xml:space="preserve"> the location and size of elk and big game winter range</w:t>
      </w:r>
      <w:r>
        <w:rPr>
          <w:rFonts w:ascii="Times New Roman" w:hAnsi="Times New Roman" w:cs="Times New Roman"/>
          <w:sz w:val="28"/>
          <w:szCs w:val="28"/>
        </w:rPr>
        <w:t xml:space="preserve"> is in the EA</w:t>
      </w:r>
      <w:r w:rsidRPr="00EA0A92">
        <w:rPr>
          <w:rFonts w:ascii="Times New Roman" w:hAnsi="Times New Roman" w:cs="Times New Roman"/>
          <w:sz w:val="28"/>
          <w:szCs w:val="28"/>
        </w:rPr>
        <w:t xml:space="preserve">.  </w:t>
      </w:r>
    </w:p>
    <w:p w14:paraId="06A3941E" w14:textId="52C0A2F8" w:rsidR="009E0885" w:rsidRPr="00EA0A92" w:rsidRDefault="009E0885" w:rsidP="009E0885">
      <w:pPr>
        <w:spacing w:line="276" w:lineRule="auto"/>
        <w:rPr>
          <w:rFonts w:ascii="Times New Roman" w:hAnsi="Times New Roman" w:cs="Times New Roman"/>
          <w:sz w:val="28"/>
          <w:szCs w:val="28"/>
        </w:rPr>
      </w:pPr>
      <w:r w:rsidRPr="00EA0A92">
        <w:rPr>
          <w:rFonts w:ascii="Times New Roman" w:hAnsi="Times New Roman" w:cs="Times New Roman"/>
          <w:sz w:val="28"/>
          <w:szCs w:val="28"/>
        </w:rPr>
        <w:t>This is the only territory, homeland</w:t>
      </w:r>
      <w:r>
        <w:rPr>
          <w:rFonts w:ascii="Times New Roman" w:hAnsi="Times New Roman" w:cs="Times New Roman"/>
          <w:sz w:val="28"/>
          <w:szCs w:val="28"/>
        </w:rPr>
        <w:t>,</w:t>
      </w:r>
      <w:r w:rsidRPr="00EA0A92">
        <w:rPr>
          <w:rFonts w:ascii="Times New Roman" w:hAnsi="Times New Roman" w:cs="Times New Roman"/>
          <w:sz w:val="28"/>
          <w:szCs w:val="28"/>
        </w:rPr>
        <w:t xml:space="preserve"> wolverine </w:t>
      </w:r>
      <w:r w:rsidR="00EE0C5F">
        <w:rPr>
          <w:rFonts w:ascii="Times New Roman" w:eastAsia="Times New Roman" w:hAnsi="Times New Roman" w:cs="Times New Roman"/>
          <w:color w:val="222222"/>
          <w:sz w:val="28"/>
          <w:szCs w:val="28"/>
        </w:rPr>
        <w:t>occupying</w:t>
      </w:r>
      <w:r w:rsidRPr="00EA0A92">
        <w:rPr>
          <w:rFonts w:ascii="Times New Roman" w:eastAsia="Times New Roman" w:hAnsi="Times New Roman" w:cs="Times New Roman"/>
          <w:color w:val="222222"/>
          <w:sz w:val="28"/>
          <w:szCs w:val="28"/>
        </w:rPr>
        <w:t xml:space="preserve"> the Project area have ever known. </w:t>
      </w:r>
      <w:r w:rsidR="00EE0C5F">
        <w:rPr>
          <w:rFonts w:ascii="Times New Roman" w:eastAsia="Times New Roman" w:hAnsi="Times New Roman" w:cs="Times New Roman"/>
          <w:color w:val="222222"/>
          <w:sz w:val="28"/>
          <w:szCs w:val="28"/>
        </w:rPr>
        <w:t>Currently t</w:t>
      </w:r>
      <w:r w:rsidRPr="00EA0A92">
        <w:rPr>
          <w:rFonts w:ascii="Times New Roman" w:eastAsia="Times New Roman" w:hAnsi="Times New Roman" w:cs="Times New Roman"/>
          <w:color w:val="222222"/>
          <w:sz w:val="28"/>
          <w:szCs w:val="28"/>
        </w:rPr>
        <w:t xml:space="preserve">hey move </w:t>
      </w:r>
      <w:r>
        <w:rPr>
          <w:rFonts w:ascii="Times New Roman" w:eastAsia="Times New Roman" w:hAnsi="Times New Roman" w:cs="Times New Roman"/>
          <w:color w:val="222222"/>
          <w:sz w:val="28"/>
          <w:szCs w:val="28"/>
        </w:rPr>
        <w:t xml:space="preserve">safely and </w:t>
      </w:r>
      <w:r w:rsidRPr="00EA0A92">
        <w:rPr>
          <w:rFonts w:ascii="Times New Roman" w:eastAsia="Times New Roman" w:hAnsi="Times New Roman" w:cs="Times New Roman"/>
          <w:color w:val="222222"/>
          <w:sz w:val="28"/>
          <w:szCs w:val="28"/>
        </w:rPr>
        <w:t xml:space="preserve">freely in </w:t>
      </w:r>
      <w:r w:rsidR="00EE0C5F" w:rsidRPr="00EA0A92">
        <w:rPr>
          <w:rFonts w:ascii="Times New Roman" w:eastAsia="Times New Roman" w:hAnsi="Times New Roman" w:cs="Times New Roman"/>
          <w:color w:val="222222"/>
          <w:sz w:val="28"/>
          <w:szCs w:val="28"/>
        </w:rPr>
        <w:t>th</w:t>
      </w:r>
      <w:r w:rsidR="00EE0C5F">
        <w:rPr>
          <w:rFonts w:ascii="Times New Roman" w:eastAsia="Times New Roman" w:hAnsi="Times New Roman" w:cs="Times New Roman"/>
          <w:color w:val="222222"/>
          <w:sz w:val="28"/>
          <w:szCs w:val="28"/>
        </w:rPr>
        <w:t>eir territory.</w:t>
      </w:r>
      <w:r>
        <w:rPr>
          <w:rFonts w:ascii="Times New Roman" w:eastAsia="Times New Roman" w:hAnsi="Times New Roman" w:cs="Times New Roman"/>
          <w:color w:val="222222"/>
          <w:sz w:val="28"/>
          <w:szCs w:val="28"/>
        </w:rPr>
        <w:t xml:space="preserve">  </w:t>
      </w:r>
      <w:r w:rsidR="00EE0C5F">
        <w:rPr>
          <w:rFonts w:ascii="Times New Roman" w:eastAsia="Times New Roman" w:hAnsi="Times New Roman" w:cs="Times New Roman"/>
          <w:color w:val="222222"/>
          <w:sz w:val="28"/>
          <w:szCs w:val="28"/>
        </w:rPr>
        <w:t>If they do not, why not?</w:t>
      </w:r>
    </w:p>
    <w:p w14:paraId="667857C5" w14:textId="77777777" w:rsidR="00EE0C5F" w:rsidRDefault="009E0885" w:rsidP="009E0885">
      <w:pPr>
        <w:shd w:val="clear" w:color="auto" w:fill="FFFFFF"/>
        <w:spacing w:after="450" w:line="276" w:lineRule="auto"/>
        <w:rPr>
          <w:rFonts w:ascii="Times New Roman" w:eastAsia="Times New Roman" w:hAnsi="Times New Roman" w:cs="Times New Roman"/>
          <w:color w:val="222222"/>
          <w:sz w:val="28"/>
          <w:szCs w:val="28"/>
        </w:rPr>
      </w:pPr>
      <w:r w:rsidRPr="00EA0A92">
        <w:rPr>
          <w:rFonts w:ascii="Times New Roman" w:eastAsia="Times New Roman" w:hAnsi="Times New Roman" w:cs="Times New Roman"/>
          <w:color w:val="222222"/>
          <w:sz w:val="28"/>
          <w:szCs w:val="28"/>
        </w:rPr>
        <w:t>Native grizzly bears, squirrels, snakes, insects, nutcrackers, moose, pine martens and countless other wild creatures know this territory as home</w:t>
      </w:r>
      <w:r>
        <w:rPr>
          <w:rFonts w:ascii="Times New Roman" w:eastAsia="Times New Roman" w:hAnsi="Times New Roman" w:cs="Times New Roman"/>
          <w:color w:val="222222"/>
          <w:sz w:val="28"/>
          <w:szCs w:val="28"/>
        </w:rPr>
        <w:t xml:space="preserve">. </w:t>
      </w:r>
      <w:r w:rsidRPr="00EA0A92">
        <w:rPr>
          <w:rFonts w:ascii="Times New Roman" w:eastAsia="Times New Roman" w:hAnsi="Times New Roman" w:cs="Times New Roman"/>
          <w:color w:val="222222"/>
          <w:sz w:val="28"/>
          <w:szCs w:val="28"/>
        </w:rPr>
        <w:t xml:space="preserve">Local birds, migratory birds, and other winged creatures build their annual nests in the Project area. These peaceful experiences will be destroyed forever by </w:t>
      </w:r>
      <w:r>
        <w:rPr>
          <w:rFonts w:ascii="Times New Roman" w:eastAsia="Times New Roman" w:hAnsi="Times New Roman" w:cs="Times New Roman"/>
          <w:color w:val="222222"/>
          <w:sz w:val="28"/>
          <w:szCs w:val="28"/>
        </w:rPr>
        <w:t xml:space="preserve">soulless </w:t>
      </w:r>
      <w:r w:rsidRPr="00EA0A92">
        <w:rPr>
          <w:rFonts w:ascii="Times New Roman" w:eastAsia="Times New Roman" w:hAnsi="Times New Roman" w:cs="Times New Roman"/>
          <w:color w:val="222222"/>
          <w:sz w:val="28"/>
          <w:szCs w:val="28"/>
        </w:rPr>
        <w:t>industrial logging machines</w:t>
      </w:r>
      <w:r>
        <w:rPr>
          <w:rFonts w:ascii="Times New Roman" w:eastAsia="Times New Roman" w:hAnsi="Times New Roman" w:cs="Times New Roman"/>
          <w:color w:val="222222"/>
          <w:sz w:val="28"/>
          <w:szCs w:val="28"/>
        </w:rPr>
        <w:t xml:space="preserve"> operated by soulless, heartless operators</w:t>
      </w:r>
      <w:r w:rsidRPr="00EA0A92">
        <w:rPr>
          <w:rFonts w:ascii="Times New Roman" w:eastAsia="Times New Roman" w:hAnsi="Times New Roman" w:cs="Times New Roman"/>
          <w:color w:val="222222"/>
          <w:sz w:val="28"/>
          <w:szCs w:val="28"/>
        </w:rPr>
        <w:t xml:space="preserve">.  </w:t>
      </w:r>
      <w:r w:rsidR="00EE0C5F">
        <w:rPr>
          <w:rFonts w:ascii="Times New Roman" w:eastAsia="Times New Roman" w:hAnsi="Times New Roman" w:cs="Times New Roman"/>
          <w:color w:val="222222"/>
          <w:sz w:val="28"/>
          <w:szCs w:val="28"/>
        </w:rPr>
        <w:t xml:space="preserve">Massive clearcuts will annihilate these homelands. </w:t>
      </w:r>
      <w:r w:rsidRPr="00F113F5">
        <w:rPr>
          <w:rFonts w:ascii="Times New Roman" w:eastAsia="Times New Roman" w:hAnsi="Times New Roman" w:cs="Times New Roman"/>
          <w:color w:val="222222"/>
          <w:sz w:val="28"/>
          <w:szCs w:val="28"/>
        </w:rPr>
        <w:t xml:space="preserve">This Project is a heartless, soulless expression of modern beliefs in control, security, and dominion over Nature and all life except those species already domesticated and taught total dependence on weak men with a need to kill for killing’s sake.  </w:t>
      </w:r>
    </w:p>
    <w:p w14:paraId="59728763" w14:textId="77777777" w:rsidR="00BD3D82" w:rsidRDefault="009E0885" w:rsidP="00BD3D82">
      <w:pPr>
        <w:shd w:val="clear" w:color="auto" w:fill="FFFFFF"/>
        <w:spacing w:after="450" w:line="276" w:lineRule="auto"/>
        <w:rPr>
          <w:rFonts w:ascii="Times New Roman" w:eastAsia="Times New Roman" w:hAnsi="Times New Roman" w:cs="Times New Roman"/>
          <w:color w:val="222222"/>
          <w:sz w:val="28"/>
          <w:szCs w:val="28"/>
        </w:rPr>
      </w:pPr>
      <w:r w:rsidRPr="00F113F5">
        <w:rPr>
          <w:rFonts w:ascii="Times New Roman" w:eastAsia="Times New Roman" w:hAnsi="Times New Roman" w:cs="Times New Roman"/>
          <w:color w:val="222222"/>
          <w:sz w:val="28"/>
          <w:szCs w:val="28"/>
        </w:rPr>
        <w:t xml:space="preserve">This is unfamiliar, foreign terrain to </w:t>
      </w:r>
      <w:r>
        <w:rPr>
          <w:rFonts w:ascii="Times New Roman" w:eastAsia="Times New Roman" w:hAnsi="Times New Roman" w:cs="Times New Roman"/>
          <w:color w:val="222222"/>
          <w:sz w:val="28"/>
          <w:szCs w:val="28"/>
        </w:rPr>
        <w:t>government agents in charge of imagining, designing, and implementing the (occupation and destruction) Project</w:t>
      </w:r>
      <w:r w:rsidRPr="00F113F5">
        <w:rPr>
          <w:rFonts w:ascii="Times New Roman" w:eastAsia="Times New Roman" w:hAnsi="Times New Roman" w:cs="Times New Roman"/>
          <w:color w:val="222222"/>
          <w:sz w:val="28"/>
          <w:szCs w:val="28"/>
        </w:rPr>
        <w:t>.</w:t>
      </w:r>
      <w:r>
        <w:rPr>
          <w:rFonts w:ascii="Times New Roman" w:eastAsia="Times New Roman" w:hAnsi="Times New Roman" w:cs="Times New Roman"/>
          <w:color w:val="222222"/>
          <w:sz w:val="28"/>
          <w:szCs w:val="28"/>
        </w:rPr>
        <w:t xml:space="preserve"> </w:t>
      </w:r>
      <w:r w:rsidRPr="00F113F5">
        <w:rPr>
          <w:rFonts w:ascii="Times New Roman" w:eastAsia="Times New Roman" w:hAnsi="Times New Roman" w:cs="Times New Roman"/>
          <w:color w:val="222222"/>
          <w:sz w:val="28"/>
          <w:szCs w:val="28"/>
        </w:rPr>
        <w:t>The large</w:t>
      </w:r>
      <w:r>
        <w:rPr>
          <w:rFonts w:ascii="Times New Roman" w:eastAsia="Times New Roman" w:hAnsi="Times New Roman" w:cs="Times New Roman"/>
          <w:color w:val="222222"/>
          <w:sz w:val="28"/>
          <w:szCs w:val="28"/>
        </w:rPr>
        <w:t>, old growth</w:t>
      </w:r>
      <w:r w:rsidRPr="00F113F5">
        <w:rPr>
          <w:rFonts w:ascii="Times New Roman" w:eastAsia="Times New Roman" w:hAnsi="Times New Roman" w:cs="Times New Roman"/>
          <w:color w:val="222222"/>
          <w:sz w:val="28"/>
          <w:szCs w:val="28"/>
        </w:rPr>
        <w:t xml:space="preserve"> </w:t>
      </w:r>
      <w:r>
        <w:rPr>
          <w:rFonts w:ascii="Times New Roman" w:eastAsia="Times New Roman" w:hAnsi="Times New Roman" w:cs="Times New Roman"/>
          <w:color w:val="222222"/>
          <w:sz w:val="28"/>
          <w:szCs w:val="28"/>
        </w:rPr>
        <w:t xml:space="preserve">stands of </w:t>
      </w:r>
      <w:r w:rsidRPr="00F113F5">
        <w:rPr>
          <w:rFonts w:ascii="Times New Roman" w:eastAsia="Times New Roman" w:hAnsi="Times New Roman" w:cs="Times New Roman"/>
          <w:color w:val="222222"/>
          <w:sz w:val="28"/>
          <w:szCs w:val="28"/>
        </w:rPr>
        <w:t xml:space="preserve">spruce and tall </w:t>
      </w:r>
      <w:r>
        <w:rPr>
          <w:rFonts w:ascii="Times New Roman" w:eastAsia="Times New Roman" w:hAnsi="Times New Roman" w:cs="Times New Roman"/>
          <w:color w:val="222222"/>
          <w:sz w:val="28"/>
          <w:szCs w:val="28"/>
        </w:rPr>
        <w:t xml:space="preserve">old growth </w:t>
      </w:r>
      <w:r w:rsidRPr="00F113F5">
        <w:rPr>
          <w:rFonts w:ascii="Times New Roman" w:eastAsia="Times New Roman" w:hAnsi="Times New Roman" w:cs="Times New Roman"/>
          <w:color w:val="222222"/>
          <w:sz w:val="28"/>
          <w:szCs w:val="28"/>
        </w:rPr>
        <w:t xml:space="preserve">lodgepoles </w:t>
      </w:r>
      <w:r>
        <w:rPr>
          <w:rFonts w:ascii="Times New Roman" w:eastAsia="Times New Roman" w:hAnsi="Times New Roman" w:cs="Times New Roman"/>
          <w:color w:val="222222"/>
          <w:sz w:val="28"/>
          <w:szCs w:val="28"/>
        </w:rPr>
        <w:t xml:space="preserve">stands only perceives as “things” (objects) </w:t>
      </w:r>
      <w:r w:rsidRPr="00F113F5">
        <w:rPr>
          <w:rFonts w:ascii="Times New Roman" w:eastAsia="Times New Roman" w:hAnsi="Times New Roman" w:cs="Times New Roman"/>
          <w:color w:val="222222"/>
          <w:sz w:val="28"/>
          <w:szCs w:val="28"/>
        </w:rPr>
        <w:t xml:space="preserve">to be killed </w:t>
      </w:r>
      <w:r>
        <w:rPr>
          <w:rFonts w:ascii="Times New Roman" w:eastAsia="Times New Roman" w:hAnsi="Times New Roman" w:cs="Times New Roman"/>
          <w:color w:val="222222"/>
          <w:sz w:val="28"/>
          <w:szCs w:val="28"/>
        </w:rPr>
        <w:t xml:space="preserve">for cash, </w:t>
      </w:r>
      <w:r>
        <w:rPr>
          <w:rFonts w:ascii="Times New Roman" w:eastAsia="Times New Roman" w:hAnsi="Times New Roman" w:cs="Times New Roman"/>
          <w:color w:val="222222"/>
          <w:sz w:val="28"/>
          <w:szCs w:val="28"/>
        </w:rPr>
        <w:lastRenderedPageBreak/>
        <w:t xml:space="preserve">exchanged at rates that cannot begin to compensate the forest, the local wildlife and fish, </w:t>
      </w:r>
      <w:proofErr w:type="gramStart"/>
      <w:r w:rsidR="005C3E07">
        <w:rPr>
          <w:rFonts w:ascii="Times New Roman" w:eastAsia="Times New Roman" w:hAnsi="Times New Roman" w:cs="Times New Roman"/>
          <w:color w:val="222222"/>
          <w:sz w:val="28"/>
          <w:szCs w:val="28"/>
        </w:rPr>
        <w:t>residents</w:t>
      </w:r>
      <w:proofErr w:type="gramEnd"/>
      <w:r>
        <w:rPr>
          <w:rFonts w:ascii="Times New Roman" w:eastAsia="Times New Roman" w:hAnsi="Times New Roman" w:cs="Times New Roman"/>
          <w:color w:val="222222"/>
          <w:sz w:val="28"/>
          <w:szCs w:val="28"/>
        </w:rPr>
        <w:t xml:space="preserve"> and tourists for the inestimable loss.  Loss of heart and soul can never be fairly compensated with federal reserve notes (government debt).</w:t>
      </w:r>
      <w:r w:rsidR="00EE0C5F">
        <w:rPr>
          <w:rFonts w:ascii="Times New Roman" w:eastAsia="Times New Roman" w:hAnsi="Times New Roman" w:cs="Times New Roman"/>
          <w:color w:val="222222"/>
          <w:sz w:val="28"/>
          <w:szCs w:val="28"/>
        </w:rPr>
        <w:t xml:space="preserve"> </w:t>
      </w:r>
      <w:r w:rsidR="005C3E07">
        <w:rPr>
          <w:rFonts w:ascii="Times New Roman" w:eastAsia="Times New Roman" w:hAnsi="Times New Roman" w:cs="Times New Roman"/>
          <w:color w:val="222222"/>
          <w:sz w:val="28"/>
          <w:szCs w:val="28"/>
        </w:rPr>
        <w:t xml:space="preserve"> The land is never compensated for its loss!</w:t>
      </w:r>
    </w:p>
    <w:p w14:paraId="558A33E5" w14:textId="01C40EA5" w:rsidR="009F1DA7" w:rsidRPr="00BD3D82" w:rsidRDefault="009F1DA7" w:rsidP="00BD3D82">
      <w:pPr>
        <w:shd w:val="clear" w:color="auto" w:fill="FFFFFF"/>
        <w:spacing w:after="450" w:line="276" w:lineRule="auto"/>
        <w:rPr>
          <w:rFonts w:ascii="Times New Roman" w:eastAsia="Times New Roman" w:hAnsi="Times New Roman" w:cs="Times New Roman"/>
          <w:color w:val="222222"/>
          <w:sz w:val="28"/>
          <w:szCs w:val="28"/>
        </w:rPr>
      </w:pPr>
      <w:r w:rsidRPr="009F1DA7">
        <w:rPr>
          <w:rFonts w:ascii="Times New Roman" w:hAnsi="Times New Roman" w:cs="Times New Roman"/>
          <w:b/>
          <w:bCs/>
          <w:sz w:val="28"/>
          <w:szCs w:val="28"/>
        </w:rPr>
        <w:t xml:space="preserve">Climate (Cumulative Effects) </w:t>
      </w:r>
    </w:p>
    <w:p w14:paraId="057D6880" w14:textId="2387370E" w:rsidR="00CC20E2" w:rsidRDefault="00CA15FE" w:rsidP="00BE492A">
      <w:pPr>
        <w:spacing w:line="276" w:lineRule="auto"/>
        <w:rPr>
          <w:rFonts w:ascii="Times New Roman" w:hAnsi="Times New Roman" w:cs="Times New Roman"/>
          <w:sz w:val="28"/>
          <w:szCs w:val="28"/>
        </w:rPr>
      </w:pPr>
      <w:r w:rsidRPr="00BE492A">
        <w:rPr>
          <w:rFonts w:ascii="Times New Roman" w:hAnsi="Times New Roman" w:cs="Times New Roman"/>
          <w:sz w:val="28"/>
          <w:szCs w:val="28"/>
        </w:rPr>
        <w:t xml:space="preserve">It is difficult to imagine how massive </w:t>
      </w:r>
      <w:r w:rsidR="00BD3D82">
        <w:rPr>
          <w:rFonts w:ascii="Times New Roman" w:hAnsi="Times New Roman" w:cs="Times New Roman"/>
          <w:sz w:val="28"/>
          <w:szCs w:val="28"/>
        </w:rPr>
        <w:t xml:space="preserve">clearcutting, </w:t>
      </w:r>
      <w:r w:rsidRPr="00BE492A">
        <w:rPr>
          <w:rFonts w:ascii="Times New Roman" w:hAnsi="Times New Roman" w:cs="Times New Roman"/>
          <w:sz w:val="28"/>
          <w:szCs w:val="28"/>
        </w:rPr>
        <w:t>thinning</w:t>
      </w:r>
      <w:r w:rsidR="00BD3D82">
        <w:rPr>
          <w:rFonts w:ascii="Times New Roman" w:hAnsi="Times New Roman" w:cs="Times New Roman"/>
          <w:sz w:val="28"/>
          <w:szCs w:val="28"/>
        </w:rPr>
        <w:t>, burning</w:t>
      </w:r>
      <w:r w:rsidRPr="00BE492A">
        <w:rPr>
          <w:rFonts w:ascii="Times New Roman" w:hAnsi="Times New Roman" w:cs="Times New Roman"/>
          <w:sz w:val="28"/>
          <w:szCs w:val="28"/>
        </w:rPr>
        <w:t xml:space="preserve"> and roadbuilding will not significantly increase local drought conditions, lower </w:t>
      </w:r>
      <w:r w:rsidR="00CC20E2" w:rsidRPr="00BE492A">
        <w:rPr>
          <w:rFonts w:ascii="Times New Roman" w:hAnsi="Times New Roman" w:cs="Times New Roman"/>
          <w:sz w:val="28"/>
          <w:szCs w:val="28"/>
        </w:rPr>
        <w:t>humidity,</w:t>
      </w:r>
      <w:r w:rsidRPr="00BE492A">
        <w:rPr>
          <w:rFonts w:ascii="Times New Roman" w:hAnsi="Times New Roman" w:cs="Times New Roman"/>
          <w:sz w:val="28"/>
          <w:szCs w:val="28"/>
        </w:rPr>
        <w:t xml:space="preserve"> and raise temperatures across the manipulated landscape.  These changes will endure for decades.  Many birds and large mammals suffer in the added stress from raising temperatures and exposing landscapes to more wind and more fire.  Yes, all indications favor more frequent fires, more fire risk, and more wind-driven fire events as a direct result of this Project.  This is the opposite of the DFCs and Purpose and Need for the Project. </w:t>
      </w:r>
    </w:p>
    <w:p w14:paraId="23A01945" w14:textId="77777777" w:rsidR="00040F4A" w:rsidRDefault="00040F4A" w:rsidP="00040F4A">
      <w:pPr>
        <w:autoSpaceDE w:val="0"/>
        <w:autoSpaceDN w:val="0"/>
        <w:adjustRightInd w:val="0"/>
        <w:spacing w:after="0" w:line="240" w:lineRule="auto"/>
        <w:rPr>
          <w:rFonts w:ascii="Times New Roman" w:hAnsi="Times New Roman" w:cs="Times New Roman"/>
          <w:b/>
          <w:bCs/>
          <w:sz w:val="28"/>
          <w:szCs w:val="28"/>
        </w:rPr>
      </w:pPr>
      <w:r>
        <w:rPr>
          <w:rFonts w:ascii="Times New Roman" w:hAnsi="Times New Roman" w:cs="Times New Roman"/>
          <w:b/>
          <w:bCs/>
          <w:sz w:val="28"/>
          <w:szCs w:val="28"/>
        </w:rPr>
        <w:t>Language</w:t>
      </w:r>
    </w:p>
    <w:p w14:paraId="4FF63BCA" w14:textId="77777777" w:rsidR="00040F4A" w:rsidRDefault="00040F4A" w:rsidP="00040F4A">
      <w:pPr>
        <w:autoSpaceDE w:val="0"/>
        <w:autoSpaceDN w:val="0"/>
        <w:adjustRightInd w:val="0"/>
        <w:spacing w:after="0" w:line="240" w:lineRule="auto"/>
        <w:rPr>
          <w:rFonts w:ascii="Times New Roman" w:hAnsi="Times New Roman" w:cs="Times New Roman"/>
          <w:sz w:val="28"/>
          <w:szCs w:val="28"/>
        </w:rPr>
      </w:pPr>
    </w:p>
    <w:p w14:paraId="3460986A" w14:textId="77777777" w:rsidR="00040F4A" w:rsidRDefault="00040F4A" w:rsidP="00040F4A">
      <w:pPr>
        <w:autoSpaceDE w:val="0"/>
        <w:autoSpaceDN w:val="0"/>
        <w:adjustRightInd w:val="0"/>
        <w:spacing w:after="0" w:line="240" w:lineRule="auto"/>
        <w:rPr>
          <w:rFonts w:ascii="Times New Roman" w:hAnsi="Times New Roman" w:cs="Times New Roman"/>
          <w:i/>
          <w:iCs/>
          <w:sz w:val="28"/>
          <w:szCs w:val="28"/>
        </w:rPr>
      </w:pPr>
      <w:r>
        <w:rPr>
          <w:rFonts w:ascii="Times New Roman" w:hAnsi="Times New Roman" w:cs="Times New Roman"/>
          <w:i/>
          <w:iCs/>
          <w:sz w:val="28"/>
          <w:szCs w:val="28"/>
        </w:rPr>
        <w:tab/>
        <w:t xml:space="preserve">In the end, if </w:t>
      </w:r>
      <w:proofErr w:type="gramStart"/>
      <w:r>
        <w:rPr>
          <w:rFonts w:ascii="Times New Roman" w:hAnsi="Times New Roman" w:cs="Times New Roman"/>
          <w:i/>
          <w:iCs/>
          <w:sz w:val="28"/>
          <w:szCs w:val="28"/>
        </w:rPr>
        <w:t>all of</w:t>
      </w:r>
      <w:proofErr w:type="gramEnd"/>
      <w:r>
        <w:rPr>
          <w:rFonts w:ascii="Times New Roman" w:hAnsi="Times New Roman" w:cs="Times New Roman"/>
          <w:i/>
          <w:iCs/>
          <w:sz w:val="28"/>
          <w:szCs w:val="28"/>
        </w:rPr>
        <w:t xml:space="preserve"> legal fiction and language were to be destroyed, </w:t>
      </w:r>
    </w:p>
    <w:p w14:paraId="78C3E0CA" w14:textId="77777777" w:rsidR="00040F4A" w:rsidRDefault="00040F4A" w:rsidP="00040F4A">
      <w:pPr>
        <w:autoSpaceDE w:val="0"/>
        <w:autoSpaceDN w:val="0"/>
        <w:adjustRightInd w:val="0"/>
        <w:spacing w:after="0" w:line="240" w:lineRule="auto"/>
        <w:rPr>
          <w:rFonts w:ascii="Times New Roman" w:hAnsi="Times New Roman" w:cs="Times New Roman"/>
          <w:i/>
          <w:iCs/>
          <w:sz w:val="28"/>
          <w:szCs w:val="28"/>
        </w:rPr>
      </w:pPr>
      <w:r>
        <w:rPr>
          <w:rFonts w:ascii="Times New Roman" w:hAnsi="Times New Roman" w:cs="Times New Roman"/>
          <w:i/>
          <w:iCs/>
          <w:sz w:val="28"/>
          <w:szCs w:val="28"/>
        </w:rPr>
        <w:tab/>
        <w:t xml:space="preserve">we must realize that nothing in Nature, </w:t>
      </w:r>
      <w:proofErr w:type="gramStart"/>
      <w:r>
        <w:rPr>
          <w:rFonts w:ascii="Times New Roman" w:hAnsi="Times New Roman" w:cs="Times New Roman"/>
          <w:i/>
          <w:iCs/>
          <w:sz w:val="28"/>
          <w:szCs w:val="28"/>
        </w:rPr>
        <w:t>nothing in Reality, and</w:t>
      </w:r>
      <w:proofErr w:type="gramEnd"/>
      <w:r>
        <w:rPr>
          <w:rFonts w:ascii="Times New Roman" w:hAnsi="Times New Roman" w:cs="Times New Roman"/>
          <w:i/>
          <w:iCs/>
          <w:sz w:val="28"/>
          <w:szCs w:val="28"/>
        </w:rPr>
        <w:t xml:space="preserve"> </w:t>
      </w:r>
    </w:p>
    <w:p w14:paraId="0D938DC3" w14:textId="77777777" w:rsidR="00040F4A" w:rsidRDefault="00040F4A" w:rsidP="00040F4A">
      <w:pPr>
        <w:autoSpaceDE w:val="0"/>
        <w:autoSpaceDN w:val="0"/>
        <w:adjustRightInd w:val="0"/>
        <w:spacing w:after="0" w:line="240" w:lineRule="auto"/>
        <w:rPr>
          <w:rFonts w:ascii="Times New Roman" w:hAnsi="Times New Roman" w:cs="Times New Roman"/>
          <w:i/>
          <w:iCs/>
          <w:sz w:val="28"/>
          <w:szCs w:val="28"/>
        </w:rPr>
      </w:pPr>
      <w:r>
        <w:rPr>
          <w:rFonts w:ascii="Times New Roman" w:hAnsi="Times New Roman" w:cs="Times New Roman"/>
          <w:i/>
          <w:iCs/>
          <w:sz w:val="28"/>
          <w:szCs w:val="28"/>
        </w:rPr>
        <w:tab/>
      </w:r>
      <w:proofErr w:type="gramStart"/>
      <w:r>
        <w:rPr>
          <w:rFonts w:ascii="Times New Roman" w:hAnsi="Times New Roman" w:cs="Times New Roman"/>
          <w:i/>
          <w:iCs/>
          <w:sz w:val="28"/>
          <w:szCs w:val="28"/>
        </w:rPr>
        <w:t>therefore</w:t>
      </w:r>
      <w:proofErr w:type="gramEnd"/>
      <w:r>
        <w:rPr>
          <w:rFonts w:ascii="Times New Roman" w:hAnsi="Times New Roman" w:cs="Times New Roman"/>
          <w:i/>
          <w:iCs/>
          <w:sz w:val="28"/>
          <w:szCs w:val="28"/>
        </w:rPr>
        <w:t xml:space="preserve"> no man would actually be harmed. The rabbit would</w:t>
      </w:r>
    </w:p>
    <w:p w14:paraId="70B2265D" w14:textId="77777777" w:rsidR="00040F4A" w:rsidRDefault="00040F4A" w:rsidP="00040F4A">
      <w:pPr>
        <w:autoSpaceDE w:val="0"/>
        <w:autoSpaceDN w:val="0"/>
        <w:adjustRightInd w:val="0"/>
        <w:spacing w:after="0" w:line="240" w:lineRule="auto"/>
        <w:rPr>
          <w:rFonts w:ascii="Times New Roman" w:hAnsi="Times New Roman" w:cs="Times New Roman"/>
          <w:i/>
          <w:iCs/>
          <w:sz w:val="28"/>
          <w:szCs w:val="28"/>
        </w:rPr>
      </w:pPr>
      <w:r>
        <w:rPr>
          <w:rFonts w:ascii="Times New Roman" w:hAnsi="Times New Roman" w:cs="Times New Roman"/>
          <w:i/>
          <w:iCs/>
          <w:sz w:val="28"/>
          <w:szCs w:val="28"/>
        </w:rPr>
        <w:tab/>
        <w:t xml:space="preserve">carry on in its ambiguous substance as if the word rabbit </w:t>
      </w:r>
      <w:proofErr w:type="gramStart"/>
      <w:r>
        <w:rPr>
          <w:rFonts w:ascii="Times New Roman" w:hAnsi="Times New Roman" w:cs="Times New Roman"/>
          <w:i/>
          <w:iCs/>
          <w:sz w:val="28"/>
          <w:szCs w:val="28"/>
        </w:rPr>
        <w:t>never</w:t>
      </w:r>
      <w:proofErr w:type="gramEnd"/>
      <w:r>
        <w:rPr>
          <w:rFonts w:ascii="Times New Roman" w:hAnsi="Times New Roman" w:cs="Times New Roman"/>
          <w:i/>
          <w:iCs/>
          <w:sz w:val="28"/>
          <w:szCs w:val="28"/>
        </w:rPr>
        <w:t xml:space="preserve"> </w:t>
      </w:r>
    </w:p>
    <w:p w14:paraId="7D76A449" w14:textId="77777777" w:rsidR="00040F4A" w:rsidRDefault="00040F4A" w:rsidP="00040F4A">
      <w:pPr>
        <w:autoSpaceDE w:val="0"/>
        <w:autoSpaceDN w:val="0"/>
        <w:adjustRightInd w:val="0"/>
        <w:spacing w:after="0" w:line="240" w:lineRule="auto"/>
        <w:rPr>
          <w:rFonts w:ascii="Times New Roman" w:hAnsi="Times New Roman" w:cs="Times New Roman"/>
          <w:i/>
          <w:iCs/>
          <w:sz w:val="28"/>
          <w:szCs w:val="28"/>
        </w:rPr>
      </w:pPr>
      <w:r>
        <w:rPr>
          <w:rFonts w:ascii="Times New Roman" w:hAnsi="Times New Roman" w:cs="Times New Roman"/>
          <w:i/>
          <w:iCs/>
          <w:sz w:val="28"/>
          <w:szCs w:val="28"/>
        </w:rPr>
        <w:tab/>
        <w:t xml:space="preserve">fictionally existed. And the Law of Nature would be untouched, </w:t>
      </w:r>
    </w:p>
    <w:p w14:paraId="4B8970F1" w14:textId="77777777" w:rsidR="00040F4A" w:rsidRDefault="00040F4A" w:rsidP="00040F4A">
      <w:pPr>
        <w:autoSpaceDE w:val="0"/>
        <w:autoSpaceDN w:val="0"/>
        <w:adjustRightInd w:val="0"/>
        <w:spacing w:after="0" w:line="240" w:lineRule="auto"/>
        <w:rPr>
          <w:rFonts w:ascii="Times New Roman" w:hAnsi="Times New Roman" w:cs="Times New Roman"/>
          <w:i/>
          <w:iCs/>
          <w:sz w:val="28"/>
          <w:szCs w:val="28"/>
        </w:rPr>
      </w:pPr>
      <w:r>
        <w:rPr>
          <w:rFonts w:ascii="Times New Roman" w:hAnsi="Times New Roman" w:cs="Times New Roman"/>
          <w:i/>
          <w:iCs/>
          <w:sz w:val="28"/>
          <w:szCs w:val="28"/>
        </w:rPr>
        <w:tab/>
        <w:t xml:space="preserve">for Its True, self-Existence never required anything of man, no </w:t>
      </w:r>
    </w:p>
    <w:p w14:paraId="72BEA118" w14:textId="77777777" w:rsidR="00040F4A" w:rsidRDefault="00040F4A" w:rsidP="00040F4A">
      <w:pPr>
        <w:autoSpaceDE w:val="0"/>
        <w:autoSpaceDN w:val="0"/>
        <w:adjustRightInd w:val="0"/>
        <w:spacing w:after="0" w:line="240" w:lineRule="auto"/>
        <w:rPr>
          <w:rFonts w:ascii="Times New Roman" w:hAnsi="Times New Roman" w:cs="Times New Roman"/>
          <w:sz w:val="28"/>
          <w:szCs w:val="28"/>
        </w:rPr>
      </w:pPr>
      <w:r>
        <w:rPr>
          <w:rFonts w:ascii="Times New Roman" w:hAnsi="Times New Roman" w:cs="Times New Roman"/>
          <w:i/>
          <w:iCs/>
          <w:sz w:val="28"/>
          <w:szCs w:val="28"/>
        </w:rPr>
        <w:tab/>
        <w:t>names</w:t>
      </w:r>
      <w:r>
        <w:rPr>
          <w:rFonts w:ascii="Times New Roman" w:hAnsi="Times New Roman" w:cs="Times New Roman"/>
          <w:i/>
          <w:iCs/>
          <w:sz w:val="28"/>
          <w:szCs w:val="28"/>
        </w:rPr>
        <w:tab/>
        <w:t xml:space="preserve"> or titles, and certainly no language arts.</w:t>
      </w:r>
      <w:r>
        <w:rPr>
          <w:rFonts w:ascii="Times New Roman" w:hAnsi="Times New Roman" w:cs="Times New Roman"/>
          <w:sz w:val="28"/>
          <w:szCs w:val="28"/>
        </w:rPr>
        <w:t xml:space="preserve"> </w:t>
      </w:r>
    </w:p>
    <w:p w14:paraId="163703DE" w14:textId="77777777" w:rsidR="00040F4A" w:rsidRDefault="00040F4A" w:rsidP="00040F4A">
      <w:pPr>
        <w:autoSpaceDE w:val="0"/>
        <w:autoSpaceDN w:val="0"/>
        <w:adjustRightInd w:val="0"/>
        <w:spacing w:after="0" w:line="240" w:lineRule="auto"/>
        <w:rPr>
          <w:rFonts w:ascii="Times New Roman" w:hAnsi="Times New Roman" w:cs="Times New Roman"/>
          <w:i/>
          <w:iCs/>
          <w:sz w:val="28"/>
          <w:szCs w:val="28"/>
        </w:rPr>
      </w:pPr>
      <w:r>
        <w:rPr>
          <w:rFonts w:ascii="Times New Roman" w:hAnsi="Times New Roman" w:cs="Times New Roman"/>
          <w:sz w:val="28"/>
          <w:szCs w:val="28"/>
        </w:rPr>
        <w:tab/>
        <w:t xml:space="preserve">Clint Richardson, </w:t>
      </w:r>
      <w:r>
        <w:rPr>
          <w:rFonts w:ascii="Times New Roman" w:hAnsi="Times New Roman" w:cs="Times New Roman"/>
          <w:sz w:val="28"/>
          <w:szCs w:val="28"/>
          <w:u w:val="single"/>
        </w:rPr>
        <w:t xml:space="preserve">Strawman, </w:t>
      </w:r>
      <w:r>
        <w:rPr>
          <w:rFonts w:ascii="Times New Roman" w:hAnsi="Times New Roman" w:cs="Times New Roman"/>
          <w:sz w:val="28"/>
          <w:szCs w:val="28"/>
        </w:rPr>
        <w:t xml:space="preserve">p. 1140.  </w:t>
      </w:r>
    </w:p>
    <w:p w14:paraId="579C0FB9" w14:textId="77777777" w:rsidR="00040F4A" w:rsidRDefault="00040F4A" w:rsidP="00040F4A">
      <w:pPr>
        <w:autoSpaceDE w:val="0"/>
        <w:autoSpaceDN w:val="0"/>
        <w:adjustRightInd w:val="0"/>
        <w:spacing w:after="0" w:line="240" w:lineRule="auto"/>
        <w:rPr>
          <w:rFonts w:ascii="Times New Roman" w:hAnsi="Times New Roman" w:cs="Times New Roman"/>
          <w:sz w:val="28"/>
          <w:szCs w:val="28"/>
        </w:rPr>
      </w:pPr>
    </w:p>
    <w:p w14:paraId="19140F44" w14:textId="77777777" w:rsidR="00040F4A" w:rsidRDefault="00040F4A" w:rsidP="00040F4A">
      <w:pPr>
        <w:autoSpaceDE w:val="0"/>
        <w:autoSpaceDN w:val="0"/>
        <w:adjustRightInd w:val="0"/>
        <w:spacing w:after="0" w:line="240" w:lineRule="auto"/>
        <w:rPr>
          <w:rFonts w:ascii="Times New Roman" w:hAnsi="Times New Roman" w:cs="Times New Roman"/>
          <w:i/>
          <w:iCs/>
          <w:sz w:val="28"/>
          <w:szCs w:val="28"/>
        </w:rPr>
      </w:pPr>
      <w:r>
        <w:rPr>
          <w:rFonts w:ascii="Times New Roman" w:hAnsi="Times New Roman" w:cs="Times New Roman"/>
          <w:i/>
          <w:iCs/>
          <w:sz w:val="28"/>
          <w:szCs w:val="28"/>
        </w:rPr>
        <w:tab/>
        <w:t>Legalese is the king’s language. To the legal societies and</w:t>
      </w:r>
    </w:p>
    <w:p w14:paraId="319A5C20" w14:textId="77777777" w:rsidR="00040F4A" w:rsidRDefault="00040F4A" w:rsidP="00040F4A">
      <w:pPr>
        <w:autoSpaceDE w:val="0"/>
        <w:autoSpaceDN w:val="0"/>
        <w:adjustRightInd w:val="0"/>
        <w:spacing w:after="0" w:line="240" w:lineRule="auto"/>
        <w:rPr>
          <w:rFonts w:ascii="Times New Roman" w:hAnsi="Times New Roman" w:cs="Times New Roman"/>
          <w:i/>
          <w:iCs/>
          <w:sz w:val="28"/>
          <w:szCs w:val="28"/>
        </w:rPr>
      </w:pPr>
      <w:r>
        <w:rPr>
          <w:rFonts w:ascii="Times New Roman" w:hAnsi="Times New Roman" w:cs="Times New Roman"/>
          <w:i/>
          <w:iCs/>
          <w:sz w:val="28"/>
          <w:szCs w:val="28"/>
        </w:rPr>
        <w:tab/>
        <w:t xml:space="preserve">Religious sects, illiteracy is merely a lack of juristic and scriptural </w:t>
      </w:r>
      <w:r>
        <w:rPr>
          <w:rFonts w:ascii="Times New Roman" w:hAnsi="Times New Roman" w:cs="Times New Roman"/>
          <w:i/>
          <w:iCs/>
          <w:sz w:val="28"/>
          <w:szCs w:val="28"/>
        </w:rPr>
        <w:tab/>
        <w:t xml:space="preserve">                                                 </w:t>
      </w:r>
      <w:r>
        <w:rPr>
          <w:rFonts w:ascii="Times New Roman" w:hAnsi="Times New Roman" w:cs="Times New Roman"/>
          <w:i/>
          <w:iCs/>
          <w:sz w:val="28"/>
          <w:szCs w:val="28"/>
        </w:rPr>
        <w:tab/>
        <w:t xml:space="preserve">knowledge, and this publicly imposed ignorance and trickery is the </w:t>
      </w:r>
    </w:p>
    <w:p w14:paraId="09CD08DA" w14:textId="77777777" w:rsidR="00040F4A" w:rsidRDefault="00040F4A" w:rsidP="00040F4A">
      <w:pPr>
        <w:autoSpaceDE w:val="0"/>
        <w:autoSpaceDN w:val="0"/>
        <w:adjustRightInd w:val="0"/>
        <w:spacing w:after="0" w:line="240" w:lineRule="auto"/>
        <w:rPr>
          <w:rFonts w:ascii="Times New Roman" w:hAnsi="Times New Roman" w:cs="Times New Roman"/>
          <w:i/>
          <w:iCs/>
          <w:sz w:val="28"/>
          <w:szCs w:val="28"/>
        </w:rPr>
      </w:pPr>
      <w:r>
        <w:rPr>
          <w:rFonts w:ascii="Times New Roman" w:hAnsi="Times New Roman" w:cs="Times New Roman"/>
          <w:i/>
          <w:iCs/>
          <w:sz w:val="28"/>
          <w:szCs w:val="28"/>
        </w:rPr>
        <w:tab/>
        <w:t>tool of their general control over we, the common people. Thus, the</w:t>
      </w:r>
    </w:p>
    <w:p w14:paraId="19D942C7" w14:textId="77777777" w:rsidR="00040F4A" w:rsidRDefault="00040F4A" w:rsidP="00040F4A">
      <w:pPr>
        <w:autoSpaceDE w:val="0"/>
        <w:autoSpaceDN w:val="0"/>
        <w:adjustRightInd w:val="0"/>
        <w:spacing w:after="0" w:line="240" w:lineRule="auto"/>
        <w:rPr>
          <w:rFonts w:ascii="Times New Roman" w:hAnsi="Times New Roman" w:cs="Times New Roman"/>
          <w:i/>
          <w:iCs/>
          <w:sz w:val="28"/>
          <w:szCs w:val="28"/>
        </w:rPr>
      </w:pPr>
      <w:r>
        <w:rPr>
          <w:rFonts w:ascii="Times New Roman" w:hAnsi="Times New Roman" w:cs="Times New Roman"/>
          <w:i/>
          <w:iCs/>
          <w:sz w:val="28"/>
          <w:szCs w:val="28"/>
        </w:rPr>
        <w:tab/>
        <w:t xml:space="preserve">common or general language of the common people bounded and </w:t>
      </w:r>
    </w:p>
    <w:p w14:paraId="3EE38CE2" w14:textId="77777777" w:rsidR="00040F4A" w:rsidRDefault="00040F4A" w:rsidP="00040F4A">
      <w:pPr>
        <w:autoSpaceDE w:val="0"/>
        <w:autoSpaceDN w:val="0"/>
        <w:adjustRightInd w:val="0"/>
        <w:spacing w:after="0" w:line="240" w:lineRule="auto"/>
        <w:rPr>
          <w:rFonts w:ascii="Times New Roman" w:hAnsi="Times New Roman" w:cs="Times New Roman"/>
          <w:i/>
          <w:iCs/>
          <w:sz w:val="28"/>
          <w:szCs w:val="28"/>
        </w:rPr>
      </w:pPr>
      <w:r>
        <w:rPr>
          <w:rFonts w:ascii="Times New Roman" w:hAnsi="Times New Roman" w:cs="Times New Roman"/>
          <w:i/>
          <w:iCs/>
          <w:sz w:val="28"/>
          <w:szCs w:val="28"/>
        </w:rPr>
        <w:tab/>
        <w:t xml:space="preserve">burdened by public </w:t>
      </w:r>
      <w:proofErr w:type="gramStart"/>
      <w:r>
        <w:rPr>
          <w:rFonts w:ascii="Times New Roman" w:hAnsi="Times New Roman" w:cs="Times New Roman"/>
          <w:i/>
          <w:iCs/>
          <w:sz w:val="28"/>
          <w:szCs w:val="28"/>
        </w:rPr>
        <w:t>citizen-ship</w:t>
      </w:r>
      <w:proofErr w:type="gramEnd"/>
      <w:r>
        <w:rPr>
          <w:rFonts w:ascii="Times New Roman" w:hAnsi="Times New Roman" w:cs="Times New Roman"/>
          <w:i/>
          <w:iCs/>
          <w:sz w:val="28"/>
          <w:szCs w:val="28"/>
        </w:rPr>
        <w:t xml:space="preserve"> is viciously twisted and turned into </w:t>
      </w:r>
    </w:p>
    <w:p w14:paraId="3AA0839B" w14:textId="77777777" w:rsidR="00040F4A" w:rsidRDefault="00040F4A" w:rsidP="00040F4A">
      <w:pPr>
        <w:autoSpaceDE w:val="0"/>
        <w:autoSpaceDN w:val="0"/>
        <w:adjustRightInd w:val="0"/>
        <w:spacing w:after="0" w:line="240" w:lineRule="auto"/>
        <w:rPr>
          <w:rFonts w:ascii="Times New Roman" w:hAnsi="Times New Roman" w:cs="Times New Roman"/>
          <w:i/>
          <w:iCs/>
          <w:sz w:val="28"/>
          <w:szCs w:val="28"/>
        </w:rPr>
      </w:pPr>
      <w:r>
        <w:rPr>
          <w:rFonts w:ascii="Times New Roman" w:hAnsi="Times New Roman" w:cs="Times New Roman"/>
          <w:i/>
          <w:iCs/>
          <w:sz w:val="28"/>
          <w:szCs w:val="28"/>
        </w:rPr>
        <w:tab/>
        <w:t xml:space="preserve">a language of fraud and deceit in direct opposition to Life, Law, </w:t>
      </w:r>
      <w:proofErr w:type="gramStart"/>
      <w:r>
        <w:rPr>
          <w:rFonts w:ascii="Times New Roman" w:hAnsi="Times New Roman" w:cs="Times New Roman"/>
          <w:i/>
          <w:iCs/>
          <w:sz w:val="28"/>
          <w:szCs w:val="28"/>
        </w:rPr>
        <w:t xml:space="preserve">God,   </w:t>
      </w:r>
      <w:proofErr w:type="gramEnd"/>
      <w:r>
        <w:rPr>
          <w:rFonts w:ascii="Times New Roman" w:hAnsi="Times New Roman" w:cs="Times New Roman"/>
          <w:i/>
          <w:iCs/>
          <w:sz w:val="28"/>
          <w:szCs w:val="28"/>
        </w:rPr>
        <w:t xml:space="preserve">                                                                 </w:t>
      </w:r>
      <w:r>
        <w:rPr>
          <w:rFonts w:ascii="Times New Roman" w:hAnsi="Times New Roman" w:cs="Times New Roman"/>
          <w:i/>
          <w:iCs/>
          <w:sz w:val="28"/>
          <w:szCs w:val="28"/>
        </w:rPr>
        <w:tab/>
        <w:t xml:space="preserve">and Nature Itself. This magical spell (the spelling and construction of words) </w:t>
      </w:r>
      <w:r>
        <w:rPr>
          <w:rFonts w:ascii="Times New Roman" w:hAnsi="Times New Roman" w:cs="Times New Roman"/>
          <w:i/>
          <w:iCs/>
          <w:sz w:val="28"/>
          <w:szCs w:val="28"/>
        </w:rPr>
        <w:tab/>
        <w:t xml:space="preserve">therefore must first be realized as a state of despotic dualism, where we </w:t>
      </w:r>
    </w:p>
    <w:p w14:paraId="3AE5B26B" w14:textId="77777777" w:rsidR="00040F4A" w:rsidRDefault="00040F4A" w:rsidP="00040F4A">
      <w:pPr>
        <w:autoSpaceDE w:val="0"/>
        <w:autoSpaceDN w:val="0"/>
        <w:adjustRightInd w:val="0"/>
        <w:spacing w:after="0" w:line="240" w:lineRule="auto"/>
        <w:rPr>
          <w:rFonts w:ascii="Times New Roman" w:hAnsi="Times New Roman" w:cs="Times New Roman"/>
          <w:i/>
          <w:iCs/>
          <w:sz w:val="28"/>
          <w:szCs w:val="28"/>
        </w:rPr>
      </w:pPr>
      <w:r>
        <w:rPr>
          <w:rFonts w:ascii="Times New Roman" w:hAnsi="Times New Roman" w:cs="Times New Roman"/>
          <w:i/>
          <w:iCs/>
          <w:sz w:val="28"/>
          <w:szCs w:val="28"/>
        </w:rPr>
        <w:tab/>
        <w:t xml:space="preserve">are intentionally and unwittingly tripped up on our own </w:t>
      </w:r>
      <w:proofErr w:type="gramStart"/>
      <w:r>
        <w:rPr>
          <w:rFonts w:ascii="Times New Roman" w:hAnsi="Times New Roman" w:cs="Times New Roman"/>
          <w:i/>
          <w:iCs/>
          <w:sz w:val="28"/>
          <w:szCs w:val="28"/>
        </w:rPr>
        <w:t>false</w:t>
      </w:r>
      <w:proofErr w:type="gramEnd"/>
      <w:r>
        <w:rPr>
          <w:rFonts w:ascii="Times New Roman" w:hAnsi="Times New Roman" w:cs="Times New Roman"/>
          <w:i/>
          <w:iCs/>
          <w:sz w:val="28"/>
          <w:szCs w:val="28"/>
        </w:rPr>
        <w:t xml:space="preserve"> </w:t>
      </w:r>
    </w:p>
    <w:p w14:paraId="18FA75EF" w14:textId="77777777" w:rsidR="00040F4A" w:rsidRDefault="00040F4A" w:rsidP="00040F4A">
      <w:pPr>
        <w:autoSpaceDE w:val="0"/>
        <w:autoSpaceDN w:val="0"/>
        <w:adjustRightInd w:val="0"/>
        <w:spacing w:after="0" w:line="240" w:lineRule="auto"/>
        <w:rPr>
          <w:rFonts w:ascii="Times New Roman" w:hAnsi="Times New Roman" w:cs="Times New Roman"/>
          <w:i/>
          <w:iCs/>
          <w:sz w:val="28"/>
          <w:szCs w:val="28"/>
        </w:rPr>
      </w:pPr>
      <w:r>
        <w:rPr>
          <w:rFonts w:ascii="Times New Roman" w:hAnsi="Times New Roman" w:cs="Times New Roman"/>
          <w:i/>
          <w:iCs/>
          <w:sz w:val="28"/>
          <w:szCs w:val="28"/>
        </w:rPr>
        <w:t xml:space="preserve">       </w:t>
      </w:r>
      <w:r>
        <w:rPr>
          <w:rFonts w:ascii="Times New Roman" w:hAnsi="Times New Roman" w:cs="Times New Roman"/>
          <w:i/>
          <w:iCs/>
          <w:sz w:val="28"/>
          <w:szCs w:val="28"/>
        </w:rPr>
        <w:tab/>
        <w:t xml:space="preserve">comprehension and wrongful understanding of the meaning of legal </w:t>
      </w:r>
      <w:proofErr w:type="gramStart"/>
      <w:r>
        <w:rPr>
          <w:rFonts w:ascii="Times New Roman" w:hAnsi="Times New Roman" w:cs="Times New Roman"/>
          <w:i/>
          <w:iCs/>
          <w:sz w:val="28"/>
          <w:szCs w:val="28"/>
        </w:rPr>
        <w:t xml:space="preserve">words,   </w:t>
      </w:r>
      <w:proofErr w:type="gramEnd"/>
      <w:r>
        <w:rPr>
          <w:rFonts w:ascii="Times New Roman" w:hAnsi="Times New Roman" w:cs="Times New Roman"/>
          <w:i/>
          <w:iCs/>
          <w:sz w:val="28"/>
          <w:szCs w:val="28"/>
        </w:rPr>
        <w:t xml:space="preserve">                                      </w:t>
      </w:r>
      <w:r>
        <w:rPr>
          <w:rFonts w:ascii="Times New Roman" w:hAnsi="Times New Roman" w:cs="Times New Roman"/>
          <w:i/>
          <w:iCs/>
          <w:sz w:val="28"/>
          <w:szCs w:val="28"/>
        </w:rPr>
        <w:tab/>
        <w:t xml:space="preserve">as our common everyday words in fact mean the opposite of the True intent                                         </w:t>
      </w:r>
      <w:r>
        <w:rPr>
          <w:rFonts w:ascii="Times New Roman" w:hAnsi="Times New Roman" w:cs="Times New Roman"/>
          <w:i/>
          <w:iCs/>
          <w:sz w:val="28"/>
          <w:szCs w:val="28"/>
        </w:rPr>
        <w:tab/>
        <w:t xml:space="preserve">under which we speak them, even while unwittingly acting in a legal capacity                                             </w:t>
      </w:r>
      <w:r>
        <w:rPr>
          <w:rFonts w:ascii="Times New Roman" w:hAnsi="Times New Roman" w:cs="Times New Roman"/>
          <w:i/>
          <w:iCs/>
          <w:sz w:val="28"/>
          <w:szCs w:val="28"/>
        </w:rPr>
        <w:tab/>
        <w:t xml:space="preserve">(in persona). We are in Rome, and so we must learn Rome’s language or be                             </w:t>
      </w:r>
      <w:r>
        <w:rPr>
          <w:rFonts w:ascii="Times New Roman" w:hAnsi="Times New Roman" w:cs="Times New Roman"/>
          <w:i/>
          <w:iCs/>
          <w:sz w:val="28"/>
          <w:szCs w:val="28"/>
        </w:rPr>
        <w:lastRenderedPageBreak/>
        <w:tab/>
        <w:t xml:space="preserve">helpless under its deception. This is the realm of legalese — the legal language                                  </w:t>
      </w:r>
      <w:r>
        <w:rPr>
          <w:rFonts w:ascii="Times New Roman" w:hAnsi="Times New Roman" w:cs="Times New Roman"/>
          <w:i/>
          <w:iCs/>
          <w:sz w:val="28"/>
          <w:szCs w:val="28"/>
        </w:rPr>
        <w:tab/>
        <w:t xml:space="preserve">— where fantasy and Reality collide to create the jurisdiction of legal law </w:t>
      </w:r>
      <w:proofErr w:type="gramStart"/>
      <w:r>
        <w:rPr>
          <w:rFonts w:ascii="Times New Roman" w:hAnsi="Times New Roman" w:cs="Times New Roman"/>
          <w:i/>
          <w:iCs/>
          <w:sz w:val="28"/>
          <w:szCs w:val="28"/>
        </w:rPr>
        <w:t>that</w:t>
      </w:r>
      <w:proofErr w:type="gramEnd"/>
    </w:p>
    <w:p w14:paraId="5B8B1B1A" w14:textId="77777777" w:rsidR="00040F4A" w:rsidRDefault="00040F4A" w:rsidP="00040F4A">
      <w:pPr>
        <w:autoSpaceDE w:val="0"/>
        <w:autoSpaceDN w:val="0"/>
        <w:adjustRightInd w:val="0"/>
        <w:spacing w:after="0" w:line="240" w:lineRule="auto"/>
        <w:rPr>
          <w:rFonts w:ascii="Times New Roman" w:hAnsi="Times New Roman" w:cs="Times New Roman"/>
          <w:sz w:val="28"/>
          <w:szCs w:val="28"/>
        </w:rPr>
      </w:pPr>
      <w:r>
        <w:rPr>
          <w:rFonts w:ascii="Times New Roman" w:hAnsi="Times New Roman" w:cs="Times New Roman"/>
          <w:i/>
          <w:iCs/>
          <w:sz w:val="28"/>
          <w:szCs w:val="28"/>
        </w:rPr>
        <w:tab/>
        <w:t>so entraps all good men as one body politic under false names (nouns).</w:t>
      </w:r>
      <w:r>
        <w:rPr>
          <w:rFonts w:ascii="Times New Roman" w:hAnsi="Times New Roman" w:cs="Times New Roman"/>
          <w:sz w:val="28"/>
          <w:szCs w:val="28"/>
        </w:rPr>
        <w:t xml:space="preserve"> </w:t>
      </w:r>
    </w:p>
    <w:p w14:paraId="029BA704" w14:textId="77777777" w:rsidR="00040F4A" w:rsidRDefault="00040F4A" w:rsidP="00040F4A">
      <w:pPr>
        <w:autoSpaceDE w:val="0"/>
        <w:autoSpaceDN w:val="0"/>
        <w:adjustRightInd w:val="0"/>
        <w:spacing w:after="0" w:line="240" w:lineRule="auto"/>
        <w:rPr>
          <w:rFonts w:ascii="Times New Roman" w:hAnsi="Times New Roman" w:cs="Times New Roman"/>
          <w:sz w:val="28"/>
          <w:szCs w:val="28"/>
        </w:rPr>
      </w:pPr>
      <w:r>
        <w:rPr>
          <w:rFonts w:ascii="Times New Roman" w:hAnsi="Times New Roman" w:cs="Times New Roman"/>
          <w:sz w:val="28"/>
          <w:szCs w:val="28"/>
        </w:rPr>
        <w:tab/>
        <w:t>Ibid, pps. 55,56.</w:t>
      </w:r>
    </w:p>
    <w:p w14:paraId="2A193201" w14:textId="77777777" w:rsidR="00040F4A" w:rsidRDefault="00040F4A" w:rsidP="00BE492A">
      <w:pPr>
        <w:spacing w:line="276" w:lineRule="auto"/>
        <w:rPr>
          <w:rFonts w:ascii="Times New Roman" w:hAnsi="Times New Roman" w:cs="Times New Roman"/>
          <w:sz w:val="28"/>
          <w:szCs w:val="28"/>
        </w:rPr>
      </w:pPr>
    </w:p>
    <w:p w14:paraId="0E5A89E3" w14:textId="605CC0D7" w:rsidR="00CA15FE" w:rsidRPr="00BE492A" w:rsidRDefault="00CC20E2" w:rsidP="00BE492A">
      <w:pPr>
        <w:spacing w:line="276" w:lineRule="auto"/>
        <w:rPr>
          <w:rFonts w:ascii="Times New Roman" w:hAnsi="Times New Roman" w:cs="Times New Roman"/>
          <w:sz w:val="28"/>
          <w:szCs w:val="28"/>
        </w:rPr>
      </w:pPr>
      <w:r>
        <w:rPr>
          <w:rFonts w:ascii="Times New Roman" w:hAnsi="Times New Roman" w:cs="Times New Roman"/>
          <w:sz w:val="28"/>
          <w:szCs w:val="28"/>
        </w:rPr>
        <w:t xml:space="preserve">Clearcuts </w:t>
      </w:r>
      <w:r w:rsidR="00BD3D82">
        <w:rPr>
          <w:rFonts w:ascii="Times New Roman" w:hAnsi="Times New Roman" w:cs="Times New Roman"/>
          <w:sz w:val="28"/>
          <w:szCs w:val="28"/>
        </w:rPr>
        <w:t>preserve</w:t>
      </w:r>
      <w:r>
        <w:rPr>
          <w:rFonts w:ascii="Times New Roman" w:hAnsi="Times New Roman" w:cs="Times New Roman"/>
          <w:sz w:val="28"/>
          <w:szCs w:val="28"/>
        </w:rPr>
        <w:t xml:space="preserve"> no shade.  No cover.  No benefit to wildlife. </w:t>
      </w:r>
      <w:r w:rsidR="00B00B00">
        <w:rPr>
          <w:rFonts w:ascii="Times New Roman" w:hAnsi="Times New Roman" w:cs="Times New Roman"/>
          <w:sz w:val="28"/>
          <w:szCs w:val="28"/>
        </w:rPr>
        <w:t>No net benefit to the public.</w:t>
      </w:r>
      <w:r w:rsidR="00CA15FE" w:rsidRPr="00BE492A">
        <w:rPr>
          <w:rFonts w:ascii="Times New Roman" w:hAnsi="Times New Roman" w:cs="Times New Roman"/>
          <w:sz w:val="28"/>
          <w:szCs w:val="28"/>
        </w:rPr>
        <w:t xml:space="preserve"> </w:t>
      </w:r>
    </w:p>
    <w:p w14:paraId="224F98D7" w14:textId="18972FE3" w:rsidR="00CC20E2" w:rsidRDefault="00CA15FE" w:rsidP="00BE492A">
      <w:pPr>
        <w:spacing w:line="276" w:lineRule="auto"/>
        <w:rPr>
          <w:rFonts w:ascii="Times New Roman" w:hAnsi="Times New Roman" w:cs="Times New Roman"/>
          <w:sz w:val="28"/>
          <w:szCs w:val="28"/>
        </w:rPr>
      </w:pPr>
      <w:r w:rsidRPr="00BE492A">
        <w:rPr>
          <w:rFonts w:ascii="Times New Roman" w:hAnsi="Times New Roman" w:cs="Times New Roman"/>
          <w:sz w:val="28"/>
          <w:szCs w:val="28"/>
        </w:rPr>
        <w:t>The government’s framing of issues, the narrative and expected outcomes are not supported by the Best Available Science</w:t>
      </w:r>
      <w:r w:rsidR="00B00B00">
        <w:rPr>
          <w:rFonts w:ascii="Times New Roman" w:hAnsi="Times New Roman" w:cs="Times New Roman"/>
          <w:sz w:val="28"/>
          <w:szCs w:val="28"/>
        </w:rPr>
        <w:t>, in violation of the ESA and 2012 Planning Rule</w:t>
      </w:r>
      <w:r w:rsidRPr="00BE492A">
        <w:rPr>
          <w:rFonts w:ascii="Times New Roman" w:hAnsi="Times New Roman" w:cs="Times New Roman"/>
          <w:sz w:val="28"/>
          <w:szCs w:val="28"/>
        </w:rPr>
        <w:t xml:space="preserve">.  </w:t>
      </w:r>
    </w:p>
    <w:p w14:paraId="73465D9D" w14:textId="537A9FC1" w:rsidR="00CE244E" w:rsidRPr="00BE492A" w:rsidRDefault="00CA15FE" w:rsidP="00BE492A">
      <w:pPr>
        <w:spacing w:line="276" w:lineRule="auto"/>
        <w:rPr>
          <w:rFonts w:ascii="Times New Roman" w:hAnsi="Times New Roman" w:cs="Times New Roman"/>
          <w:sz w:val="28"/>
          <w:szCs w:val="28"/>
        </w:rPr>
      </w:pPr>
      <w:r w:rsidRPr="00BE492A">
        <w:rPr>
          <w:rFonts w:ascii="Times New Roman" w:hAnsi="Times New Roman" w:cs="Times New Roman"/>
          <w:sz w:val="28"/>
          <w:szCs w:val="28"/>
        </w:rPr>
        <w:t xml:space="preserve">Please reconsider or do an EIS.  Thank you for the opportunity to comment,  </w:t>
      </w:r>
    </w:p>
    <w:p w14:paraId="7CFB0EEB" w14:textId="6F3B30CD" w:rsidR="00F42810" w:rsidRPr="00BE492A" w:rsidRDefault="00F42810" w:rsidP="00BE492A">
      <w:pPr>
        <w:spacing w:line="276" w:lineRule="auto"/>
        <w:rPr>
          <w:rFonts w:ascii="Times New Roman" w:hAnsi="Times New Roman" w:cs="Times New Roman"/>
          <w:sz w:val="28"/>
          <w:szCs w:val="28"/>
        </w:rPr>
      </w:pPr>
    </w:p>
    <w:p w14:paraId="4CCC1DE3" w14:textId="6263BD8C" w:rsidR="00B2330D" w:rsidRPr="00BE492A" w:rsidRDefault="00CA15FE" w:rsidP="00BE492A">
      <w:pPr>
        <w:spacing w:line="276" w:lineRule="auto"/>
        <w:rPr>
          <w:rFonts w:ascii="Times New Roman" w:hAnsi="Times New Roman" w:cs="Times New Roman"/>
          <w:sz w:val="28"/>
          <w:szCs w:val="28"/>
        </w:rPr>
      </w:pPr>
      <w:r w:rsidRPr="00BE492A">
        <w:rPr>
          <w:rFonts w:ascii="Times New Roman" w:hAnsi="Times New Roman" w:cs="Times New Roman"/>
          <w:sz w:val="28"/>
          <w:szCs w:val="28"/>
        </w:rPr>
        <w:t>Sincerely</w:t>
      </w:r>
      <w:r w:rsidR="00B2330D" w:rsidRPr="00BE492A">
        <w:rPr>
          <w:rFonts w:ascii="Times New Roman" w:hAnsi="Times New Roman" w:cs="Times New Roman"/>
          <w:sz w:val="28"/>
          <w:szCs w:val="28"/>
        </w:rPr>
        <w:t>,</w:t>
      </w:r>
    </w:p>
    <w:p w14:paraId="66C9D3C2" w14:textId="2D9EF269" w:rsidR="00CA15FE" w:rsidRPr="00BE492A" w:rsidRDefault="00CA15FE" w:rsidP="00BE492A">
      <w:pPr>
        <w:spacing w:line="276" w:lineRule="auto"/>
        <w:rPr>
          <w:rFonts w:ascii="Times New Roman" w:hAnsi="Times New Roman" w:cs="Times New Roman"/>
          <w:sz w:val="28"/>
          <w:szCs w:val="28"/>
        </w:rPr>
      </w:pPr>
      <w:r w:rsidRPr="00BE492A">
        <w:rPr>
          <w:rFonts w:ascii="Times New Roman" w:hAnsi="Times New Roman" w:cs="Times New Roman"/>
          <w:sz w:val="28"/>
          <w:szCs w:val="28"/>
        </w:rPr>
        <w:t xml:space="preserve">Steve Kelly, Director, Council on Wildlife and Fish, PO Box 4641, Bozeman, MT 59771; phone 406-920-1831; </w:t>
      </w:r>
      <w:hyperlink r:id="rId8" w:history="1">
        <w:r w:rsidRPr="00BE492A">
          <w:rPr>
            <w:rStyle w:val="Hyperlink"/>
            <w:rFonts w:ascii="Times New Roman" w:hAnsi="Times New Roman" w:cs="Times New Roman"/>
            <w:sz w:val="28"/>
            <w:szCs w:val="28"/>
          </w:rPr>
          <w:t>troutcheeks@</w:t>
        </w:r>
        <w:r w:rsidR="00B00B00">
          <w:rPr>
            <w:rStyle w:val="Hyperlink"/>
            <w:rFonts w:ascii="Times New Roman" w:hAnsi="Times New Roman" w:cs="Times New Roman"/>
            <w:sz w:val="28"/>
            <w:szCs w:val="28"/>
          </w:rPr>
          <w:t>yahoo</w:t>
        </w:r>
        <w:r w:rsidRPr="00BE492A">
          <w:rPr>
            <w:rStyle w:val="Hyperlink"/>
            <w:rFonts w:ascii="Times New Roman" w:hAnsi="Times New Roman" w:cs="Times New Roman"/>
            <w:sz w:val="28"/>
            <w:szCs w:val="28"/>
          </w:rPr>
          <w:t>.com</w:t>
        </w:r>
      </w:hyperlink>
      <w:r w:rsidRPr="00BE492A">
        <w:rPr>
          <w:rFonts w:ascii="Times New Roman" w:hAnsi="Times New Roman" w:cs="Times New Roman"/>
          <w:sz w:val="28"/>
          <w:szCs w:val="28"/>
        </w:rPr>
        <w:t>.</w:t>
      </w:r>
    </w:p>
    <w:p w14:paraId="57D3F3FA" w14:textId="42639395" w:rsidR="00B2330D" w:rsidRPr="00BE492A" w:rsidRDefault="00B2330D" w:rsidP="00BE492A">
      <w:pPr>
        <w:spacing w:line="276" w:lineRule="auto"/>
        <w:rPr>
          <w:rFonts w:ascii="Times New Roman" w:hAnsi="Times New Roman" w:cs="Times New Roman"/>
          <w:sz w:val="28"/>
          <w:szCs w:val="28"/>
        </w:rPr>
      </w:pPr>
      <w:r w:rsidRPr="00BE492A">
        <w:rPr>
          <w:rFonts w:ascii="Times New Roman" w:hAnsi="Times New Roman" w:cs="Times New Roman"/>
          <w:sz w:val="28"/>
          <w:szCs w:val="28"/>
        </w:rPr>
        <w:t xml:space="preserve">Sara Johnson, Director, Native Ecosystems Council, PO Box 125, Willow Creek, MT 59760; phone 406-579-3286; </w:t>
      </w:r>
      <w:hyperlink r:id="rId9" w:history="1">
        <w:r w:rsidRPr="00BE492A">
          <w:rPr>
            <w:rStyle w:val="Hyperlink"/>
            <w:rFonts w:ascii="Times New Roman" w:hAnsi="Times New Roman" w:cs="Times New Roman"/>
            <w:sz w:val="28"/>
            <w:szCs w:val="28"/>
          </w:rPr>
          <w:t>sjjohnsonkoa@yahoo.com</w:t>
        </w:r>
      </w:hyperlink>
      <w:r w:rsidRPr="00BE492A">
        <w:rPr>
          <w:rFonts w:ascii="Times New Roman" w:hAnsi="Times New Roman" w:cs="Times New Roman"/>
          <w:sz w:val="28"/>
          <w:szCs w:val="28"/>
        </w:rPr>
        <w:t>.</w:t>
      </w:r>
    </w:p>
    <w:p w14:paraId="0128D696" w14:textId="0870E63D" w:rsidR="00B2330D" w:rsidRPr="00BE492A" w:rsidRDefault="00B2330D" w:rsidP="00BE492A">
      <w:pPr>
        <w:spacing w:line="276" w:lineRule="auto"/>
        <w:rPr>
          <w:rFonts w:ascii="Times New Roman" w:hAnsi="Times New Roman" w:cs="Times New Roman"/>
          <w:sz w:val="28"/>
          <w:szCs w:val="28"/>
        </w:rPr>
      </w:pPr>
      <w:r w:rsidRPr="00BE492A">
        <w:rPr>
          <w:rFonts w:ascii="Times New Roman" w:hAnsi="Times New Roman" w:cs="Times New Roman"/>
          <w:sz w:val="28"/>
          <w:szCs w:val="28"/>
        </w:rPr>
        <w:t xml:space="preserve">Mike Garrity, Director, Alliance for the Wild Rockies, PO Box 505, Helena, MT 59624; phone 406-410-3373; </w:t>
      </w:r>
      <w:hyperlink r:id="rId10" w:history="1">
        <w:r w:rsidRPr="00BE492A">
          <w:rPr>
            <w:rStyle w:val="Hyperlink"/>
            <w:rFonts w:ascii="Times New Roman" w:hAnsi="Times New Roman" w:cs="Times New Roman"/>
            <w:sz w:val="28"/>
            <w:szCs w:val="28"/>
          </w:rPr>
          <w:t>wildrockies@gmail.com</w:t>
        </w:r>
      </w:hyperlink>
      <w:r w:rsidRPr="00BE492A">
        <w:rPr>
          <w:rFonts w:ascii="Times New Roman" w:hAnsi="Times New Roman" w:cs="Times New Roman"/>
          <w:sz w:val="28"/>
          <w:szCs w:val="28"/>
        </w:rPr>
        <w:t>.</w:t>
      </w:r>
    </w:p>
    <w:p w14:paraId="0502924C" w14:textId="77777777" w:rsidR="00B2330D" w:rsidRPr="00BE492A" w:rsidRDefault="00B2330D" w:rsidP="00BE492A">
      <w:pPr>
        <w:spacing w:line="276" w:lineRule="auto"/>
        <w:rPr>
          <w:rFonts w:ascii="Times New Roman" w:hAnsi="Times New Roman" w:cs="Times New Roman"/>
          <w:sz w:val="28"/>
          <w:szCs w:val="28"/>
        </w:rPr>
      </w:pPr>
    </w:p>
    <w:sectPr w:rsidR="00B2330D" w:rsidRPr="00BE492A" w:rsidSect="00EE5126">
      <w:footerReference w:type="default" r:id="rId11"/>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5C19675" w14:textId="77777777" w:rsidR="0045498F" w:rsidRDefault="0045498F" w:rsidP="00F42810">
      <w:pPr>
        <w:spacing w:after="0" w:line="240" w:lineRule="auto"/>
      </w:pPr>
      <w:r>
        <w:separator/>
      </w:r>
    </w:p>
  </w:endnote>
  <w:endnote w:type="continuationSeparator" w:id="0">
    <w:p w14:paraId="7E2532E9" w14:textId="77777777" w:rsidR="0045498F" w:rsidRDefault="0045498F" w:rsidP="00F4281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259144726"/>
      <w:docPartObj>
        <w:docPartGallery w:val="Page Numbers (Bottom of Page)"/>
        <w:docPartUnique/>
      </w:docPartObj>
    </w:sdtPr>
    <w:sdtEndPr>
      <w:rPr>
        <w:noProof/>
      </w:rPr>
    </w:sdtEndPr>
    <w:sdtContent>
      <w:p w14:paraId="0F5C9126" w14:textId="06007407" w:rsidR="00F42810" w:rsidRDefault="00A271D4">
        <w:pPr>
          <w:pStyle w:val="Footer"/>
          <w:jc w:val="right"/>
        </w:pPr>
        <w:r>
          <w:t xml:space="preserve">Swamped-Ripley EA Comments p. </w:t>
        </w:r>
        <w:r w:rsidR="00F42810">
          <w:fldChar w:fldCharType="begin"/>
        </w:r>
        <w:r w:rsidR="00F42810">
          <w:instrText xml:space="preserve"> PAGE   \* MERGEFORMAT </w:instrText>
        </w:r>
        <w:r w:rsidR="00F42810">
          <w:fldChar w:fldCharType="separate"/>
        </w:r>
        <w:r w:rsidR="00F42810">
          <w:rPr>
            <w:noProof/>
          </w:rPr>
          <w:t>2</w:t>
        </w:r>
        <w:r w:rsidR="00F42810">
          <w:rPr>
            <w:noProof/>
          </w:rPr>
          <w:fldChar w:fldCharType="end"/>
        </w:r>
      </w:p>
    </w:sdtContent>
  </w:sdt>
  <w:p w14:paraId="699A7BCF" w14:textId="77777777" w:rsidR="00F42810" w:rsidRDefault="00F4281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693B82B" w14:textId="77777777" w:rsidR="0045498F" w:rsidRDefault="0045498F" w:rsidP="00F42810">
      <w:pPr>
        <w:spacing w:after="0" w:line="240" w:lineRule="auto"/>
      </w:pPr>
      <w:r>
        <w:separator/>
      </w:r>
    </w:p>
  </w:footnote>
  <w:footnote w:type="continuationSeparator" w:id="0">
    <w:p w14:paraId="7CF4101C" w14:textId="77777777" w:rsidR="0045498F" w:rsidRDefault="0045498F" w:rsidP="00F4281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B123DD4"/>
    <w:multiLevelType w:val="hybridMultilevel"/>
    <w:tmpl w:val="CB669BC4"/>
    <w:lvl w:ilvl="0" w:tplc="34E8F81C">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413E33EF"/>
    <w:multiLevelType w:val="hybridMultilevel"/>
    <w:tmpl w:val="372AC0BC"/>
    <w:lvl w:ilvl="0" w:tplc="0409000F">
      <w:start w:val="1"/>
      <w:numFmt w:val="decimal"/>
      <w:lvlText w:val="%1."/>
      <w:lvlJc w:val="left"/>
      <w:pPr>
        <w:ind w:left="189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754088848">
    <w:abstractNumId w:val="1"/>
  </w:num>
  <w:num w:numId="2" w16cid:durableId="32246663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2689"/>
    <w:rsid w:val="00013A37"/>
    <w:rsid w:val="000317DD"/>
    <w:rsid w:val="00040F4A"/>
    <w:rsid w:val="00070B67"/>
    <w:rsid w:val="0007701B"/>
    <w:rsid w:val="000B6538"/>
    <w:rsid w:val="000B77CD"/>
    <w:rsid w:val="000B7DFA"/>
    <w:rsid w:val="000C3358"/>
    <w:rsid w:val="000D6C54"/>
    <w:rsid w:val="000E3104"/>
    <w:rsid w:val="001364AF"/>
    <w:rsid w:val="00137C11"/>
    <w:rsid w:val="00140006"/>
    <w:rsid w:val="00152A7F"/>
    <w:rsid w:val="00185EF6"/>
    <w:rsid w:val="001870EC"/>
    <w:rsid w:val="001C0A37"/>
    <w:rsid w:val="00213268"/>
    <w:rsid w:val="00230440"/>
    <w:rsid w:val="00284E64"/>
    <w:rsid w:val="002C4CB5"/>
    <w:rsid w:val="002E6F45"/>
    <w:rsid w:val="003823A8"/>
    <w:rsid w:val="0039141F"/>
    <w:rsid w:val="00392BE4"/>
    <w:rsid w:val="003B2689"/>
    <w:rsid w:val="00401102"/>
    <w:rsid w:val="00404A8F"/>
    <w:rsid w:val="004328C7"/>
    <w:rsid w:val="0045498F"/>
    <w:rsid w:val="004859AD"/>
    <w:rsid w:val="004A76D7"/>
    <w:rsid w:val="004B660F"/>
    <w:rsid w:val="004E2575"/>
    <w:rsid w:val="004E3FCE"/>
    <w:rsid w:val="0050234C"/>
    <w:rsid w:val="005421C2"/>
    <w:rsid w:val="0059315A"/>
    <w:rsid w:val="00597364"/>
    <w:rsid w:val="005C3E07"/>
    <w:rsid w:val="00644538"/>
    <w:rsid w:val="006977BC"/>
    <w:rsid w:val="006F3BF2"/>
    <w:rsid w:val="006F4D4E"/>
    <w:rsid w:val="00741B56"/>
    <w:rsid w:val="007A0581"/>
    <w:rsid w:val="007B1AA3"/>
    <w:rsid w:val="007B2ADF"/>
    <w:rsid w:val="00813236"/>
    <w:rsid w:val="008759AB"/>
    <w:rsid w:val="008E2927"/>
    <w:rsid w:val="008E483F"/>
    <w:rsid w:val="008F5F3A"/>
    <w:rsid w:val="00954502"/>
    <w:rsid w:val="00974070"/>
    <w:rsid w:val="009A3188"/>
    <w:rsid w:val="009E0885"/>
    <w:rsid w:val="009F1DA7"/>
    <w:rsid w:val="00A156B4"/>
    <w:rsid w:val="00A271D4"/>
    <w:rsid w:val="00A65372"/>
    <w:rsid w:val="00AB7AF2"/>
    <w:rsid w:val="00B00B00"/>
    <w:rsid w:val="00B2330D"/>
    <w:rsid w:val="00B41C07"/>
    <w:rsid w:val="00BD3D82"/>
    <w:rsid w:val="00BE492A"/>
    <w:rsid w:val="00C05AE3"/>
    <w:rsid w:val="00CA15FE"/>
    <w:rsid w:val="00CA1ECC"/>
    <w:rsid w:val="00CC20E2"/>
    <w:rsid w:val="00CE1E23"/>
    <w:rsid w:val="00CE244E"/>
    <w:rsid w:val="00D07358"/>
    <w:rsid w:val="00D12816"/>
    <w:rsid w:val="00D3526C"/>
    <w:rsid w:val="00D767C0"/>
    <w:rsid w:val="00E01E7F"/>
    <w:rsid w:val="00E371FD"/>
    <w:rsid w:val="00ED52E7"/>
    <w:rsid w:val="00EE0C5F"/>
    <w:rsid w:val="00EE207E"/>
    <w:rsid w:val="00EE5126"/>
    <w:rsid w:val="00F012A9"/>
    <w:rsid w:val="00F03C56"/>
    <w:rsid w:val="00F42810"/>
    <w:rsid w:val="00F700DF"/>
    <w:rsid w:val="00FE282E"/>
    <w:rsid w:val="00FE596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739659"/>
  <w15:chartTrackingRefBased/>
  <w15:docId w15:val="{D9311B3E-39F8-45C8-95D3-10F6B54AB4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9"/>
    <w:qFormat/>
    <w:rsid w:val="00013A37"/>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B2689"/>
    <w:pPr>
      <w:ind w:left="720"/>
      <w:contextualSpacing/>
    </w:pPr>
  </w:style>
  <w:style w:type="paragraph" w:styleId="Header">
    <w:name w:val="header"/>
    <w:basedOn w:val="Normal"/>
    <w:link w:val="HeaderChar"/>
    <w:uiPriority w:val="99"/>
    <w:unhideWhenUsed/>
    <w:rsid w:val="00F42810"/>
    <w:pPr>
      <w:tabs>
        <w:tab w:val="center" w:pos="4680"/>
        <w:tab w:val="right" w:pos="9360"/>
      </w:tabs>
      <w:spacing w:after="0" w:line="240" w:lineRule="auto"/>
    </w:pPr>
  </w:style>
  <w:style w:type="character" w:customStyle="1" w:styleId="HeaderChar">
    <w:name w:val="Header Char"/>
    <w:basedOn w:val="DefaultParagraphFont"/>
    <w:link w:val="Header"/>
    <w:uiPriority w:val="99"/>
    <w:rsid w:val="00F42810"/>
  </w:style>
  <w:style w:type="paragraph" w:styleId="Footer">
    <w:name w:val="footer"/>
    <w:basedOn w:val="Normal"/>
    <w:link w:val="FooterChar"/>
    <w:uiPriority w:val="99"/>
    <w:unhideWhenUsed/>
    <w:rsid w:val="00F42810"/>
    <w:pPr>
      <w:tabs>
        <w:tab w:val="center" w:pos="4680"/>
        <w:tab w:val="right" w:pos="9360"/>
      </w:tabs>
      <w:spacing w:after="0" w:line="240" w:lineRule="auto"/>
    </w:pPr>
  </w:style>
  <w:style w:type="character" w:customStyle="1" w:styleId="FooterChar">
    <w:name w:val="Footer Char"/>
    <w:basedOn w:val="DefaultParagraphFont"/>
    <w:link w:val="Footer"/>
    <w:uiPriority w:val="99"/>
    <w:rsid w:val="00F42810"/>
  </w:style>
  <w:style w:type="character" w:styleId="Hyperlink">
    <w:name w:val="Hyperlink"/>
    <w:basedOn w:val="DefaultParagraphFont"/>
    <w:uiPriority w:val="99"/>
    <w:unhideWhenUsed/>
    <w:rsid w:val="00B2330D"/>
    <w:rPr>
      <w:color w:val="0563C1" w:themeColor="hyperlink"/>
      <w:u w:val="single"/>
    </w:rPr>
  </w:style>
  <w:style w:type="character" w:styleId="UnresolvedMention">
    <w:name w:val="Unresolved Mention"/>
    <w:basedOn w:val="DefaultParagraphFont"/>
    <w:uiPriority w:val="99"/>
    <w:semiHidden/>
    <w:unhideWhenUsed/>
    <w:rsid w:val="00B2330D"/>
    <w:rPr>
      <w:color w:val="605E5C"/>
      <w:shd w:val="clear" w:color="auto" w:fill="E1DFDD"/>
    </w:rPr>
  </w:style>
  <w:style w:type="character" w:customStyle="1" w:styleId="Heading1Char">
    <w:name w:val="Heading 1 Char"/>
    <w:basedOn w:val="DefaultParagraphFont"/>
    <w:link w:val="Heading1"/>
    <w:uiPriority w:val="9"/>
    <w:rsid w:val="00013A37"/>
    <w:rPr>
      <w:rFonts w:ascii="Times New Roman" w:eastAsia="Times New Roman" w:hAnsi="Times New Roman" w:cs="Times New Roman"/>
      <w:b/>
      <w:bCs/>
      <w:kern w:val="36"/>
      <w:sz w:val="48"/>
      <w:szCs w:val="48"/>
    </w:rPr>
  </w:style>
  <w:style w:type="paragraph" w:customStyle="1" w:styleId="Default">
    <w:name w:val="Default"/>
    <w:rsid w:val="009E0885"/>
    <w:pPr>
      <w:autoSpaceDE w:val="0"/>
      <w:autoSpaceDN w:val="0"/>
      <w:adjustRightInd w:val="0"/>
      <w:spacing w:after="0" w:line="240" w:lineRule="auto"/>
    </w:pPr>
    <w:rPr>
      <w:rFonts w:ascii="Times New Roman" w:hAnsi="Times New Roman" w:cs="Times New Roman"/>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17486351">
      <w:bodyDiv w:val="1"/>
      <w:marLeft w:val="0"/>
      <w:marRight w:val="0"/>
      <w:marTop w:val="0"/>
      <w:marBottom w:val="0"/>
      <w:divBdr>
        <w:top w:val="none" w:sz="0" w:space="0" w:color="auto"/>
        <w:left w:val="none" w:sz="0" w:space="0" w:color="auto"/>
        <w:bottom w:val="none" w:sz="0" w:space="0" w:color="auto"/>
        <w:right w:val="none" w:sz="0" w:space="0" w:color="auto"/>
      </w:divBdr>
      <w:divsChild>
        <w:div w:id="873620602">
          <w:marLeft w:val="0"/>
          <w:marRight w:val="0"/>
          <w:marTop w:val="0"/>
          <w:marBottom w:val="0"/>
          <w:divBdr>
            <w:top w:val="none" w:sz="0" w:space="0" w:color="auto"/>
            <w:left w:val="none" w:sz="0" w:space="0" w:color="auto"/>
            <w:bottom w:val="none" w:sz="0" w:space="0" w:color="auto"/>
            <w:right w:val="none" w:sz="0" w:space="0" w:color="auto"/>
          </w:divBdr>
        </w:div>
      </w:divsChild>
    </w:div>
    <w:div w:id="1199465183">
      <w:bodyDiv w:val="1"/>
      <w:marLeft w:val="0"/>
      <w:marRight w:val="0"/>
      <w:marTop w:val="0"/>
      <w:marBottom w:val="0"/>
      <w:divBdr>
        <w:top w:val="none" w:sz="0" w:space="0" w:color="auto"/>
        <w:left w:val="none" w:sz="0" w:space="0" w:color="auto"/>
        <w:bottom w:val="none" w:sz="0" w:space="0" w:color="auto"/>
        <w:right w:val="none" w:sz="0" w:space="0" w:color="auto"/>
      </w:divBdr>
    </w:div>
    <w:div w:id="16921449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troutcheeks@gmail.com"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mailto:nathan.gassman@usda.gov"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yperlink" Target="mailto:wildrockies@gmail.com" TargetMode="External"/><Relationship Id="rId4" Type="http://schemas.openxmlformats.org/officeDocument/2006/relationships/webSettings" Target="webSettings.xml"/><Relationship Id="rId9" Type="http://schemas.openxmlformats.org/officeDocument/2006/relationships/hyperlink" Target="mailto:sjjohnsonkoa@yahoo.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961</TotalTime>
  <Pages>1</Pages>
  <Words>5016</Words>
  <Characters>28594</Characters>
  <Application>Microsoft Office Word</Application>
  <DocSecurity>0</DocSecurity>
  <Lines>238</Lines>
  <Paragraphs>67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33543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Sara Johnson</dc:creator>
  <cp:keywords/>
  <dc:description/>
  <cp:lastModifiedBy>Steve Kelly</cp:lastModifiedBy>
  <cp:revision>21</cp:revision>
  <cp:lastPrinted>2025-04-30T21:11:00Z</cp:lastPrinted>
  <dcterms:created xsi:type="dcterms:W3CDTF">2026-09-23T20:44:00Z</dcterms:created>
  <dcterms:modified xsi:type="dcterms:W3CDTF">2026-09-26T17:47:00Z</dcterms:modified>
</cp:coreProperties>
</file>