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6C189" w14:textId="0D0C9374" w:rsidR="00BB40B8" w:rsidRPr="00D64597" w:rsidRDefault="00BB40B8" w:rsidP="00D64597">
      <w:pPr>
        <w:jc w:val="both"/>
        <w:rPr>
          <w:rFonts w:ascii="Times New Roman" w:hAnsi="Times New Roman" w:cs="Times New Roman"/>
        </w:rPr>
      </w:pPr>
      <w:r w:rsidRPr="00D64597">
        <w:rPr>
          <w:rFonts w:ascii="Times New Roman" w:hAnsi="Times New Roman" w:cs="Times New Roman"/>
        </w:rPr>
        <w:t>TONGASS NATIONAL FOREST COMMENTS</w:t>
      </w:r>
      <w:r w:rsidR="006C0C68">
        <w:rPr>
          <w:rFonts w:ascii="Times New Roman" w:hAnsi="Times New Roman" w:cs="Times New Roman"/>
        </w:rPr>
        <w:t xml:space="preserve"> – FISHERIES ENHANCEMENT</w:t>
      </w:r>
    </w:p>
    <w:p w14:paraId="45CCD12C" w14:textId="0EF15717" w:rsidR="00643F2D" w:rsidRPr="00D64597" w:rsidRDefault="00A13EB7" w:rsidP="00D64597">
      <w:pPr>
        <w:pStyle w:val="NoSpacing"/>
        <w:jc w:val="both"/>
        <w:rPr>
          <w:rFonts w:ascii="Times New Roman" w:hAnsi="Times New Roman" w:cs="Times New Roman"/>
        </w:rPr>
      </w:pPr>
      <w:r w:rsidRPr="00D64597">
        <w:rPr>
          <w:rFonts w:ascii="Times New Roman" w:hAnsi="Times New Roman" w:cs="Times New Roman"/>
        </w:rPr>
        <w:t xml:space="preserve">With this </w:t>
      </w:r>
      <w:r w:rsidRPr="00D64597">
        <w:rPr>
          <w:rFonts w:ascii="Times New Roman" w:hAnsi="Times New Roman" w:cs="Times New Roman"/>
        </w:rPr>
        <w:t xml:space="preserve">subsequent revision of </w:t>
      </w:r>
      <w:r w:rsidR="003651C4" w:rsidRPr="00D64597">
        <w:rPr>
          <w:rFonts w:ascii="Times New Roman" w:hAnsi="Times New Roman" w:cs="Times New Roman"/>
        </w:rPr>
        <w:t xml:space="preserve">The Tongass </w:t>
      </w:r>
      <w:r w:rsidRPr="00D64597">
        <w:rPr>
          <w:rFonts w:ascii="Times New Roman" w:hAnsi="Times New Roman" w:cs="Times New Roman"/>
        </w:rPr>
        <w:t>National Forest management</w:t>
      </w:r>
      <w:r w:rsidRPr="00D64597">
        <w:rPr>
          <w:rFonts w:ascii="Times New Roman" w:hAnsi="Times New Roman" w:cs="Times New Roman"/>
        </w:rPr>
        <w:t xml:space="preserve"> </w:t>
      </w:r>
      <w:r w:rsidRPr="00D64597">
        <w:rPr>
          <w:rFonts w:ascii="Times New Roman" w:hAnsi="Times New Roman" w:cs="Times New Roman"/>
        </w:rPr>
        <w:t>plan</w:t>
      </w:r>
      <w:r w:rsidR="00670AA7" w:rsidRPr="00D64597">
        <w:rPr>
          <w:rFonts w:ascii="Times New Roman" w:hAnsi="Times New Roman" w:cs="Times New Roman"/>
        </w:rPr>
        <w:t xml:space="preserve"> in 2026.</w:t>
      </w:r>
      <w:r w:rsidR="003651C4" w:rsidRPr="00D64597">
        <w:rPr>
          <w:rFonts w:ascii="Times New Roman" w:hAnsi="Times New Roman" w:cs="Times New Roman"/>
        </w:rPr>
        <w:t xml:space="preserve"> </w:t>
      </w:r>
      <w:r w:rsidR="003651C4" w:rsidRPr="00D64597">
        <w:rPr>
          <w:rFonts w:ascii="Times New Roman" w:hAnsi="Times New Roman" w:cs="Times New Roman"/>
        </w:rPr>
        <w:t>I am writing to ask</w:t>
      </w:r>
      <w:r w:rsidR="003651C4" w:rsidRPr="00D64597">
        <w:rPr>
          <w:rFonts w:ascii="Times New Roman" w:hAnsi="Times New Roman" w:cs="Times New Roman"/>
        </w:rPr>
        <w:t xml:space="preserve"> for a</w:t>
      </w:r>
      <w:r w:rsidR="00817886" w:rsidRPr="00D64597">
        <w:rPr>
          <w:rFonts w:ascii="Times New Roman" w:hAnsi="Times New Roman" w:cs="Times New Roman"/>
        </w:rPr>
        <w:t>n</w:t>
      </w:r>
      <w:r w:rsidR="00D64597" w:rsidRPr="00D64597">
        <w:rPr>
          <w:rFonts w:ascii="Times New Roman" w:hAnsi="Times New Roman" w:cs="Times New Roman"/>
        </w:rPr>
        <w:t xml:space="preserve"> updated</w:t>
      </w:r>
      <w:r w:rsidR="00817886" w:rsidRPr="00D64597">
        <w:rPr>
          <w:rFonts w:ascii="Times New Roman" w:hAnsi="Times New Roman" w:cs="Times New Roman"/>
        </w:rPr>
        <w:t xml:space="preserve"> independently prepared</w:t>
      </w:r>
      <w:r w:rsidR="00670AA7" w:rsidRPr="00D64597">
        <w:rPr>
          <w:rFonts w:ascii="Times New Roman" w:hAnsi="Times New Roman" w:cs="Times New Roman"/>
        </w:rPr>
        <w:t xml:space="preserve"> </w:t>
      </w:r>
      <w:r w:rsidR="006C0C68">
        <w:rPr>
          <w:rFonts w:ascii="Times New Roman" w:hAnsi="Times New Roman" w:cs="Times New Roman"/>
        </w:rPr>
        <w:t xml:space="preserve">1997 </w:t>
      </w:r>
      <w:r w:rsidR="00670AA7" w:rsidRPr="006C0C68">
        <w:rPr>
          <w:rFonts w:ascii="Times New Roman" w:hAnsi="Times New Roman" w:cs="Times New Roman"/>
          <w:u w:val="single"/>
        </w:rPr>
        <w:t xml:space="preserve">Appendix H, the </w:t>
      </w:r>
      <w:r w:rsidR="006C0C68">
        <w:rPr>
          <w:rFonts w:ascii="Times New Roman" w:hAnsi="Times New Roman" w:cs="Times New Roman"/>
          <w:u w:val="single"/>
        </w:rPr>
        <w:t xml:space="preserve"> </w:t>
      </w:r>
      <w:r w:rsidR="00670AA7" w:rsidRPr="006C0C68">
        <w:rPr>
          <w:rFonts w:ascii="Times New Roman" w:hAnsi="Times New Roman" w:cs="Times New Roman"/>
          <w:u w:val="single"/>
        </w:rPr>
        <w:t>Cooperative Fisheries Status Report</w:t>
      </w:r>
      <w:r w:rsidR="006C0C68">
        <w:rPr>
          <w:rFonts w:ascii="Times New Roman" w:hAnsi="Times New Roman" w:cs="Times New Roman"/>
        </w:rPr>
        <w:t>. Please base this</w:t>
      </w:r>
      <w:r w:rsidR="00670AA7" w:rsidRPr="00D64597">
        <w:rPr>
          <w:rFonts w:ascii="Times New Roman" w:hAnsi="Times New Roman" w:cs="Times New Roman"/>
        </w:rPr>
        <w:t xml:space="preserve"> on</w:t>
      </w:r>
      <w:r w:rsidR="00670AA7" w:rsidRPr="00D64597">
        <w:rPr>
          <w:rFonts w:ascii="Times New Roman" w:hAnsi="Times New Roman" w:cs="Times New Roman"/>
        </w:rPr>
        <w:t xml:space="preserve"> </w:t>
      </w:r>
      <w:r w:rsidR="00670AA7" w:rsidRPr="00D64597">
        <w:rPr>
          <w:rFonts w:ascii="Times New Roman" w:hAnsi="Times New Roman" w:cs="Times New Roman"/>
        </w:rPr>
        <w:t xml:space="preserve">a </w:t>
      </w:r>
      <w:r w:rsidR="003651C4" w:rsidRPr="00D64597">
        <w:rPr>
          <w:rFonts w:ascii="Times New Roman" w:hAnsi="Times New Roman" w:cs="Times New Roman"/>
        </w:rPr>
        <w:t xml:space="preserve">scientific </w:t>
      </w:r>
      <w:r w:rsidR="00670AA7" w:rsidRPr="00D64597">
        <w:rPr>
          <w:rFonts w:ascii="Times New Roman" w:hAnsi="Times New Roman" w:cs="Times New Roman"/>
        </w:rPr>
        <w:t xml:space="preserve">in-depth </w:t>
      </w:r>
      <w:r w:rsidR="00817886" w:rsidRPr="00D64597">
        <w:rPr>
          <w:rFonts w:ascii="Times New Roman" w:hAnsi="Times New Roman" w:cs="Times New Roman"/>
        </w:rPr>
        <w:t xml:space="preserve">status </w:t>
      </w:r>
      <w:r w:rsidR="00BF714F" w:rsidRPr="00D64597">
        <w:rPr>
          <w:rFonts w:ascii="Times New Roman" w:hAnsi="Times New Roman" w:cs="Times New Roman"/>
        </w:rPr>
        <w:t>using an ecosystem approach for</w:t>
      </w:r>
      <w:r w:rsidR="00817886" w:rsidRPr="00D64597">
        <w:rPr>
          <w:rFonts w:ascii="Times New Roman" w:hAnsi="Times New Roman" w:cs="Times New Roman"/>
        </w:rPr>
        <w:t xml:space="preserve"> fisheries enhancement</w:t>
      </w:r>
      <w:r w:rsidR="00670AA7" w:rsidRPr="00D64597">
        <w:rPr>
          <w:rFonts w:ascii="Times New Roman" w:hAnsi="Times New Roman" w:cs="Times New Roman"/>
        </w:rPr>
        <w:t xml:space="preserve"> and</w:t>
      </w:r>
      <w:r w:rsidR="00817886" w:rsidRPr="00D64597">
        <w:rPr>
          <w:rFonts w:ascii="Times New Roman" w:hAnsi="Times New Roman" w:cs="Times New Roman"/>
        </w:rPr>
        <w:t xml:space="preserve"> </w:t>
      </w:r>
      <w:r w:rsidR="00643F2D" w:rsidRPr="00D64597">
        <w:rPr>
          <w:rFonts w:ascii="Times New Roman" w:hAnsi="Times New Roman" w:cs="Times New Roman"/>
        </w:rPr>
        <w:t>its planning</w:t>
      </w:r>
      <w:r w:rsidR="00817886" w:rsidRPr="00D64597">
        <w:rPr>
          <w:rFonts w:ascii="Times New Roman" w:hAnsi="Times New Roman" w:cs="Times New Roman"/>
        </w:rPr>
        <w:t xml:space="preserve"> process</w:t>
      </w:r>
      <w:r w:rsidR="00670AA7" w:rsidRPr="00D64597">
        <w:rPr>
          <w:rFonts w:ascii="Times New Roman" w:hAnsi="Times New Roman" w:cs="Times New Roman"/>
        </w:rPr>
        <w:t>.</w:t>
      </w:r>
    </w:p>
    <w:p w14:paraId="78E1F557" w14:textId="77777777" w:rsidR="00643F2D" w:rsidRPr="00D64597" w:rsidRDefault="00643F2D" w:rsidP="00D64597">
      <w:pPr>
        <w:pStyle w:val="NoSpacing"/>
        <w:jc w:val="both"/>
        <w:rPr>
          <w:rFonts w:ascii="Times New Roman" w:hAnsi="Times New Roman" w:cs="Times New Roman"/>
        </w:rPr>
      </w:pPr>
    </w:p>
    <w:p w14:paraId="2F6E091C" w14:textId="77777777" w:rsidR="00643F2D" w:rsidRPr="00D64597" w:rsidRDefault="00643F2D" w:rsidP="00D64597">
      <w:pPr>
        <w:pStyle w:val="NoSpacing"/>
        <w:jc w:val="both"/>
        <w:rPr>
          <w:rFonts w:ascii="Times New Roman" w:hAnsi="Times New Roman" w:cs="Times New Roman"/>
        </w:rPr>
      </w:pPr>
      <w:r w:rsidRPr="00D64597">
        <w:rPr>
          <w:rFonts w:ascii="Times New Roman" w:hAnsi="Times New Roman" w:cs="Times New Roman"/>
        </w:rPr>
        <w:t xml:space="preserve">Public Law 96-487, December 2, 1980, ANILCA, recognizes Southeast Alaska's fishery and fish habitat on the Tongass. The Secretary of Agriculture was directed for planning fisheries enhancement through </w:t>
      </w:r>
    </w:p>
    <w:p w14:paraId="4522CD37" w14:textId="77777777" w:rsidR="00643F2D" w:rsidRPr="00D64597" w:rsidRDefault="00643F2D" w:rsidP="00D64597">
      <w:pPr>
        <w:pStyle w:val="NoSpacing"/>
        <w:jc w:val="both"/>
        <w:rPr>
          <w:rFonts w:ascii="Times New Roman" w:hAnsi="Times New Roman" w:cs="Times New Roman"/>
        </w:rPr>
      </w:pPr>
    </w:p>
    <w:p w14:paraId="179F960F" w14:textId="68EFF194" w:rsidR="00817886" w:rsidRPr="00D64597" w:rsidRDefault="00643F2D" w:rsidP="00D64597">
      <w:pPr>
        <w:pStyle w:val="NoSpacing"/>
        <w:jc w:val="both"/>
        <w:rPr>
          <w:rFonts w:ascii="Times New Roman" w:hAnsi="Times New Roman" w:cs="Times New Roman"/>
        </w:rPr>
      </w:pPr>
      <w:r w:rsidRPr="00D64597">
        <w:rPr>
          <w:rFonts w:ascii="Times New Roman" w:hAnsi="Times New Roman" w:cs="Times New Roman"/>
        </w:rPr>
        <w:t xml:space="preserve">Sections 507 (a) asks for a cooperative planning process for enhancement of fisheries resources through fish hatchery and aquaculture facilities and activities in the Tongass National Forest with participation with the State of Alaska and nonprofit aquaculture corporations. </w:t>
      </w:r>
      <w:r w:rsidR="00670AA7" w:rsidRPr="00D64597">
        <w:rPr>
          <w:rFonts w:ascii="Times New Roman" w:hAnsi="Times New Roman" w:cs="Times New Roman"/>
        </w:rPr>
        <w:t>Presently this process</w:t>
      </w:r>
      <w:r w:rsidRPr="00D64597">
        <w:rPr>
          <w:rFonts w:ascii="Times New Roman" w:hAnsi="Times New Roman" w:cs="Times New Roman"/>
        </w:rPr>
        <w:t xml:space="preserve">, called the Regional Planning Team state </w:t>
      </w:r>
      <w:proofErr w:type="gramStart"/>
      <w:r w:rsidRPr="00D64597">
        <w:rPr>
          <w:rFonts w:ascii="Times New Roman" w:hAnsi="Times New Roman" w:cs="Times New Roman"/>
        </w:rPr>
        <w:t xml:space="preserve">process, </w:t>
      </w:r>
      <w:r w:rsidR="00670AA7" w:rsidRPr="00D64597">
        <w:rPr>
          <w:rFonts w:ascii="Times New Roman" w:hAnsi="Times New Roman" w:cs="Times New Roman"/>
        </w:rPr>
        <w:t xml:space="preserve"> </w:t>
      </w:r>
      <w:r w:rsidRPr="00D64597">
        <w:rPr>
          <w:rFonts w:ascii="Times New Roman" w:hAnsi="Times New Roman" w:cs="Times New Roman"/>
        </w:rPr>
        <w:t>does</w:t>
      </w:r>
      <w:proofErr w:type="gramEnd"/>
      <w:r w:rsidRPr="00D64597">
        <w:rPr>
          <w:rFonts w:ascii="Times New Roman" w:hAnsi="Times New Roman" w:cs="Times New Roman"/>
        </w:rPr>
        <w:t xml:space="preserve"> not </w:t>
      </w:r>
      <w:r w:rsidRPr="00D64597">
        <w:rPr>
          <w:rFonts w:ascii="Times New Roman" w:hAnsi="Times New Roman" w:cs="Times New Roman"/>
        </w:rPr>
        <w:t>insure “management efforts are coordinated wherever possible”</w:t>
      </w:r>
      <w:r w:rsidRPr="00D64597">
        <w:rPr>
          <w:rFonts w:ascii="Times New Roman" w:hAnsi="Times New Roman" w:cs="Times New Roman"/>
        </w:rPr>
        <w:t xml:space="preserve">. </w:t>
      </w:r>
    </w:p>
    <w:p w14:paraId="65E961FF" w14:textId="77777777" w:rsidR="00BF714F" w:rsidRPr="00D64597" w:rsidRDefault="00BF714F" w:rsidP="00D64597">
      <w:pPr>
        <w:pStyle w:val="NoSpacing"/>
        <w:jc w:val="both"/>
        <w:rPr>
          <w:rFonts w:ascii="Times New Roman" w:hAnsi="Times New Roman" w:cs="Times New Roman"/>
        </w:rPr>
      </w:pPr>
    </w:p>
    <w:p w14:paraId="45302197" w14:textId="0EB545E2" w:rsidR="00BF714F" w:rsidRPr="00D64597" w:rsidRDefault="00BF714F" w:rsidP="00D64597">
      <w:pPr>
        <w:pStyle w:val="NoSpacing"/>
        <w:jc w:val="both"/>
        <w:rPr>
          <w:rFonts w:ascii="Times New Roman" w:hAnsi="Times New Roman" w:cs="Times New Roman"/>
        </w:rPr>
      </w:pPr>
      <w:r w:rsidRPr="00D64597">
        <w:rPr>
          <w:rFonts w:ascii="Times New Roman" w:hAnsi="Times New Roman" w:cs="Times New Roman"/>
        </w:rPr>
        <w:t xml:space="preserve">Unfortunately, this planning process called the Regional Planning Team, has generally excluded the Forest Service and concerned Tribes from meaningful participation into this process as 15 stocks of concern have been designated from Salmon Species not reaching escapements into the Tongass National Forest Watersheds.  </w:t>
      </w:r>
    </w:p>
    <w:p w14:paraId="6572701E" w14:textId="77777777" w:rsidR="00A13EB7" w:rsidRPr="00D64597" w:rsidRDefault="00A13EB7" w:rsidP="00D64597">
      <w:pPr>
        <w:pStyle w:val="NoSpacing"/>
        <w:jc w:val="both"/>
        <w:rPr>
          <w:rFonts w:ascii="Times New Roman" w:hAnsi="Times New Roman" w:cs="Times New Roman"/>
        </w:rPr>
      </w:pPr>
    </w:p>
    <w:p w14:paraId="2C269940" w14:textId="5921E2E6" w:rsidR="00865E24" w:rsidRPr="00D64597" w:rsidRDefault="00865E24" w:rsidP="00D64597">
      <w:pPr>
        <w:pStyle w:val="NoSpacing"/>
        <w:jc w:val="both"/>
        <w:rPr>
          <w:rFonts w:ascii="Times New Roman" w:hAnsi="Times New Roman" w:cs="Times New Roman"/>
        </w:rPr>
      </w:pPr>
      <w:r w:rsidRPr="00D64597">
        <w:rPr>
          <w:rFonts w:ascii="Times New Roman" w:hAnsi="Times New Roman" w:cs="Times New Roman"/>
        </w:rPr>
        <w:t xml:space="preserve">Sections 507 </w:t>
      </w:r>
      <w:r w:rsidR="006538E4" w:rsidRPr="00D64597">
        <w:rPr>
          <w:rFonts w:ascii="Times New Roman" w:hAnsi="Times New Roman" w:cs="Times New Roman"/>
        </w:rPr>
        <w:t>(b)</w:t>
      </w:r>
      <w:r w:rsidRPr="00D64597">
        <w:rPr>
          <w:rFonts w:ascii="Times New Roman" w:hAnsi="Times New Roman" w:cs="Times New Roman"/>
        </w:rPr>
        <w:t xml:space="preserve"> asks that</w:t>
      </w:r>
      <w:r w:rsidR="006538E4" w:rsidRPr="00D64597">
        <w:rPr>
          <w:rFonts w:ascii="Times New Roman" w:hAnsi="Times New Roman" w:cs="Times New Roman"/>
        </w:rPr>
        <w:t xml:space="preserve"> </w:t>
      </w:r>
      <w:r w:rsidRPr="00D64597">
        <w:rPr>
          <w:rFonts w:ascii="Times New Roman" w:hAnsi="Times New Roman" w:cs="Times New Roman"/>
        </w:rPr>
        <w:t>e</w:t>
      </w:r>
      <w:r w:rsidR="006538E4" w:rsidRPr="00D64597">
        <w:rPr>
          <w:rFonts w:ascii="Times New Roman" w:hAnsi="Times New Roman" w:cs="Times New Roman"/>
        </w:rPr>
        <w:t xml:space="preserve">ach subsequent revision of National Forest management plans </w:t>
      </w:r>
    </w:p>
    <w:p w14:paraId="597878D2" w14:textId="4227226A" w:rsidR="003651C4" w:rsidRPr="00D64597" w:rsidRDefault="006538E4" w:rsidP="00D64597">
      <w:pPr>
        <w:pStyle w:val="NoSpacing"/>
        <w:jc w:val="both"/>
        <w:rPr>
          <w:rFonts w:ascii="Times New Roman" w:hAnsi="Times New Roman" w:cs="Times New Roman"/>
        </w:rPr>
      </w:pPr>
      <w:r w:rsidRPr="00D64597">
        <w:rPr>
          <w:rFonts w:ascii="Times New Roman" w:hAnsi="Times New Roman" w:cs="Times New Roman"/>
        </w:rPr>
        <w:t>shall contain a report on the status of the</w:t>
      </w:r>
      <w:r w:rsidR="00865E24" w:rsidRPr="00D64597">
        <w:rPr>
          <w:rFonts w:ascii="Times New Roman" w:hAnsi="Times New Roman" w:cs="Times New Roman"/>
        </w:rPr>
        <w:t xml:space="preserve"> </w:t>
      </w:r>
      <w:r w:rsidRPr="00D64597">
        <w:rPr>
          <w:rFonts w:ascii="Times New Roman" w:hAnsi="Times New Roman" w:cs="Times New Roman"/>
        </w:rPr>
        <w:t>planning process undertaken under this paragraph, including, but not limited to, a</w:t>
      </w:r>
      <w:r w:rsidR="00865E24" w:rsidRPr="00D64597">
        <w:rPr>
          <w:rFonts w:ascii="Times New Roman" w:hAnsi="Times New Roman" w:cs="Times New Roman"/>
        </w:rPr>
        <w:t xml:space="preserve"> </w:t>
      </w:r>
      <w:r w:rsidRPr="00D64597">
        <w:rPr>
          <w:rFonts w:ascii="Times New Roman" w:hAnsi="Times New Roman" w:cs="Times New Roman"/>
        </w:rPr>
        <w:t>description of current hatchery and aquaculture projects, an analysis of the success of these</w:t>
      </w:r>
      <w:r w:rsidR="00865E24" w:rsidRPr="00D64597">
        <w:rPr>
          <w:rFonts w:ascii="Times New Roman" w:hAnsi="Times New Roman" w:cs="Times New Roman"/>
        </w:rPr>
        <w:t xml:space="preserve"> </w:t>
      </w:r>
      <w:r w:rsidRPr="00D64597">
        <w:rPr>
          <w:rFonts w:ascii="Times New Roman" w:hAnsi="Times New Roman" w:cs="Times New Roman"/>
        </w:rPr>
        <w:t>projects, and a prioritized list of projects anticipated for the duration of the management</w:t>
      </w:r>
      <w:r w:rsidR="00865E24" w:rsidRPr="00D64597">
        <w:rPr>
          <w:rFonts w:ascii="Times New Roman" w:hAnsi="Times New Roman" w:cs="Times New Roman"/>
        </w:rPr>
        <w:t xml:space="preserve"> </w:t>
      </w:r>
      <w:r w:rsidRPr="00D64597">
        <w:rPr>
          <w:rFonts w:ascii="Times New Roman" w:hAnsi="Times New Roman" w:cs="Times New Roman"/>
        </w:rPr>
        <w:t xml:space="preserve">plan. </w:t>
      </w:r>
    </w:p>
    <w:p w14:paraId="485D3073" w14:textId="77777777" w:rsidR="003651C4" w:rsidRPr="00D64597" w:rsidRDefault="003651C4" w:rsidP="00D64597">
      <w:pPr>
        <w:pStyle w:val="NoSpacing"/>
        <w:jc w:val="both"/>
        <w:rPr>
          <w:rFonts w:ascii="Times New Roman" w:hAnsi="Times New Roman" w:cs="Times New Roman"/>
        </w:rPr>
      </w:pPr>
    </w:p>
    <w:p w14:paraId="5339DA0C" w14:textId="7F1CE4B8" w:rsidR="006538E4" w:rsidRPr="00D64597" w:rsidRDefault="00865E24" w:rsidP="00D64597">
      <w:pPr>
        <w:pStyle w:val="NoSpacing"/>
        <w:jc w:val="both"/>
        <w:rPr>
          <w:rFonts w:ascii="Times New Roman" w:hAnsi="Times New Roman" w:cs="Times New Roman"/>
        </w:rPr>
      </w:pPr>
      <w:r w:rsidRPr="00D64597">
        <w:rPr>
          <w:rFonts w:ascii="Times New Roman" w:hAnsi="Times New Roman" w:cs="Times New Roman"/>
        </w:rPr>
        <w:t>Bringing the latest updated best available science and information into this</w:t>
      </w:r>
      <w:r w:rsidR="006538E4" w:rsidRPr="00D64597">
        <w:rPr>
          <w:rFonts w:ascii="Times New Roman" w:hAnsi="Times New Roman" w:cs="Times New Roman"/>
        </w:rPr>
        <w:t xml:space="preserve"> report</w:t>
      </w:r>
      <w:r w:rsidRPr="00D64597">
        <w:rPr>
          <w:rFonts w:ascii="Times New Roman" w:hAnsi="Times New Roman" w:cs="Times New Roman"/>
        </w:rPr>
        <w:t xml:space="preserve"> that</w:t>
      </w:r>
      <w:r w:rsidR="006538E4" w:rsidRPr="00D64597">
        <w:rPr>
          <w:rFonts w:ascii="Times New Roman" w:hAnsi="Times New Roman" w:cs="Times New Roman"/>
        </w:rPr>
        <w:t xml:space="preserve"> shall be submitted by the Secretary to the Congress </w:t>
      </w:r>
      <w:r w:rsidRPr="00D64597">
        <w:rPr>
          <w:rFonts w:ascii="Times New Roman" w:hAnsi="Times New Roman" w:cs="Times New Roman"/>
        </w:rPr>
        <w:t xml:space="preserve">can bring the sorely needed </w:t>
      </w:r>
      <w:r w:rsidR="006538E4" w:rsidRPr="00D64597">
        <w:rPr>
          <w:rFonts w:ascii="Times New Roman" w:hAnsi="Times New Roman" w:cs="Times New Roman"/>
        </w:rPr>
        <w:t>recommendations for any legislative action which the Secretary may deem necessary to</w:t>
      </w:r>
      <w:r w:rsidRPr="00D64597">
        <w:rPr>
          <w:rFonts w:ascii="Times New Roman" w:hAnsi="Times New Roman" w:cs="Times New Roman"/>
        </w:rPr>
        <w:t xml:space="preserve"> </w:t>
      </w:r>
      <w:r w:rsidR="006538E4" w:rsidRPr="00D64597">
        <w:rPr>
          <w:rFonts w:ascii="Times New Roman" w:hAnsi="Times New Roman" w:cs="Times New Roman"/>
        </w:rPr>
        <w:t>implement the proposed hatchery and aquaculture projects</w:t>
      </w:r>
      <w:r w:rsidRPr="00D64597">
        <w:rPr>
          <w:rFonts w:ascii="Times New Roman" w:hAnsi="Times New Roman" w:cs="Times New Roman"/>
        </w:rPr>
        <w:t xml:space="preserve"> using an ecosystem approach to sustain the fish resources not liquidate them</w:t>
      </w:r>
      <w:r w:rsidR="006538E4" w:rsidRPr="00D64597">
        <w:rPr>
          <w:rFonts w:ascii="Times New Roman" w:hAnsi="Times New Roman" w:cs="Times New Roman"/>
        </w:rPr>
        <w:t>.</w:t>
      </w:r>
      <w:r w:rsidR="00D64597" w:rsidRPr="00D64597">
        <w:rPr>
          <w:rFonts w:ascii="Times New Roman" w:hAnsi="Times New Roman" w:cs="Times New Roman"/>
        </w:rPr>
        <w:t xml:space="preserve">  We are losing fish stocks from management decisions.</w:t>
      </w:r>
    </w:p>
    <w:p w14:paraId="4E58228B" w14:textId="77777777" w:rsidR="00865E24" w:rsidRPr="00D64597" w:rsidRDefault="00865E24" w:rsidP="00D64597">
      <w:pPr>
        <w:pStyle w:val="NoSpacing"/>
        <w:jc w:val="both"/>
        <w:rPr>
          <w:rFonts w:ascii="Times New Roman" w:hAnsi="Times New Roman" w:cs="Times New Roman"/>
          <w:i/>
          <w:iCs/>
        </w:rPr>
      </w:pPr>
    </w:p>
    <w:p w14:paraId="61EA1263" w14:textId="5038DD3A" w:rsidR="006538E4" w:rsidRPr="00D64597" w:rsidRDefault="00643F2D" w:rsidP="00D64597">
      <w:pPr>
        <w:spacing w:after="240"/>
        <w:jc w:val="both"/>
        <w:rPr>
          <w:rFonts w:ascii="Times New Roman" w:hAnsi="Times New Roman" w:cs="Times New Roman"/>
        </w:rPr>
      </w:pPr>
      <w:r w:rsidRPr="00D64597">
        <w:rPr>
          <w:rFonts w:ascii="Times New Roman" w:hAnsi="Times New Roman" w:cs="Times New Roman"/>
        </w:rPr>
        <w:t xml:space="preserve">In this </w:t>
      </w:r>
      <w:r w:rsidR="00D64597" w:rsidRPr="00D64597">
        <w:rPr>
          <w:rFonts w:ascii="Times New Roman" w:hAnsi="Times New Roman" w:cs="Times New Roman"/>
        </w:rPr>
        <w:t xml:space="preserve">status </w:t>
      </w:r>
      <w:r w:rsidRPr="00D64597">
        <w:rPr>
          <w:rFonts w:ascii="Times New Roman" w:hAnsi="Times New Roman" w:cs="Times New Roman"/>
        </w:rPr>
        <w:t xml:space="preserve">report, </w:t>
      </w:r>
      <w:r w:rsidR="00D64597" w:rsidRPr="00D64597">
        <w:rPr>
          <w:rFonts w:ascii="Times New Roman" w:hAnsi="Times New Roman" w:cs="Times New Roman"/>
        </w:rPr>
        <w:t>p</w:t>
      </w:r>
      <w:r w:rsidR="00865E24" w:rsidRPr="00D64597">
        <w:rPr>
          <w:rFonts w:ascii="Times New Roman" w:hAnsi="Times New Roman" w:cs="Times New Roman"/>
        </w:rPr>
        <w:t>lease</w:t>
      </w:r>
      <w:r w:rsidR="006538E4" w:rsidRPr="00D64597">
        <w:rPr>
          <w:rFonts w:ascii="Times New Roman" w:hAnsi="Times New Roman" w:cs="Times New Roman"/>
        </w:rPr>
        <w:t xml:space="preserve"> acknowledge</w:t>
      </w:r>
      <w:r w:rsidR="00865E24" w:rsidRPr="00D64597">
        <w:rPr>
          <w:rFonts w:ascii="Times New Roman" w:hAnsi="Times New Roman" w:cs="Times New Roman"/>
        </w:rPr>
        <w:t>,</w:t>
      </w:r>
      <w:r w:rsidR="006538E4" w:rsidRPr="00D64597">
        <w:rPr>
          <w:rFonts w:ascii="Times New Roman" w:hAnsi="Times New Roman" w:cs="Times New Roman"/>
        </w:rPr>
        <w:t xml:space="preserve"> evaluate</w:t>
      </w:r>
      <w:r w:rsidR="00865E24" w:rsidRPr="00D64597">
        <w:rPr>
          <w:rFonts w:ascii="Times New Roman" w:hAnsi="Times New Roman" w:cs="Times New Roman"/>
        </w:rPr>
        <w:t>,</w:t>
      </w:r>
      <w:r w:rsidR="006538E4" w:rsidRPr="00D64597">
        <w:rPr>
          <w:rFonts w:ascii="Times New Roman" w:hAnsi="Times New Roman" w:cs="Times New Roman"/>
        </w:rPr>
        <w:t xml:space="preserve"> and define the profound expansion of large magnitude hatchery </w:t>
      </w:r>
      <w:r w:rsidR="00865E24" w:rsidRPr="00D64597">
        <w:rPr>
          <w:rFonts w:ascii="Times New Roman" w:hAnsi="Times New Roman" w:cs="Times New Roman"/>
        </w:rPr>
        <w:t>“</w:t>
      </w:r>
      <w:r w:rsidR="006538E4" w:rsidRPr="00D64597">
        <w:rPr>
          <w:rFonts w:ascii="Times New Roman" w:hAnsi="Times New Roman" w:cs="Times New Roman"/>
        </w:rPr>
        <w:t>remote release sites</w:t>
      </w:r>
      <w:r w:rsidR="00865E24" w:rsidRPr="00D64597">
        <w:rPr>
          <w:rFonts w:ascii="Times New Roman" w:hAnsi="Times New Roman" w:cs="Times New Roman"/>
        </w:rPr>
        <w:t>”</w:t>
      </w:r>
      <w:r w:rsidR="006538E4" w:rsidRPr="00D64597">
        <w:rPr>
          <w:rFonts w:ascii="Times New Roman" w:hAnsi="Times New Roman" w:cs="Times New Roman"/>
        </w:rPr>
        <w:t xml:space="preserve"> of </w:t>
      </w:r>
      <w:r w:rsidR="00865E24" w:rsidRPr="00D64597">
        <w:rPr>
          <w:rFonts w:ascii="Times New Roman" w:hAnsi="Times New Roman" w:cs="Times New Roman"/>
        </w:rPr>
        <w:t xml:space="preserve">much larger magnitudes of </w:t>
      </w:r>
      <w:r w:rsidR="006538E4" w:rsidRPr="00D64597">
        <w:rPr>
          <w:rFonts w:ascii="Times New Roman" w:hAnsi="Times New Roman" w:cs="Times New Roman"/>
        </w:rPr>
        <w:t xml:space="preserve">monocultures </w:t>
      </w:r>
      <w:r w:rsidR="00865E24" w:rsidRPr="00D64597">
        <w:rPr>
          <w:rFonts w:ascii="Times New Roman" w:hAnsi="Times New Roman" w:cs="Times New Roman"/>
        </w:rPr>
        <w:t xml:space="preserve">for just chum salmon alone now </w:t>
      </w:r>
      <w:r w:rsidR="006538E4" w:rsidRPr="00D64597">
        <w:rPr>
          <w:rFonts w:ascii="Times New Roman" w:hAnsi="Times New Roman" w:cs="Times New Roman"/>
        </w:rPr>
        <w:t xml:space="preserve">proliferating from 8.7 million hatchery chum salmon fry released into eight locations in 1980; to 524 million chum salmon </w:t>
      </w:r>
      <w:proofErr w:type="gramStart"/>
      <w:r w:rsidR="006538E4" w:rsidRPr="00D64597">
        <w:rPr>
          <w:rFonts w:ascii="Times New Roman" w:hAnsi="Times New Roman" w:cs="Times New Roman"/>
        </w:rPr>
        <w:t>fry</w:t>
      </w:r>
      <w:proofErr w:type="gramEnd"/>
      <w:r w:rsidR="006538E4" w:rsidRPr="00D64597">
        <w:rPr>
          <w:rFonts w:ascii="Times New Roman" w:hAnsi="Times New Roman" w:cs="Times New Roman"/>
        </w:rPr>
        <w:t xml:space="preserve"> released into 23 locations in 2019 in the Tongass National Forest</w:t>
      </w:r>
      <w:r w:rsidR="00865E24" w:rsidRPr="00D64597">
        <w:rPr>
          <w:rFonts w:ascii="Times New Roman" w:hAnsi="Times New Roman" w:cs="Times New Roman"/>
        </w:rPr>
        <w:t>.</w:t>
      </w:r>
    </w:p>
    <w:p w14:paraId="67184F32" w14:textId="386337E2" w:rsidR="00091644" w:rsidRPr="00D64597" w:rsidRDefault="00B07DA4" w:rsidP="00D64597">
      <w:pPr>
        <w:spacing w:after="240"/>
        <w:jc w:val="both"/>
        <w:rPr>
          <w:rFonts w:ascii="Times New Roman" w:hAnsi="Times New Roman" w:cs="Times New Roman"/>
        </w:rPr>
      </w:pPr>
      <w:r w:rsidRPr="00D64597">
        <w:rPr>
          <w:rFonts w:ascii="Times New Roman" w:hAnsi="Times New Roman" w:cs="Times New Roman"/>
          <w:b/>
          <w:bCs/>
        </w:rPr>
        <w:t xml:space="preserve">Since </w:t>
      </w:r>
      <w:r w:rsidR="00E651D7" w:rsidRPr="00D64597">
        <w:rPr>
          <w:rFonts w:ascii="Times New Roman" w:hAnsi="Times New Roman" w:cs="Times New Roman"/>
          <w:b/>
          <w:bCs/>
        </w:rPr>
        <w:t xml:space="preserve">the </w:t>
      </w:r>
      <w:r w:rsidR="00080171" w:rsidRPr="00D64597">
        <w:rPr>
          <w:rFonts w:ascii="Times New Roman" w:hAnsi="Times New Roman" w:cs="Times New Roman"/>
          <w:b/>
          <w:bCs/>
        </w:rPr>
        <w:t xml:space="preserve">desired condition is </w:t>
      </w:r>
      <w:r w:rsidR="00091644" w:rsidRPr="00D64597">
        <w:rPr>
          <w:rFonts w:ascii="Times New Roman" w:hAnsi="Times New Roman" w:cs="Times New Roman"/>
        </w:rPr>
        <w:t xml:space="preserve">to </w:t>
      </w:r>
    </w:p>
    <w:p w14:paraId="665C9422" w14:textId="77777777" w:rsidR="00D82EB2" w:rsidRPr="00D64597" w:rsidRDefault="00091644" w:rsidP="00D64597">
      <w:pPr>
        <w:pStyle w:val="ListParagraph"/>
        <w:numPr>
          <w:ilvl w:val="0"/>
          <w:numId w:val="2"/>
        </w:numPr>
        <w:spacing w:after="240"/>
        <w:jc w:val="both"/>
        <w:rPr>
          <w:rFonts w:ascii="Times New Roman" w:hAnsi="Times New Roman" w:cs="Times New Roman"/>
        </w:rPr>
      </w:pPr>
      <w:r w:rsidRPr="00D64597">
        <w:rPr>
          <w:rFonts w:ascii="Times New Roman" w:hAnsi="Times New Roman" w:cs="Times New Roman"/>
        </w:rPr>
        <w:t>incorporate a holistic view of ecosystem services</w:t>
      </w:r>
    </w:p>
    <w:p w14:paraId="4CB32DFB" w14:textId="1FB4DCF2" w:rsidR="00091644" w:rsidRPr="00D64597" w:rsidRDefault="00091644" w:rsidP="00D64597">
      <w:pPr>
        <w:pStyle w:val="ListParagraph"/>
        <w:numPr>
          <w:ilvl w:val="0"/>
          <w:numId w:val="2"/>
        </w:numPr>
        <w:spacing w:after="240"/>
        <w:jc w:val="both"/>
        <w:rPr>
          <w:rFonts w:ascii="Times New Roman" w:hAnsi="Times New Roman" w:cs="Times New Roman"/>
        </w:rPr>
      </w:pPr>
      <w:r w:rsidRPr="00D64597">
        <w:rPr>
          <w:rFonts w:ascii="Times New Roman" w:hAnsi="Times New Roman" w:cs="Times New Roman"/>
        </w:rPr>
        <w:t>integrat</w:t>
      </w:r>
      <w:r w:rsidR="00D82EB2" w:rsidRPr="00D64597">
        <w:rPr>
          <w:rFonts w:ascii="Times New Roman" w:hAnsi="Times New Roman" w:cs="Times New Roman"/>
        </w:rPr>
        <w:t>e</w:t>
      </w:r>
      <w:r w:rsidRPr="00D64597">
        <w:rPr>
          <w:rFonts w:ascii="Times New Roman" w:hAnsi="Times New Roman" w:cs="Times New Roman"/>
        </w:rPr>
        <w:t xml:space="preserve"> ecological, social, cultural and economic sustainability</w:t>
      </w:r>
      <w:r w:rsidR="00D82EB2" w:rsidRPr="00D64597">
        <w:rPr>
          <w:rFonts w:ascii="Times New Roman" w:hAnsi="Times New Roman" w:cs="Times New Roman"/>
        </w:rPr>
        <w:t>;</w:t>
      </w:r>
    </w:p>
    <w:p w14:paraId="043F4372" w14:textId="6A974A3E" w:rsidR="00091644" w:rsidRPr="00D64597" w:rsidRDefault="00091644" w:rsidP="00D64597">
      <w:pPr>
        <w:pStyle w:val="ListParagraph"/>
        <w:numPr>
          <w:ilvl w:val="0"/>
          <w:numId w:val="2"/>
        </w:numPr>
        <w:spacing w:after="240"/>
        <w:jc w:val="both"/>
        <w:rPr>
          <w:rFonts w:ascii="Times New Roman" w:hAnsi="Times New Roman" w:cs="Times New Roman"/>
        </w:rPr>
      </w:pPr>
      <w:r w:rsidRPr="00D64597">
        <w:rPr>
          <w:rFonts w:ascii="Times New Roman" w:hAnsi="Times New Roman" w:cs="Times New Roman"/>
        </w:rPr>
        <w:lastRenderedPageBreak/>
        <w:t>ensure management efforts are coordinated in partnership with…the public, Tribes NGOs and local and state governments</w:t>
      </w:r>
      <w:r w:rsidR="00D82EB2" w:rsidRPr="00D64597">
        <w:rPr>
          <w:rFonts w:ascii="Times New Roman" w:hAnsi="Times New Roman" w:cs="Times New Roman"/>
        </w:rPr>
        <w:t>;</w:t>
      </w:r>
    </w:p>
    <w:p w14:paraId="1BB6BBB8" w14:textId="77777777" w:rsidR="00091644" w:rsidRPr="00D64597" w:rsidRDefault="00091644" w:rsidP="00D64597">
      <w:pPr>
        <w:pStyle w:val="ListParagraph"/>
        <w:numPr>
          <w:ilvl w:val="0"/>
          <w:numId w:val="2"/>
        </w:numPr>
        <w:spacing w:after="240"/>
        <w:jc w:val="both"/>
        <w:rPr>
          <w:rFonts w:ascii="Times New Roman" w:hAnsi="Times New Roman" w:cs="Times New Roman"/>
        </w:rPr>
      </w:pPr>
      <w:r w:rsidRPr="00D64597">
        <w:rPr>
          <w:rFonts w:ascii="Times New Roman" w:hAnsi="Times New Roman" w:cs="Times New Roman"/>
        </w:rPr>
        <w:t xml:space="preserve">provide </w:t>
      </w:r>
      <w:r w:rsidRPr="00D64597">
        <w:rPr>
          <w:rFonts w:ascii="Times New Roman" w:hAnsi="Times New Roman" w:cs="Times New Roman"/>
          <w:b/>
          <w:bCs/>
        </w:rPr>
        <w:t>healthy fish and wildlife populations</w:t>
      </w:r>
    </w:p>
    <w:p w14:paraId="003A6304" w14:textId="376DF60A" w:rsidR="00AC1E2B" w:rsidRPr="00D64597" w:rsidRDefault="004623CD" w:rsidP="00D64597">
      <w:pPr>
        <w:spacing w:after="240"/>
        <w:jc w:val="both"/>
        <w:rPr>
          <w:rFonts w:ascii="Times New Roman" w:hAnsi="Times New Roman" w:cs="Times New Roman"/>
        </w:rPr>
      </w:pPr>
      <w:r w:rsidRPr="00D64597">
        <w:rPr>
          <w:rFonts w:ascii="Times New Roman" w:hAnsi="Times New Roman" w:cs="Times New Roman"/>
          <w:b/>
          <w:bCs/>
        </w:rPr>
        <w:t>P</w:t>
      </w:r>
      <w:r w:rsidR="00AC1E2B" w:rsidRPr="00D64597">
        <w:rPr>
          <w:rFonts w:ascii="Times New Roman" w:hAnsi="Times New Roman" w:cs="Times New Roman"/>
          <w:b/>
          <w:bCs/>
        </w:rPr>
        <w:t>lease acknowledge the State of Alaska Fish Stocks of Concern</w:t>
      </w:r>
      <w:r w:rsidR="00AC1E2B" w:rsidRPr="00D64597">
        <w:rPr>
          <w:rFonts w:ascii="Times New Roman" w:hAnsi="Times New Roman" w:cs="Times New Roman"/>
        </w:rPr>
        <w:t xml:space="preserve"> to begin further evaluation of the</w:t>
      </w:r>
      <w:r w:rsidR="00E651D7" w:rsidRPr="00D64597">
        <w:rPr>
          <w:rFonts w:ascii="Times New Roman" w:hAnsi="Times New Roman" w:cs="Times New Roman"/>
        </w:rPr>
        <w:t xml:space="preserve"> Tongass</w:t>
      </w:r>
      <w:r w:rsidR="00D82EB2" w:rsidRPr="00D64597">
        <w:rPr>
          <w:rFonts w:ascii="Times New Roman" w:hAnsi="Times New Roman" w:cs="Times New Roman"/>
        </w:rPr>
        <w:t xml:space="preserve"> ecosystems that nurture</w:t>
      </w:r>
      <w:r w:rsidR="00AC1E2B" w:rsidRPr="00D64597">
        <w:rPr>
          <w:rFonts w:ascii="Times New Roman" w:hAnsi="Times New Roman" w:cs="Times New Roman"/>
        </w:rPr>
        <w:t xml:space="preserve"> spawning, incubating, hatching, rearing and outmigration of these stocks originating from and returning </w:t>
      </w:r>
      <w:r w:rsidR="00D82EB2" w:rsidRPr="00D64597">
        <w:rPr>
          <w:rFonts w:ascii="Times New Roman" w:hAnsi="Times New Roman" w:cs="Times New Roman"/>
        </w:rPr>
        <w:t>within the connectivity of</w:t>
      </w:r>
      <w:r w:rsidR="00E651D7" w:rsidRPr="00D64597">
        <w:rPr>
          <w:rFonts w:ascii="Times New Roman" w:hAnsi="Times New Roman" w:cs="Times New Roman"/>
        </w:rPr>
        <w:t xml:space="preserve"> the</w:t>
      </w:r>
      <w:r w:rsidRPr="00D64597">
        <w:rPr>
          <w:rFonts w:ascii="Times New Roman" w:hAnsi="Times New Roman" w:cs="Times New Roman"/>
        </w:rPr>
        <w:t xml:space="preserve"> </w:t>
      </w:r>
      <w:r w:rsidR="00AC1E2B" w:rsidRPr="00D64597">
        <w:rPr>
          <w:rFonts w:ascii="Times New Roman" w:hAnsi="Times New Roman" w:cs="Times New Roman"/>
        </w:rPr>
        <w:t>Tongass National Forest ecosystems of</w:t>
      </w:r>
      <w:r w:rsidR="00D82EB2" w:rsidRPr="00D64597">
        <w:rPr>
          <w:rFonts w:ascii="Times New Roman" w:hAnsi="Times New Roman" w:cs="Times New Roman"/>
        </w:rPr>
        <w:t>:</w:t>
      </w:r>
    </w:p>
    <w:p w14:paraId="6D5560BC" w14:textId="60FF1E24" w:rsidR="00AC1E2B" w:rsidRPr="00D64597" w:rsidRDefault="00AC1E2B" w:rsidP="00D64597">
      <w:pPr>
        <w:pStyle w:val="ListParagraph"/>
        <w:numPr>
          <w:ilvl w:val="0"/>
          <w:numId w:val="3"/>
        </w:numPr>
        <w:spacing w:after="240"/>
        <w:jc w:val="both"/>
        <w:rPr>
          <w:rFonts w:ascii="Times New Roman" w:hAnsi="Times New Roman" w:cs="Times New Roman"/>
        </w:rPr>
      </w:pPr>
      <w:r w:rsidRPr="00D64597">
        <w:rPr>
          <w:rFonts w:ascii="Times New Roman" w:hAnsi="Times New Roman" w:cs="Times New Roman"/>
        </w:rPr>
        <w:t>Aquatic and Terrestrial Ecosystems (ECO)</w:t>
      </w:r>
    </w:p>
    <w:p w14:paraId="14A6A0B7" w14:textId="71CB87C0" w:rsidR="00AC1E2B" w:rsidRPr="00D64597" w:rsidRDefault="00AC1E2B" w:rsidP="00D64597">
      <w:pPr>
        <w:pStyle w:val="ListParagraph"/>
        <w:numPr>
          <w:ilvl w:val="0"/>
          <w:numId w:val="3"/>
        </w:numPr>
        <w:spacing w:after="240"/>
        <w:jc w:val="both"/>
        <w:rPr>
          <w:rFonts w:ascii="Times New Roman" w:hAnsi="Times New Roman" w:cs="Times New Roman"/>
        </w:rPr>
      </w:pPr>
      <w:r w:rsidRPr="00D64597">
        <w:rPr>
          <w:rFonts w:ascii="Times New Roman" w:hAnsi="Times New Roman" w:cs="Times New Roman"/>
        </w:rPr>
        <w:t>Lakes and Ponds (LAKE)</w:t>
      </w:r>
    </w:p>
    <w:p w14:paraId="524C6957" w14:textId="48071BE7" w:rsidR="00D82EB2" w:rsidRPr="00D64597" w:rsidRDefault="00D82EB2" w:rsidP="00D64597">
      <w:pPr>
        <w:pStyle w:val="ListParagraph"/>
        <w:numPr>
          <w:ilvl w:val="0"/>
          <w:numId w:val="3"/>
        </w:numPr>
        <w:spacing w:after="240"/>
        <w:jc w:val="both"/>
        <w:rPr>
          <w:rFonts w:ascii="Times New Roman" w:hAnsi="Times New Roman" w:cs="Times New Roman"/>
        </w:rPr>
      </w:pPr>
      <w:r w:rsidRPr="00D64597">
        <w:rPr>
          <w:rFonts w:ascii="Times New Roman" w:hAnsi="Times New Roman" w:cs="Times New Roman"/>
        </w:rPr>
        <w:t>Riparian Forest (RPF)</w:t>
      </w:r>
    </w:p>
    <w:p w14:paraId="63468A6A" w14:textId="0A265A55" w:rsidR="00D82EB2" w:rsidRPr="00D64597" w:rsidRDefault="00D82EB2" w:rsidP="00D64597">
      <w:pPr>
        <w:pStyle w:val="ListParagraph"/>
        <w:numPr>
          <w:ilvl w:val="0"/>
          <w:numId w:val="3"/>
        </w:numPr>
        <w:spacing w:after="240"/>
        <w:jc w:val="both"/>
        <w:rPr>
          <w:rFonts w:ascii="Times New Roman" w:hAnsi="Times New Roman" w:cs="Times New Roman"/>
        </w:rPr>
      </w:pPr>
      <w:r w:rsidRPr="00D64597">
        <w:rPr>
          <w:rFonts w:ascii="Times New Roman" w:hAnsi="Times New Roman" w:cs="Times New Roman"/>
        </w:rPr>
        <w:t>Rivers and Streams (RVRS)</w:t>
      </w:r>
    </w:p>
    <w:p w14:paraId="38D6CF2B" w14:textId="583F849A" w:rsidR="00D82EB2" w:rsidRPr="00D64597" w:rsidRDefault="00D82EB2" w:rsidP="00D64597">
      <w:pPr>
        <w:pStyle w:val="ListParagraph"/>
        <w:numPr>
          <w:ilvl w:val="0"/>
          <w:numId w:val="3"/>
        </w:numPr>
        <w:spacing w:after="240"/>
        <w:jc w:val="both"/>
        <w:rPr>
          <w:rFonts w:ascii="Times New Roman" w:hAnsi="Times New Roman" w:cs="Times New Roman"/>
        </w:rPr>
      </w:pPr>
      <w:r w:rsidRPr="00D64597">
        <w:rPr>
          <w:rFonts w:ascii="Times New Roman" w:hAnsi="Times New Roman" w:cs="Times New Roman"/>
        </w:rPr>
        <w:t>Tidal Wetlands and Estuarine (TWTLD)</w:t>
      </w:r>
    </w:p>
    <w:p w14:paraId="4FC1E734" w14:textId="6E12513A" w:rsidR="00D82EB2" w:rsidRPr="00D64597" w:rsidRDefault="00D82EB2" w:rsidP="00D64597">
      <w:pPr>
        <w:spacing w:after="240"/>
        <w:jc w:val="both"/>
        <w:rPr>
          <w:rFonts w:ascii="Times New Roman" w:hAnsi="Times New Roman" w:cs="Times New Roman"/>
          <w:b/>
          <w:bCs/>
        </w:rPr>
      </w:pPr>
      <w:r w:rsidRPr="00D64597">
        <w:rPr>
          <w:rFonts w:ascii="Times New Roman" w:hAnsi="Times New Roman" w:cs="Times New Roman"/>
          <w:b/>
          <w:bCs/>
        </w:rPr>
        <w:t>The Listed ADFG Stocks of Concern are:</w:t>
      </w:r>
    </w:p>
    <w:p w14:paraId="07540476" w14:textId="56EAF233" w:rsidR="00D82EB2"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 xml:space="preserve"> </w:t>
      </w:r>
      <w:r w:rsidR="00D82EB2" w:rsidRPr="00D64597">
        <w:rPr>
          <w:rFonts w:ascii="Times New Roman" w:hAnsi="Times New Roman" w:cs="Times New Roman"/>
          <w:color w:val="000000" w:themeColor="text1"/>
        </w:rPr>
        <w:t>King Salmon River chinook (2017)</w:t>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C00000"/>
        </w:rPr>
        <w:t>extensive research and monitoring weir</w:t>
      </w:r>
    </w:p>
    <w:p w14:paraId="34EA2AC2" w14:textId="70A0688D" w:rsidR="00D82EB2"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 xml:space="preserve"> </w:t>
      </w:r>
      <w:r w:rsidR="00D82EB2" w:rsidRPr="00D64597">
        <w:rPr>
          <w:rFonts w:ascii="Times New Roman" w:hAnsi="Times New Roman" w:cs="Times New Roman"/>
          <w:color w:val="000000" w:themeColor="text1"/>
        </w:rPr>
        <w:t>Stikine River Chinook (2021)</w:t>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C00000"/>
        </w:rPr>
        <w:t>extensive research and monitoring weir</w:t>
      </w:r>
    </w:p>
    <w:p w14:paraId="4724B167" w14:textId="26E4060C" w:rsidR="00D82EB2" w:rsidRPr="00D64597" w:rsidRDefault="00D82EB2"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Andrew Creek Chinook (2021)</w:t>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C00000"/>
        </w:rPr>
        <w:t>used for enhancement</w:t>
      </w:r>
    </w:p>
    <w:p w14:paraId="69AC97EF" w14:textId="75D01E35" w:rsidR="00D82EB2" w:rsidRPr="00D64597" w:rsidRDefault="00D82EB2"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Taku River Chinook (2021)</w:t>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000000" w:themeColor="text1"/>
        </w:rPr>
        <w:tab/>
      </w:r>
      <w:r w:rsidR="001570C2" w:rsidRPr="00D64597">
        <w:rPr>
          <w:rFonts w:ascii="Times New Roman" w:hAnsi="Times New Roman" w:cs="Times New Roman"/>
          <w:color w:val="C00000"/>
        </w:rPr>
        <w:t>extensive research and monitoring weir</w:t>
      </w:r>
    </w:p>
    <w:p w14:paraId="54621201" w14:textId="52927890" w:rsidR="00D82EB2" w:rsidRPr="00D64597" w:rsidRDefault="00D82EB2"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McDonald Lake Sockeye (2017)</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C00000"/>
        </w:rPr>
        <w:t>enhanced</w:t>
      </w:r>
      <w:r w:rsidR="004623CD" w:rsidRPr="00D64597">
        <w:rPr>
          <w:rFonts w:ascii="Times New Roman" w:hAnsi="Times New Roman" w:cs="Times New Roman"/>
          <w:color w:val="C00000"/>
        </w:rPr>
        <w:t xml:space="preserve"> within goal 23;24</w:t>
      </w:r>
    </w:p>
    <w:p w14:paraId="71E6B247" w14:textId="1537F127" w:rsidR="00D82EB2" w:rsidRPr="00D64597" w:rsidRDefault="00D82EB2"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Hugh Smith Lake sockeye (2024)</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000000" w:themeColor="text1"/>
        </w:rPr>
        <w:tab/>
        <w:t xml:space="preserve"> </w:t>
      </w:r>
      <w:r w:rsidR="00705909" w:rsidRPr="00D64597">
        <w:rPr>
          <w:rFonts w:ascii="Times New Roman" w:hAnsi="Times New Roman" w:cs="Times New Roman"/>
          <w:color w:val="C00000"/>
        </w:rPr>
        <w:t>enhanced</w:t>
      </w:r>
      <w:r w:rsidR="004623CD" w:rsidRPr="00D64597">
        <w:rPr>
          <w:rFonts w:ascii="Times New Roman" w:hAnsi="Times New Roman" w:cs="Times New Roman"/>
          <w:color w:val="C00000"/>
        </w:rPr>
        <w:t xml:space="preserve"> way below goal</w:t>
      </w:r>
    </w:p>
    <w:p w14:paraId="6F6DAD16" w14:textId="1EEE98FD" w:rsidR="00D82EB2" w:rsidRPr="00D64597" w:rsidRDefault="00D82EB2"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Whale Bay Great Arm Head chum (2024)</w:t>
      </w:r>
      <w:r w:rsidR="00705909" w:rsidRPr="00D64597">
        <w:rPr>
          <w:rFonts w:ascii="Times New Roman" w:hAnsi="Times New Roman" w:cs="Times New Roman"/>
          <w:color w:val="000000" w:themeColor="text1"/>
        </w:rPr>
        <w:tab/>
        <w:t xml:space="preserve"> </w:t>
      </w:r>
      <w:r w:rsidR="00705909" w:rsidRPr="00D64597">
        <w:rPr>
          <w:rFonts w:ascii="Times New Roman" w:hAnsi="Times New Roman" w:cs="Times New Roman"/>
          <w:color w:val="C00000"/>
        </w:rPr>
        <w:t>enhanced</w:t>
      </w:r>
    </w:p>
    <w:p w14:paraId="2DCDDF39" w14:textId="426FF0F6" w:rsidR="00D82EB2"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Kalinin Cove Head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C00000"/>
        </w:rPr>
        <w:t>enhanced</w:t>
      </w:r>
    </w:p>
    <w:p w14:paraId="4610A799" w14:textId="5B7BD90B" w:rsidR="00C015DF"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Waterfall Cove Creek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C00000"/>
        </w:rPr>
        <w:t>enhanced</w:t>
      </w:r>
    </w:p>
    <w:p w14:paraId="00586C48" w14:textId="3942665E" w:rsidR="00C015DF"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Slocum Arm Head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C00000"/>
        </w:rPr>
        <w:t>enhanced</w:t>
      </w:r>
    </w:p>
    <w:p w14:paraId="7190BC65" w14:textId="0991F151" w:rsidR="00C015DF" w:rsidRPr="00D64597" w:rsidRDefault="00C015DF" w:rsidP="00D64597">
      <w:pPr>
        <w:pStyle w:val="ListParagraph"/>
        <w:numPr>
          <w:ilvl w:val="0"/>
          <w:numId w:val="4"/>
        </w:numPr>
        <w:spacing w:after="240"/>
        <w:jc w:val="both"/>
        <w:rPr>
          <w:rFonts w:ascii="Times New Roman" w:hAnsi="Times New Roman" w:cs="Times New Roman"/>
          <w:color w:val="000000" w:themeColor="text1"/>
        </w:rPr>
      </w:pPr>
      <w:proofErr w:type="spellStart"/>
      <w:r w:rsidRPr="00D64597">
        <w:rPr>
          <w:rFonts w:ascii="Times New Roman" w:hAnsi="Times New Roman" w:cs="Times New Roman"/>
          <w:color w:val="000000" w:themeColor="text1"/>
        </w:rPr>
        <w:t>Khaz</w:t>
      </w:r>
      <w:proofErr w:type="spellEnd"/>
      <w:r w:rsidRPr="00D64597">
        <w:rPr>
          <w:rFonts w:ascii="Times New Roman" w:hAnsi="Times New Roman" w:cs="Times New Roman"/>
          <w:color w:val="000000" w:themeColor="text1"/>
        </w:rPr>
        <w:t xml:space="preserve"> Creek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C00000"/>
        </w:rPr>
        <w:t>enhanced</w:t>
      </w:r>
    </w:p>
    <w:p w14:paraId="746B1357" w14:textId="449971EA" w:rsidR="00C015DF"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West Crawfish NE Arm Head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C00000"/>
        </w:rPr>
        <w:t>enhanced</w:t>
      </w:r>
    </w:p>
    <w:p w14:paraId="3B54C6A9" w14:textId="3EE3633A" w:rsidR="00C015DF"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Sister Lake SE Head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C00000"/>
        </w:rPr>
        <w:t>enhanced</w:t>
      </w:r>
    </w:p>
    <w:p w14:paraId="6636974F" w14:textId="5A875AC8" w:rsidR="00C015DF"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Lake Stream Ford Arm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C00000"/>
        </w:rPr>
        <w:t>enhanced</w:t>
      </w:r>
    </w:p>
    <w:p w14:paraId="3180BFB6" w14:textId="42FECF3B" w:rsidR="00C015DF" w:rsidRPr="00D64597" w:rsidRDefault="00C015DF" w:rsidP="00D64597">
      <w:pPr>
        <w:pStyle w:val="ListParagraph"/>
        <w:numPr>
          <w:ilvl w:val="0"/>
          <w:numId w:val="4"/>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Black River summer chum (2024)</w:t>
      </w:r>
      <w:r w:rsidR="00705909" w:rsidRPr="00D64597">
        <w:rPr>
          <w:rFonts w:ascii="Times New Roman" w:hAnsi="Times New Roman" w:cs="Times New Roman"/>
          <w:color w:val="000000" w:themeColor="text1"/>
        </w:rPr>
        <w:t xml:space="preserve"> </w:t>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000000" w:themeColor="text1"/>
        </w:rPr>
        <w:tab/>
      </w:r>
      <w:r w:rsidR="00705909" w:rsidRPr="00D64597">
        <w:rPr>
          <w:rFonts w:ascii="Times New Roman" w:hAnsi="Times New Roman" w:cs="Times New Roman"/>
          <w:color w:val="C00000"/>
        </w:rPr>
        <w:t>enhanced</w:t>
      </w:r>
    </w:p>
    <w:p w14:paraId="64491DAE" w14:textId="78EB0BB3" w:rsidR="00091644" w:rsidRPr="00D64597" w:rsidRDefault="00724DB3" w:rsidP="00D64597">
      <w:p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Please evaluate and</w:t>
      </w:r>
      <w:r w:rsidR="00091644" w:rsidRPr="00D64597">
        <w:rPr>
          <w:rFonts w:ascii="Times New Roman" w:hAnsi="Times New Roman" w:cs="Times New Roman"/>
          <w:color w:val="000000" w:themeColor="text1"/>
        </w:rPr>
        <w:t xml:space="preserve"> </w:t>
      </w:r>
      <w:r w:rsidR="00AC1E2B" w:rsidRPr="00D64597">
        <w:rPr>
          <w:rFonts w:ascii="Times New Roman" w:hAnsi="Times New Roman" w:cs="Times New Roman"/>
          <w:color w:val="000000" w:themeColor="text1"/>
        </w:rPr>
        <w:t xml:space="preserve">add </w:t>
      </w:r>
      <w:r w:rsidRPr="00D64597">
        <w:rPr>
          <w:rFonts w:ascii="Times New Roman" w:hAnsi="Times New Roman" w:cs="Times New Roman"/>
          <w:color w:val="000000" w:themeColor="text1"/>
        </w:rPr>
        <w:t xml:space="preserve">this </w:t>
      </w:r>
      <w:r w:rsidR="00AC1E2B" w:rsidRPr="00D64597">
        <w:rPr>
          <w:rFonts w:ascii="Times New Roman" w:hAnsi="Times New Roman" w:cs="Times New Roman"/>
          <w:color w:val="000000" w:themeColor="text1"/>
        </w:rPr>
        <w:t>State of Alaska Fish Stocks o</w:t>
      </w:r>
      <w:r w:rsidR="00C015DF" w:rsidRPr="00D64597">
        <w:rPr>
          <w:rFonts w:ascii="Times New Roman" w:hAnsi="Times New Roman" w:cs="Times New Roman"/>
          <w:color w:val="000000" w:themeColor="text1"/>
        </w:rPr>
        <w:t>f</w:t>
      </w:r>
      <w:r w:rsidR="00AC1E2B" w:rsidRPr="00D64597">
        <w:rPr>
          <w:rFonts w:ascii="Times New Roman" w:hAnsi="Times New Roman" w:cs="Times New Roman"/>
          <w:color w:val="000000" w:themeColor="text1"/>
        </w:rPr>
        <w:t xml:space="preserve"> Concern</w:t>
      </w:r>
      <w:r w:rsidR="00C015DF" w:rsidRPr="00D64597">
        <w:rPr>
          <w:rFonts w:ascii="Times New Roman" w:hAnsi="Times New Roman" w:cs="Times New Roman"/>
          <w:color w:val="000000" w:themeColor="text1"/>
        </w:rPr>
        <w:t xml:space="preserve"> </w:t>
      </w:r>
      <w:r w:rsidR="00865E24" w:rsidRPr="00D64597">
        <w:rPr>
          <w:rFonts w:ascii="Times New Roman" w:hAnsi="Times New Roman" w:cs="Times New Roman"/>
          <w:color w:val="000000" w:themeColor="text1"/>
        </w:rPr>
        <w:t xml:space="preserve">in the 507 (b) status report </w:t>
      </w:r>
      <w:r w:rsidR="001570C2" w:rsidRPr="00D64597">
        <w:rPr>
          <w:rFonts w:ascii="Times New Roman" w:hAnsi="Times New Roman" w:cs="Times New Roman"/>
          <w:color w:val="000000" w:themeColor="text1"/>
        </w:rPr>
        <w:t>to</w:t>
      </w:r>
      <w:r w:rsidR="00C015DF" w:rsidRPr="00D64597">
        <w:rPr>
          <w:rFonts w:ascii="Times New Roman" w:hAnsi="Times New Roman" w:cs="Times New Roman"/>
          <w:color w:val="000000" w:themeColor="text1"/>
        </w:rPr>
        <w:t xml:space="preserve"> begin to </w:t>
      </w:r>
      <w:r w:rsidRPr="00D64597">
        <w:rPr>
          <w:rFonts w:ascii="Times New Roman" w:hAnsi="Times New Roman" w:cs="Times New Roman"/>
          <w:color w:val="000000" w:themeColor="text1"/>
        </w:rPr>
        <w:t>assess</w:t>
      </w:r>
      <w:r w:rsidR="00AC1E2B" w:rsidRPr="00D64597">
        <w:rPr>
          <w:rFonts w:ascii="Times New Roman" w:hAnsi="Times New Roman" w:cs="Times New Roman"/>
          <w:color w:val="000000" w:themeColor="text1"/>
        </w:rPr>
        <w:t xml:space="preserve"> </w:t>
      </w:r>
      <w:r w:rsidR="00C015DF" w:rsidRPr="00D64597">
        <w:rPr>
          <w:rFonts w:ascii="Times New Roman" w:hAnsi="Times New Roman" w:cs="Times New Roman"/>
          <w:color w:val="000000" w:themeColor="text1"/>
        </w:rPr>
        <w:t>wh</w:t>
      </w:r>
      <w:r w:rsidRPr="00D64597">
        <w:rPr>
          <w:rFonts w:ascii="Times New Roman" w:hAnsi="Times New Roman" w:cs="Times New Roman"/>
          <w:color w:val="000000" w:themeColor="text1"/>
        </w:rPr>
        <w:t>ich</w:t>
      </w:r>
      <w:r w:rsidR="00C015DF" w:rsidRPr="00D64597">
        <w:rPr>
          <w:rFonts w:ascii="Times New Roman" w:hAnsi="Times New Roman" w:cs="Times New Roman"/>
          <w:color w:val="000000" w:themeColor="text1"/>
        </w:rPr>
        <w:t xml:space="preserve"> activities or factors are </w:t>
      </w:r>
      <w:r w:rsidRPr="00D64597">
        <w:rPr>
          <w:rFonts w:ascii="Times New Roman" w:hAnsi="Times New Roman" w:cs="Times New Roman"/>
          <w:color w:val="000000" w:themeColor="text1"/>
        </w:rPr>
        <w:t>implicated a</w:t>
      </w:r>
      <w:r w:rsidR="001570C2" w:rsidRPr="00D64597">
        <w:rPr>
          <w:rFonts w:ascii="Times New Roman" w:hAnsi="Times New Roman" w:cs="Times New Roman"/>
          <w:color w:val="000000" w:themeColor="text1"/>
        </w:rPr>
        <w:t>nd</w:t>
      </w:r>
      <w:r w:rsidRPr="00D64597">
        <w:rPr>
          <w:rFonts w:ascii="Times New Roman" w:hAnsi="Times New Roman" w:cs="Times New Roman"/>
          <w:color w:val="000000" w:themeColor="text1"/>
        </w:rPr>
        <w:t xml:space="preserve"> associated as possible or probable cause of</w:t>
      </w:r>
      <w:r w:rsidR="00C015DF" w:rsidRPr="00D64597">
        <w:rPr>
          <w:rFonts w:ascii="Times New Roman" w:hAnsi="Times New Roman" w:cs="Times New Roman"/>
          <w:color w:val="000000" w:themeColor="text1"/>
        </w:rPr>
        <w:t xml:space="preserve"> </w:t>
      </w:r>
      <w:r w:rsidR="00AC1E2B" w:rsidRPr="00D64597">
        <w:rPr>
          <w:rFonts w:ascii="Times New Roman" w:hAnsi="Times New Roman" w:cs="Times New Roman"/>
          <w:color w:val="000000" w:themeColor="text1"/>
        </w:rPr>
        <w:t>State of Alaska Special Status Species</w:t>
      </w:r>
      <w:r w:rsidR="00C015DF" w:rsidRPr="00D64597">
        <w:rPr>
          <w:rFonts w:ascii="Times New Roman" w:hAnsi="Times New Roman" w:cs="Times New Roman"/>
          <w:color w:val="000000" w:themeColor="text1"/>
        </w:rPr>
        <w:t xml:space="preserve"> of stocks of concern within Tongass ecosystems</w:t>
      </w:r>
      <w:r w:rsidR="00865E24" w:rsidRPr="00D64597">
        <w:rPr>
          <w:rFonts w:ascii="Times New Roman" w:hAnsi="Times New Roman" w:cs="Times New Roman"/>
          <w:color w:val="000000" w:themeColor="text1"/>
        </w:rPr>
        <w:t xml:space="preserve">.  </w:t>
      </w:r>
      <w:r w:rsidRPr="00D64597">
        <w:rPr>
          <w:rFonts w:ascii="Times New Roman" w:hAnsi="Times New Roman" w:cs="Times New Roman"/>
          <w:color w:val="000000" w:themeColor="text1"/>
        </w:rPr>
        <w:t>Is there a common thread?</w:t>
      </w:r>
      <w:r w:rsidR="004623CD" w:rsidRPr="00D64597">
        <w:rPr>
          <w:rFonts w:ascii="Times New Roman" w:hAnsi="Times New Roman" w:cs="Times New Roman"/>
          <w:color w:val="000000" w:themeColor="text1"/>
        </w:rPr>
        <w:t xml:space="preserve">  Has enhancement lowered resilience to climatic events like warmer water temperature? Is excess handing and slowing migration through weirs having </w:t>
      </w:r>
      <w:r w:rsidR="004C240F" w:rsidRPr="00D64597">
        <w:rPr>
          <w:rFonts w:ascii="Times New Roman" w:hAnsi="Times New Roman" w:cs="Times New Roman"/>
          <w:color w:val="000000" w:themeColor="text1"/>
        </w:rPr>
        <w:t>adverse effects</w:t>
      </w:r>
      <w:r w:rsidR="004623CD" w:rsidRPr="00D64597">
        <w:rPr>
          <w:rFonts w:ascii="Times New Roman" w:hAnsi="Times New Roman" w:cs="Times New Roman"/>
          <w:color w:val="000000" w:themeColor="text1"/>
        </w:rPr>
        <w:t>?</w:t>
      </w:r>
      <w:r w:rsidR="00865E24" w:rsidRPr="00D64597">
        <w:rPr>
          <w:rFonts w:ascii="Times New Roman" w:hAnsi="Times New Roman" w:cs="Times New Roman"/>
          <w:color w:val="000000" w:themeColor="text1"/>
        </w:rPr>
        <w:t xml:space="preserve"> Stocks of concern from chronic Remote Release Sites to run from the predation caused by releases over 30,000,000 in each pristine area</w:t>
      </w:r>
      <w:r w:rsidR="004C240F" w:rsidRPr="00D64597">
        <w:rPr>
          <w:rFonts w:ascii="Times New Roman" w:hAnsi="Times New Roman" w:cs="Times New Roman"/>
          <w:color w:val="000000" w:themeColor="text1"/>
        </w:rPr>
        <w:t>,</w:t>
      </w:r>
      <w:r w:rsidR="00865E24" w:rsidRPr="00D64597">
        <w:rPr>
          <w:rFonts w:ascii="Times New Roman" w:hAnsi="Times New Roman" w:cs="Times New Roman"/>
          <w:color w:val="000000" w:themeColor="text1"/>
        </w:rPr>
        <w:t xml:space="preserve"> are not successes.  </w:t>
      </w:r>
      <w:r w:rsidR="006C0C68">
        <w:rPr>
          <w:rFonts w:ascii="Times New Roman" w:hAnsi="Times New Roman" w:cs="Times New Roman"/>
          <w:color w:val="000000" w:themeColor="text1"/>
        </w:rPr>
        <w:t>More monitoring is desperately needed.</w:t>
      </w:r>
    </w:p>
    <w:p w14:paraId="42E46079" w14:textId="33D6D927" w:rsidR="004C240F" w:rsidRPr="00D64597" w:rsidRDefault="00F778D0" w:rsidP="00D64597">
      <w:p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lastRenderedPageBreak/>
        <w:t xml:space="preserve">Hatchery </w:t>
      </w:r>
      <w:r w:rsidR="00C015DF" w:rsidRPr="00D64597">
        <w:rPr>
          <w:rFonts w:ascii="Times New Roman" w:hAnsi="Times New Roman" w:cs="Times New Roman"/>
          <w:color w:val="000000" w:themeColor="text1"/>
        </w:rPr>
        <w:t>activity and factor</w:t>
      </w:r>
      <w:r w:rsidRPr="00D64597">
        <w:rPr>
          <w:rFonts w:ascii="Times New Roman" w:hAnsi="Times New Roman" w:cs="Times New Roman"/>
          <w:color w:val="000000" w:themeColor="text1"/>
        </w:rPr>
        <w:t>s are</w:t>
      </w:r>
      <w:r w:rsidR="00C015DF" w:rsidRPr="00D64597">
        <w:rPr>
          <w:rFonts w:ascii="Times New Roman" w:hAnsi="Times New Roman" w:cs="Times New Roman"/>
          <w:color w:val="000000" w:themeColor="text1"/>
        </w:rPr>
        <w:t xml:space="preserve"> omitted from this </w:t>
      </w:r>
      <w:r w:rsidR="00724DB3" w:rsidRPr="00D64597">
        <w:rPr>
          <w:rFonts w:ascii="Times New Roman" w:hAnsi="Times New Roman" w:cs="Times New Roman"/>
          <w:color w:val="000000" w:themeColor="text1"/>
        </w:rPr>
        <w:t xml:space="preserve">Tongass </w:t>
      </w:r>
      <w:r w:rsidR="00C015DF" w:rsidRPr="00D64597">
        <w:rPr>
          <w:rFonts w:ascii="Times New Roman" w:hAnsi="Times New Roman" w:cs="Times New Roman"/>
          <w:color w:val="000000" w:themeColor="text1"/>
        </w:rPr>
        <w:t>plan</w:t>
      </w:r>
      <w:r w:rsidR="00724DB3" w:rsidRPr="00D64597">
        <w:rPr>
          <w:rFonts w:ascii="Times New Roman" w:hAnsi="Times New Roman" w:cs="Times New Roman"/>
          <w:color w:val="000000" w:themeColor="text1"/>
        </w:rPr>
        <w:t xml:space="preserve"> requir</w:t>
      </w:r>
      <w:r w:rsidRPr="00D64597">
        <w:rPr>
          <w:rFonts w:ascii="Times New Roman" w:hAnsi="Times New Roman" w:cs="Times New Roman"/>
          <w:color w:val="000000" w:themeColor="text1"/>
        </w:rPr>
        <w:t>ing</w:t>
      </w:r>
      <w:r w:rsidR="00724DB3" w:rsidRPr="00D64597">
        <w:rPr>
          <w:rFonts w:ascii="Times New Roman" w:hAnsi="Times New Roman" w:cs="Times New Roman"/>
          <w:color w:val="000000" w:themeColor="text1"/>
        </w:rPr>
        <w:t xml:space="preserve"> serious</w:t>
      </w:r>
      <w:r w:rsidRPr="00D64597">
        <w:rPr>
          <w:rFonts w:ascii="Times New Roman" w:hAnsi="Times New Roman" w:cs="Times New Roman"/>
          <w:color w:val="000000" w:themeColor="text1"/>
        </w:rPr>
        <w:t xml:space="preserve"> </w:t>
      </w:r>
      <w:r w:rsidR="00D92079" w:rsidRPr="00D64597">
        <w:rPr>
          <w:rFonts w:ascii="Times New Roman" w:hAnsi="Times New Roman" w:cs="Times New Roman"/>
          <w:color w:val="000000" w:themeColor="text1"/>
        </w:rPr>
        <w:t>independent</w:t>
      </w:r>
      <w:r w:rsidR="00724DB3" w:rsidRPr="00D64597">
        <w:rPr>
          <w:rFonts w:ascii="Times New Roman" w:hAnsi="Times New Roman" w:cs="Times New Roman"/>
          <w:color w:val="000000" w:themeColor="text1"/>
        </w:rPr>
        <w:t xml:space="preserve"> evaluation.  Does the best available science implicate</w:t>
      </w:r>
      <w:r w:rsidR="00C015DF" w:rsidRPr="00D64597">
        <w:rPr>
          <w:rFonts w:ascii="Times New Roman" w:hAnsi="Times New Roman" w:cs="Times New Roman"/>
          <w:color w:val="000000" w:themeColor="text1"/>
        </w:rPr>
        <w:t xml:space="preserve"> </w:t>
      </w:r>
      <w:r w:rsidR="008356FA" w:rsidRPr="00D64597">
        <w:rPr>
          <w:rFonts w:ascii="Times New Roman" w:hAnsi="Times New Roman" w:cs="Times New Roman"/>
          <w:color w:val="000000" w:themeColor="text1"/>
        </w:rPr>
        <w:t xml:space="preserve">repercussions to wild salmon species from </w:t>
      </w:r>
      <w:r w:rsidR="00C015DF" w:rsidRPr="00D64597">
        <w:rPr>
          <w:rFonts w:ascii="Times New Roman" w:hAnsi="Times New Roman" w:cs="Times New Roman"/>
          <w:color w:val="000000" w:themeColor="text1"/>
        </w:rPr>
        <w:t>interaction</w:t>
      </w:r>
      <w:r w:rsidR="008356FA" w:rsidRPr="00D64597">
        <w:rPr>
          <w:rFonts w:ascii="Times New Roman" w:hAnsi="Times New Roman" w:cs="Times New Roman"/>
          <w:color w:val="000000" w:themeColor="text1"/>
        </w:rPr>
        <w:t xml:space="preserve"> with</w:t>
      </w:r>
      <w:r w:rsidR="00C015DF" w:rsidRPr="00D64597">
        <w:rPr>
          <w:rFonts w:ascii="Times New Roman" w:hAnsi="Times New Roman" w:cs="Times New Roman"/>
          <w:color w:val="000000" w:themeColor="text1"/>
        </w:rPr>
        <w:t xml:space="preserve"> hatcher</w:t>
      </w:r>
      <w:r w:rsidR="00724DB3" w:rsidRPr="00D64597">
        <w:rPr>
          <w:rFonts w:ascii="Times New Roman" w:hAnsi="Times New Roman" w:cs="Times New Roman"/>
          <w:color w:val="000000" w:themeColor="text1"/>
        </w:rPr>
        <w:t>ies and especially hatchery</w:t>
      </w:r>
      <w:r w:rsidR="00C015DF" w:rsidRPr="00D64597">
        <w:rPr>
          <w:rFonts w:ascii="Times New Roman" w:hAnsi="Times New Roman" w:cs="Times New Roman"/>
          <w:color w:val="000000" w:themeColor="text1"/>
        </w:rPr>
        <w:t xml:space="preserve"> </w:t>
      </w:r>
      <w:r w:rsidR="008356FA" w:rsidRPr="00D64597">
        <w:rPr>
          <w:rFonts w:ascii="Times New Roman" w:hAnsi="Times New Roman" w:cs="Times New Roman"/>
          <w:color w:val="000000" w:themeColor="text1"/>
        </w:rPr>
        <w:t>“</w:t>
      </w:r>
      <w:r w:rsidR="00C015DF" w:rsidRPr="00D64597">
        <w:rPr>
          <w:rFonts w:ascii="Times New Roman" w:hAnsi="Times New Roman" w:cs="Times New Roman"/>
          <w:color w:val="000000" w:themeColor="text1"/>
        </w:rPr>
        <w:t>remote release sites</w:t>
      </w:r>
      <w:r w:rsidR="008356FA" w:rsidRPr="00D64597">
        <w:rPr>
          <w:rFonts w:ascii="Times New Roman" w:hAnsi="Times New Roman" w:cs="Times New Roman"/>
          <w:color w:val="000000" w:themeColor="text1"/>
        </w:rPr>
        <w:t>”</w:t>
      </w:r>
      <w:r w:rsidR="00724DB3" w:rsidRPr="00D64597">
        <w:rPr>
          <w:rFonts w:ascii="Times New Roman" w:hAnsi="Times New Roman" w:cs="Times New Roman"/>
          <w:color w:val="000000" w:themeColor="text1"/>
        </w:rPr>
        <w:t xml:space="preserve">? </w:t>
      </w:r>
      <w:r w:rsidR="008356FA" w:rsidRPr="00D64597">
        <w:rPr>
          <w:rFonts w:ascii="Times New Roman" w:hAnsi="Times New Roman" w:cs="Times New Roman"/>
          <w:color w:val="000000" w:themeColor="text1"/>
        </w:rPr>
        <w:t xml:space="preserve"> </w:t>
      </w:r>
    </w:p>
    <w:p w14:paraId="143D91A4" w14:textId="324FC09B" w:rsidR="004623CD" w:rsidRPr="00D64597" w:rsidRDefault="004623CD" w:rsidP="00D64597">
      <w:p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For instance, in the South Baranof Wilderness Area, became a ‘remote release site” at Crawfish Inlet in 2015. Today these releases are implicated in stocks of concern numbers 7-</w:t>
      </w:r>
      <w:proofErr w:type="gramStart"/>
      <w:r w:rsidRPr="00D64597">
        <w:rPr>
          <w:rFonts w:ascii="Times New Roman" w:hAnsi="Times New Roman" w:cs="Times New Roman"/>
          <w:color w:val="000000" w:themeColor="text1"/>
        </w:rPr>
        <w:t>15;  nine</w:t>
      </w:r>
      <w:proofErr w:type="gramEnd"/>
      <w:r w:rsidRPr="00D64597">
        <w:rPr>
          <w:rFonts w:ascii="Times New Roman" w:hAnsi="Times New Roman" w:cs="Times New Roman"/>
          <w:color w:val="000000" w:themeColor="text1"/>
        </w:rPr>
        <w:t xml:space="preserve"> stocks of summer </w:t>
      </w:r>
      <w:proofErr w:type="gramStart"/>
      <w:r w:rsidRPr="00D64597">
        <w:rPr>
          <w:rFonts w:ascii="Times New Roman" w:hAnsi="Times New Roman" w:cs="Times New Roman"/>
          <w:color w:val="000000" w:themeColor="text1"/>
        </w:rPr>
        <w:t>chum,  in</w:t>
      </w:r>
      <w:proofErr w:type="gramEnd"/>
      <w:r w:rsidRPr="00D64597">
        <w:rPr>
          <w:rFonts w:ascii="Times New Roman" w:hAnsi="Times New Roman" w:cs="Times New Roman"/>
          <w:color w:val="000000" w:themeColor="text1"/>
        </w:rPr>
        <w:t xml:space="preserve"> the NSEO (Northern SE Outer District).  Did the Forest Service get an adequate voice in the Regional Planning Team Process or was Forest Service input overwhelmed by commercial economic interest without ecosystem consideration?</w:t>
      </w:r>
    </w:p>
    <w:p w14:paraId="72B1B0EA" w14:textId="77777777" w:rsidR="004623CD" w:rsidRPr="00D64597" w:rsidRDefault="00D92079" w:rsidP="00D64597">
      <w:p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 xml:space="preserve">Section 2(c) of the Wilderness Act defines wilderness: </w:t>
      </w:r>
    </w:p>
    <w:p w14:paraId="24685326" w14:textId="389CCEAE" w:rsidR="00D92079" w:rsidRPr="00D64597" w:rsidRDefault="00D92079" w:rsidP="00D64597">
      <w:pPr>
        <w:spacing w:after="240"/>
        <w:ind w:left="720"/>
        <w:jc w:val="both"/>
        <w:rPr>
          <w:rFonts w:ascii="Times New Roman" w:hAnsi="Times New Roman" w:cs="Times New Roman"/>
          <w:color w:val="000000" w:themeColor="text1"/>
        </w:rPr>
      </w:pPr>
      <w:r w:rsidRPr="00D64597">
        <w:rPr>
          <w:rFonts w:ascii="Times New Roman" w:hAnsi="Times New Roman" w:cs="Times New Roman"/>
          <w:color w:val="000000" w:themeColor="text1"/>
        </w:rPr>
        <w:t>“A wilderness, in contrast with those areas where man and his works dominate the landscape, is hereby recognized as an area where the earth and its community of life are untrammeled by man.…". The Act further defines wilderness as "an area of undeveloped Federal land without permanent improvements which is managed to preserve its natural conditions” and which “generally appears to have been affected primarily by the forces of nature” with “outstanding opportunities for solitude or a primitive and unconfined type of recreation.” Wilderness “may also contain ecological, geological, or other features of scientific, educational, scenic, or historical value.” Having these intact areas both preserves the ecological integrity of the ecosystem and increases the ecosystems resilience to change (Potapov, P. et al 2017).</w:t>
      </w:r>
    </w:p>
    <w:p w14:paraId="18DF136A" w14:textId="09895F54" w:rsidR="00D92079" w:rsidRPr="00D64597" w:rsidRDefault="00D92079" w:rsidP="00D64597">
      <w:p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Unfortunately</w:t>
      </w:r>
      <w:r w:rsidR="004623CD" w:rsidRPr="00D64597">
        <w:rPr>
          <w:rFonts w:ascii="Times New Roman" w:hAnsi="Times New Roman" w:cs="Times New Roman"/>
          <w:color w:val="000000" w:themeColor="text1"/>
        </w:rPr>
        <w:t>,</w:t>
      </w:r>
      <w:r w:rsidRPr="00D64597">
        <w:rPr>
          <w:rFonts w:ascii="Times New Roman" w:hAnsi="Times New Roman" w:cs="Times New Roman"/>
          <w:color w:val="000000" w:themeColor="text1"/>
        </w:rPr>
        <w:t xml:space="preserve"> The South Baranof wilderness Area is</w:t>
      </w:r>
      <w:r w:rsidR="004623CD" w:rsidRPr="00D64597">
        <w:rPr>
          <w:rFonts w:ascii="Times New Roman" w:hAnsi="Times New Roman" w:cs="Times New Roman"/>
          <w:color w:val="000000" w:themeColor="text1"/>
        </w:rPr>
        <w:t xml:space="preserve"> now</w:t>
      </w:r>
      <w:r w:rsidR="00121992" w:rsidRPr="00D64597">
        <w:rPr>
          <w:rFonts w:ascii="Times New Roman" w:hAnsi="Times New Roman" w:cs="Times New Roman"/>
          <w:color w:val="000000" w:themeColor="text1"/>
        </w:rPr>
        <w:t xml:space="preserve"> “trammeled by man”</w:t>
      </w:r>
      <w:r w:rsidR="004623CD" w:rsidRPr="00D64597">
        <w:rPr>
          <w:rFonts w:ascii="Times New Roman" w:hAnsi="Times New Roman" w:cs="Times New Roman"/>
          <w:color w:val="000000" w:themeColor="text1"/>
        </w:rPr>
        <w:t xml:space="preserve"> </w:t>
      </w:r>
      <w:r w:rsidR="00121992" w:rsidRPr="00D64597">
        <w:rPr>
          <w:rFonts w:ascii="Times New Roman" w:hAnsi="Times New Roman" w:cs="Times New Roman"/>
          <w:color w:val="000000" w:themeColor="text1"/>
        </w:rPr>
        <w:t>“</w:t>
      </w:r>
      <w:r w:rsidR="004623CD" w:rsidRPr="00D64597">
        <w:rPr>
          <w:rFonts w:ascii="Times New Roman" w:hAnsi="Times New Roman" w:cs="Times New Roman"/>
          <w:color w:val="000000" w:themeColor="text1"/>
        </w:rPr>
        <w:t>man and his works dominate the landscape</w:t>
      </w:r>
      <w:r w:rsidR="00121992" w:rsidRPr="00D64597">
        <w:rPr>
          <w:rFonts w:ascii="Times New Roman" w:hAnsi="Times New Roman" w:cs="Times New Roman"/>
          <w:color w:val="000000" w:themeColor="text1"/>
        </w:rPr>
        <w:t>” have been affected by a large scale 30,000,000 hatchery remote releases</w:t>
      </w:r>
      <w:r w:rsidR="004623CD" w:rsidRPr="00D64597">
        <w:rPr>
          <w:rFonts w:ascii="Times New Roman" w:hAnsi="Times New Roman" w:cs="Times New Roman"/>
          <w:color w:val="000000" w:themeColor="text1"/>
        </w:rPr>
        <w:t xml:space="preserve"> and is</w:t>
      </w:r>
      <w:r w:rsidRPr="00D64597">
        <w:rPr>
          <w:rFonts w:ascii="Times New Roman" w:hAnsi="Times New Roman" w:cs="Times New Roman"/>
          <w:color w:val="000000" w:themeColor="text1"/>
        </w:rPr>
        <w:t xml:space="preserve"> losing its ecological integrity of the ecosystem and decreases are being documented in the ecosystem resilience to change</w:t>
      </w:r>
      <w:r w:rsidR="004623CD" w:rsidRPr="00D64597">
        <w:rPr>
          <w:rFonts w:ascii="Times New Roman" w:hAnsi="Times New Roman" w:cs="Times New Roman"/>
          <w:color w:val="000000" w:themeColor="text1"/>
        </w:rPr>
        <w:t>”</w:t>
      </w:r>
      <w:r w:rsidRPr="00D64597">
        <w:rPr>
          <w:rFonts w:ascii="Times New Roman" w:hAnsi="Times New Roman" w:cs="Times New Roman"/>
          <w:color w:val="000000" w:themeColor="text1"/>
        </w:rPr>
        <w:t xml:space="preserve"> due to a large scale hatchery remote release site in Crawfish Inlet causing massive straying events overlapping the run timing of nine wild chum salmon streams.  These nine stocks are now Stocks of Management Concern.  The remote Release Site </w:t>
      </w:r>
    </w:p>
    <w:p w14:paraId="59589FB1" w14:textId="06B01CC0" w:rsidR="00E651D7" w:rsidRPr="00D64597" w:rsidRDefault="00E651D7" w:rsidP="00D64597">
      <w:pPr>
        <w:jc w:val="both"/>
        <w:rPr>
          <w:rFonts w:ascii="Times New Roman" w:hAnsi="Times New Roman" w:cs="Times New Roman"/>
          <w:color w:val="000000" w:themeColor="text1"/>
        </w:rPr>
      </w:pPr>
      <w:r w:rsidRPr="00D64597">
        <w:rPr>
          <w:rFonts w:ascii="Times New Roman" w:hAnsi="Times New Roman" w:cs="Times New Roman"/>
          <w:color w:val="000000" w:themeColor="text1"/>
        </w:rPr>
        <w:t xml:space="preserve">The January 2025 ADFG submitted report: </w:t>
      </w:r>
      <w:r w:rsidRPr="00D64597">
        <w:rPr>
          <w:rFonts w:ascii="Times New Roman" w:hAnsi="Times New Roman" w:cs="Times New Roman"/>
          <w:color w:val="000000" w:themeColor="text1"/>
          <w:u w:val="single"/>
        </w:rPr>
        <w:t>Northern Southeast Outside Chum Salmon Stock Status and Action Plan</w:t>
      </w:r>
      <w:r w:rsidRPr="00D64597">
        <w:rPr>
          <w:rFonts w:ascii="Times New Roman" w:hAnsi="Times New Roman" w:cs="Times New Roman"/>
          <w:color w:val="000000" w:themeColor="text1"/>
        </w:rPr>
        <w:t>.  listed these nine wild chum salmon stocks as stocks of concern due to five consecutive years of stocks performing below the current lower bound Sustainable Escapement</w:t>
      </w:r>
      <w:r w:rsidR="006C0C68">
        <w:rPr>
          <w:rFonts w:ascii="Times New Roman" w:hAnsi="Times New Roman" w:cs="Times New Roman"/>
          <w:color w:val="000000" w:themeColor="text1"/>
        </w:rPr>
        <w:t>s</w:t>
      </w:r>
      <w:r w:rsidRPr="00D64597">
        <w:rPr>
          <w:rFonts w:ascii="Times New Roman" w:hAnsi="Times New Roman" w:cs="Times New Roman"/>
          <w:color w:val="000000" w:themeColor="text1"/>
        </w:rPr>
        <w:t xml:space="preserve">. </w:t>
      </w:r>
    </w:p>
    <w:p w14:paraId="70852542" w14:textId="49162D2F" w:rsidR="004C240F" w:rsidRPr="00D64597" w:rsidRDefault="006C0C68" w:rsidP="00D64597">
      <w:pPr>
        <w:spacing w:after="240"/>
        <w:jc w:val="both"/>
        <w:rPr>
          <w:rFonts w:ascii="Times New Roman" w:hAnsi="Times New Roman" w:cs="Times New Roman"/>
          <w:color w:val="000000" w:themeColor="text1"/>
        </w:rPr>
      </w:pPr>
      <w:r>
        <w:rPr>
          <w:rFonts w:ascii="Times New Roman" w:hAnsi="Times New Roman" w:cs="Times New Roman"/>
          <w:color w:val="000000" w:themeColor="text1"/>
        </w:rPr>
        <w:t>This</w:t>
      </w:r>
      <w:r w:rsidR="00E651D7" w:rsidRPr="00D64597">
        <w:rPr>
          <w:rFonts w:ascii="Times New Roman" w:hAnsi="Times New Roman" w:cs="Times New Roman"/>
          <w:color w:val="000000" w:themeColor="text1"/>
        </w:rPr>
        <w:t xml:space="preserve"> </w:t>
      </w:r>
      <w:r w:rsidR="00AD0D03" w:rsidRPr="00D64597">
        <w:rPr>
          <w:rFonts w:ascii="Times New Roman" w:hAnsi="Times New Roman" w:cs="Times New Roman"/>
          <w:color w:val="000000" w:themeColor="text1"/>
        </w:rPr>
        <w:t xml:space="preserve">particular “remote release site” located away from </w:t>
      </w:r>
      <w:r w:rsidR="00E651D7" w:rsidRPr="00D64597">
        <w:rPr>
          <w:rFonts w:ascii="Times New Roman" w:hAnsi="Times New Roman" w:cs="Times New Roman"/>
          <w:color w:val="000000" w:themeColor="text1"/>
        </w:rPr>
        <w:t xml:space="preserve">main </w:t>
      </w:r>
      <w:r w:rsidR="00AD0D03" w:rsidRPr="00D64597">
        <w:rPr>
          <w:rFonts w:ascii="Times New Roman" w:hAnsi="Times New Roman" w:cs="Times New Roman"/>
          <w:color w:val="000000" w:themeColor="text1"/>
        </w:rPr>
        <w:t>hatcher</w:t>
      </w:r>
      <w:r w:rsidR="00E651D7" w:rsidRPr="00D64597">
        <w:rPr>
          <w:rFonts w:ascii="Times New Roman" w:hAnsi="Times New Roman" w:cs="Times New Roman"/>
          <w:color w:val="000000" w:themeColor="text1"/>
        </w:rPr>
        <w:t>y infrastructure</w:t>
      </w:r>
      <w:r w:rsidR="00724DB3" w:rsidRPr="00D64597">
        <w:rPr>
          <w:rFonts w:ascii="Times New Roman" w:hAnsi="Times New Roman" w:cs="Times New Roman"/>
          <w:color w:val="000000" w:themeColor="text1"/>
        </w:rPr>
        <w:t>,</w:t>
      </w:r>
      <w:r w:rsidR="00AD0D03" w:rsidRPr="00D64597">
        <w:rPr>
          <w:rFonts w:ascii="Times New Roman" w:hAnsi="Times New Roman" w:cs="Times New Roman"/>
          <w:color w:val="000000" w:themeColor="text1"/>
        </w:rPr>
        <w:t xml:space="preserve"> </w:t>
      </w:r>
      <w:r w:rsidR="00E651D7" w:rsidRPr="00D64597">
        <w:rPr>
          <w:rFonts w:ascii="Times New Roman" w:hAnsi="Times New Roman" w:cs="Times New Roman"/>
          <w:color w:val="000000" w:themeColor="text1"/>
        </w:rPr>
        <w:t>pen reared</w:t>
      </w:r>
      <w:r w:rsidR="00E0411E" w:rsidRPr="00D64597">
        <w:rPr>
          <w:rFonts w:ascii="Times New Roman" w:hAnsi="Times New Roman" w:cs="Times New Roman"/>
          <w:color w:val="000000" w:themeColor="text1"/>
        </w:rPr>
        <w:t xml:space="preserve"> and released magnitude</w:t>
      </w:r>
      <w:r w:rsidR="00AD0D03" w:rsidRPr="00D64597">
        <w:rPr>
          <w:rFonts w:ascii="Times New Roman" w:hAnsi="Times New Roman" w:cs="Times New Roman"/>
          <w:color w:val="000000" w:themeColor="text1"/>
        </w:rPr>
        <w:t xml:space="preserve"> 30,000,000 chum salmon </w:t>
      </w:r>
      <w:r w:rsidR="00E0411E" w:rsidRPr="00D64597">
        <w:rPr>
          <w:rFonts w:ascii="Times New Roman" w:hAnsi="Times New Roman" w:cs="Times New Roman"/>
          <w:color w:val="000000" w:themeColor="text1"/>
        </w:rPr>
        <w:t xml:space="preserve">shocking an ecosystem in </w:t>
      </w:r>
      <w:r w:rsidR="00F778D0" w:rsidRPr="00D64597">
        <w:rPr>
          <w:rFonts w:ascii="Times New Roman" w:hAnsi="Times New Roman" w:cs="Times New Roman"/>
          <w:color w:val="000000" w:themeColor="text1"/>
        </w:rPr>
        <w:t>one small estuary in a</w:t>
      </w:r>
      <w:r w:rsidR="00AD0D03" w:rsidRPr="00D64597">
        <w:rPr>
          <w:rFonts w:ascii="Times New Roman" w:hAnsi="Times New Roman" w:cs="Times New Roman"/>
          <w:color w:val="000000" w:themeColor="text1"/>
        </w:rPr>
        <w:t xml:space="preserve"> once</w:t>
      </w:r>
      <w:r w:rsidR="00724DB3" w:rsidRPr="00D64597">
        <w:rPr>
          <w:rFonts w:ascii="Times New Roman" w:hAnsi="Times New Roman" w:cs="Times New Roman"/>
          <w:color w:val="000000" w:themeColor="text1"/>
        </w:rPr>
        <w:t xml:space="preserve"> documented</w:t>
      </w:r>
      <w:r w:rsidR="00AD0D03" w:rsidRPr="00D64597">
        <w:rPr>
          <w:rFonts w:ascii="Times New Roman" w:hAnsi="Times New Roman" w:cs="Times New Roman"/>
          <w:color w:val="000000" w:themeColor="text1"/>
        </w:rPr>
        <w:t xml:space="preserve"> pristine wilderness area of </w:t>
      </w:r>
      <w:r w:rsidR="00724DB3" w:rsidRPr="00D64597">
        <w:rPr>
          <w:rFonts w:ascii="Times New Roman" w:hAnsi="Times New Roman" w:cs="Times New Roman"/>
          <w:color w:val="000000" w:themeColor="text1"/>
        </w:rPr>
        <w:t>the Tongass</w:t>
      </w:r>
      <w:r>
        <w:rPr>
          <w:rFonts w:ascii="Times New Roman" w:hAnsi="Times New Roman" w:cs="Times New Roman"/>
          <w:color w:val="000000" w:themeColor="text1"/>
        </w:rPr>
        <w:t xml:space="preserve"> then began years of straying events</w:t>
      </w:r>
      <w:r w:rsidR="00724DB3" w:rsidRPr="00D64597">
        <w:rPr>
          <w:rFonts w:ascii="Times New Roman" w:hAnsi="Times New Roman" w:cs="Times New Roman"/>
          <w:color w:val="000000" w:themeColor="text1"/>
        </w:rPr>
        <w:t>.</w:t>
      </w:r>
    </w:p>
    <w:p w14:paraId="1AB5877D" w14:textId="0674FA87" w:rsidR="00EE79E4" w:rsidRPr="00D64597" w:rsidRDefault="00E0411E" w:rsidP="00D64597">
      <w:pPr>
        <w:pStyle w:val="ListParagraph"/>
        <w:numPr>
          <w:ilvl w:val="0"/>
          <w:numId w:val="5"/>
        </w:numPr>
        <w:spacing w:after="240"/>
        <w:jc w:val="both"/>
        <w:rPr>
          <w:rFonts w:ascii="Times New Roman" w:hAnsi="Times New Roman" w:cs="Times New Roman"/>
          <w:color w:val="000000" w:themeColor="text1"/>
        </w:rPr>
      </w:pPr>
      <w:r w:rsidRPr="00D64597">
        <w:rPr>
          <w:rFonts w:ascii="Times New Roman" w:hAnsi="Times New Roman" w:cs="Times New Roman"/>
          <w:color w:val="000000" w:themeColor="text1"/>
        </w:rPr>
        <w:t>W</w:t>
      </w:r>
      <w:r w:rsidR="00EE79E4" w:rsidRPr="00D64597">
        <w:rPr>
          <w:rFonts w:ascii="Times New Roman" w:hAnsi="Times New Roman" w:cs="Times New Roman"/>
          <w:color w:val="000000" w:themeColor="text1"/>
        </w:rPr>
        <w:t xml:space="preserve">as this area evaluated before any releases occurred to document diversity of </w:t>
      </w:r>
      <w:r w:rsidRPr="00D64597">
        <w:rPr>
          <w:rFonts w:ascii="Times New Roman" w:hAnsi="Times New Roman" w:cs="Times New Roman"/>
          <w:color w:val="000000" w:themeColor="text1"/>
        </w:rPr>
        <w:t xml:space="preserve">wild </w:t>
      </w:r>
      <w:r w:rsidR="00EE79E4" w:rsidRPr="00D64597">
        <w:rPr>
          <w:rFonts w:ascii="Times New Roman" w:hAnsi="Times New Roman" w:cs="Times New Roman"/>
          <w:color w:val="000000" w:themeColor="text1"/>
        </w:rPr>
        <w:t xml:space="preserve">finfish or shellfish </w:t>
      </w:r>
      <w:r w:rsidRPr="00D64597">
        <w:rPr>
          <w:rFonts w:ascii="Times New Roman" w:hAnsi="Times New Roman" w:cs="Times New Roman"/>
          <w:color w:val="000000" w:themeColor="text1"/>
        </w:rPr>
        <w:t>species</w:t>
      </w:r>
      <w:r w:rsidR="00EE79E4" w:rsidRPr="00D64597">
        <w:rPr>
          <w:rFonts w:ascii="Times New Roman" w:hAnsi="Times New Roman" w:cs="Times New Roman"/>
          <w:color w:val="000000" w:themeColor="text1"/>
        </w:rPr>
        <w:t xml:space="preserve"> other than salmon</w:t>
      </w:r>
      <w:r w:rsidRPr="00D64597">
        <w:rPr>
          <w:rFonts w:ascii="Times New Roman" w:hAnsi="Times New Roman" w:cs="Times New Roman"/>
          <w:color w:val="000000" w:themeColor="text1"/>
        </w:rPr>
        <w:t xml:space="preserve"> us</w:t>
      </w:r>
      <w:r w:rsidR="00EE79E4" w:rsidRPr="00D64597">
        <w:rPr>
          <w:rFonts w:ascii="Times New Roman" w:hAnsi="Times New Roman" w:cs="Times New Roman"/>
          <w:color w:val="000000" w:themeColor="text1"/>
        </w:rPr>
        <w:t>ing</w:t>
      </w:r>
      <w:r w:rsidRPr="00D64597">
        <w:rPr>
          <w:rFonts w:ascii="Times New Roman" w:hAnsi="Times New Roman" w:cs="Times New Roman"/>
          <w:color w:val="000000" w:themeColor="text1"/>
        </w:rPr>
        <w:t xml:space="preserve"> this area as a rearing or spawning area</w:t>
      </w:r>
      <w:r w:rsidR="00EE79E4" w:rsidRPr="00D64597">
        <w:rPr>
          <w:rFonts w:ascii="Times New Roman" w:hAnsi="Times New Roman" w:cs="Times New Roman"/>
          <w:color w:val="000000" w:themeColor="text1"/>
        </w:rPr>
        <w:t>?</w:t>
      </w:r>
    </w:p>
    <w:p w14:paraId="4757CE09" w14:textId="06515D17" w:rsidR="00EE79E4" w:rsidRPr="00D64597" w:rsidRDefault="00E0411E" w:rsidP="00D64597">
      <w:pPr>
        <w:pStyle w:val="ListParagraph"/>
        <w:numPr>
          <w:ilvl w:val="0"/>
          <w:numId w:val="5"/>
        </w:numPr>
        <w:spacing w:after="240"/>
        <w:jc w:val="both"/>
        <w:rPr>
          <w:rFonts w:ascii="Times New Roman" w:hAnsi="Times New Roman" w:cs="Times New Roman"/>
        </w:rPr>
      </w:pPr>
      <w:r w:rsidRPr="00D64597">
        <w:rPr>
          <w:rFonts w:ascii="Times New Roman" w:hAnsi="Times New Roman" w:cs="Times New Roman"/>
        </w:rPr>
        <w:t>Was th</w:t>
      </w:r>
      <w:r w:rsidR="00EE79E4" w:rsidRPr="00D64597">
        <w:rPr>
          <w:rFonts w:ascii="Times New Roman" w:hAnsi="Times New Roman" w:cs="Times New Roman"/>
        </w:rPr>
        <w:t>e net pen</w:t>
      </w:r>
      <w:r w:rsidRPr="00D64597">
        <w:rPr>
          <w:rFonts w:ascii="Times New Roman" w:hAnsi="Times New Roman" w:cs="Times New Roman"/>
        </w:rPr>
        <w:t xml:space="preserve"> monitored</w:t>
      </w:r>
      <w:r w:rsidR="00EE79E4" w:rsidRPr="00D64597">
        <w:rPr>
          <w:rFonts w:ascii="Times New Roman" w:hAnsi="Times New Roman" w:cs="Times New Roman"/>
        </w:rPr>
        <w:t xml:space="preserve"> and evaluated </w:t>
      </w:r>
      <w:r w:rsidRPr="00D64597">
        <w:rPr>
          <w:rFonts w:ascii="Times New Roman" w:hAnsi="Times New Roman" w:cs="Times New Roman"/>
        </w:rPr>
        <w:t xml:space="preserve">to see impact to diverse species?  </w:t>
      </w:r>
    </w:p>
    <w:p w14:paraId="5C0F6452" w14:textId="77777777" w:rsidR="00EE79E4" w:rsidRPr="00D64597" w:rsidRDefault="00E0411E" w:rsidP="00D64597">
      <w:pPr>
        <w:pStyle w:val="ListParagraph"/>
        <w:numPr>
          <w:ilvl w:val="0"/>
          <w:numId w:val="5"/>
        </w:numPr>
        <w:spacing w:after="240"/>
        <w:jc w:val="both"/>
        <w:rPr>
          <w:rFonts w:ascii="Times New Roman" w:hAnsi="Times New Roman" w:cs="Times New Roman"/>
        </w:rPr>
      </w:pPr>
      <w:r w:rsidRPr="00D64597">
        <w:rPr>
          <w:rFonts w:ascii="Times New Roman" w:hAnsi="Times New Roman" w:cs="Times New Roman"/>
          <w:kern w:val="0"/>
        </w:rPr>
        <w:lastRenderedPageBreak/>
        <w:t>What were the results of the</w:t>
      </w:r>
      <w:r w:rsidR="00EE79E4" w:rsidRPr="00D64597">
        <w:rPr>
          <w:rFonts w:ascii="Times New Roman" w:hAnsi="Times New Roman" w:cs="Times New Roman"/>
          <w:kern w:val="0"/>
        </w:rPr>
        <w:t xml:space="preserve"> ADEC AKG 130000 General Permit requirements of </w:t>
      </w:r>
      <w:proofErr w:type="gramStart"/>
      <w:r w:rsidR="00EE79E4" w:rsidRPr="00D64597">
        <w:rPr>
          <w:rFonts w:ascii="Times New Roman" w:hAnsi="Times New Roman" w:cs="Times New Roman"/>
          <w:kern w:val="0"/>
        </w:rPr>
        <w:t>the  Federal</w:t>
      </w:r>
      <w:proofErr w:type="gramEnd"/>
      <w:r w:rsidR="00EE79E4" w:rsidRPr="00D64597">
        <w:rPr>
          <w:rFonts w:ascii="Times New Roman" w:hAnsi="Times New Roman" w:cs="Times New Roman"/>
          <w:kern w:val="0"/>
        </w:rPr>
        <w:t xml:space="preserve"> Section 404 of the C</w:t>
      </w:r>
      <w:r w:rsidRPr="00D64597">
        <w:rPr>
          <w:rFonts w:ascii="Times New Roman" w:hAnsi="Times New Roman" w:cs="Times New Roman"/>
          <w:kern w:val="0"/>
        </w:rPr>
        <w:t xml:space="preserve">lean </w:t>
      </w:r>
      <w:r w:rsidR="00EE79E4" w:rsidRPr="00D64597">
        <w:rPr>
          <w:rFonts w:ascii="Times New Roman" w:hAnsi="Times New Roman" w:cs="Times New Roman"/>
          <w:kern w:val="0"/>
        </w:rPr>
        <w:t>W</w:t>
      </w:r>
      <w:r w:rsidRPr="00D64597">
        <w:rPr>
          <w:rFonts w:ascii="Times New Roman" w:hAnsi="Times New Roman" w:cs="Times New Roman"/>
          <w:kern w:val="0"/>
        </w:rPr>
        <w:t xml:space="preserve">ater </w:t>
      </w:r>
      <w:proofErr w:type="gramStart"/>
      <w:r w:rsidR="00EE79E4" w:rsidRPr="00D64597">
        <w:rPr>
          <w:rFonts w:ascii="Times New Roman" w:hAnsi="Times New Roman" w:cs="Times New Roman"/>
          <w:kern w:val="0"/>
        </w:rPr>
        <w:t>A</w:t>
      </w:r>
      <w:r w:rsidRPr="00D64597">
        <w:rPr>
          <w:rFonts w:ascii="Times New Roman" w:hAnsi="Times New Roman" w:cs="Times New Roman"/>
          <w:kern w:val="0"/>
        </w:rPr>
        <w:t>ct ?</w:t>
      </w:r>
      <w:proofErr w:type="gramEnd"/>
      <w:r w:rsidRPr="00D64597">
        <w:rPr>
          <w:rFonts w:ascii="Times New Roman" w:hAnsi="Times New Roman" w:cs="Times New Roman"/>
          <w:kern w:val="0"/>
        </w:rPr>
        <w:t xml:space="preserve"> </w:t>
      </w:r>
    </w:p>
    <w:p w14:paraId="14E523E1" w14:textId="0D5CAF9D" w:rsidR="004D798D" w:rsidRPr="00D64597" w:rsidRDefault="006C0C68" w:rsidP="00D64597">
      <w:pPr>
        <w:pStyle w:val="ListParagraph"/>
        <w:numPr>
          <w:ilvl w:val="0"/>
          <w:numId w:val="5"/>
        </w:numPr>
        <w:spacing w:after="240"/>
        <w:jc w:val="both"/>
        <w:rPr>
          <w:rFonts w:ascii="Times New Roman" w:hAnsi="Times New Roman" w:cs="Times New Roman"/>
        </w:rPr>
      </w:pPr>
      <w:r>
        <w:rPr>
          <w:rFonts w:ascii="Times New Roman" w:hAnsi="Times New Roman" w:cs="Times New Roman"/>
          <w:kern w:val="0"/>
        </w:rPr>
        <w:t>Were</w:t>
      </w:r>
      <w:r w:rsidR="004D798D" w:rsidRPr="00D64597">
        <w:rPr>
          <w:rFonts w:ascii="Times New Roman" w:hAnsi="Times New Roman" w:cs="Times New Roman"/>
          <w:kern w:val="0"/>
        </w:rPr>
        <w:t xml:space="preserve"> </w:t>
      </w:r>
      <w:r w:rsidR="00EE79E4" w:rsidRPr="00D64597">
        <w:rPr>
          <w:rFonts w:ascii="Times New Roman" w:hAnsi="Times New Roman" w:cs="Times New Roman"/>
          <w:kern w:val="0"/>
        </w:rPr>
        <w:t>benthic assessment</w:t>
      </w:r>
      <w:r w:rsidR="004D798D" w:rsidRPr="00D64597">
        <w:rPr>
          <w:rFonts w:ascii="Times New Roman" w:hAnsi="Times New Roman" w:cs="Times New Roman"/>
          <w:kern w:val="0"/>
        </w:rPr>
        <w:t>s</w:t>
      </w:r>
      <w:r w:rsidR="00EE79E4" w:rsidRPr="00D64597">
        <w:rPr>
          <w:rFonts w:ascii="Times New Roman" w:hAnsi="Times New Roman" w:cs="Times New Roman"/>
          <w:kern w:val="0"/>
        </w:rPr>
        <w:t xml:space="preserve"> or pH sampling protocol</w:t>
      </w:r>
      <w:r>
        <w:rPr>
          <w:rFonts w:ascii="Times New Roman" w:hAnsi="Times New Roman" w:cs="Times New Roman"/>
          <w:kern w:val="0"/>
        </w:rPr>
        <w:t>s</w:t>
      </w:r>
      <w:r w:rsidR="00EE79E4" w:rsidRPr="00D64597">
        <w:rPr>
          <w:rFonts w:ascii="Times New Roman" w:hAnsi="Times New Roman" w:cs="Times New Roman"/>
          <w:kern w:val="0"/>
        </w:rPr>
        <w:t xml:space="preserve"> for this net pen </w:t>
      </w:r>
      <w:r w:rsidR="004D798D" w:rsidRPr="00D64597">
        <w:rPr>
          <w:rFonts w:ascii="Times New Roman" w:hAnsi="Times New Roman" w:cs="Times New Roman"/>
          <w:kern w:val="0"/>
        </w:rPr>
        <w:t>“</w:t>
      </w:r>
      <w:r w:rsidR="00EE79E4" w:rsidRPr="00D64597">
        <w:rPr>
          <w:rFonts w:ascii="Times New Roman" w:hAnsi="Times New Roman" w:cs="Times New Roman"/>
          <w:kern w:val="0"/>
        </w:rPr>
        <w:t>remote release site?</w:t>
      </w:r>
      <w:r w:rsidR="004D798D" w:rsidRPr="00D64597">
        <w:rPr>
          <w:rFonts w:ascii="Times New Roman" w:hAnsi="Times New Roman" w:cs="Times New Roman"/>
          <w:kern w:val="0"/>
        </w:rPr>
        <w:t>”</w:t>
      </w:r>
      <w:r w:rsidR="00EE79E4" w:rsidRPr="00D64597">
        <w:rPr>
          <w:rFonts w:ascii="Times New Roman" w:hAnsi="Times New Roman" w:cs="Times New Roman"/>
          <w:kern w:val="0"/>
        </w:rPr>
        <w:t xml:space="preserve">  </w:t>
      </w:r>
      <w:r w:rsidR="00E0411E" w:rsidRPr="00D64597">
        <w:rPr>
          <w:rFonts w:ascii="Times New Roman" w:hAnsi="Times New Roman" w:cs="Times New Roman"/>
          <w:kern w:val="0"/>
        </w:rPr>
        <w:t xml:space="preserve"> </w:t>
      </w:r>
    </w:p>
    <w:p w14:paraId="78278D23" w14:textId="28EC0D9E" w:rsidR="00E0411E" w:rsidRPr="00D64597" w:rsidRDefault="00E0411E" w:rsidP="00D64597">
      <w:pPr>
        <w:pStyle w:val="ListParagraph"/>
        <w:numPr>
          <w:ilvl w:val="0"/>
          <w:numId w:val="5"/>
        </w:numPr>
        <w:spacing w:after="240"/>
        <w:jc w:val="both"/>
        <w:rPr>
          <w:rFonts w:ascii="Times New Roman" w:hAnsi="Times New Roman" w:cs="Times New Roman"/>
        </w:rPr>
      </w:pPr>
      <w:r w:rsidRPr="00D64597">
        <w:rPr>
          <w:rFonts w:ascii="Times New Roman" w:hAnsi="Times New Roman" w:cs="Times New Roman"/>
          <w:kern w:val="0"/>
        </w:rPr>
        <w:t>W</w:t>
      </w:r>
      <w:r w:rsidR="004D798D" w:rsidRPr="00D64597">
        <w:rPr>
          <w:rFonts w:ascii="Times New Roman" w:hAnsi="Times New Roman" w:cs="Times New Roman"/>
          <w:kern w:val="0"/>
        </w:rPr>
        <w:t xml:space="preserve">hat action was </w:t>
      </w:r>
      <w:r w:rsidR="004C240F" w:rsidRPr="00D64597">
        <w:rPr>
          <w:rFonts w:ascii="Times New Roman" w:hAnsi="Times New Roman" w:cs="Times New Roman"/>
          <w:kern w:val="0"/>
        </w:rPr>
        <w:t>taken when</w:t>
      </w:r>
      <w:r w:rsidRPr="00D64597">
        <w:rPr>
          <w:rFonts w:ascii="Times New Roman" w:hAnsi="Times New Roman" w:cs="Times New Roman"/>
          <w:kern w:val="0"/>
        </w:rPr>
        <w:t xml:space="preserve"> </w:t>
      </w:r>
      <w:r w:rsidR="004C240F" w:rsidRPr="00D64597">
        <w:rPr>
          <w:rFonts w:ascii="Times New Roman" w:hAnsi="Times New Roman" w:cs="Times New Roman"/>
          <w:kern w:val="0"/>
        </w:rPr>
        <w:t>straying was</w:t>
      </w:r>
      <w:r w:rsidR="00EE79E4" w:rsidRPr="00D64597">
        <w:rPr>
          <w:rFonts w:ascii="Times New Roman" w:hAnsi="Times New Roman" w:cs="Times New Roman"/>
          <w:kern w:val="0"/>
        </w:rPr>
        <w:t xml:space="preserve"> documented in 2017, 2018, 2019 </w:t>
      </w:r>
      <w:r w:rsidR="004D798D" w:rsidRPr="00D64597">
        <w:rPr>
          <w:rFonts w:ascii="Times New Roman" w:hAnsi="Times New Roman" w:cs="Times New Roman"/>
          <w:kern w:val="0"/>
        </w:rPr>
        <w:t>within these nine river systems of the Tongass National Forest</w:t>
      </w:r>
      <w:r w:rsidR="00EE79E4" w:rsidRPr="00D64597">
        <w:rPr>
          <w:rFonts w:ascii="Times New Roman" w:hAnsi="Times New Roman" w:cs="Times New Roman"/>
          <w:kern w:val="0"/>
        </w:rPr>
        <w:t xml:space="preserve"> inundated with up to 100% hatchery strays from this “remote Release Site”</w:t>
      </w:r>
      <w:r w:rsidR="004D798D" w:rsidRPr="00D64597">
        <w:rPr>
          <w:rFonts w:ascii="Times New Roman" w:hAnsi="Times New Roman" w:cs="Times New Roman"/>
          <w:kern w:val="0"/>
        </w:rPr>
        <w:t xml:space="preserve"> </w:t>
      </w:r>
      <w:r w:rsidR="00EE79E4" w:rsidRPr="00D64597">
        <w:rPr>
          <w:rFonts w:ascii="Times New Roman" w:hAnsi="Times New Roman" w:cs="Times New Roman"/>
          <w:kern w:val="0"/>
        </w:rPr>
        <w:t>overlapping with the run</w:t>
      </w:r>
      <w:r w:rsidR="004D798D" w:rsidRPr="00D64597">
        <w:rPr>
          <w:rFonts w:ascii="Times New Roman" w:hAnsi="Times New Roman" w:cs="Times New Roman"/>
          <w:kern w:val="0"/>
        </w:rPr>
        <w:t xml:space="preserve"> </w:t>
      </w:r>
      <w:r w:rsidR="00EE79E4" w:rsidRPr="00D64597">
        <w:rPr>
          <w:rFonts w:ascii="Times New Roman" w:hAnsi="Times New Roman" w:cs="Times New Roman"/>
          <w:kern w:val="0"/>
        </w:rPr>
        <w:t xml:space="preserve">timing of wild spawning </w:t>
      </w:r>
      <w:r w:rsidR="004D798D" w:rsidRPr="00D64597">
        <w:rPr>
          <w:rFonts w:ascii="Times New Roman" w:hAnsi="Times New Roman" w:cs="Times New Roman"/>
          <w:kern w:val="0"/>
        </w:rPr>
        <w:t xml:space="preserve">summer chum </w:t>
      </w:r>
      <w:r w:rsidR="00EE79E4" w:rsidRPr="00D64597">
        <w:rPr>
          <w:rFonts w:ascii="Times New Roman" w:hAnsi="Times New Roman" w:cs="Times New Roman"/>
          <w:kern w:val="0"/>
        </w:rPr>
        <w:t>salmon</w:t>
      </w:r>
      <w:r w:rsidR="004D798D" w:rsidRPr="00D64597">
        <w:rPr>
          <w:rFonts w:ascii="Times New Roman" w:hAnsi="Times New Roman" w:cs="Times New Roman"/>
          <w:kern w:val="0"/>
        </w:rPr>
        <w:t>?</w:t>
      </w:r>
    </w:p>
    <w:p w14:paraId="25BCF6EA" w14:textId="33EB55B9" w:rsidR="004D798D" w:rsidRPr="00D64597" w:rsidRDefault="004D798D" w:rsidP="00D64597">
      <w:pPr>
        <w:pStyle w:val="ListParagraph"/>
        <w:numPr>
          <w:ilvl w:val="0"/>
          <w:numId w:val="5"/>
        </w:numPr>
        <w:spacing w:after="240"/>
        <w:jc w:val="both"/>
        <w:rPr>
          <w:rFonts w:ascii="Times New Roman" w:hAnsi="Times New Roman" w:cs="Times New Roman"/>
        </w:rPr>
      </w:pPr>
      <w:r w:rsidRPr="00D64597">
        <w:rPr>
          <w:rFonts w:ascii="Times New Roman" w:hAnsi="Times New Roman" w:cs="Times New Roman"/>
          <w:kern w:val="0"/>
        </w:rPr>
        <w:t>How long did it take before any action was taken?</w:t>
      </w:r>
    </w:p>
    <w:p w14:paraId="6925190D" w14:textId="1ACA6C37" w:rsidR="004D798D" w:rsidRPr="00D64597" w:rsidRDefault="004D798D" w:rsidP="00D64597">
      <w:pPr>
        <w:pStyle w:val="ListParagraph"/>
        <w:numPr>
          <w:ilvl w:val="0"/>
          <w:numId w:val="5"/>
        </w:numPr>
        <w:spacing w:after="240"/>
        <w:jc w:val="both"/>
        <w:rPr>
          <w:rFonts w:ascii="Times New Roman" w:hAnsi="Times New Roman" w:cs="Times New Roman"/>
        </w:rPr>
      </w:pPr>
      <w:r w:rsidRPr="00D64597">
        <w:rPr>
          <w:rFonts w:ascii="Times New Roman" w:hAnsi="Times New Roman" w:cs="Times New Roman"/>
          <w:kern w:val="0"/>
        </w:rPr>
        <w:t>What is the action that was taken and is being taken?</w:t>
      </w:r>
    </w:p>
    <w:p w14:paraId="1E0D9D74" w14:textId="256583F5" w:rsidR="004D798D" w:rsidRPr="00D64597" w:rsidRDefault="004D798D" w:rsidP="00D64597">
      <w:pPr>
        <w:pStyle w:val="ListParagraph"/>
        <w:numPr>
          <w:ilvl w:val="0"/>
          <w:numId w:val="5"/>
        </w:numPr>
        <w:spacing w:after="240"/>
        <w:jc w:val="both"/>
        <w:rPr>
          <w:rFonts w:ascii="Times New Roman" w:hAnsi="Times New Roman" w:cs="Times New Roman"/>
        </w:rPr>
      </w:pPr>
      <w:r w:rsidRPr="00D64597">
        <w:rPr>
          <w:rFonts w:ascii="Times New Roman" w:hAnsi="Times New Roman" w:cs="Times New Roman"/>
          <w:kern w:val="0"/>
        </w:rPr>
        <w:t>Is the Forest Service included in the ADFG Internal Review for comment?</w:t>
      </w:r>
    </w:p>
    <w:p w14:paraId="12BA3787" w14:textId="59CA0BDB" w:rsidR="008356FA" w:rsidRPr="00D64597" w:rsidRDefault="008356FA" w:rsidP="00D64597">
      <w:pPr>
        <w:jc w:val="both"/>
        <w:rPr>
          <w:rFonts w:ascii="Times New Roman" w:hAnsi="Times New Roman" w:cs="Times New Roman"/>
        </w:rPr>
      </w:pPr>
      <w:r w:rsidRPr="00D64597">
        <w:rPr>
          <w:rFonts w:ascii="Times New Roman" w:hAnsi="Times New Roman" w:cs="Times New Roman"/>
        </w:rPr>
        <w:t xml:space="preserve">The issue of </w:t>
      </w:r>
      <w:r w:rsidR="004C240F" w:rsidRPr="00D64597">
        <w:rPr>
          <w:rFonts w:ascii="Times New Roman" w:hAnsi="Times New Roman" w:cs="Times New Roman"/>
        </w:rPr>
        <w:t xml:space="preserve">magnitude </w:t>
      </w:r>
      <w:r w:rsidRPr="00D64597">
        <w:rPr>
          <w:rFonts w:ascii="Times New Roman" w:hAnsi="Times New Roman" w:cs="Times New Roman"/>
        </w:rPr>
        <w:t>monocultures released in</w:t>
      </w:r>
      <w:r w:rsidR="00F778D0" w:rsidRPr="00D64597">
        <w:rPr>
          <w:rFonts w:ascii="Times New Roman" w:hAnsi="Times New Roman" w:cs="Times New Roman"/>
        </w:rPr>
        <w:t>t</w:t>
      </w:r>
      <w:r w:rsidRPr="00D64597">
        <w:rPr>
          <w:rFonts w:ascii="Times New Roman" w:hAnsi="Times New Roman" w:cs="Times New Roman"/>
        </w:rPr>
        <w:t xml:space="preserve">o pristine areas is not considered in this plan while hatchery straying of these monocultures are overwhelming the </w:t>
      </w:r>
      <w:r w:rsidR="004D798D" w:rsidRPr="00D64597">
        <w:rPr>
          <w:rFonts w:ascii="Times New Roman" w:hAnsi="Times New Roman" w:cs="Times New Roman"/>
        </w:rPr>
        <w:t>natural genetic</w:t>
      </w:r>
      <w:r w:rsidRPr="00D64597">
        <w:rPr>
          <w:rFonts w:ascii="Times New Roman" w:hAnsi="Times New Roman" w:cs="Times New Roman"/>
        </w:rPr>
        <w:t xml:space="preserve"> integrity of Tongass resources</w:t>
      </w:r>
      <w:r w:rsidR="00D64597" w:rsidRPr="00D64597">
        <w:rPr>
          <w:rFonts w:ascii="Times New Roman" w:hAnsi="Times New Roman" w:cs="Times New Roman"/>
        </w:rPr>
        <w:t xml:space="preserve"> up in the watersheds</w:t>
      </w:r>
      <w:r w:rsidRPr="00D64597">
        <w:rPr>
          <w:rFonts w:ascii="Times New Roman" w:hAnsi="Times New Roman" w:cs="Times New Roman"/>
        </w:rPr>
        <w:t xml:space="preserve">. </w:t>
      </w:r>
      <w:r w:rsidR="004C240F" w:rsidRPr="00D64597">
        <w:rPr>
          <w:rFonts w:ascii="Times New Roman" w:hAnsi="Times New Roman" w:cs="Times New Roman"/>
        </w:rPr>
        <w:t xml:space="preserve"> </w:t>
      </w:r>
    </w:p>
    <w:p w14:paraId="282A21C4" w14:textId="77777777" w:rsidR="00643F2D" w:rsidRPr="00D64597" w:rsidRDefault="00F778D0" w:rsidP="00D64597">
      <w:pPr>
        <w:jc w:val="both"/>
        <w:rPr>
          <w:rFonts w:ascii="Times New Roman" w:hAnsi="Times New Roman" w:cs="Times New Roman"/>
        </w:rPr>
      </w:pPr>
      <w:r w:rsidRPr="00D64597">
        <w:rPr>
          <w:rFonts w:ascii="Times New Roman" w:hAnsi="Times New Roman" w:cs="Times New Roman"/>
        </w:rPr>
        <w:t>Please re-evaluate each listed ecosystem’s stance of “no need to change identified for this resource in the Assessment”. Persistent unseen changes are becoming evident, to the ecological characteristics from introduced magnitudes of monocultures</w:t>
      </w:r>
      <w:r w:rsidR="004C240F" w:rsidRPr="00D64597">
        <w:rPr>
          <w:rFonts w:ascii="Times New Roman" w:hAnsi="Times New Roman" w:cs="Times New Roman"/>
        </w:rPr>
        <w:t xml:space="preserve"> </w:t>
      </w:r>
      <w:r w:rsidR="00643F2D" w:rsidRPr="00D64597">
        <w:rPr>
          <w:rFonts w:ascii="Times New Roman" w:hAnsi="Times New Roman" w:cs="Times New Roman"/>
        </w:rPr>
        <w:t>causing trophic cascades</w:t>
      </w:r>
      <w:r w:rsidR="00643F2D" w:rsidRPr="00D64597">
        <w:rPr>
          <w:rFonts w:ascii="Times New Roman" w:hAnsi="Times New Roman" w:cs="Times New Roman"/>
        </w:rPr>
        <w:t xml:space="preserve">, </w:t>
      </w:r>
      <w:r w:rsidR="004C240F" w:rsidRPr="00D64597">
        <w:rPr>
          <w:rFonts w:ascii="Times New Roman" w:hAnsi="Times New Roman" w:cs="Times New Roman"/>
        </w:rPr>
        <w:t xml:space="preserve">to the loss of nutrients </w:t>
      </w:r>
      <w:r w:rsidR="00643F2D" w:rsidRPr="00D64597">
        <w:rPr>
          <w:rFonts w:ascii="Times New Roman" w:hAnsi="Times New Roman" w:cs="Times New Roman"/>
        </w:rPr>
        <w:t xml:space="preserve">when fish </w:t>
      </w:r>
      <w:r w:rsidR="004C240F" w:rsidRPr="00D64597">
        <w:rPr>
          <w:rFonts w:ascii="Times New Roman" w:hAnsi="Times New Roman" w:cs="Times New Roman"/>
        </w:rPr>
        <w:t xml:space="preserve">enter hatcheries </w:t>
      </w:r>
      <w:r w:rsidR="00643F2D" w:rsidRPr="00D64597">
        <w:rPr>
          <w:rFonts w:ascii="Times New Roman" w:hAnsi="Times New Roman" w:cs="Times New Roman"/>
        </w:rPr>
        <w:t>instead of</w:t>
      </w:r>
      <w:r w:rsidR="004C240F" w:rsidRPr="00D64597">
        <w:rPr>
          <w:rFonts w:ascii="Times New Roman" w:hAnsi="Times New Roman" w:cs="Times New Roman"/>
        </w:rPr>
        <w:t xml:space="preserve"> preform</w:t>
      </w:r>
      <w:r w:rsidR="00643F2D" w:rsidRPr="00D64597">
        <w:rPr>
          <w:rFonts w:ascii="Times New Roman" w:hAnsi="Times New Roman" w:cs="Times New Roman"/>
        </w:rPr>
        <w:t>ing</w:t>
      </w:r>
      <w:r w:rsidR="004C240F" w:rsidRPr="00D64597">
        <w:rPr>
          <w:rFonts w:ascii="Times New Roman" w:hAnsi="Times New Roman" w:cs="Times New Roman"/>
        </w:rPr>
        <w:t xml:space="preserve"> ecosystem function</w:t>
      </w:r>
      <w:r w:rsidRPr="00D64597">
        <w:rPr>
          <w:rFonts w:ascii="Times New Roman" w:hAnsi="Times New Roman" w:cs="Times New Roman"/>
        </w:rPr>
        <w:t xml:space="preserve">. </w:t>
      </w:r>
    </w:p>
    <w:p w14:paraId="22524BA8" w14:textId="2D7BA9ED" w:rsidR="00D64597" w:rsidRPr="00D64597" w:rsidRDefault="00F778D0" w:rsidP="006C0C68">
      <w:pPr>
        <w:jc w:val="both"/>
        <w:rPr>
          <w:rFonts w:ascii="Times New Roman" w:hAnsi="Times New Roman" w:cs="Times New Roman"/>
        </w:rPr>
      </w:pPr>
      <w:r w:rsidRPr="00D64597">
        <w:rPr>
          <w:rFonts w:ascii="Times New Roman" w:hAnsi="Times New Roman" w:cs="Times New Roman"/>
        </w:rPr>
        <w:t xml:space="preserve"> In addition to hatchery release sites, “Remote Release Sites” overlay many areas of the Tongass National Forest watersheds causing trophic cascades massive straying events and genetic introgression.</w:t>
      </w:r>
      <w:r w:rsidR="004C240F" w:rsidRPr="00D64597">
        <w:rPr>
          <w:rFonts w:ascii="Times New Roman" w:hAnsi="Times New Roman" w:cs="Times New Roman"/>
        </w:rPr>
        <w:t xml:space="preserve">   Large </w:t>
      </w:r>
      <w:r w:rsidR="00D64597" w:rsidRPr="00D64597">
        <w:rPr>
          <w:rFonts w:ascii="Times New Roman" w:hAnsi="Times New Roman" w:cs="Times New Roman"/>
        </w:rPr>
        <w:t>configurations</w:t>
      </w:r>
      <w:r w:rsidR="004C240F" w:rsidRPr="00D64597">
        <w:rPr>
          <w:rFonts w:ascii="Times New Roman" w:hAnsi="Times New Roman" w:cs="Times New Roman"/>
        </w:rPr>
        <w:t xml:space="preserve"> of 32,000 square feet of net pens are moved to new location</w:t>
      </w:r>
      <w:r w:rsidR="00D64597" w:rsidRPr="00D64597">
        <w:rPr>
          <w:rFonts w:ascii="Times New Roman" w:hAnsi="Times New Roman" w:cs="Times New Roman"/>
        </w:rPr>
        <w:t>s tied to shore in order</w:t>
      </w:r>
      <w:r w:rsidR="004C240F" w:rsidRPr="00D64597">
        <w:rPr>
          <w:rFonts w:ascii="Times New Roman" w:hAnsi="Times New Roman" w:cs="Times New Roman"/>
        </w:rPr>
        <w:t xml:space="preserve"> to avoid </w:t>
      </w:r>
      <w:r w:rsidR="00643F2D" w:rsidRPr="00D64597">
        <w:rPr>
          <w:rFonts w:ascii="Times New Roman" w:hAnsi="Times New Roman" w:cs="Times New Roman"/>
        </w:rPr>
        <w:t xml:space="preserve">the increased </w:t>
      </w:r>
      <w:r w:rsidR="004C240F" w:rsidRPr="00D64597">
        <w:rPr>
          <w:rFonts w:ascii="Times New Roman" w:hAnsi="Times New Roman" w:cs="Times New Roman"/>
        </w:rPr>
        <w:t>predation</w:t>
      </w:r>
      <w:r w:rsidR="00643F2D" w:rsidRPr="00D64597">
        <w:rPr>
          <w:rFonts w:ascii="Times New Roman" w:hAnsi="Times New Roman" w:cs="Times New Roman"/>
        </w:rPr>
        <w:t xml:space="preserve"> enhancement has caused. This has </w:t>
      </w:r>
      <w:r w:rsidR="00D64597" w:rsidRPr="00D64597">
        <w:rPr>
          <w:rFonts w:ascii="Times New Roman" w:hAnsi="Times New Roman" w:cs="Times New Roman"/>
        </w:rPr>
        <w:t>repercussions</w:t>
      </w:r>
      <w:r w:rsidR="00643F2D" w:rsidRPr="00D64597">
        <w:rPr>
          <w:rFonts w:ascii="Times New Roman" w:hAnsi="Times New Roman" w:cs="Times New Roman"/>
        </w:rPr>
        <w:t xml:space="preserve"> on wild resources of the Tongass.</w:t>
      </w:r>
      <w:r w:rsidR="006C0C68">
        <w:rPr>
          <w:rFonts w:ascii="Times New Roman" w:hAnsi="Times New Roman" w:cs="Times New Roman"/>
        </w:rPr>
        <w:t xml:space="preserve"> </w:t>
      </w:r>
      <w:r w:rsidR="00D64597" w:rsidRPr="00D64597">
        <w:rPr>
          <w:rFonts w:ascii="Times New Roman" w:hAnsi="Times New Roman" w:cs="Times New Roman"/>
        </w:rPr>
        <w:t xml:space="preserve">“Remote Release Sites” </w:t>
      </w:r>
      <w:r w:rsidR="006C0C68">
        <w:rPr>
          <w:rFonts w:ascii="Times New Roman" w:hAnsi="Times New Roman" w:cs="Times New Roman"/>
        </w:rPr>
        <w:t xml:space="preserve">are chronically </w:t>
      </w:r>
      <w:r w:rsidR="00D64597" w:rsidRPr="00D64597">
        <w:rPr>
          <w:rFonts w:ascii="Times New Roman" w:hAnsi="Times New Roman" w:cs="Times New Roman"/>
        </w:rPr>
        <w:t>request</w:t>
      </w:r>
      <w:r w:rsidR="006C0C68">
        <w:rPr>
          <w:rFonts w:ascii="Times New Roman" w:hAnsi="Times New Roman" w:cs="Times New Roman"/>
        </w:rPr>
        <w:t xml:space="preserve">ed. </w:t>
      </w:r>
      <w:r w:rsidR="00D64597" w:rsidRPr="00D64597">
        <w:rPr>
          <w:rFonts w:ascii="Times New Roman" w:hAnsi="Times New Roman" w:cs="Times New Roman"/>
        </w:rPr>
        <w:t xml:space="preserve">Just since 2012 eleven of these new release sites have been approved by PNP corporations under ADFG permitting in the Tongass National Forest. </w:t>
      </w:r>
    </w:p>
    <w:p w14:paraId="586BB2C5" w14:textId="77777777" w:rsidR="006C0C68" w:rsidRDefault="008356FA" w:rsidP="00D64597">
      <w:pPr>
        <w:spacing w:after="0"/>
        <w:jc w:val="both"/>
        <w:rPr>
          <w:rFonts w:ascii="Times New Roman" w:hAnsi="Times New Roman" w:cs="Times New Roman"/>
        </w:rPr>
      </w:pPr>
      <w:r w:rsidRPr="00D64597">
        <w:rPr>
          <w:rFonts w:ascii="Times New Roman" w:hAnsi="Times New Roman" w:cs="Times New Roman"/>
        </w:rPr>
        <w:t>I</w:t>
      </w:r>
      <w:r w:rsidR="00C6464D" w:rsidRPr="00D64597">
        <w:rPr>
          <w:rFonts w:ascii="Times New Roman" w:hAnsi="Times New Roman" w:cs="Times New Roman"/>
        </w:rPr>
        <w:t>ncorporat</w:t>
      </w:r>
      <w:r w:rsidRPr="00D64597">
        <w:rPr>
          <w:rFonts w:ascii="Times New Roman" w:hAnsi="Times New Roman" w:cs="Times New Roman"/>
        </w:rPr>
        <w:t>ing</w:t>
      </w:r>
      <w:r w:rsidR="00C6464D" w:rsidRPr="00D64597">
        <w:rPr>
          <w:rFonts w:ascii="Times New Roman" w:hAnsi="Times New Roman" w:cs="Times New Roman"/>
        </w:rPr>
        <w:t xml:space="preserve"> a </w:t>
      </w:r>
      <w:r w:rsidR="00E651D7" w:rsidRPr="00D64597">
        <w:rPr>
          <w:rFonts w:ascii="Times New Roman" w:hAnsi="Times New Roman" w:cs="Times New Roman"/>
        </w:rPr>
        <w:t xml:space="preserve">comprehensive </w:t>
      </w:r>
      <w:r w:rsidR="00C6464D" w:rsidRPr="00D64597">
        <w:rPr>
          <w:rFonts w:ascii="Times New Roman" w:hAnsi="Times New Roman" w:cs="Times New Roman"/>
        </w:rPr>
        <w:t xml:space="preserve">holistic view of ecosystem services, by integrating ecological, social, cultural and economic sustainability, </w:t>
      </w:r>
      <w:r w:rsidR="00F778D0" w:rsidRPr="00D64597">
        <w:rPr>
          <w:rFonts w:ascii="Times New Roman" w:hAnsi="Times New Roman" w:cs="Times New Roman"/>
        </w:rPr>
        <w:t xml:space="preserve">must consider </w:t>
      </w:r>
      <w:r w:rsidR="00E651D7" w:rsidRPr="00D64597">
        <w:rPr>
          <w:rFonts w:ascii="Times New Roman" w:hAnsi="Times New Roman" w:cs="Times New Roman"/>
        </w:rPr>
        <w:t xml:space="preserve">and prioritize the wild natural diversity and abundance of species </w:t>
      </w:r>
      <w:r w:rsidR="00B07DA4" w:rsidRPr="00D64597">
        <w:rPr>
          <w:rFonts w:ascii="Times New Roman" w:hAnsi="Times New Roman" w:cs="Times New Roman"/>
        </w:rPr>
        <w:t xml:space="preserve">to provide </w:t>
      </w:r>
      <w:r w:rsidR="00C6464D" w:rsidRPr="00D64597">
        <w:rPr>
          <w:rFonts w:ascii="Times New Roman" w:hAnsi="Times New Roman" w:cs="Times New Roman"/>
        </w:rPr>
        <w:t>well-managed terrestrial and aquatic ecosystems toward which management of the land and resources should be directed.</w:t>
      </w:r>
      <w:r w:rsidR="00D64597">
        <w:rPr>
          <w:rFonts w:ascii="Times New Roman" w:hAnsi="Times New Roman" w:cs="Times New Roman"/>
        </w:rPr>
        <w:t xml:space="preserve">  </w:t>
      </w:r>
    </w:p>
    <w:p w14:paraId="49E04E01" w14:textId="258E1FEE" w:rsidR="00D64597" w:rsidRDefault="00D64597" w:rsidP="00D64597">
      <w:pPr>
        <w:spacing w:after="0"/>
        <w:jc w:val="both"/>
        <w:rPr>
          <w:rFonts w:ascii="Times New Roman" w:hAnsi="Times New Roman" w:cs="Times New Roman"/>
        </w:rPr>
      </w:pPr>
      <w:r w:rsidRPr="00D64597">
        <w:rPr>
          <w:rFonts w:ascii="Times New Roman" w:hAnsi="Times New Roman" w:cs="Times New Roman"/>
        </w:rPr>
        <w:t>Thank you for the opportunity to comment</w:t>
      </w:r>
      <w:r>
        <w:rPr>
          <w:rFonts w:ascii="Times New Roman" w:hAnsi="Times New Roman" w:cs="Times New Roman"/>
        </w:rPr>
        <w:t xml:space="preserve"> </w:t>
      </w:r>
    </w:p>
    <w:p w14:paraId="59A58FC5" w14:textId="05E8AA77" w:rsidR="00D64597" w:rsidRPr="00D64597" w:rsidRDefault="00D64597" w:rsidP="00D64597">
      <w:pPr>
        <w:jc w:val="both"/>
        <w:rPr>
          <w:rFonts w:ascii="Times New Roman" w:hAnsi="Times New Roman" w:cs="Times New Roman"/>
        </w:rPr>
      </w:pPr>
      <w:r w:rsidRPr="00D64597">
        <w:rPr>
          <w:rFonts w:ascii="Times New Roman" w:hAnsi="Times New Roman" w:cs="Times New Roman"/>
        </w:rPr>
        <w:t>With Sincere Regards</w:t>
      </w:r>
    </w:p>
    <w:p w14:paraId="0035194A" w14:textId="792033E0" w:rsidR="00D64597" w:rsidRPr="00D64597" w:rsidRDefault="00D64597" w:rsidP="00D64597">
      <w:pPr>
        <w:pStyle w:val="NoSpacing"/>
        <w:jc w:val="both"/>
        <w:rPr>
          <w:rFonts w:ascii="Times New Roman" w:hAnsi="Times New Roman" w:cs="Times New Roman"/>
        </w:rPr>
      </w:pPr>
      <w:r w:rsidRPr="00D64597">
        <w:rPr>
          <w:rFonts w:ascii="Times New Roman" w:hAnsi="Times New Roman" w:cs="Times New Roman"/>
        </w:rPr>
        <w:t>Nancy Hillstrand</w:t>
      </w:r>
    </w:p>
    <w:p w14:paraId="50800327" w14:textId="4A7BB188" w:rsidR="00D64597" w:rsidRPr="00D64597" w:rsidRDefault="00D64597" w:rsidP="00D64597">
      <w:pPr>
        <w:pStyle w:val="NoSpacing"/>
        <w:jc w:val="both"/>
        <w:rPr>
          <w:rFonts w:ascii="Times New Roman" w:hAnsi="Times New Roman" w:cs="Times New Roman"/>
        </w:rPr>
      </w:pPr>
      <w:r w:rsidRPr="00D64597">
        <w:rPr>
          <w:rFonts w:ascii="Times New Roman" w:hAnsi="Times New Roman" w:cs="Times New Roman"/>
        </w:rPr>
        <w:t>Pioneer Alaskan Fisheries Inc</w:t>
      </w:r>
    </w:p>
    <w:p w14:paraId="3FEC739D" w14:textId="502D74EF" w:rsidR="00D64597" w:rsidRPr="00D64597" w:rsidRDefault="00D64597" w:rsidP="00D64597">
      <w:pPr>
        <w:pStyle w:val="NoSpacing"/>
        <w:jc w:val="both"/>
        <w:rPr>
          <w:rFonts w:ascii="Times New Roman" w:hAnsi="Times New Roman" w:cs="Times New Roman"/>
        </w:rPr>
      </w:pPr>
      <w:r w:rsidRPr="00D64597">
        <w:rPr>
          <w:rFonts w:ascii="Times New Roman" w:hAnsi="Times New Roman" w:cs="Times New Roman"/>
        </w:rPr>
        <w:t>Box 674</w:t>
      </w:r>
    </w:p>
    <w:p w14:paraId="45FC238E" w14:textId="3BFE6E60" w:rsidR="00D64597" w:rsidRPr="00D64597" w:rsidRDefault="00D64597" w:rsidP="00D64597">
      <w:pPr>
        <w:pStyle w:val="NoSpacing"/>
        <w:jc w:val="both"/>
        <w:rPr>
          <w:rFonts w:ascii="Times New Roman" w:hAnsi="Times New Roman" w:cs="Times New Roman"/>
        </w:rPr>
      </w:pPr>
      <w:r w:rsidRPr="00D64597">
        <w:rPr>
          <w:rFonts w:ascii="Times New Roman" w:hAnsi="Times New Roman" w:cs="Times New Roman"/>
        </w:rPr>
        <w:t>Homer, Alaska 99603</w:t>
      </w:r>
    </w:p>
    <w:p w14:paraId="044578C4" w14:textId="3F19EF5D" w:rsidR="00D64597" w:rsidRPr="00D64597" w:rsidRDefault="00D64597" w:rsidP="00D64597">
      <w:pPr>
        <w:pStyle w:val="NoSpacing"/>
        <w:jc w:val="both"/>
        <w:rPr>
          <w:rFonts w:ascii="Times New Roman" w:hAnsi="Times New Roman" w:cs="Times New Roman"/>
        </w:rPr>
      </w:pPr>
      <w:r w:rsidRPr="00D64597">
        <w:rPr>
          <w:rFonts w:ascii="Times New Roman" w:hAnsi="Times New Roman" w:cs="Times New Roman"/>
        </w:rPr>
        <w:t>907-399-7777</w:t>
      </w:r>
    </w:p>
    <w:p w14:paraId="5CD92CF7" w14:textId="064314EF" w:rsidR="00726F47" w:rsidRPr="006C0C68" w:rsidRDefault="00D64597" w:rsidP="006C0C68">
      <w:pPr>
        <w:pStyle w:val="NoSpacing"/>
        <w:jc w:val="both"/>
        <w:rPr>
          <w:rFonts w:ascii="Times New Roman" w:hAnsi="Times New Roman" w:cs="Times New Roman"/>
        </w:rPr>
      </w:pPr>
      <w:r w:rsidRPr="00D64597">
        <w:rPr>
          <w:rFonts w:ascii="Times New Roman" w:hAnsi="Times New Roman" w:cs="Times New Roman"/>
        </w:rPr>
        <w:t>bear@alaska.net</w:t>
      </w:r>
    </w:p>
    <w:p w14:paraId="3B58BFC1" w14:textId="5FE03E82" w:rsidR="00E067F6" w:rsidRPr="00D64597" w:rsidRDefault="00E067F6" w:rsidP="00D64597">
      <w:pPr>
        <w:jc w:val="both"/>
        <w:rPr>
          <w:rFonts w:ascii="Times New Roman" w:hAnsi="Times New Roman" w:cs="Times New Roman"/>
        </w:rPr>
      </w:pPr>
    </w:p>
    <w:sectPr w:rsidR="00E067F6" w:rsidRPr="00D6459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4089" w14:textId="77777777" w:rsidR="002535E5" w:rsidRDefault="002535E5" w:rsidP="004C240F">
      <w:pPr>
        <w:spacing w:after="0" w:line="240" w:lineRule="auto"/>
      </w:pPr>
      <w:r>
        <w:separator/>
      </w:r>
    </w:p>
  </w:endnote>
  <w:endnote w:type="continuationSeparator" w:id="0">
    <w:p w14:paraId="5A30C723" w14:textId="77777777" w:rsidR="002535E5" w:rsidRDefault="002535E5" w:rsidP="004C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819E" w14:textId="77777777" w:rsidR="002535E5" w:rsidRDefault="002535E5" w:rsidP="004C240F">
      <w:pPr>
        <w:spacing w:after="0" w:line="240" w:lineRule="auto"/>
      </w:pPr>
      <w:r>
        <w:separator/>
      </w:r>
    </w:p>
  </w:footnote>
  <w:footnote w:type="continuationSeparator" w:id="0">
    <w:p w14:paraId="313FB07C" w14:textId="77777777" w:rsidR="002535E5" w:rsidRDefault="002535E5" w:rsidP="004C2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15202"/>
      <w:docPartObj>
        <w:docPartGallery w:val="Page Numbers (Top of Page)"/>
        <w:docPartUnique/>
      </w:docPartObj>
    </w:sdtPr>
    <w:sdtEndPr>
      <w:rPr>
        <w:color w:val="7F7F7F" w:themeColor="background1" w:themeShade="7F"/>
        <w:spacing w:val="60"/>
      </w:rPr>
    </w:sdtEndPr>
    <w:sdtContent>
      <w:p w14:paraId="45C4D40D" w14:textId="4081A190" w:rsidR="004C240F" w:rsidRDefault="004C240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Pioneer Alaskan Fisheries</w:t>
        </w:r>
      </w:p>
    </w:sdtContent>
  </w:sdt>
  <w:p w14:paraId="6E017CB4" w14:textId="77777777" w:rsidR="004C240F" w:rsidRDefault="004C24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53039"/>
    <w:multiLevelType w:val="hybridMultilevel"/>
    <w:tmpl w:val="69AA3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782733"/>
    <w:multiLevelType w:val="hybridMultilevel"/>
    <w:tmpl w:val="82B84776"/>
    <w:lvl w:ilvl="0" w:tplc="D682DA1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F5AAA"/>
    <w:multiLevelType w:val="hybridMultilevel"/>
    <w:tmpl w:val="E768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0710F3"/>
    <w:multiLevelType w:val="hybridMultilevel"/>
    <w:tmpl w:val="0C742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0D42CE"/>
    <w:multiLevelType w:val="hybridMultilevel"/>
    <w:tmpl w:val="542A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0676503">
    <w:abstractNumId w:val="3"/>
  </w:num>
  <w:num w:numId="2" w16cid:durableId="600721952">
    <w:abstractNumId w:val="4"/>
  </w:num>
  <w:num w:numId="3" w16cid:durableId="1864509870">
    <w:abstractNumId w:val="2"/>
  </w:num>
  <w:num w:numId="4" w16cid:durableId="323822134">
    <w:abstractNumId w:val="1"/>
  </w:num>
  <w:num w:numId="5" w16cid:durableId="399905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0B8"/>
    <w:rsid w:val="00046A96"/>
    <w:rsid w:val="00080171"/>
    <w:rsid w:val="00091644"/>
    <w:rsid w:val="00121992"/>
    <w:rsid w:val="001570C2"/>
    <w:rsid w:val="00172E14"/>
    <w:rsid w:val="001771F6"/>
    <w:rsid w:val="002274CD"/>
    <w:rsid w:val="002535E5"/>
    <w:rsid w:val="002600CA"/>
    <w:rsid w:val="00290284"/>
    <w:rsid w:val="002B6899"/>
    <w:rsid w:val="003651C4"/>
    <w:rsid w:val="0037194C"/>
    <w:rsid w:val="003A7E09"/>
    <w:rsid w:val="003F473B"/>
    <w:rsid w:val="00416F8C"/>
    <w:rsid w:val="004623CD"/>
    <w:rsid w:val="004C240F"/>
    <w:rsid w:val="004D798D"/>
    <w:rsid w:val="00643F2D"/>
    <w:rsid w:val="006538E4"/>
    <w:rsid w:val="00670AA7"/>
    <w:rsid w:val="006C0780"/>
    <w:rsid w:val="006C0C68"/>
    <w:rsid w:val="00705909"/>
    <w:rsid w:val="00724DB3"/>
    <w:rsid w:val="00726F47"/>
    <w:rsid w:val="007D4176"/>
    <w:rsid w:val="00817886"/>
    <w:rsid w:val="008356FA"/>
    <w:rsid w:val="00865E24"/>
    <w:rsid w:val="00895F0C"/>
    <w:rsid w:val="00914B77"/>
    <w:rsid w:val="009875F8"/>
    <w:rsid w:val="00A01EC3"/>
    <w:rsid w:val="00A13EB7"/>
    <w:rsid w:val="00AC1E2B"/>
    <w:rsid w:val="00AD0D03"/>
    <w:rsid w:val="00B07DA4"/>
    <w:rsid w:val="00B42F13"/>
    <w:rsid w:val="00BB40B8"/>
    <w:rsid w:val="00BF714F"/>
    <w:rsid w:val="00C015DF"/>
    <w:rsid w:val="00C11E3E"/>
    <w:rsid w:val="00C6464D"/>
    <w:rsid w:val="00C85B23"/>
    <w:rsid w:val="00CE13DC"/>
    <w:rsid w:val="00D64597"/>
    <w:rsid w:val="00D82EB2"/>
    <w:rsid w:val="00D92079"/>
    <w:rsid w:val="00DB4FC2"/>
    <w:rsid w:val="00DE77EF"/>
    <w:rsid w:val="00E0411E"/>
    <w:rsid w:val="00E067F6"/>
    <w:rsid w:val="00E651D7"/>
    <w:rsid w:val="00E67711"/>
    <w:rsid w:val="00EE79E4"/>
    <w:rsid w:val="00F778D0"/>
    <w:rsid w:val="00FF4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007D"/>
  <w15:chartTrackingRefBased/>
  <w15:docId w15:val="{62244B9A-2FD7-4867-AF50-8F277634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0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40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40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40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40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4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0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40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40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40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40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4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0B8"/>
    <w:rPr>
      <w:rFonts w:eastAsiaTheme="majorEastAsia" w:cstheme="majorBidi"/>
      <w:color w:val="272727" w:themeColor="text1" w:themeTint="D8"/>
    </w:rPr>
  </w:style>
  <w:style w:type="paragraph" w:styleId="Title">
    <w:name w:val="Title"/>
    <w:basedOn w:val="Normal"/>
    <w:next w:val="Normal"/>
    <w:link w:val="TitleChar"/>
    <w:uiPriority w:val="10"/>
    <w:qFormat/>
    <w:rsid w:val="00BB4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0B8"/>
    <w:pPr>
      <w:spacing w:before="160"/>
      <w:jc w:val="center"/>
    </w:pPr>
    <w:rPr>
      <w:i/>
      <w:iCs/>
      <w:color w:val="404040" w:themeColor="text1" w:themeTint="BF"/>
    </w:rPr>
  </w:style>
  <w:style w:type="character" w:customStyle="1" w:styleId="QuoteChar">
    <w:name w:val="Quote Char"/>
    <w:basedOn w:val="DefaultParagraphFont"/>
    <w:link w:val="Quote"/>
    <w:uiPriority w:val="29"/>
    <w:rsid w:val="00BB40B8"/>
    <w:rPr>
      <w:i/>
      <w:iCs/>
      <w:color w:val="404040" w:themeColor="text1" w:themeTint="BF"/>
    </w:rPr>
  </w:style>
  <w:style w:type="paragraph" w:styleId="ListParagraph">
    <w:name w:val="List Paragraph"/>
    <w:basedOn w:val="Normal"/>
    <w:uiPriority w:val="34"/>
    <w:qFormat/>
    <w:rsid w:val="00BB40B8"/>
    <w:pPr>
      <w:ind w:left="720"/>
      <w:contextualSpacing/>
    </w:pPr>
  </w:style>
  <w:style w:type="character" w:styleId="IntenseEmphasis">
    <w:name w:val="Intense Emphasis"/>
    <w:basedOn w:val="DefaultParagraphFont"/>
    <w:uiPriority w:val="21"/>
    <w:qFormat/>
    <w:rsid w:val="00BB40B8"/>
    <w:rPr>
      <w:i/>
      <w:iCs/>
      <w:color w:val="2F5496" w:themeColor="accent1" w:themeShade="BF"/>
    </w:rPr>
  </w:style>
  <w:style w:type="paragraph" w:styleId="IntenseQuote">
    <w:name w:val="Intense Quote"/>
    <w:basedOn w:val="Normal"/>
    <w:next w:val="Normal"/>
    <w:link w:val="IntenseQuoteChar"/>
    <w:uiPriority w:val="30"/>
    <w:qFormat/>
    <w:rsid w:val="00BB40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40B8"/>
    <w:rPr>
      <w:i/>
      <w:iCs/>
      <w:color w:val="2F5496" w:themeColor="accent1" w:themeShade="BF"/>
    </w:rPr>
  </w:style>
  <w:style w:type="character" w:styleId="IntenseReference">
    <w:name w:val="Intense Reference"/>
    <w:basedOn w:val="DefaultParagraphFont"/>
    <w:uiPriority w:val="32"/>
    <w:qFormat/>
    <w:rsid w:val="00BB40B8"/>
    <w:rPr>
      <w:b/>
      <w:bCs/>
      <w:smallCaps/>
      <w:color w:val="2F5496" w:themeColor="accent1" w:themeShade="BF"/>
      <w:spacing w:val="5"/>
    </w:rPr>
  </w:style>
  <w:style w:type="paragraph" w:styleId="NoSpacing">
    <w:name w:val="No Spacing"/>
    <w:uiPriority w:val="1"/>
    <w:qFormat/>
    <w:rsid w:val="00C6464D"/>
    <w:pPr>
      <w:spacing w:after="0" w:line="240" w:lineRule="auto"/>
    </w:pPr>
  </w:style>
  <w:style w:type="paragraph" w:styleId="Header">
    <w:name w:val="header"/>
    <w:basedOn w:val="Normal"/>
    <w:link w:val="HeaderChar"/>
    <w:uiPriority w:val="99"/>
    <w:unhideWhenUsed/>
    <w:rsid w:val="004C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40F"/>
  </w:style>
  <w:style w:type="paragraph" w:styleId="Footer">
    <w:name w:val="footer"/>
    <w:basedOn w:val="Normal"/>
    <w:link w:val="FooterChar"/>
    <w:uiPriority w:val="99"/>
    <w:unhideWhenUsed/>
    <w:rsid w:val="004C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Hillstrand</dc:creator>
  <cp:keywords/>
  <dc:description/>
  <cp:lastModifiedBy>Nancy Hillstrand</cp:lastModifiedBy>
  <cp:revision>2</cp:revision>
  <dcterms:created xsi:type="dcterms:W3CDTF">2026-05-07T07:11:00Z</dcterms:created>
  <dcterms:modified xsi:type="dcterms:W3CDTF">2026-05-07T07:11:00Z</dcterms:modified>
</cp:coreProperties>
</file>