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CF2C" w14:textId="77777777" w:rsidR="00A32291" w:rsidRPr="00A32291" w:rsidRDefault="00A32291" w:rsidP="00FD0BB8">
      <w:pPr>
        <w:rPr>
          <w:color w:val="FF0000"/>
        </w:rPr>
      </w:pPr>
      <w:r>
        <w:rPr>
          <w:color w:val="1F497D"/>
        </w:rPr>
        <w:t> </w:t>
      </w:r>
    </w:p>
    <w:p w14:paraId="13267A23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Sam Massman</w:t>
      </w:r>
    </w:p>
    <w:p w14:paraId="46285C3E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Acting District Ranger, Dillon Ranger District</w:t>
      </w:r>
    </w:p>
    <w:p w14:paraId="156793F6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White River National Forest</w:t>
      </w:r>
    </w:p>
    <w:p w14:paraId="41A40B40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 w:rsidRPr="002D26DB">
        <w:rPr>
          <w:rFonts w:asciiTheme="minorHAnsi" w:hAnsiTheme="minorHAnsi" w:cstheme="minorHAnsi"/>
          <w:sz w:val="22"/>
          <w:szCs w:val="22"/>
        </w:rPr>
        <w:t xml:space="preserve">680 Blue River Pkwy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2D26DB">
        <w:rPr>
          <w:rFonts w:asciiTheme="minorHAnsi" w:hAnsiTheme="minorHAnsi" w:cstheme="minorHAnsi"/>
          <w:sz w:val="22"/>
          <w:szCs w:val="22"/>
        </w:rPr>
        <w:t xml:space="preserve">uite </w:t>
      </w:r>
      <w:r>
        <w:rPr>
          <w:rFonts w:asciiTheme="minorHAnsi" w:hAnsiTheme="minorHAnsi" w:cstheme="minorHAnsi"/>
          <w:sz w:val="22"/>
          <w:szCs w:val="22"/>
        </w:rPr>
        <w:t>F</w:t>
      </w:r>
      <w:r w:rsidRPr="002D26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5069A5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 w:rsidRPr="002D26DB">
        <w:rPr>
          <w:rFonts w:asciiTheme="minorHAnsi" w:hAnsiTheme="minorHAnsi" w:cstheme="minorHAnsi"/>
          <w:sz w:val="22"/>
          <w:szCs w:val="22"/>
        </w:rPr>
        <w:t>Silverthorne, CO 80498</w:t>
      </w:r>
    </w:p>
    <w:p w14:paraId="20F1BF27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Sent via email to: </w:t>
      </w:r>
      <w:hyperlink r:id="rId7" w:history="1">
        <w:r w:rsidRPr="0093343E">
          <w:rPr>
            <w:rStyle w:val="Hyperlink"/>
            <w:rFonts w:asciiTheme="minorHAnsi" w:hAnsiTheme="minorHAnsi" w:cstheme="minorHAnsi"/>
            <w:sz w:val="22"/>
            <w:szCs w:val="22"/>
          </w:rPr>
          <w:t>samuel.massman@usda.gov</w:t>
        </w:r>
      </w:hyperlink>
    </w:p>
    <w:p w14:paraId="753EF755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A3729D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commentRangeStart w:id="0"/>
      <w:r>
        <w:rPr>
          <w:rFonts w:asciiTheme="minorHAnsi" w:hAnsiTheme="minorHAnsi" w:cstheme="minorHAnsi"/>
          <w:sz w:val="22"/>
          <w:szCs w:val="22"/>
        </w:rPr>
        <w:t>Subject: Comments on 2026 Frisco Nordic Center Improvements CE</w:t>
      </w:r>
      <w:commentRangeEnd w:id="0"/>
      <w:r>
        <w:rPr>
          <w:rStyle w:val="CommentReference"/>
        </w:rPr>
        <w:commentReference w:id="0"/>
      </w:r>
    </w:p>
    <w:p w14:paraId="1870B8E5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71E416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Dear Mr. Massman,</w:t>
      </w:r>
    </w:p>
    <w:p w14:paraId="2747F0FE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258CD6" w14:textId="695874C4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Summit County </w:t>
      </w:r>
      <w:r w:rsidR="0027284B">
        <w:rPr>
          <w:rFonts w:asciiTheme="minorHAnsi" w:hAnsiTheme="minorHAnsi" w:cstheme="minorHAnsi"/>
          <w:sz w:val="22"/>
          <w:szCs w:val="22"/>
        </w:rPr>
        <w:t xml:space="preserve">Environmental Health Department (SCEH) </w:t>
      </w:r>
      <w:r>
        <w:rPr>
          <w:rFonts w:asciiTheme="minorHAnsi" w:hAnsiTheme="minorHAnsi" w:cstheme="minorHAnsi"/>
          <w:sz w:val="22"/>
          <w:szCs w:val="22"/>
        </w:rPr>
        <w:t>would like to provide the following comments on the Scoping Notice for the Tow</w:t>
      </w:r>
      <w:r w:rsidRPr="00A4276D">
        <w:rPr>
          <w:rFonts w:asciiTheme="minorHAnsi" w:hAnsiTheme="minorHAnsi" w:cstheme="minorHAnsi"/>
          <w:sz w:val="22"/>
          <w:szCs w:val="22"/>
        </w:rPr>
        <w:t>n of Frisco</w:t>
      </w:r>
      <w:r w:rsidR="0027284B">
        <w:rPr>
          <w:rFonts w:asciiTheme="minorHAnsi" w:hAnsiTheme="minorHAnsi" w:cstheme="minorHAnsi"/>
          <w:sz w:val="22"/>
          <w:szCs w:val="22"/>
        </w:rPr>
        <w:t xml:space="preserve"> </w:t>
      </w:r>
      <w:r w:rsidRPr="00A4276D">
        <w:rPr>
          <w:rFonts w:asciiTheme="minorHAnsi" w:hAnsiTheme="minorHAnsi" w:cstheme="minorHAnsi"/>
          <w:sz w:val="22"/>
          <w:szCs w:val="22"/>
        </w:rPr>
        <w:t xml:space="preserve">(TOF) and Summit Huts Association (Summit Huts) </w:t>
      </w:r>
      <w:r>
        <w:rPr>
          <w:rFonts w:asciiTheme="minorHAnsi" w:hAnsiTheme="minorHAnsi" w:cstheme="minorHAnsi"/>
          <w:sz w:val="22"/>
          <w:szCs w:val="22"/>
        </w:rPr>
        <w:t xml:space="preserve">proposal </w:t>
      </w:r>
      <w:r w:rsidRPr="00A4276D">
        <w:rPr>
          <w:rFonts w:asciiTheme="minorHAnsi" w:hAnsiTheme="minorHAnsi" w:cstheme="minorHAnsi"/>
          <w:sz w:val="22"/>
          <w:szCs w:val="22"/>
        </w:rPr>
        <w:t xml:space="preserve">to implement </w:t>
      </w:r>
      <w:r>
        <w:rPr>
          <w:rFonts w:asciiTheme="minorHAnsi" w:hAnsiTheme="minorHAnsi" w:cstheme="minorHAnsi"/>
          <w:sz w:val="22"/>
          <w:szCs w:val="22"/>
        </w:rPr>
        <w:t>improvements</w:t>
      </w:r>
      <w:r w:rsidRPr="00A4276D">
        <w:rPr>
          <w:rFonts w:asciiTheme="minorHAnsi" w:hAnsiTheme="minorHAnsi" w:cstheme="minorHAnsi"/>
          <w:sz w:val="22"/>
          <w:szCs w:val="22"/>
        </w:rPr>
        <w:t xml:space="preserve"> at the Frisco Nordic</w:t>
      </w:r>
      <w:r w:rsidR="0027284B">
        <w:rPr>
          <w:rFonts w:asciiTheme="minorHAnsi" w:hAnsiTheme="minorHAnsi" w:cstheme="minorHAnsi"/>
          <w:sz w:val="22"/>
          <w:szCs w:val="22"/>
        </w:rPr>
        <w:t xml:space="preserve"> </w:t>
      </w:r>
      <w:r w:rsidRPr="00A4276D">
        <w:rPr>
          <w:rFonts w:asciiTheme="minorHAnsi" w:hAnsiTheme="minorHAnsi" w:cstheme="minorHAnsi"/>
          <w:sz w:val="22"/>
          <w:szCs w:val="22"/>
        </w:rPr>
        <w:t>Center (FNC)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27284B">
        <w:rPr>
          <w:rFonts w:asciiTheme="minorHAnsi" w:hAnsiTheme="minorHAnsi" w:cstheme="minorHAnsi"/>
          <w:sz w:val="22"/>
          <w:szCs w:val="22"/>
        </w:rPr>
        <w:t>SCEH</w:t>
      </w:r>
      <w:r>
        <w:rPr>
          <w:rFonts w:asciiTheme="minorHAnsi" w:hAnsiTheme="minorHAnsi" w:cstheme="minorHAnsi"/>
          <w:sz w:val="22"/>
          <w:szCs w:val="22"/>
        </w:rPr>
        <w:t xml:space="preserve"> is supportive of the proposed hut</w:t>
      </w:r>
      <w:r>
        <w:rPr>
          <w:rFonts w:asciiTheme="minorHAnsi" w:hAnsiTheme="minorHAnsi" w:cstheme="minorHAnsi"/>
          <w:sz w:val="22"/>
          <w:szCs w:val="22"/>
        </w:rPr>
        <w:t xml:space="preserve"> but </w:t>
      </w:r>
      <w:proofErr w:type="gramStart"/>
      <w:r>
        <w:rPr>
          <w:rFonts w:asciiTheme="minorHAnsi" w:hAnsiTheme="minorHAnsi" w:cstheme="minorHAnsi"/>
          <w:sz w:val="22"/>
          <w:szCs w:val="22"/>
        </w:rPr>
        <w:t>want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to point out that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compliant Onsite Wastewater Treatment System (OWTS) will be required and this department would like to review the proposed potable water system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698B30D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F7C6AC" w14:textId="34D78063" w:rsidR="00FA2555" w:rsidRDefault="0027284B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 w:rsidRPr="0027284B">
        <w:rPr>
          <w:rFonts w:asciiTheme="minorHAnsi" w:hAnsiTheme="minorHAnsi" w:cstheme="minorHAnsi"/>
          <w:b/>
          <w:bCs/>
          <w:sz w:val="22"/>
          <w:szCs w:val="22"/>
        </w:rPr>
        <w:t>OWTS-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A2555">
        <w:rPr>
          <w:rFonts w:asciiTheme="minorHAnsi" w:hAnsiTheme="minorHAnsi" w:cstheme="minorHAnsi"/>
          <w:sz w:val="22"/>
          <w:szCs w:val="22"/>
        </w:rPr>
        <w:t>Per the Summit County</w:t>
      </w:r>
      <w:r w:rsidR="00FA2555">
        <w:rPr>
          <w:rFonts w:asciiTheme="minorHAnsi" w:hAnsiTheme="minorHAnsi" w:cstheme="minorHAnsi"/>
          <w:sz w:val="22"/>
          <w:szCs w:val="22"/>
        </w:rPr>
        <w:t xml:space="preserve"> Onsite Wastewater Treatment System (OWTS)</w:t>
      </w:r>
      <w:r w:rsidR="00FA2555">
        <w:rPr>
          <w:rFonts w:asciiTheme="minorHAnsi" w:hAnsiTheme="minorHAnsi" w:cstheme="minorHAnsi"/>
          <w:sz w:val="22"/>
          <w:szCs w:val="22"/>
        </w:rPr>
        <w:t xml:space="preserve"> Regulations, s</w:t>
      </w:r>
      <w:r w:rsidR="00FA2555">
        <w:rPr>
          <w:rFonts w:asciiTheme="minorHAnsi" w:hAnsiTheme="minorHAnsi" w:cstheme="minorHAnsi"/>
          <w:sz w:val="22"/>
          <w:szCs w:val="22"/>
        </w:rPr>
        <w:t>ection 3.0.B</w:t>
      </w:r>
      <w:r w:rsidR="00FA2555">
        <w:rPr>
          <w:rFonts w:asciiTheme="minorHAnsi" w:hAnsiTheme="minorHAnsi" w:cstheme="minorHAnsi"/>
          <w:sz w:val="22"/>
          <w:szCs w:val="22"/>
        </w:rPr>
        <w:t>,</w:t>
      </w:r>
      <w:r w:rsidR="00FA2555">
        <w:rPr>
          <w:rFonts w:asciiTheme="minorHAnsi" w:hAnsiTheme="minorHAnsi" w:cstheme="minorHAnsi"/>
          <w:sz w:val="22"/>
          <w:szCs w:val="22"/>
        </w:rPr>
        <w:t xml:space="preserve"> states that “t</w:t>
      </w:r>
      <w:r w:rsidR="00FA2555" w:rsidRPr="00AF6533">
        <w:rPr>
          <w:rFonts w:asciiTheme="minorHAnsi" w:hAnsiTheme="minorHAnsi" w:cstheme="minorHAnsi"/>
          <w:sz w:val="22"/>
          <w:szCs w:val="22"/>
        </w:rPr>
        <w:t>he owner of any structure where people live, work, or congregate, must ensure that the structure is connected to an approved OWTS or a sewage treatment works.</w:t>
      </w:r>
      <w:r w:rsidR="00FA2555">
        <w:rPr>
          <w:rFonts w:asciiTheme="minorHAnsi" w:hAnsiTheme="minorHAnsi" w:cstheme="minorHAnsi"/>
          <w:sz w:val="22"/>
          <w:szCs w:val="22"/>
        </w:rPr>
        <w:t xml:space="preserve">” </w:t>
      </w:r>
      <w:r w:rsidR="00FA2555">
        <w:rPr>
          <w:rFonts w:asciiTheme="minorHAnsi" w:hAnsiTheme="minorHAnsi" w:cstheme="minorHAnsi"/>
          <w:sz w:val="22"/>
          <w:szCs w:val="22"/>
        </w:rPr>
        <w:t>If you are unable to connect the hut to a central sewage treatment works, you must obtain an OWTS permit to construct and receive final approval from this department prior to occupancy.</w:t>
      </w:r>
    </w:p>
    <w:p w14:paraId="14DED4B9" w14:textId="77777777" w:rsidR="00FA2555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36B1F4" w14:textId="24187460" w:rsidR="00FA2555" w:rsidRDefault="0027284B" w:rsidP="00FA2555">
      <w:pPr>
        <w:jc w:val="both"/>
        <w:rPr>
          <w:rFonts w:asciiTheme="minorHAnsi" w:hAnsiTheme="minorHAnsi" w:cstheme="minorHAnsi"/>
          <w:sz w:val="22"/>
          <w:szCs w:val="22"/>
        </w:rPr>
      </w:pPr>
      <w:r w:rsidRPr="0027284B">
        <w:rPr>
          <w:rFonts w:asciiTheme="minorHAnsi" w:hAnsiTheme="minorHAnsi" w:cstheme="minorHAnsi"/>
          <w:b/>
          <w:bCs/>
          <w:sz w:val="22"/>
          <w:szCs w:val="22"/>
        </w:rPr>
        <w:t>Water System-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A2555">
        <w:rPr>
          <w:rFonts w:asciiTheme="minorHAnsi" w:hAnsiTheme="minorHAnsi" w:cstheme="minorHAnsi"/>
          <w:sz w:val="22"/>
          <w:szCs w:val="22"/>
        </w:rPr>
        <w:t xml:space="preserve">While this department does not have direct authority to review and approve the water system you propose, we would like to review and comment </w:t>
      </w:r>
      <w:proofErr w:type="gramStart"/>
      <w:r w:rsidR="00FA2555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="00FA2555">
        <w:rPr>
          <w:rFonts w:asciiTheme="minorHAnsi" w:hAnsiTheme="minorHAnsi" w:cstheme="minorHAnsi"/>
          <w:sz w:val="22"/>
          <w:szCs w:val="22"/>
        </w:rPr>
        <w:t xml:space="preserve"> the interest of protecting the health of your customers.  If the water system proposed </w:t>
      </w:r>
      <w:proofErr w:type="gramStart"/>
      <w:r w:rsidR="00FA2555">
        <w:rPr>
          <w:rFonts w:asciiTheme="minorHAnsi" w:hAnsiTheme="minorHAnsi" w:cstheme="minorHAnsi"/>
          <w:sz w:val="22"/>
          <w:szCs w:val="22"/>
        </w:rPr>
        <w:t>cannot</w:t>
      </w:r>
      <w:proofErr w:type="gramEnd"/>
      <w:r w:rsidR="00FA2555">
        <w:rPr>
          <w:rFonts w:asciiTheme="minorHAnsi" w:hAnsiTheme="minorHAnsi" w:cstheme="minorHAnsi"/>
          <w:sz w:val="22"/>
          <w:szCs w:val="22"/>
        </w:rPr>
        <w:t xml:space="preserve"> ensure safe water for customers, we would like to provide guidance on educational materials to share with customers so they can make the water safe (boil, filter, </w:t>
      </w:r>
      <w:proofErr w:type="spellStart"/>
      <w:r w:rsidR="00FA2555">
        <w:rPr>
          <w:rFonts w:asciiTheme="minorHAnsi" w:hAnsiTheme="minorHAnsi" w:cstheme="minorHAnsi"/>
          <w:sz w:val="22"/>
          <w:szCs w:val="22"/>
        </w:rPr>
        <w:t>etc</w:t>
      </w:r>
      <w:proofErr w:type="spellEnd"/>
      <w:r w:rsidR="00FA2555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4855AF3D" w14:textId="77777777" w:rsidR="00FA2555" w:rsidRPr="002D26DB" w:rsidRDefault="00FA2555" w:rsidP="00FA25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308995" w14:textId="19EC2663" w:rsidR="00FA2555" w:rsidRDefault="00FA2555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 w:rsidRPr="00754539">
        <w:rPr>
          <w:rFonts w:asciiTheme="minorHAnsi" w:hAnsiTheme="minorHAnsi" w:cstheme="minorHAnsi"/>
          <w:color w:val="262626" w:themeColor="text1" w:themeTint="D9"/>
          <w:sz w:val="22"/>
        </w:rPr>
        <w:t xml:space="preserve">Thank you for the opportunity to comment. </w:t>
      </w:r>
      <w:r>
        <w:rPr>
          <w:rFonts w:asciiTheme="minorHAnsi" w:hAnsiTheme="minorHAnsi" w:cstheme="minorHAnsi"/>
          <w:color w:val="262626" w:themeColor="text1" w:themeTint="D9"/>
          <w:sz w:val="22"/>
        </w:rPr>
        <w:t>Q</w:t>
      </w:r>
      <w:r w:rsidRPr="00754539">
        <w:rPr>
          <w:rFonts w:asciiTheme="minorHAnsi" w:hAnsiTheme="minorHAnsi" w:cstheme="minorHAnsi"/>
          <w:color w:val="262626" w:themeColor="text1" w:themeTint="D9"/>
          <w:sz w:val="22"/>
        </w:rPr>
        <w:t xml:space="preserve">uestions or clarifications on this letter can be directed to </w:t>
      </w:r>
      <w:hyperlink r:id="rId12" w:history="1">
        <w:r w:rsidRPr="00EC54EC">
          <w:rPr>
            <w:rStyle w:val="Hyperlink"/>
            <w:rFonts w:asciiTheme="minorHAnsi" w:hAnsiTheme="minorHAnsi" w:cstheme="minorHAnsi"/>
            <w:sz w:val="22"/>
          </w:rPr>
          <w:t>EnvironmentalHealth@summitcountyco.gov</w:t>
        </w:r>
      </w:hyperlink>
      <w:r>
        <w:rPr>
          <w:rFonts w:asciiTheme="minorHAnsi" w:hAnsiTheme="minorHAnsi" w:cstheme="minorHAnsi"/>
          <w:color w:val="262626" w:themeColor="text1" w:themeTint="D9"/>
          <w:sz w:val="22"/>
        </w:rPr>
        <w:t xml:space="preserve">. </w:t>
      </w:r>
    </w:p>
    <w:p w14:paraId="531AEB79" w14:textId="77777777" w:rsidR="00FA2555" w:rsidRDefault="00FA2555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</w:p>
    <w:p w14:paraId="4AC872B3" w14:textId="77777777" w:rsidR="00FA2555" w:rsidRDefault="00FA2555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>
        <w:rPr>
          <w:rFonts w:asciiTheme="minorHAnsi" w:hAnsiTheme="minorHAnsi" w:cstheme="minorHAnsi"/>
          <w:color w:val="262626" w:themeColor="text1" w:themeTint="D9"/>
          <w:sz w:val="22"/>
        </w:rPr>
        <w:t>Sincerely,</w:t>
      </w:r>
    </w:p>
    <w:p w14:paraId="06E50C88" w14:textId="77777777" w:rsidR="00FA2555" w:rsidRDefault="00FA2555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</w:p>
    <w:p w14:paraId="1C1E662B" w14:textId="1780FC70" w:rsidR="00FA2555" w:rsidRDefault="0027284B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>
        <w:rPr>
          <w:rFonts w:asciiTheme="minorHAnsi" w:hAnsiTheme="minorHAnsi" w:cstheme="minorHAnsi"/>
          <w:noProof/>
          <w:snapToGrid/>
          <w:color w:val="262626" w:themeColor="text1" w:themeTint="D9"/>
          <w:sz w:val="22"/>
        </w:rPr>
        <w:drawing>
          <wp:inline distT="0" distB="0" distL="0" distR="0" wp14:anchorId="4A6101B8" wp14:editId="77335C0B">
            <wp:extent cx="1858099" cy="542901"/>
            <wp:effectExtent l="0" t="0" r="0" b="0"/>
            <wp:docPr id="20482064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06433" name="Picture 20482064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733" cy="54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E1F4" w14:textId="7E473515" w:rsidR="00FA2555" w:rsidRDefault="0027284B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>
        <w:rPr>
          <w:rFonts w:asciiTheme="minorHAnsi" w:hAnsiTheme="minorHAnsi" w:cstheme="minorHAnsi"/>
          <w:color w:val="262626" w:themeColor="text1" w:themeTint="D9"/>
          <w:sz w:val="22"/>
        </w:rPr>
        <w:t>Dan Hendershott, REHS</w:t>
      </w:r>
    </w:p>
    <w:p w14:paraId="1780B757" w14:textId="4BA7EB1D" w:rsidR="0027284B" w:rsidRDefault="0027284B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>
        <w:rPr>
          <w:rFonts w:asciiTheme="minorHAnsi" w:hAnsiTheme="minorHAnsi" w:cstheme="minorHAnsi"/>
          <w:color w:val="262626" w:themeColor="text1" w:themeTint="D9"/>
          <w:sz w:val="22"/>
        </w:rPr>
        <w:t>Environmental Health Manager</w:t>
      </w:r>
    </w:p>
    <w:p w14:paraId="34B203CE" w14:textId="7B80A7D6" w:rsidR="0027284B" w:rsidRDefault="0027284B" w:rsidP="00FA2555">
      <w:pPr>
        <w:jc w:val="both"/>
        <w:rPr>
          <w:rFonts w:asciiTheme="minorHAnsi" w:hAnsiTheme="minorHAnsi" w:cstheme="minorHAnsi"/>
          <w:color w:val="262626" w:themeColor="text1" w:themeTint="D9"/>
          <w:sz w:val="22"/>
        </w:rPr>
      </w:pPr>
      <w:r>
        <w:rPr>
          <w:rFonts w:asciiTheme="minorHAnsi" w:hAnsiTheme="minorHAnsi" w:cstheme="minorHAnsi"/>
          <w:color w:val="262626" w:themeColor="text1" w:themeTint="D9"/>
          <w:sz w:val="22"/>
        </w:rPr>
        <w:t>Public Health Department</w:t>
      </w:r>
    </w:p>
    <w:sectPr w:rsidR="0027284B" w:rsidSect="00997A1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2240" w:h="15840" w:code="1"/>
      <w:pgMar w:top="1440" w:right="1080" w:bottom="1440" w:left="1080" w:header="720" w:footer="288" w:gutter="0"/>
      <w:pgNumType w:start="1"/>
      <w:cols w:space="720"/>
      <w:noEndnote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ssica Forsyth" w:date="2026-02-27T11:16:00Z" w:initials="JF">
    <w:p w14:paraId="5E011783" w14:textId="77777777" w:rsidR="00FA2555" w:rsidRDefault="00FA2555" w:rsidP="00FA2555">
      <w:pPr>
        <w:pStyle w:val="CommentText"/>
      </w:pPr>
      <w:r>
        <w:rPr>
          <w:rStyle w:val="CommentReference"/>
        </w:rPr>
        <w:annotationRef/>
      </w:r>
      <w:r>
        <w:t>Let’s use current BOCC letterhead. I’ll drop it in your folder.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01178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0E9FE9" w16cex:dateUtc="2026-02-27T18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011783" w16cid:durableId="7A0E9F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6A8CA" w14:textId="77777777" w:rsidR="00A36018" w:rsidRDefault="00A36018">
      <w:r>
        <w:separator/>
      </w:r>
    </w:p>
  </w:endnote>
  <w:endnote w:type="continuationSeparator" w:id="0">
    <w:p w14:paraId="57EA43E7" w14:textId="77777777" w:rsidR="00A36018" w:rsidRDefault="00A3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45F6" w14:textId="77777777" w:rsidR="004F502F" w:rsidRDefault="004F5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5C63" w14:textId="77777777" w:rsidR="001153AB" w:rsidRDefault="001153AB">
    <w:pPr>
      <w:pStyle w:val="Header"/>
      <w:tabs>
        <w:tab w:val="clear" w:pos="4320"/>
        <w:tab w:val="clear" w:pos="8640"/>
        <w:tab w:val="right" w:pos="9900"/>
      </w:tabs>
      <w:rPr>
        <w:rFonts w:ascii="Arial" w:hAnsi="Arial"/>
        <w:sz w:val="16"/>
      </w:rPr>
    </w:pPr>
    <w:r>
      <w:rPr>
        <w:rFonts w:ascii="Arial" w:hAnsi="Arial"/>
        <w:sz w:val="16"/>
      </w:rPr>
      <w:tab/>
    </w:r>
    <w:r w:rsidR="00FA6574">
      <w:rPr>
        <w:rFonts w:ascii="Arial" w:hAnsi="Arial"/>
        <w:vanish/>
        <w:sz w:val="16"/>
      </w:rPr>
      <w:fldChar w:fldCharType="begin"/>
    </w:r>
    <w:r>
      <w:rPr>
        <w:rFonts w:ascii="Arial" w:hAnsi="Arial"/>
        <w:vanish/>
        <w:sz w:val="16"/>
      </w:rPr>
      <w:instrText xml:space="preserve">date </w:instrText>
    </w:r>
    <w:r w:rsidR="00FA6574">
      <w:rPr>
        <w:rFonts w:ascii="Arial" w:hAnsi="Arial"/>
        <w:vanish/>
        <w:sz w:val="16"/>
      </w:rPr>
      <w:fldChar w:fldCharType="separate"/>
    </w:r>
    <w:r w:rsidR="007448B1">
      <w:rPr>
        <w:rFonts w:ascii="Arial" w:hAnsi="Arial"/>
        <w:noProof/>
        <w:vanish/>
        <w:sz w:val="16"/>
      </w:rPr>
      <w:t>3/2/2026</w:t>
    </w:r>
    <w:r w:rsidR="00FA6574">
      <w:rPr>
        <w:rFonts w:ascii="Arial" w:hAnsi="Arial"/>
        <w:vanish/>
        <w:sz w:val="16"/>
      </w:rPr>
      <w:fldChar w:fldCharType="end"/>
    </w:r>
    <w:r>
      <w:rPr>
        <w:rFonts w:ascii="Arial" w:hAnsi="Arial"/>
        <w:vanish/>
        <w:sz w:val="16"/>
      </w:rPr>
      <w:t xml:space="preserve">, </w:t>
    </w:r>
    <w:r w:rsidR="00FA6574">
      <w:rPr>
        <w:rFonts w:ascii="Arial" w:hAnsi="Arial"/>
        <w:vanish/>
        <w:sz w:val="16"/>
      </w:rPr>
      <w:fldChar w:fldCharType="begin"/>
    </w:r>
    <w:r>
      <w:rPr>
        <w:rFonts w:ascii="Arial" w:hAnsi="Arial"/>
        <w:vanish/>
        <w:sz w:val="16"/>
      </w:rPr>
      <w:instrText xml:space="preserve">time </w:instrText>
    </w:r>
    <w:r w:rsidR="00FA6574">
      <w:rPr>
        <w:rFonts w:ascii="Arial" w:hAnsi="Arial"/>
        <w:vanish/>
        <w:sz w:val="16"/>
      </w:rPr>
      <w:fldChar w:fldCharType="separate"/>
    </w:r>
    <w:r w:rsidR="007448B1">
      <w:rPr>
        <w:rFonts w:ascii="Arial" w:hAnsi="Arial"/>
        <w:noProof/>
        <w:vanish/>
        <w:sz w:val="16"/>
      </w:rPr>
      <w:t>3:59 PM</w:t>
    </w:r>
    <w:r w:rsidR="00FA6574">
      <w:rPr>
        <w:rFonts w:ascii="Arial" w:hAnsi="Arial"/>
        <w:vanish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1063" w14:textId="77777777" w:rsidR="004F502F" w:rsidRDefault="004F5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A290" w14:textId="77777777" w:rsidR="00A36018" w:rsidRDefault="00A36018">
      <w:r>
        <w:separator/>
      </w:r>
    </w:p>
  </w:footnote>
  <w:footnote w:type="continuationSeparator" w:id="0">
    <w:p w14:paraId="5E06F409" w14:textId="77777777" w:rsidR="00A36018" w:rsidRDefault="00A36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E8D1" w14:textId="77777777" w:rsidR="004F502F" w:rsidRDefault="004F5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D0A2" w14:textId="77777777" w:rsidR="004F502F" w:rsidRDefault="004F5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D4143" w14:textId="0E556237" w:rsidR="001153AB" w:rsidRDefault="007448B1" w:rsidP="00A15B1D">
    <w:pPr>
      <w:pStyle w:val="Caption"/>
      <w:spacing w:before="120"/>
      <w:jc w:val="right"/>
      <w:rPr>
        <w:w w:val="90"/>
        <w:sz w:val="32"/>
      </w:rPr>
    </w:pPr>
    <w:r>
      <w:rPr>
        <w:rFonts w:ascii="Book Antiqua" w:hAnsi="Book Antiqua"/>
        <w:noProof/>
        <w:snapToGrid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4C35F0" wp14:editId="463585A8">
              <wp:simplePos x="0" y="0"/>
              <wp:positionH relativeFrom="column">
                <wp:posOffset>2962275</wp:posOffset>
              </wp:positionH>
              <wp:positionV relativeFrom="paragraph">
                <wp:posOffset>215265</wp:posOffset>
              </wp:positionV>
              <wp:extent cx="3648710" cy="790575"/>
              <wp:effectExtent l="0" t="0" r="0" b="381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99088489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871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86FF8C" w14:textId="77777777" w:rsidR="001153AB" w:rsidRPr="005B1367" w:rsidRDefault="00E23B7C" w:rsidP="00BA21A5">
                          <w:pPr>
                            <w:spacing w:after="120" w:line="276" w:lineRule="auto"/>
                            <w:rPr>
                              <w:rFonts w:ascii="Gill Sans MT" w:hAnsi="Gill Sans MT"/>
                              <w:color w:val="595959" w:themeColor="text1" w:themeTint="A6"/>
                            </w:rPr>
                          </w:pPr>
                          <w:r>
                            <w:rPr>
                              <w:rFonts w:ascii="Gill Sans MT" w:hAnsi="Gill Sans MT"/>
                              <w:color w:val="595959" w:themeColor="text1" w:themeTint="A6"/>
                            </w:rPr>
                            <w:t xml:space="preserve">PUBLIC HEALTH  |  </w:t>
                          </w:r>
                          <w:r w:rsidR="004F502F">
                            <w:rPr>
                              <w:rFonts w:ascii="Gill Sans MT" w:hAnsi="Gill Sans MT"/>
                              <w:color w:val="595959" w:themeColor="text1" w:themeTint="A6"/>
                            </w:rPr>
                            <w:t>Environmental Health</w:t>
                          </w:r>
                          <w:r w:rsidR="004A4B26">
                            <w:rPr>
                              <w:rFonts w:ascii="Gill Sans MT" w:hAnsi="Gill Sans MT"/>
                              <w:color w:val="595959" w:themeColor="text1" w:themeTint="A6"/>
                            </w:rPr>
                            <w:t xml:space="preserve"> Division</w:t>
                          </w:r>
                        </w:p>
                        <w:p w14:paraId="5906960B" w14:textId="77777777" w:rsidR="001153AB" w:rsidRDefault="0055601C" w:rsidP="00BA21A5">
                          <w:pPr>
                            <w:spacing w:line="276" w:lineRule="auto"/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</w:pPr>
                          <w:r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970.668</w:t>
                          </w:r>
                          <w:r w:rsidR="00F9033E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.</w:t>
                          </w:r>
                          <w:r w:rsidR="00E23B7C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4070</w:t>
                          </w:r>
                          <w:r w:rsidR="00875DE1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 xml:space="preserve">  ph</w:t>
                          </w:r>
                          <w:r w:rsidR="00CC73F8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 xml:space="preserve">  | 970.668.4255</w:t>
                          </w:r>
                          <w:r w:rsidR="00874B04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 xml:space="preserve">  f</w:t>
                          </w:r>
                          <w:r w:rsidR="00875DE1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ab/>
                            <w:t>00</w:t>
                          </w:r>
                          <w:r w:rsidR="00F9033E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3</w:t>
                          </w:r>
                          <w:r w:rsidR="00875DE1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7</w:t>
                          </w:r>
                          <w:r w:rsidR="00F9033E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 xml:space="preserve"> </w:t>
                          </w:r>
                          <w:r w:rsidR="00875DE1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Peak One Dr.  |  PO Box 5660</w:t>
                          </w:r>
                        </w:p>
                        <w:p w14:paraId="6CB70B52" w14:textId="77777777" w:rsidR="001153AB" w:rsidRPr="005B1367" w:rsidRDefault="001153AB" w:rsidP="00FF66CD">
                          <w:pPr>
                            <w:spacing w:line="360" w:lineRule="auto"/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</w:pPr>
                          <w:hyperlink r:id="rId1" w:history="1">
                            <w:r w:rsidRPr="004027F1">
                              <w:rPr>
                                <w:rStyle w:val="Hyperlink"/>
                                <w:rFonts w:ascii="Gill Sans MT" w:hAnsi="Gill Sans MT"/>
                                <w:color w:val="595959" w:themeColor="text1" w:themeTint="A6"/>
                                <w:sz w:val="16"/>
                                <w:u w:val="none"/>
                              </w:rPr>
                              <w:t>www.SummitCountyCO.gov</w:t>
                            </w:r>
                          </w:hyperlink>
                          <w:r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ab/>
                          </w:r>
                          <w:r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ab/>
                          </w:r>
                          <w:r w:rsidR="0055601C">
                            <w:rPr>
                              <w:rFonts w:ascii="Gill Sans MT" w:hAnsi="Gill Sans MT"/>
                              <w:color w:val="595959" w:themeColor="text1" w:themeTint="A6"/>
                              <w:sz w:val="16"/>
                            </w:rPr>
                            <w:t>Frisco, CO 80443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4C35F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233.25pt;margin-top:16.95pt;width:287.3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" filled="f" stroked="f">
              <v:textbox inset=",7.2pt,,7.2pt">
                <w:txbxContent>
                  <w:p w14:paraId="5F86FF8C" w14:textId="77777777" w:rsidR="001153AB" w:rsidRPr="005B1367" w:rsidRDefault="00E23B7C" w:rsidP="00BA21A5">
                    <w:pPr>
                      <w:spacing w:after="120" w:line="276" w:lineRule="auto"/>
                      <w:rPr>
                        <w:rFonts w:ascii="Gill Sans MT" w:hAnsi="Gill Sans MT"/>
                        <w:color w:val="595959" w:themeColor="text1" w:themeTint="A6"/>
                      </w:rPr>
                    </w:pPr>
                    <w:r>
                      <w:rPr>
                        <w:rFonts w:ascii="Gill Sans MT" w:hAnsi="Gill Sans MT"/>
                        <w:color w:val="595959" w:themeColor="text1" w:themeTint="A6"/>
                      </w:rPr>
                      <w:t xml:space="preserve">PUBLIC HEALTH  |  </w:t>
                    </w:r>
                    <w:r w:rsidR="004F502F">
                      <w:rPr>
                        <w:rFonts w:ascii="Gill Sans MT" w:hAnsi="Gill Sans MT"/>
                        <w:color w:val="595959" w:themeColor="text1" w:themeTint="A6"/>
                      </w:rPr>
                      <w:t>Environmental Health</w:t>
                    </w:r>
                    <w:r w:rsidR="004A4B26">
                      <w:rPr>
                        <w:rFonts w:ascii="Gill Sans MT" w:hAnsi="Gill Sans MT"/>
                        <w:color w:val="595959" w:themeColor="text1" w:themeTint="A6"/>
                      </w:rPr>
                      <w:t xml:space="preserve"> Division</w:t>
                    </w:r>
                  </w:p>
                  <w:p w14:paraId="5906960B" w14:textId="77777777" w:rsidR="001153AB" w:rsidRDefault="0055601C" w:rsidP="00BA21A5">
                    <w:pPr>
                      <w:spacing w:line="276" w:lineRule="auto"/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</w:pPr>
                    <w:r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970.668</w:t>
                    </w:r>
                    <w:r w:rsidR="00F9033E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.</w:t>
                    </w:r>
                    <w:r w:rsidR="00E23B7C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4070</w:t>
                    </w:r>
                    <w:r w:rsidR="00875DE1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 xml:space="preserve">  ph</w:t>
                    </w:r>
                    <w:r w:rsidR="00CC73F8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 xml:space="preserve">  | 970.668.4255</w:t>
                    </w:r>
                    <w:r w:rsidR="00874B04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 xml:space="preserve">  f</w:t>
                    </w:r>
                    <w:r w:rsidR="00875DE1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ab/>
                      <w:t>00</w:t>
                    </w:r>
                    <w:r w:rsidR="00F9033E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3</w:t>
                    </w:r>
                    <w:r w:rsidR="00875DE1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7</w:t>
                    </w:r>
                    <w:r w:rsidR="00F9033E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 xml:space="preserve"> </w:t>
                    </w:r>
                    <w:r w:rsidR="00875DE1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Peak One Dr.  |  PO Box 5660</w:t>
                    </w:r>
                  </w:p>
                  <w:p w14:paraId="6CB70B52" w14:textId="77777777" w:rsidR="001153AB" w:rsidRPr="005B1367" w:rsidRDefault="001153AB" w:rsidP="00FF66CD">
                    <w:pPr>
                      <w:spacing w:line="360" w:lineRule="auto"/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</w:pPr>
                    <w:hyperlink r:id="rId2" w:history="1">
                      <w:r w:rsidRPr="004027F1">
                        <w:rPr>
                          <w:rStyle w:val="Hyperlink"/>
                          <w:rFonts w:ascii="Gill Sans MT" w:hAnsi="Gill Sans MT"/>
                          <w:color w:val="595959" w:themeColor="text1" w:themeTint="A6"/>
                          <w:sz w:val="16"/>
                          <w:u w:val="none"/>
                        </w:rPr>
                        <w:t>www.SummitCountyCO.gov</w:t>
                      </w:r>
                    </w:hyperlink>
                    <w:r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ab/>
                    </w:r>
                    <w:r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ab/>
                    </w:r>
                    <w:r w:rsidR="0055601C">
                      <w:rPr>
                        <w:rFonts w:ascii="Gill Sans MT" w:hAnsi="Gill Sans MT"/>
                        <w:color w:val="595959" w:themeColor="text1" w:themeTint="A6"/>
                        <w:sz w:val="16"/>
                      </w:rPr>
                      <w:t>Frisco, CO 80443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w w:val="80"/>
        <w:sz w:val="3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8BE170B" wp14:editId="6D9C165E">
              <wp:simplePos x="0" y="0"/>
              <wp:positionH relativeFrom="column">
                <wp:posOffset>-104775</wp:posOffset>
              </wp:positionH>
              <wp:positionV relativeFrom="paragraph">
                <wp:posOffset>19050</wp:posOffset>
              </wp:positionV>
              <wp:extent cx="2386330" cy="886460"/>
              <wp:effectExtent l="0" t="0" r="4445" b="0"/>
              <wp:wrapNone/>
              <wp:docPr id="94928533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6330" cy="886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154C5D" w14:textId="77777777" w:rsidR="001153AB" w:rsidRDefault="001153AB" w:rsidP="00A15B1D">
                          <w:r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3121C7C3" wp14:editId="77F95C8D">
                                <wp:extent cx="2236470" cy="796004"/>
                                <wp:effectExtent l="19050" t="0" r="0" b="0"/>
                                <wp:docPr id="8" name="Picture 3" descr="F:\Logo\SC Approved Logos\SC 3 Color Preferred Logo\SClogo3colo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F:\Logo\SC Approved Logos\SC 3 Color Preferred Logo\SClogo3colo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36470" cy="7960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BE170B" id="Text Box 13" o:spid="_x0000_s1027" type="#_x0000_t202" style="position:absolute;left:0;text-align:left;margin-left:-8.25pt;margin-top:1.5pt;width:187.9pt;height:6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" o:allowincell="f" filled="f" stroked="f">
              <v:textbox inset="0,0,0,0">
                <w:txbxContent>
                  <w:p w14:paraId="65154C5D" w14:textId="77777777" w:rsidR="001153AB" w:rsidRDefault="001153AB" w:rsidP="00A15B1D">
                    <w:r>
                      <w:rPr>
                        <w:noProof/>
                        <w:snapToGrid/>
                      </w:rPr>
                      <w:drawing>
                        <wp:inline distT="0" distB="0" distL="0" distR="0" wp14:anchorId="3121C7C3" wp14:editId="77F95C8D">
                          <wp:extent cx="2236470" cy="796004"/>
                          <wp:effectExtent l="19050" t="0" r="0" b="0"/>
                          <wp:docPr id="8" name="Picture 3" descr="F:\Logo\SC Approved Logos\SC 3 Color Preferred Logo\SClogo3colo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F:\Logo\SC Approved Logos\SC 3 Color Preferred Logo\SClogo3colo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36470" cy="79600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48D8227" w14:textId="77777777" w:rsidR="001153AB" w:rsidRDefault="001153AB" w:rsidP="00A15B1D">
    <w:pPr>
      <w:jc w:val="right"/>
      <w:rPr>
        <w:rFonts w:ascii="Book Antiqua" w:hAnsi="Book Antiqua"/>
        <w:sz w:val="16"/>
      </w:rPr>
    </w:pPr>
  </w:p>
  <w:p w14:paraId="33C6F1B4" w14:textId="77777777" w:rsidR="001153AB" w:rsidRDefault="001153AB" w:rsidP="00A15B1D">
    <w:pPr>
      <w:jc w:val="right"/>
      <w:rPr>
        <w:rFonts w:ascii="Book Antiqua" w:hAnsi="Book Antiqua"/>
        <w:w w:val="90"/>
        <w:sz w:val="20"/>
      </w:rPr>
    </w:pPr>
  </w:p>
  <w:p w14:paraId="72335091" w14:textId="77777777" w:rsidR="001153AB" w:rsidRDefault="001153AB" w:rsidP="00A15B1D">
    <w:pPr>
      <w:ind w:left="126"/>
      <w:jc w:val="right"/>
      <w:rPr>
        <w:rFonts w:ascii="Book Antiqua" w:hAnsi="Book Antiqua"/>
        <w:w w:val="90"/>
        <w:sz w:val="20"/>
      </w:rPr>
    </w:pPr>
  </w:p>
  <w:p w14:paraId="35A6C423" w14:textId="77777777" w:rsidR="001153AB" w:rsidRDefault="001153AB" w:rsidP="00A15B1D">
    <w:pPr>
      <w:ind w:left="126"/>
      <w:jc w:val="right"/>
      <w:rPr>
        <w:rFonts w:ascii="Book Antiqua" w:hAnsi="Book Antiqua"/>
        <w:w w:val="90"/>
        <w:sz w:val="20"/>
      </w:rPr>
    </w:pPr>
  </w:p>
  <w:p w14:paraId="59BF3720" w14:textId="77777777" w:rsidR="001153AB" w:rsidRDefault="001153AB" w:rsidP="00A15B1D">
    <w:pPr>
      <w:ind w:left="126"/>
      <w:jc w:val="right"/>
      <w:rPr>
        <w:rFonts w:ascii="Book Antiqua" w:hAnsi="Book Antiqua"/>
        <w:w w:val="90"/>
        <w:sz w:val="20"/>
      </w:rPr>
    </w:pPr>
  </w:p>
  <w:p w14:paraId="17B29A3F" w14:textId="77777777" w:rsidR="001153AB" w:rsidRDefault="001153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47188"/>
    <w:multiLevelType w:val="hybridMultilevel"/>
    <w:tmpl w:val="A296E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9592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ssica Forsyth">
    <w15:presenceInfo w15:providerId="AD" w15:userId="S::JessicaF@co.summit.co.us::216ada03-df3e-4203-a1ec-9f749ca158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B4"/>
    <w:rsid w:val="000111A1"/>
    <w:rsid w:val="000213A1"/>
    <w:rsid w:val="00055D05"/>
    <w:rsid w:val="00062E04"/>
    <w:rsid w:val="00072098"/>
    <w:rsid w:val="0007218E"/>
    <w:rsid w:val="000833F7"/>
    <w:rsid w:val="00084D45"/>
    <w:rsid w:val="000915FA"/>
    <w:rsid w:val="000B1E9F"/>
    <w:rsid w:val="000B4B51"/>
    <w:rsid w:val="000B548B"/>
    <w:rsid w:val="000C0306"/>
    <w:rsid w:val="001009C9"/>
    <w:rsid w:val="00111930"/>
    <w:rsid w:val="001153AB"/>
    <w:rsid w:val="001243D4"/>
    <w:rsid w:val="00133B03"/>
    <w:rsid w:val="001369DB"/>
    <w:rsid w:val="00140CBF"/>
    <w:rsid w:val="001504D5"/>
    <w:rsid w:val="001637DC"/>
    <w:rsid w:val="0017007C"/>
    <w:rsid w:val="00175549"/>
    <w:rsid w:val="00191039"/>
    <w:rsid w:val="00191B46"/>
    <w:rsid w:val="001946E4"/>
    <w:rsid w:val="001A3BC5"/>
    <w:rsid w:val="001B0014"/>
    <w:rsid w:val="001C1C65"/>
    <w:rsid w:val="001D0E51"/>
    <w:rsid w:val="001F77A4"/>
    <w:rsid w:val="00207C7E"/>
    <w:rsid w:val="00212884"/>
    <w:rsid w:val="00233856"/>
    <w:rsid w:val="00236EA7"/>
    <w:rsid w:val="0024439F"/>
    <w:rsid w:val="0024660D"/>
    <w:rsid w:val="00246A45"/>
    <w:rsid w:val="00262B09"/>
    <w:rsid w:val="0027284B"/>
    <w:rsid w:val="00274E65"/>
    <w:rsid w:val="002750E0"/>
    <w:rsid w:val="00296AB2"/>
    <w:rsid w:val="002A6103"/>
    <w:rsid w:val="002C1D28"/>
    <w:rsid w:val="00302139"/>
    <w:rsid w:val="003241DF"/>
    <w:rsid w:val="003316CB"/>
    <w:rsid w:val="0033507B"/>
    <w:rsid w:val="00336F4F"/>
    <w:rsid w:val="003A2098"/>
    <w:rsid w:val="003A53A8"/>
    <w:rsid w:val="003B6C47"/>
    <w:rsid w:val="003C08F4"/>
    <w:rsid w:val="003D1C95"/>
    <w:rsid w:val="003E1CEE"/>
    <w:rsid w:val="003F01D3"/>
    <w:rsid w:val="004027F1"/>
    <w:rsid w:val="00413AFE"/>
    <w:rsid w:val="00414325"/>
    <w:rsid w:val="00420D0B"/>
    <w:rsid w:val="00422248"/>
    <w:rsid w:val="004223B0"/>
    <w:rsid w:val="00422A95"/>
    <w:rsid w:val="0042653C"/>
    <w:rsid w:val="004375D4"/>
    <w:rsid w:val="00441EC2"/>
    <w:rsid w:val="00444C6E"/>
    <w:rsid w:val="00456493"/>
    <w:rsid w:val="004626B9"/>
    <w:rsid w:val="004716DE"/>
    <w:rsid w:val="00473A78"/>
    <w:rsid w:val="00477A05"/>
    <w:rsid w:val="004807C7"/>
    <w:rsid w:val="004926DD"/>
    <w:rsid w:val="00493840"/>
    <w:rsid w:val="004A4B26"/>
    <w:rsid w:val="004D21DA"/>
    <w:rsid w:val="004D5618"/>
    <w:rsid w:val="004D7BB6"/>
    <w:rsid w:val="004F29B2"/>
    <w:rsid w:val="004F502F"/>
    <w:rsid w:val="005360DC"/>
    <w:rsid w:val="00536364"/>
    <w:rsid w:val="0055601C"/>
    <w:rsid w:val="00560D17"/>
    <w:rsid w:val="00573C58"/>
    <w:rsid w:val="00595FC6"/>
    <w:rsid w:val="005C35E1"/>
    <w:rsid w:val="005C3F6D"/>
    <w:rsid w:val="005D2F65"/>
    <w:rsid w:val="005E2582"/>
    <w:rsid w:val="005F7CC3"/>
    <w:rsid w:val="00620481"/>
    <w:rsid w:val="006325FE"/>
    <w:rsid w:val="00632E95"/>
    <w:rsid w:val="00635939"/>
    <w:rsid w:val="0064032E"/>
    <w:rsid w:val="00653B53"/>
    <w:rsid w:val="0066024D"/>
    <w:rsid w:val="00693209"/>
    <w:rsid w:val="006A074B"/>
    <w:rsid w:val="006A368D"/>
    <w:rsid w:val="006C1DC2"/>
    <w:rsid w:val="006C42BB"/>
    <w:rsid w:val="006E1B5E"/>
    <w:rsid w:val="006E5A89"/>
    <w:rsid w:val="006F370E"/>
    <w:rsid w:val="0070116D"/>
    <w:rsid w:val="00703521"/>
    <w:rsid w:val="00724F80"/>
    <w:rsid w:val="007379CB"/>
    <w:rsid w:val="007448B1"/>
    <w:rsid w:val="00757AA0"/>
    <w:rsid w:val="00794A6B"/>
    <w:rsid w:val="007A08D6"/>
    <w:rsid w:val="007A5EEF"/>
    <w:rsid w:val="007D0EFA"/>
    <w:rsid w:val="007E79CD"/>
    <w:rsid w:val="007F69A7"/>
    <w:rsid w:val="008030BA"/>
    <w:rsid w:val="008141DD"/>
    <w:rsid w:val="00816181"/>
    <w:rsid w:val="00820939"/>
    <w:rsid w:val="00831139"/>
    <w:rsid w:val="00841D88"/>
    <w:rsid w:val="00866286"/>
    <w:rsid w:val="00874B04"/>
    <w:rsid w:val="00875DE1"/>
    <w:rsid w:val="00891E34"/>
    <w:rsid w:val="00894488"/>
    <w:rsid w:val="008D1413"/>
    <w:rsid w:val="008D72CD"/>
    <w:rsid w:val="008F690F"/>
    <w:rsid w:val="00905AFE"/>
    <w:rsid w:val="00923454"/>
    <w:rsid w:val="00925689"/>
    <w:rsid w:val="00954B34"/>
    <w:rsid w:val="0096427A"/>
    <w:rsid w:val="00997A1F"/>
    <w:rsid w:val="009B6694"/>
    <w:rsid w:val="009C401C"/>
    <w:rsid w:val="009C62B4"/>
    <w:rsid w:val="009C7DD0"/>
    <w:rsid w:val="009E058C"/>
    <w:rsid w:val="009E78E7"/>
    <w:rsid w:val="009F4940"/>
    <w:rsid w:val="00A0271C"/>
    <w:rsid w:val="00A15B1D"/>
    <w:rsid w:val="00A23A70"/>
    <w:rsid w:val="00A26DE2"/>
    <w:rsid w:val="00A32291"/>
    <w:rsid w:val="00A33E94"/>
    <w:rsid w:val="00A36018"/>
    <w:rsid w:val="00A470AE"/>
    <w:rsid w:val="00A52FE5"/>
    <w:rsid w:val="00A57D01"/>
    <w:rsid w:val="00A64136"/>
    <w:rsid w:val="00A93F29"/>
    <w:rsid w:val="00A96D99"/>
    <w:rsid w:val="00AA029A"/>
    <w:rsid w:val="00AE5680"/>
    <w:rsid w:val="00AF2DD6"/>
    <w:rsid w:val="00B1735C"/>
    <w:rsid w:val="00B21FAA"/>
    <w:rsid w:val="00B237A7"/>
    <w:rsid w:val="00B37F26"/>
    <w:rsid w:val="00B402D9"/>
    <w:rsid w:val="00B67223"/>
    <w:rsid w:val="00B86355"/>
    <w:rsid w:val="00B9550B"/>
    <w:rsid w:val="00BA21A5"/>
    <w:rsid w:val="00BB0DA0"/>
    <w:rsid w:val="00BC6C18"/>
    <w:rsid w:val="00BE657B"/>
    <w:rsid w:val="00BF71D8"/>
    <w:rsid w:val="00C11013"/>
    <w:rsid w:val="00C22DED"/>
    <w:rsid w:val="00C3217C"/>
    <w:rsid w:val="00C4137F"/>
    <w:rsid w:val="00C4351E"/>
    <w:rsid w:val="00C44955"/>
    <w:rsid w:val="00C47A4B"/>
    <w:rsid w:val="00C50CA2"/>
    <w:rsid w:val="00C55889"/>
    <w:rsid w:val="00C6386D"/>
    <w:rsid w:val="00C763F4"/>
    <w:rsid w:val="00C871E5"/>
    <w:rsid w:val="00C91465"/>
    <w:rsid w:val="00C9779B"/>
    <w:rsid w:val="00CA5DA5"/>
    <w:rsid w:val="00CB325A"/>
    <w:rsid w:val="00CB79B2"/>
    <w:rsid w:val="00CB7D8A"/>
    <w:rsid w:val="00CC73F8"/>
    <w:rsid w:val="00CE6EC7"/>
    <w:rsid w:val="00CF6088"/>
    <w:rsid w:val="00CF6AB9"/>
    <w:rsid w:val="00CF6F06"/>
    <w:rsid w:val="00D049F2"/>
    <w:rsid w:val="00D0594B"/>
    <w:rsid w:val="00D44DFE"/>
    <w:rsid w:val="00D456FA"/>
    <w:rsid w:val="00D5569F"/>
    <w:rsid w:val="00D84473"/>
    <w:rsid w:val="00D91C97"/>
    <w:rsid w:val="00DA16C6"/>
    <w:rsid w:val="00DC252E"/>
    <w:rsid w:val="00DC4A27"/>
    <w:rsid w:val="00DD0F3D"/>
    <w:rsid w:val="00DD628B"/>
    <w:rsid w:val="00DD69E0"/>
    <w:rsid w:val="00DF1BD8"/>
    <w:rsid w:val="00E23B7C"/>
    <w:rsid w:val="00E278B8"/>
    <w:rsid w:val="00E3093E"/>
    <w:rsid w:val="00E54973"/>
    <w:rsid w:val="00E6720C"/>
    <w:rsid w:val="00EA68AE"/>
    <w:rsid w:val="00EE2782"/>
    <w:rsid w:val="00EE281C"/>
    <w:rsid w:val="00EF2B8C"/>
    <w:rsid w:val="00F01820"/>
    <w:rsid w:val="00F053B5"/>
    <w:rsid w:val="00F131B2"/>
    <w:rsid w:val="00F225DE"/>
    <w:rsid w:val="00F2753D"/>
    <w:rsid w:val="00F325E8"/>
    <w:rsid w:val="00F33300"/>
    <w:rsid w:val="00F3506D"/>
    <w:rsid w:val="00F52375"/>
    <w:rsid w:val="00F80D79"/>
    <w:rsid w:val="00F83994"/>
    <w:rsid w:val="00F9033E"/>
    <w:rsid w:val="00F93209"/>
    <w:rsid w:val="00FA2555"/>
    <w:rsid w:val="00FA6574"/>
    <w:rsid w:val="00FA7F18"/>
    <w:rsid w:val="00FB3B54"/>
    <w:rsid w:val="00FB42BA"/>
    <w:rsid w:val="00FB495A"/>
    <w:rsid w:val="00FC0D04"/>
    <w:rsid w:val="00FD0BB8"/>
    <w:rsid w:val="00FD50A3"/>
    <w:rsid w:val="00FE38FA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349742"/>
  <w15:docId w15:val="{C3681EB4-7F5A-477A-A8C7-34416726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62B4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9C62B4"/>
  </w:style>
  <w:style w:type="paragraph" w:styleId="Header">
    <w:name w:val="header"/>
    <w:basedOn w:val="Normal"/>
    <w:rsid w:val="009C62B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62B4"/>
    <w:rPr>
      <w:sz w:val="20"/>
    </w:rPr>
  </w:style>
  <w:style w:type="paragraph" w:styleId="Date">
    <w:name w:val="Date"/>
    <w:basedOn w:val="Normal"/>
    <w:next w:val="Normal"/>
    <w:rsid w:val="009C62B4"/>
    <w:pPr>
      <w:widowControl/>
      <w:spacing w:after="220"/>
      <w:ind w:left="4565"/>
      <w:jc w:val="both"/>
    </w:pPr>
    <w:rPr>
      <w:rFonts w:ascii="Garamond" w:hAnsi="Garamond"/>
      <w:snapToGrid/>
      <w:kern w:val="18"/>
      <w:sz w:val="20"/>
    </w:rPr>
  </w:style>
  <w:style w:type="paragraph" w:styleId="Footer">
    <w:name w:val="footer"/>
    <w:basedOn w:val="Normal"/>
    <w:link w:val="FooterChar"/>
    <w:rsid w:val="00724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24F80"/>
    <w:rPr>
      <w:snapToGrid w:val="0"/>
      <w:sz w:val="24"/>
    </w:rPr>
  </w:style>
  <w:style w:type="paragraph" w:styleId="BalloonText">
    <w:name w:val="Balloon Text"/>
    <w:basedOn w:val="Normal"/>
    <w:link w:val="BalloonTextChar"/>
    <w:rsid w:val="00997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A1F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66C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2291"/>
    <w:pPr>
      <w:widowControl/>
      <w:spacing w:after="200" w:line="276" w:lineRule="auto"/>
      <w:ind w:left="720"/>
    </w:pPr>
    <w:rPr>
      <w:rFonts w:ascii="Calibri" w:eastAsiaTheme="minorHAnsi" w:hAnsi="Calibri"/>
      <w:snapToGrid/>
      <w:sz w:val="22"/>
      <w:szCs w:val="22"/>
    </w:rPr>
  </w:style>
  <w:style w:type="character" w:styleId="CommentReference">
    <w:name w:val="annotation reference"/>
    <w:basedOn w:val="DefaultParagraphFont"/>
    <w:unhideWhenUsed/>
    <w:rsid w:val="00FA255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A25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2555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mailto:samuel.massman@usda.gov" TargetMode="External"/><Relationship Id="rId12" Type="http://schemas.openxmlformats.org/officeDocument/2006/relationships/hyperlink" Target="mailto:EnvironmentalHealth@summitcountyco.gov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SummitCountyCO.gov" TargetMode="External"/><Relationship Id="rId1" Type="http://schemas.openxmlformats.org/officeDocument/2006/relationships/hyperlink" Target="http://www.SummitCountyC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1686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SCG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cdasilva</dc:creator>
  <cp:lastModifiedBy>Dan Hendershott</cp:lastModifiedBy>
  <cp:revision>3</cp:revision>
  <cp:lastPrinted>2016-05-10T14:22:00Z</cp:lastPrinted>
  <dcterms:created xsi:type="dcterms:W3CDTF">2026-03-02T23:00:00Z</dcterms:created>
  <dcterms:modified xsi:type="dcterms:W3CDTF">2026-03-02T23:13:00Z</dcterms:modified>
</cp:coreProperties>
</file>