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B2BB5" w14:textId="77777777" w:rsidR="007829DA" w:rsidRDefault="00B91C62" w:rsidP="0038102E">
      <w:r>
        <w:rPr>
          <w:noProof/>
        </w:rPr>
        <w:drawing>
          <wp:inline distT="0" distB="0" distL="0" distR="0" wp14:anchorId="35167AD4" wp14:editId="3A72F008">
            <wp:extent cx="5915025" cy="1485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ing 2018cropped.jpg"/>
                    <pic:cNvPicPr/>
                  </pic:nvPicPr>
                  <pic:blipFill>
                    <a:blip r:embed="rId5">
                      <a:extLst>
                        <a:ext uri="{28A0092B-C50C-407E-A947-70E740481C1C}">
                          <a14:useLocalDpi xmlns:a14="http://schemas.microsoft.com/office/drawing/2010/main" val="0"/>
                        </a:ext>
                      </a:extLst>
                    </a:blip>
                    <a:stretch>
                      <a:fillRect/>
                    </a:stretch>
                  </pic:blipFill>
                  <pic:spPr>
                    <a:xfrm>
                      <a:off x="0" y="0"/>
                      <a:ext cx="5932720" cy="1490345"/>
                    </a:xfrm>
                    <a:prstGeom prst="rect">
                      <a:avLst/>
                    </a:prstGeom>
                  </pic:spPr>
                </pic:pic>
              </a:graphicData>
            </a:graphic>
          </wp:inline>
        </w:drawing>
      </w:r>
    </w:p>
    <w:p w14:paraId="2A66C5DE" w14:textId="77777777" w:rsidR="00674429" w:rsidRDefault="00674429" w:rsidP="00674429">
      <w:pPr>
        <w:rPr>
          <w:rFonts w:asciiTheme="minorHAnsi" w:hAnsiTheme="minorHAnsi" w:cstheme="minorHAnsi"/>
        </w:rPr>
      </w:pPr>
      <w:r>
        <w:rPr>
          <w:rFonts w:asciiTheme="minorHAnsi" w:hAnsiTheme="minorHAnsi" w:cstheme="minorHAnsi"/>
        </w:rPr>
        <w:t>December 17, 2025</w:t>
      </w:r>
    </w:p>
    <w:p w14:paraId="43C1932A" w14:textId="77777777" w:rsidR="00674429" w:rsidRDefault="00674429" w:rsidP="00674429">
      <w:pPr>
        <w:rPr>
          <w:rFonts w:asciiTheme="minorHAnsi" w:hAnsiTheme="minorHAnsi" w:cstheme="minorHAnsi"/>
        </w:rPr>
      </w:pPr>
    </w:p>
    <w:p w14:paraId="743790F7" w14:textId="77777777" w:rsidR="00674429" w:rsidRDefault="00674429" w:rsidP="00674429">
      <w:pPr>
        <w:rPr>
          <w:rFonts w:asciiTheme="minorHAnsi" w:hAnsiTheme="minorHAnsi" w:cstheme="minorHAnsi"/>
        </w:rPr>
      </w:pPr>
      <w:r w:rsidRPr="00510EB3">
        <w:rPr>
          <w:rFonts w:asciiTheme="minorHAnsi" w:hAnsiTheme="minorHAnsi" w:cstheme="minorHAnsi"/>
        </w:rPr>
        <w:t xml:space="preserve">Detroit Ranger Station </w:t>
      </w:r>
    </w:p>
    <w:p w14:paraId="12C1445A" w14:textId="77777777" w:rsidR="00674429" w:rsidRDefault="00674429" w:rsidP="00674429">
      <w:pPr>
        <w:rPr>
          <w:rFonts w:asciiTheme="minorHAnsi" w:hAnsiTheme="minorHAnsi" w:cstheme="minorHAnsi"/>
        </w:rPr>
      </w:pPr>
      <w:r>
        <w:rPr>
          <w:rFonts w:asciiTheme="minorHAnsi" w:hAnsiTheme="minorHAnsi" w:cstheme="minorHAnsi"/>
        </w:rPr>
        <w:t>Michelle King, District Ranger</w:t>
      </w:r>
    </w:p>
    <w:p w14:paraId="1B67E479" w14:textId="77777777" w:rsidR="00674429" w:rsidRDefault="00674429" w:rsidP="00674429">
      <w:pPr>
        <w:rPr>
          <w:rFonts w:asciiTheme="minorHAnsi" w:hAnsiTheme="minorHAnsi" w:cstheme="minorHAnsi"/>
        </w:rPr>
      </w:pPr>
      <w:r w:rsidRPr="00510EB3">
        <w:rPr>
          <w:rFonts w:asciiTheme="minorHAnsi" w:hAnsiTheme="minorHAnsi" w:cstheme="minorHAnsi"/>
        </w:rPr>
        <w:t xml:space="preserve">Attn: Divide </w:t>
      </w:r>
    </w:p>
    <w:p w14:paraId="7BB4BD23" w14:textId="77777777" w:rsidR="00674429" w:rsidRDefault="00674429" w:rsidP="00674429">
      <w:pPr>
        <w:rPr>
          <w:rFonts w:asciiTheme="minorHAnsi" w:hAnsiTheme="minorHAnsi" w:cstheme="minorHAnsi"/>
        </w:rPr>
      </w:pPr>
      <w:r w:rsidRPr="00510EB3">
        <w:rPr>
          <w:rFonts w:asciiTheme="minorHAnsi" w:hAnsiTheme="minorHAnsi" w:cstheme="minorHAnsi"/>
        </w:rPr>
        <w:t xml:space="preserve">44125 N Santiam Hwy </w:t>
      </w:r>
    </w:p>
    <w:p w14:paraId="5FC8D6FB" w14:textId="77777777" w:rsidR="00674429" w:rsidRDefault="00674429" w:rsidP="00674429">
      <w:pPr>
        <w:rPr>
          <w:rFonts w:asciiTheme="minorHAnsi" w:hAnsiTheme="minorHAnsi" w:cstheme="minorHAnsi"/>
        </w:rPr>
      </w:pPr>
      <w:r w:rsidRPr="00510EB3">
        <w:rPr>
          <w:rFonts w:asciiTheme="minorHAnsi" w:hAnsiTheme="minorHAnsi" w:cstheme="minorHAnsi"/>
        </w:rPr>
        <w:t>Detroit, OR</w:t>
      </w:r>
      <w:r>
        <w:rPr>
          <w:rFonts w:asciiTheme="minorHAnsi" w:hAnsiTheme="minorHAnsi" w:cstheme="minorHAnsi"/>
        </w:rPr>
        <w:t xml:space="preserve">  </w:t>
      </w:r>
      <w:r w:rsidRPr="00510EB3">
        <w:rPr>
          <w:rFonts w:asciiTheme="minorHAnsi" w:hAnsiTheme="minorHAnsi" w:cstheme="minorHAnsi"/>
        </w:rPr>
        <w:t>97360</w:t>
      </w:r>
    </w:p>
    <w:p w14:paraId="36EC5159" w14:textId="77777777" w:rsidR="00674429" w:rsidRDefault="00674429" w:rsidP="00674429">
      <w:pPr>
        <w:rPr>
          <w:rFonts w:asciiTheme="minorHAnsi" w:hAnsiTheme="minorHAnsi" w:cstheme="minorHAnsi"/>
        </w:rPr>
      </w:pPr>
    </w:p>
    <w:p w14:paraId="22F987F8" w14:textId="77777777" w:rsidR="00674429" w:rsidRPr="00EC14CE" w:rsidRDefault="00674429" w:rsidP="00674429">
      <w:pPr>
        <w:rPr>
          <w:rFonts w:asciiTheme="minorHAnsi" w:hAnsiTheme="minorHAnsi" w:cstheme="minorHAnsi"/>
        </w:rPr>
      </w:pPr>
      <w:r w:rsidRPr="00EC14CE">
        <w:rPr>
          <w:rFonts w:asciiTheme="minorHAnsi" w:hAnsiTheme="minorHAnsi" w:cstheme="minorHAnsi"/>
        </w:rPr>
        <w:t>Re:  Oregon Hunters Association input on the Divide Project draft Environmental Assessment</w:t>
      </w:r>
    </w:p>
    <w:p w14:paraId="59E1F741" w14:textId="77777777" w:rsidR="00674429" w:rsidRPr="00EC14CE" w:rsidRDefault="00674429" w:rsidP="00674429">
      <w:pPr>
        <w:rPr>
          <w:rFonts w:asciiTheme="minorHAnsi" w:hAnsiTheme="minorHAnsi" w:cstheme="minorHAnsi"/>
        </w:rPr>
      </w:pPr>
    </w:p>
    <w:p w14:paraId="4CD7615D" w14:textId="77777777" w:rsidR="00674429" w:rsidRDefault="00674429" w:rsidP="00674429">
      <w:pPr>
        <w:pStyle w:val="NoSpacing"/>
      </w:pPr>
      <w:r w:rsidRPr="00DF7053">
        <w:rPr>
          <w:rFonts w:ascii="Calibri" w:hAnsi="Calibri" w:cs="Calibri"/>
        </w:rPr>
        <w:t xml:space="preserve">The Oregon Hunters Association (OHA) is a sportsmen’s conservation organization with over 12,000 members in 26 chapters across Oregon.  OHA values our National Forests as a public place to hunt and recreate, and as a valuable asset providing habitat for the wildlife we care about.  As such, the management and access of these lands are of critical importance to OHA.  We have been engaged in numerous projects to improve and protect habitat conditions, and we value our partnership with the U.S. Forest Service (USFS) and the </w:t>
      </w:r>
      <w:r>
        <w:rPr>
          <w:rFonts w:ascii="Calibri" w:hAnsi="Calibri" w:cs="Calibri"/>
        </w:rPr>
        <w:t>Willamette</w:t>
      </w:r>
      <w:r w:rsidRPr="00DF7053">
        <w:rPr>
          <w:rFonts w:ascii="Calibri" w:hAnsi="Calibri" w:cs="Calibri"/>
        </w:rPr>
        <w:t xml:space="preserve"> National Forest.  We are providing comments and input on the </w:t>
      </w:r>
      <w:r>
        <w:t>Divide P</w:t>
      </w:r>
      <w:r w:rsidRPr="00FD0181">
        <w:t>roject</w:t>
      </w:r>
      <w:r>
        <w:t xml:space="preserve"> draft Environmental Assessment (EA).</w:t>
      </w:r>
    </w:p>
    <w:p w14:paraId="7DBF0413" w14:textId="77777777" w:rsidR="00674429" w:rsidRDefault="00674429" w:rsidP="00674429">
      <w:pPr>
        <w:pStyle w:val="NoSpacing"/>
      </w:pPr>
    </w:p>
    <w:p w14:paraId="240C3E32" w14:textId="77777777" w:rsidR="00674429" w:rsidRDefault="00674429" w:rsidP="00674429">
      <w:pPr>
        <w:pStyle w:val="NoSpacing"/>
      </w:pPr>
      <w:r>
        <w:t xml:space="preserve">First and foremost, </w:t>
      </w:r>
      <w:r w:rsidRPr="00770F56">
        <w:t xml:space="preserve">OHA supports active management for a variety of reasons that were articulated in the </w:t>
      </w:r>
      <w:r>
        <w:t>“Need for the Proposal”</w:t>
      </w:r>
      <w:r w:rsidRPr="00770F56">
        <w:t xml:space="preserve"> including improving/maintaining stand health, </w:t>
      </w:r>
      <w:r>
        <w:t xml:space="preserve">improving riparian/aquatic systems, </w:t>
      </w:r>
      <w:r w:rsidRPr="00770F56">
        <w:t xml:space="preserve">ensuring there is a </w:t>
      </w:r>
      <w:proofErr w:type="spellStart"/>
      <w:r w:rsidRPr="00770F56">
        <w:t>well managed</w:t>
      </w:r>
      <w:proofErr w:type="spellEnd"/>
      <w:r w:rsidRPr="00770F56">
        <w:t xml:space="preserve"> and appropriately sized transportation system</w:t>
      </w:r>
      <w:r>
        <w:t>, and specifically the needs for high quality early seral habitat</w:t>
      </w:r>
      <w:r w:rsidRPr="00770F56">
        <w:t xml:space="preserve">. </w:t>
      </w:r>
      <w:r>
        <w:t xml:space="preserve"> For these reasons, OHA supports the proposed action.  </w:t>
      </w:r>
    </w:p>
    <w:p w14:paraId="04BAD038" w14:textId="77777777" w:rsidR="00674429" w:rsidRDefault="00674429" w:rsidP="00674429">
      <w:pPr>
        <w:pStyle w:val="NoSpacing"/>
      </w:pPr>
    </w:p>
    <w:p w14:paraId="0DD2B5D6" w14:textId="77777777" w:rsidR="00674429" w:rsidRPr="00770F56" w:rsidRDefault="00674429" w:rsidP="00674429">
      <w:pPr>
        <w:pStyle w:val="NoSpacing"/>
      </w:pPr>
      <w:r>
        <w:t xml:space="preserve">OHA’s primary interests in the project are specific to big game habitat and recreational access.  The desired condition articulated in the EA for both early seral vegetation habitat and meadow and wetland habitat would be beneficial, albeit at a minor scale.  Management actions identified in the EA to achieve the desired condition seem appropriate.  </w:t>
      </w:r>
    </w:p>
    <w:p w14:paraId="67967CC6" w14:textId="77777777" w:rsidR="00674429" w:rsidRDefault="00674429" w:rsidP="00674429">
      <w:pPr>
        <w:pStyle w:val="NoSpacing"/>
        <w:rPr>
          <w:highlight w:val="yellow"/>
        </w:rPr>
      </w:pPr>
    </w:p>
    <w:p w14:paraId="133DB450" w14:textId="77777777" w:rsidR="00674429" w:rsidRDefault="00674429" w:rsidP="00674429">
      <w:pPr>
        <w:pStyle w:val="NoSpacing"/>
      </w:pPr>
      <w:r>
        <w:t xml:space="preserve">As the Divide project moves forward, OHA would urge the Forest to consider the following.  </w:t>
      </w:r>
      <w:r w:rsidRPr="00104F26">
        <w:t xml:space="preserve">Elk populations on the Willamette National Forest </w:t>
      </w:r>
      <w:r>
        <w:t xml:space="preserve">(which includes the Santiam and McKenzie Wildlife Management Units) </w:t>
      </w:r>
      <w:r w:rsidRPr="00104F26">
        <w:t>are below the management objectives set by the Oregon Department of Fish and Wildlife.</w:t>
      </w:r>
      <w:r>
        <w:t xml:space="preserve">  </w:t>
      </w:r>
      <w:r w:rsidRPr="00104F26">
        <w:t xml:space="preserve">This points to a need for work to develop or improve elk </w:t>
      </w:r>
      <w:r>
        <w:t>(</w:t>
      </w:r>
      <w:r w:rsidRPr="00104F26">
        <w:t>and deer</w:t>
      </w:r>
      <w:r>
        <w:t>)</w:t>
      </w:r>
      <w:r w:rsidRPr="00104F26">
        <w:t xml:space="preserve"> habitat on the project area.  </w:t>
      </w:r>
      <w:r>
        <w:t xml:space="preserve">While </w:t>
      </w:r>
      <w:r w:rsidRPr="00104F26">
        <w:t xml:space="preserve">OHA believes that there is </w:t>
      </w:r>
      <w:r>
        <w:t xml:space="preserve">a </w:t>
      </w:r>
      <w:r w:rsidRPr="00104F26">
        <w:t xml:space="preserve">very limited opportunity to improve habitat for ungulates with the </w:t>
      </w:r>
      <w:r>
        <w:t>Divide</w:t>
      </w:r>
      <w:r w:rsidRPr="00104F26">
        <w:t xml:space="preserve"> project</w:t>
      </w:r>
      <w:r>
        <w:t>, this may be the only opportunity to address some of these needs for quite some time</w:t>
      </w:r>
      <w:r w:rsidRPr="00104F26">
        <w:t xml:space="preserve">.  </w:t>
      </w:r>
      <w:r>
        <w:t>With that, we offer the following:</w:t>
      </w:r>
    </w:p>
    <w:p w14:paraId="413B289F" w14:textId="77777777" w:rsidR="00674429" w:rsidRDefault="00674429" w:rsidP="00674429">
      <w:pPr>
        <w:pStyle w:val="NoSpacing"/>
      </w:pPr>
    </w:p>
    <w:p w14:paraId="15922126" w14:textId="77777777" w:rsidR="00674429" w:rsidRPr="00104F26" w:rsidRDefault="00674429" w:rsidP="00674429">
      <w:pPr>
        <w:pStyle w:val="NoSpacing"/>
        <w:numPr>
          <w:ilvl w:val="0"/>
          <w:numId w:val="5"/>
        </w:numPr>
      </w:pPr>
      <w:r w:rsidRPr="00104F26">
        <w:t xml:space="preserve">OHA wants to encourage the USFS to use of the westside elk model when developing both stand specific and project wide stand prescriptions.  </w:t>
      </w:r>
    </w:p>
    <w:p w14:paraId="220E69ED" w14:textId="77777777" w:rsidR="00674429" w:rsidRDefault="00674429" w:rsidP="00674429">
      <w:pPr>
        <w:pStyle w:val="NoSpacing"/>
        <w:numPr>
          <w:ilvl w:val="0"/>
          <w:numId w:val="5"/>
        </w:numPr>
      </w:pPr>
      <w:r>
        <w:lastRenderedPageBreak/>
        <w:t>W</w:t>
      </w:r>
      <w:r w:rsidRPr="00104F26">
        <w:t xml:space="preserve">here using the creation of gaps in the stand treatment prescriptions, the </w:t>
      </w:r>
      <w:r>
        <w:t>Forest</w:t>
      </w:r>
      <w:r w:rsidRPr="00104F26">
        <w:t xml:space="preserve"> should favor using larger gaps and at an abundance to actually promote (temporarily at least) some semblance of early seral habitat.  </w:t>
      </w:r>
    </w:p>
    <w:p w14:paraId="1E0268A4" w14:textId="77777777" w:rsidR="00674429" w:rsidRPr="00104F26" w:rsidRDefault="00674429" w:rsidP="00674429">
      <w:pPr>
        <w:pStyle w:val="NoSpacing"/>
        <w:numPr>
          <w:ilvl w:val="0"/>
          <w:numId w:val="5"/>
        </w:numPr>
      </w:pPr>
      <w:r w:rsidRPr="00104F26">
        <w:t xml:space="preserve">OHA strongly recommends that gaps be a </w:t>
      </w:r>
      <w:r w:rsidRPr="00104F26">
        <w:rPr>
          <w:u w:val="single"/>
        </w:rPr>
        <w:t>minimum</w:t>
      </w:r>
      <w:r w:rsidRPr="00104F26">
        <w:t xml:space="preserve"> of three acres in size.  Smaller gaps, in Douglas-fir stands, on high sites, will close in so rapidly that understory will be excluded within a decade.</w:t>
      </w:r>
    </w:p>
    <w:p w14:paraId="5D751040" w14:textId="77777777" w:rsidR="00674429" w:rsidRPr="00104F26" w:rsidRDefault="00674429" w:rsidP="00674429">
      <w:pPr>
        <w:pStyle w:val="NoSpacing"/>
        <w:numPr>
          <w:ilvl w:val="0"/>
          <w:numId w:val="5"/>
        </w:numPr>
      </w:pPr>
      <w:r w:rsidRPr="00104F26">
        <w:t xml:space="preserve">OHA </w:t>
      </w:r>
      <w:r>
        <w:t>would like to see</w:t>
      </w:r>
      <w:r w:rsidRPr="00104F26">
        <w:t xml:space="preserve"> the </w:t>
      </w:r>
      <w:r>
        <w:t>Forest</w:t>
      </w:r>
      <w:r w:rsidRPr="00104F26">
        <w:t xml:space="preserve"> employ heavier thinning prescriptions where possible to allow understory vegetation to develop and persist as long as possible before the stand closes in again.  Once again, Douglas-fir stands on high sites will rapidly close in any openings in the overstory canopy.  Using heavier thinning prescriptions on at least a portion of the project area will allow understory forage to persist longer.</w:t>
      </w:r>
    </w:p>
    <w:p w14:paraId="6EFD5BB0" w14:textId="77777777" w:rsidR="00674429" w:rsidRDefault="00674429" w:rsidP="00674429">
      <w:pPr>
        <w:pStyle w:val="NoSpacing"/>
        <w:numPr>
          <w:ilvl w:val="0"/>
          <w:numId w:val="5"/>
        </w:numPr>
        <w:rPr>
          <w:rFonts w:ascii="Calibri" w:hAnsi="Calibri" w:cs="Calibri"/>
        </w:rPr>
      </w:pPr>
      <w:r w:rsidRPr="003544E4">
        <w:rPr>
          <w:rFonts w:ascii="Calibri" w:hAnsi="Calibri" w:cs="Calibri"/>
        </w:rPr>
        <w:t xml:space="preserve">OHA supports the proposed actions related to roads.  </w:t>
      </w:r>
      <w:proofErr w:type="gramStart"/>
      <w:r>
        <w:rPr>
          <w:rFonts w:ascii="Calibri" w:hAnsi="Calibri" w:cs="Calibri"/>
        </w:rPr>
        <w:t>Specifically</w:t>
      </w:r>
      <w:proofErr w:type="gramEnd"/>
      <w:r>
        <w:rPr>
          <w:rFonts w:ascii="Calibri" w:hAnsi="Calibri" w:cs="Calibri"/>
        </w:rPr>
        <w:t xml:space="preserve"> where </w:t>
      </w:r>
      <w:r w:rsidRPr="00B854BF">
        <w:t>temporary non-system roads would be closed, rehabilitated, and seeded with native seed.</w:t>
      </w:r>
      <w:r>
        <w:t xml:space="preserve"> </w:t>
      </w:r>
      <w:r>
        <w:rPr>
          <w:rFonts w:ascii="Calibri" w:hAnsi="Calibri" w:cs="Calibri"/>
        </w:rPr>
        <w:t xml:space="preserve"> </w:t>
      </w:r>
      <w:r w:rsidRPr="003544E4">
        <w:rPr>
          <w:rFonts w:ascii="Calibri" w:hAnsi="Calibri" w:cs="Calibri"/>
        </w:rPr>
        <w:t xml:space="preserve">OHA recommends that the USFS consider </w:t>
      </w:r>
      <w:r>
        <w:rPr>
          <w:rFonts w:ascii="Calibri" w:hAnsi="Calibri" w:cs="Calibri"/>
        </w:rPr>
        <w:t xml:space="preserve">adding </w:t>
      </w:r>
      <w:r w:rsidRPr="003544E4">
        <w:rPr>
          <w:rFonts w:ascii="Calibri" w:hAnsi="Calibri" w:cs="Calibri"/>
        </w:rPr>
        <w:t>seasonal road closures in areas where gaps are developed in the stands to avoid disturbance of elk.</w:t>
      </w:r>
    </w:p>
    <w:p w14:paraId="08B3531F" w14:textId="77777777" w:rsidR="00674429" w:rsidRDefault="00674429" w:rsidP="00674429">
      <w:pPr>
        <w:pStyle w:val="NoSpacing"/>
        <w:rPr>
          <w:rFonts w:ascii="Calibri" w:hAnsi="Calibri" w:cs="Calibri"/>
        </w:rPr>
      </w:pPr>
    </w:p>
    <w:p w14:paraId="62887A31" w14:textId="77777777" w:rsidR="00674429" w:rsidRDefault="00674429" w:rsidP="00674429">
      <w:pPr>
        <w:pStyle w:val="NoSpacing"/>
        <w:rPr>
          <w:rFonts w:ascii="Calibri" w:hAnsi="Calibri" w:cs="Calibri"/>
        </w:rPr>
      </w:pPr>
      <w:r>
        <w:rPr>
          <w:rFonts w:ascii="Calibri" w:hAnsi="Calibri" w:cs="Calibri"/>
        </w:rPr>
        <w:t>Thank you for the opportunity to provide our input on this project.</w:t>
      </w:r>
    </w:p>
    <w:p w14:paraId="28C490E7" w14:textId="77777777" w:rsidR="00674429" w:rsidRDefault="00674429" w:rsidP="00674429">
      <w:pPr>
        <w:pStyle w:val="NoSpacing"/>
        <w:rPr>
          <w:rFonts w:ascii="Calibri" w:hAnsi="Calibri" w:cs="Calibri"/>
        </w:rPr>
      </w:pPr>
    </w:p>
    <w:p w14:paraId="17F7C55D" w14:textId="77777777" w:rsidR="00674429" w:rsidRDefault="00674429" w:rsidP="00674429">
      <w:pPr>
        <w:pStyle w:val="NoSpacing"/>
        <w:rPr>
          <w:rFonts w:ascii="Calibri" w:hAnsi="Calibri" w:cs="Calibri"/>
        </w:rPr>
      </w:pPr>
      <w:r>
        <w:rPr>
          <w:rFonts w:ascii="Calibri" w:hAnsi="Calibri" w:cs="Calibri"/>
        </w:rPr>
        <w:t>Mike Totey</w:t>
      </w:r>
    </w:p>
    <w:p w14:paraId="175B334A" w14:textId="77777777" w:rsidR="00674429" w:rsidRDefault="00674429" w:rsidP="00674429">
      <w:pPr>
        <w:pStyle w:val="NoSpacing"/>
        <w:rPr>
          <w:rFonts w:ascii="Calibri" w:hAnsi="Calibri" w:cs="Calibri"/>
        </w:rPr>
      </w:pPr>
      <w:r>
        <w:rPr>
          <w:rFonts w:ascii="Calibri" w:hAnsi="Calibri" w:cs="Calibri"/>
        </w:rPr>
        <w:t>Conservation Director</w:t>
      </w:r>
    </w:p>
    <w:p w14:paraId="20CB61B2" w14:textId="77777777" w:rsidR="00674429" w:rsidRPr="003544E4" w:rsidRDefault="00674429" w:rsidP="00674429">
      <w:pPr>
        <w:pStyle w:val="NoSpacing"/>
        <w:rPr>
          <w:rFonts w:ascii="Calibri" w:hAnsi="Calibri" w:cs="Calibri"/>
        </w:rPr>
      </w:pPr>
      <w:r>
        <w:rPr>
          <w:rFonts w:ascii="Calibri" w:hAnsi="Calibri" w:cs="Calibri"/>
        </w:rPr>
        <w:t>Oregon Hunters Association</w:t>
      </w:r>
    </w:p>
    <w:p w14:paraId="356FABE7" w14:textId="77777777" w:rsidR="00674429" w:rsidRPr="00387857" w:rsidRDefault="00674429" w:rsidP="00674429">
      <w:pPr>
        <w:pStyle w:val="NoSpacing"/>
        <w:rPr>
          <w:rFonts w:ascii="Calibri" w:hAnsi="Calibri" w:cs="Calibri"/>
          <w:i/>
          <w:iCs/>
        </w:rPr>
      </w:pPr>
    </w:p>
    <w:p w14:paraId="18228647" w14:textId="77777777" w:rsidR="00674429" w:rsidRPr="00387857" w:rsidRDefault="00674429" w:rsidP="00674429">
      <w:pPr>
        <w:pStyle w:val="NoSpacing"/>
        <w:rPr>
          <w:i/>
          <w:iCs/>
        </w:rPr>
      </w:pPr>
    </w:p>
    <w:p w14:paraId="7F85FE99" w14:textId="77777777" w:rsidR="00674429" w:rsidRDefault="00674429" w:rsidP="00674429">
      <w:pPr>
        <w:pStyle w:val="NoSpacing"/>
        <w:rPr>
          <w:rFonts w:ascii="Times New Roman" w:hAnsi="Times New Roman" w:cs="Times New Roman"/>
        </w:rPr>
      </w:pPr>
    </w:p>
    <w:p w14:paraId="5285253F" w14:textId="77777777" w:rsidR="00674429" w:rsidRDefault="00674429" w:rsidP="00674429"/>
    <w:p w14:paraId="58F2D0DB" w14:textId="77777777" w:rsidR="00674429" w:rsidRDefault="00674429" w:rsidP="00674429">
      <w:pPr>
        <w:pStyle w:val="NoSpacing"/>
      </w:pPr>
    </w:p>
    <w:p w14:paraId="76433BC5" w14:textId="77777777" w:rsidR="00674429" w:rsidRDefault="00674429" w:rsidP="00674429">
      <w:pPr>
        <w:pStyle w:val="NoSpacing"/>
        <w:rPr>
          <w:rFonts w:ascii="Times New Roman" w:hAnsi="Times New Roman" w:cs="Times New Roman"/>
        </w:rPr>
      </w:pPr>
    </w:p>
    <w:p w14:paraId="0C58E915" w14:textId="77777777" w:rsidR="00674429" w:rsidRDefault="00674429" w:rsidP="00674429">
      <w:pPr>
        <w:pStyle w:val="NoSpacing"/>
      </w:pPr>
    </w:p>
    <w:p w14:paraId="784D2879" w14:textId="77777777" w:rsidR="00760CBD" w:rsidRDefault="00760CBD" w:rsidP="00760CBD">
      <w:pPr>
        <w:pStyle w:val="NoSpacing"/>
        <w:rPr>
          <w:rFonts w:ascii="Times New Roman" w:hAnsi="Times New Roman" w:cs="Times New Roman"/>
        </w:rPr>
      </w:pPr>
    </w:p>
    <w:sectPr w:rsidR="00760CBD" w:rsidSect="00C46502">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73930"/>
    <w:multiLevelType w:val="hybridMultilevel"/>
    <w:tmpl w:val="6EEA6CD8"/>
    <w:lvl w:ilvl="0" w:tplc="3C68C42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FA077B"/>
    <w:multiLevelType w:val="hybridMultilevel"/>
    <w:tmpl w:val="6EA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DB43DB"/>
    <w:multiLevelType w:val="hybridMultilevel"/>
    <w:tmpl w:val="4E36C634"/>
    <w:lvl w:ilvl="0" w:tplc="57BE7B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DA4A47"/>
    <w:multiLevelType w:val="multilevel"/>
    <w:tmpl w:val="B3AA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1D6F98"/>
    <w:multiLevelType w:val="hybridMultilevel"/>
    <w:tmpl w:val="C548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16027">
    <w:abstractNumId w:val="3"/>
  </w:num>
  <w:num w:numId="2" w16cid:durableId="97069157">
    <w:abstractNumId w:val="4"/>
  </w:num>
  <w:num w:numId="3" w16cid:durableId="391856351">
    <w:abstractNumId w:val="2"/>
  </w:num>
  <w:num w:numId="4" w16cid:durableId="1169562485">
    <w:abstractNumId w:val="0"/>
  </w:num>
  <w:num w:numId="5" w16cid:durableId="2094088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C62"/>
    <w:rsid w:val="00061B02"/>
    <w:rsid w:val="00093530"/>
    <w:rsid w:val="000F40A3"/>
    <w:rsid w:val="001D5E6E"/>
    <w:rsid w:val="00201D3B"/>
    <w:rsid w:val="0034251F"/>
    <w:rsid w:val="0038102E"/>
    <w:rsid w:val="00395C2E"/>
    <w:rsid w:val="003D5EFA"/>
    <w:rsid w:val="003E7352"/>
    <w:rsid w:val="003F6B76"/>
    <w:rsid w:val="00522911"/>
    <w:rsid w:val="00674429"/>
    <w:rsid w:val="00760CBD"/>
    <w:rsid w:val="007829DA"/>
    <w:rsid w:val="007D6CC0"/>
    <w:rsid w:val="008F4409"/>
    <w:rsid w:val="00903DB3"/>
    <w:rsid w:val="00904E02"/>
    <w:rsid w:val="009B7E99"/>
    <w:rsid w:val="009E2A46"/>
    <w:rsid w:val="00A404F1"/>
    <w:rsid w:val="00A9487E"/>
    <w:rsid w:val="00A96254"/>
    <w:rsid w:val="00AB4445"/>
    <w:rsid w:val="00B04985"/>
    <w:rsid w:val="00B6733A"/>
    <w:rsid w:val="00B91C62"/>
    <w:rsid w:val="00BB7339"/>
    <w:rsid w:val="00BC14FE"/>
    <w:rsid w:val="00BE5E5E"/>
    <w:rsid w:val="00C46502"/>
    <w:rsid w:val="00CA1743"/>
    <w:rsid w:val="00CD2AC1"/>
    <w:rsid w:val="00D00B9C"/>
    <w:rsid w:val="00DB7CA7"/>
    <w:rsid w:val="00E60501"/>
    <w:rsid w:val="00EE6E03"/>
    <w:rsid w:val="00F9350D"/>
    <w:rsid w:val="00FE3BFA"/>
    <w:rsid w:val="00FF2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CB06"/>
  <w15:docId w15:val="{D51865C1-5FA9-468F-80EC-61EB629C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C62"/>
    <w:rPr>
      <w:rFonts w:ascii="Tahoma" w:hAnsi="Tahoma" w:cs="Tahoma"/>
      <w:sz w:val="16"/>
      <w:szCs w:val="16"/>
    </w:rPr>
  </w:style>
  <w:style w:type="character" w:customStyle="1" w:styleId="BalloonTextChar">
    <w:name w:val="Balloon Text Char"/>
    <w:basedOn w:val="DefaultParagraphFont"/>
    <w:link w:val="BalloonText"/>
    <w:uiPriority w:val="99"/>
    <w:semiHidden/>
    <w:rsid w:val="00B91C62"/>
    <w:rPr>
      <w:rFonts w:ascii="Tahoma" w:hAnsi="Tahoma" w:cs="Tahoma"/>
      <w:sz w:val="16"/>
      <w:szCs w:val="16"/>
    </w:rPr>
  </w:style>
  <w:style w:type="character" w:styleId="Hyperlink">
    <w:name w:val="Hyperlink"/>
    <w:basedOn w:val="DefaultParagraphFont"/>
    <w:uiPriority w:val="99"/>
    <w:unhideWhenUsed/>
    <w:rsid w:val="00A96254"/>
    <w:rPr>
      <w:color w:val="0000FF" w:themeColor="hyperlink"/>
      <w:u w:val="single"/>
    </w:rPr>
  </w:style>
  <w:style w:type="character" w:customStyle="1" w:styleId="UnresolvedMention1">
    <w:name w:val="Unresolved Mention1"/>
    <w:basedOn w:val="DefaultParagraphFont"/>
    <w:uiPriority w:val="99"/>
    <w:semiHidden/>
    <w:unhideWhenUsed/>
    <w:rsid w:val="00A96254"/>
    <w:rPr>
      <w:color w:val="605E5C"/>
      <w:shd w:val="clear" w:color="auto" w:fill="E1DFDD"/>
    </w:rPr>
  </w:style>
  <w:style w:type="paragraph" w:styleId="ListParagraph">
    <w:name w:val="List Paragraph"/>
    <w:basedOn w:val="Normal"/>
    <w:uiPriority w:val="34"/>
    <w:qFormat/>
    <w:rsid w:val="00A404F1"/>
    <w:pPr>
      <w:ind w:left="720"/>
      <w:contextualSpacing/>
    </w:pPr>
  </w:style>
  <w:style w:type="paragraph" w:styleId="NoSpacing">
    <w:name w:val="No Spacing"/>
    <w:uiPriority w:val="1"/>
    <w:qFormat/>
    <w:rsid w:val="00BC14FE"/>
    <w:rPr>
      <w:rFonts w:asciiTheme="minorHAnsi" w:hAnsiTheme="minorHAnsi" w:cstheme="minorBidi"/>
      <w:sz w:val="22"/>
      <w:szCs w:val="22"/>
    </w:rPr>
  </w:style>
  <w:style w:type="paragraph" w:customStyle="1" w:styleId="mcntmsonormal">
    <w:name w:val="mcntmsonormal"/>
    <w:basedOn w:val="Normal"/>
    <w:rsid w:val="00BC14F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449485">
      <w:bodyDiv w:val="1"/>
      <w:marLeft w:val="0"/>
      <w:marRight w:val="0"/>
      <w:marTop w:val="0"/>
      <w:marBottom w:val="0"/>
      <w:divBdr>
        <w:top w:val="none" w:sz="0" w:space="0" w:color="auto"/>
        <w:left w:val="none" w:sz="0" w:space="0" w:color="auto"/>
        <w:bottom w:val="none" w:sz="0" w:space="0" w:color="auto"/>
        <w:right w:val="none" w:sz="0" w:space="0" w:color="auto"/>
      </w:divBdr>
    </w:div>
    <w:div w:id="1847942187">
      <w:bodyDiv w:val="1"/>
      <w:marLeft w:val="0"/>
      <w:marRight w:val="0"/>
      <w:marTop w:val="0"/>
      <w:marBottom w:val="0"/>
      <w:divBdr>
        <w:top w:val="none" w:sz="0" w:space="0" w:color="auto"/>
        <w:left w:val="none" w:sz="0" w:space="0" w:color="auto"/>
        <w:bottom w:val="none" w:sz="0" w:space="0" w:color="auto"/>
        <w:right w:val="none" w:sz="0" w:space="0" w:color="auto"/>
      </w:divBdr>
      <w:divsChild>
        <w:div w:id="993412534">
          <w:marLeft w:val="0"/>
          <w:marRight w:val="0"/>
          <w:marTop w:val="0"/>
          <w:marBottom w:val="0"/>
          <w:divBdr>
            <w:top w:val="none" w:sz="0" w:space="0" w:color="auto"/>
            <w:left w:val="none" w:sz="0" w:space="0" w:color="auto"/>
            <w:bottom w:val="none" w:sz="0" w:space="0" w:color="auto"/>
            <w:right w:val="none" w:sz="0" w:space="0" w:color="auto"/>
          </w:divBdr>
          <w:divsChild>
            <w:div w:id="2142646067">
              <w:marLeft w:val="0"/>
              <w:marRight w:val="0"/>
              <w:marTop w:val="0"/>
              <w:marBottom w:val="0"/>
              <w:divBdr>
                <w:top w:val="none" w:sz="0" w:space="0" w:color="auto"/>
                <w:left w:val="none" w:sz="0" w:space="0" w:color="auto"/>
                <w:bottom w:val="none" w:sz="0" w:space="0" w:color="auto"/>
                <w:right w:val="none" w:sz="0" w:space="0" w:color="auto"/>
              </w:divBdr>
              <w:divsChild>
                <w:div w:id="995492380">
                  <w:marLeft w:val="0"/>
                  <w:marRight w:val="0"/>
                  <w:marTop w:val="120"/>
                  <w:marBottom w:val="0"/>
                  <w:divBdr>
                    <w:top w:val="none" w:sz="0" w:space="0" w:color="auto"/>
                    <w:left w:val="none" w:sz="0" w:space="0" w:color="auto"/>
                    <w:bottom w:val="none" w:sz="0" w:space="0" w:color="auto"/>
                    <w:right w:val="none" w:sz="0" w:space="0" w:color="auto"/>
                  </w:divBdr>
                  <w:divsChild>
                    <w:div w:id="558130772">
                      <w:marLeft w:val="0"/>
                      <w:marRight w:val="0"/>
                      <w:marTop w:val="0"/>
                      <w:marBottom w:val="0"/>
                      <w:divBdr>
                        <w:top w:val="none" w:sz="0" w:space="0" w:color="auto"/>
                        <w:left w:val="none" w:sz="0" w:space="0" w:color="auto"/>
                        <w:bottom w:val="none" w:sz="0" w:space="0" w:color="auto"/>
                        <w:right w:val="none" w:sz="0" w:space="0" w:color="auto"/>
                      </w:divBdr>
                      <w:divsChild>
                        <w:div w:id="793988002">
                          <w:marLeft w:val="0"/>
                          <w:marRight w:val="0"/>
                          <w:marTop w:val="0"/>
                          <w:marBottom w:val="0"/>
                          <w:divBdr>
                            <w:top w:val="none" w:sz="0" w:space="0" w:color="auto"/>
                            <w:left w:val="none" w:sz="0" w:space="0" w:color="auto"/>
                            <w:bottom w:val="none" w:sz="0" w:space="0" w:color="auto"/>
                            <w:right w:val="none" w:sz="0" w:space="0" w:color="auto"/>
                          </w:divBdr>
                          <w:divsChild>
                            <w:div w:id="267278316">
                              <w:marLeft w:val="0"/>
                              <w:marRight w:val="0"/>
                              <w:marTop w:val="0"/>
                              <w:marBottom w:val="0"/>
                              <w:divBdr>
                                <w:top w:val="none" w:sz="0" w:space="0" w:color="auto"/>
                                <w:left w:val="none" w:sz="0" w:space="0" w:color="auto"/>
                                <w:bottom w:val="none" w:sz="0" w:space="0" w:color="auto"/>
                                <w:right w:val="none" w:sz="0" w:space="0" w:color="auto"/>
                              </w:divBdr>
                            </w:div>
                            <w:div w:id="556864159">
                              <w:marLeft w:val="0"/>
                              <w:marRight w:val="0"/>
                              <w:marTop w:val="0"/>
                              <w:marBottom w:val="0"/>
                              <w:divBdr>
                                <w:top w:val="none" w:sz="0" w:space="0" w:color="auto"/>
                                <w:left w:val="none" w:sz="0" w:space="0" w:color="auto"/>
                                <w:bottom w:val="none" w:sz="0" w:space="0" w:color="auto"/>
                                <w:right w:val="none" w:sz="0" w:space="0" w:color="auto"/>
                              </w:divBdr>
                            </w:div>
                            <w:div w:id="1500850936">
                              <w:marLeft w:val="0"/>
                              <w:marRight w:val="0"/>
                              <w:marTop w:val="0"/>
                              <w:marBottom w:val="0"/>
                              <w:divBdr>
                                <w:top w:val="none" w:sz="0" w:space="0" w:color="auto"/>
                                <w:left w:val="none" w:sz="0" w:space="0" w:color="auto"/>
                                <w:bottom w:val="none" w:sz="0" w:space="0" w:color="auto"/>
                                <w:right w:val="none" w:sz="0" w:space="0" w:color="auto"/>
                              </w:divBdr>
                            </w:div>
                            <w:div w:id="1887058973">
                              <w:marLeft w:val="0"/>
                              <w:marRight w:val="0"/>
                              <w:marTop w:val="0"/>
                              <w:marBottom w:val="0"/>
                              <w:divBdr>
                                <w:top w:val="none" w:sz="0" w:space="0" w:color="auto"/>
                                <w:left w:val="none" w:sz="0" w:space="0" w:color="auto"/>
                                <w:bottom w:val="none" w:sz="0" w:space="0" w:color="auto"/>
                                <w:right w:val="none" w:sz="0" w:space="0" w:color="auto"/>
                              </w:divBdr>
                            </w:div>
                            <w:div w:id="1054281340">
                              <w:marLeft w:val="0"/>
                              <w:marRight w:val="0"/>
                              <w:marTop w:val="0"/>
                              <w:marBottom w:val="0"/>
                              <w:divBdr>
                                <w:top w:val="none" w:sz="0" w:space="0" w:color="auto"/>
                                <w:left w:val="none" w:sz="0" w:space="0" w:color="auto"/>
                                <w:bottom w:val="none" w:sz="0" w:space="0" w:color="auto"/>
                                <w:right w:val="none" w:sz="0" w:space="0" w:color="auto"/>
                              </w:divBdr>
                            </w:div>
                            <w:div w:id="1097946002">
                              <w:marLeft w:val="0"/>
                              <w:marRight w:val="0"/>
                              <w:marTop w:val="0"/>
                              <w:marBottom w:val="0"/>
                              <w:divBdr>
                                <w:top w:val="none" w:sz="0" w:space="0" w:color="auto"/>
                                <w:left w:val="none" w:sz="0" w:space="0" w:color="auto"/>
                                <w:bottom w:val="none" w:sz="0" w:space="0" w:color="auto"/>
                                <w:right w:val="none" w:sz="0" w:space="0" w:color="auto"/>
                              </w:divBdr>
                            </w:div>
                            <w:div w:id="426926073">
                              <w:marLeft w:val="0"/>
                              <w:marRight w:val="0"/>
                              <w:marTop w:val="0"/>
                              <w:marBottom w:val="0"/>
                              <w:divBdr>
                                <w:top w:val="none" w:sz="0" w:space="0" w:color="auto"/>
                                <w:left w:val="none" w:sz="0" w:space="0" w:color="auto"/>
                                <w:bottom w:val="none" w:sz="0" w:space="0" w:color="auto"/>
                                <w:right w:val="none" w:sz="0" w:space="0" w:color="auto"/>
                              </w:divBdr>
                            </w:div>
                            <w:div w:id="2113086854">
                              <w:marLeft w:val="0"/>
                              <w:marRight w:val="0"/>
                              <w:marTop w:val="0"/>
                              <w:marBottom w:val="0"/>
                              <w:divBdr>
                                <w:top w:val="none" w:sz="0" w:space="0" w:color="auto"/>
                                <w:left w:val="none" w:sz="0" w:space="0" w:color="auto"/>
                                <w:bottom w:val="none" w:sz="0" w:space="0" w:color="auto"/>
                                <w:right w:val="none" w:sz="0" w:space="0" w:color="auto"/>
                              </w:divBdr>
                            </w:div>
                            <w:div w:id="105513839">
                              <w:marLeft w:val="0"/>
                              <w:marRight w:val="0"/>
                              <w:marTop w:val="0"/>
                              <w:marBottom w:val="0"/>
                              <w:divBdr>
                                <w:top w:val="none" w:sz="0" w:space="0" w:color="auto"/>
                                <w:left w:val="none" w:sz="0" w:space="0" w:color="auto"/>
                                <w:bottom w:val="none" w:sz="0" w:space="0" w:color="auto"/>
                                <w:right w:val="none" w:sz="0" w:space="0" w:color="auto"/>
                              </w:divBdr>
                              <w:divsChild>
                                <w:div w:id="2145152670">
                                  <w:marLeft w:val="0"/>
                                  <w:marRight w:val="0"/>
                                  <w:marTop w:val="0"/>
                                  <w:marBottom w:val="0"/>
                                  <w:divBdr>
                                    <w:top w:val="none" w:sz="0" w:space="0" w:color="auto"/>
                                    <w:left w:val="none" w:sz="0" w:space="0" w:color="auto"/>
                                    <w:bottom w:val="none" w:sz="0" w:space="0" w:color="auto"/>
                                    <w:right w:val="none" w:sz="0" w:space="0" w:color="auto"/>
                                  </w:divBdr>
                                  <w:divsChild>
                                    <w:div w:id="240263498">
                                      <w:marLeft w:val="0"/>
                                      <w:marRight w:val="0"/>
                                      <w:marTop w:val="0"/>
                                      <w:marBottom w:val="0"/>
                                      <w:divBdr>
                                        <w:top w:val="none" w:sz="0" w:space="0" w:color="auto"/>
                                        <w:left w:val="none" w:sz="0" w:space="0" w:color="auto"/>
                                        <w:bottom w:val="none" w:sz="0" w:space="0" w:color="auto"/>
                                        <w:right w:val="none" w:sz="0" w:space="0" w:color="auto"/>
                                      </w:divBdr>
                                    </w:div>
                                    <w:div w:id="464935819">
                                      <w:marLeft w:val="0"/>
                                      <w:marRight w:val="0"/>
                                      <w:marTop w:val="0"/>
                                      <w:marBottom w:val="0"/>
                                      <w:divBdr>
                                        <w:top w:val="none" w:sz="0" w:space="0" w:color="auto"/>
                                        <w:left w:val="none" w:sz="0" w:space="0" w:color="auto"/>
                                        <w:bottom w:val="none" w:sz="0" w:space="0" w:color="auto"/>
                                        <w:right w:val="none" w:sz="0" w:space="0" w:color="auto"/>
                                      </w:divBdr>
                                    </w:div>
                                  </w:divsChild>
                                </w:div>
                                <w:div w:id="1416046815">
                                  <w:marLeft w:val="0"/>
                                  <w:marRight w:val="0"/>
                                  <w:marTop w:val="0"/>
                                  <w:marBottom w:val="0"/>
                                  <w:divBdr>
                                    <w:top w:val="none" w:sz="0" w:space="0" w:color="auto"/>
                                    <w:left w:val="none" w:sz="0" w:space="0" w:color="auto"/>
                                    <w:bottom w:val="none" w:sz="0" w:space="0" w:color="auto"/>
                                    <w:right w:val="none" w:sz="0" w:space="0" w:color="auto"/>
                                  </w:divBdr>
                                  <w:divsChild>
                                    <w:div w:id="1453088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1087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600106">
                                      <w:marLeft w:val="0"/>
                                      <w:marRight w:val="0"/>
                                      <w:marTop w:val="0"/>
                                      <w:marBottom w:val="0"/>
                                      <w:divBdr>
                                        <w:top w:val="none" w:sz="0" w:space="0" w:color="auto"/>
                                        <w:left w:val="none" w:sz="0" w:space="0" w:color="auto"/>
                                        <w:bottom w:val="none" w:sz="0" w:space="0" w:color="auto"/>
                                        <w:right w:val="none" w:sz="0" w:space="0" w:color="auto"/>
                                      </w:divBdr>
                                      <w:divsChild>
                                        <w:div w:id="1249078551">
                                          <w:marLeft w:val="0"/>
                                          <w:marRight w:val="0"/>
                                          <w:marTop w:val="30"/>
                                          <w:marBottom w:val="0"/>
                                          <w:divBdr>
                                            <w:top w:val="none" w:sz="0" w:space="0" w:color="auto"/>
                                            <w:left w:val="none" w:sz="0" w:space="0" w:color="auto"/>
                                            <w:bottom w:val="none" w:sz="0" w:space="0" w:color="auto"/>
                                            <w:right w:val="none" w:sz="0" w:space="0" w:color="auto"/>
                                          </w:divBdr>
                                          <w:divsChild>
                                            <w:div w:id="19497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 mccall</dc:creator>
  <cp:lastModifiedBy>Mike Totey</cp:lastModifiedBy>
  <cp:revision>2</cp:revision>
  <dcterms:created xsi:type="dcterms:W3CDTF">2025-12-17T22:34:00Z</dcterms:created>
  <dcterms:modified xsi:type="dcterms:W3CDTF">2025-12-17T22:34:00Z</dcterms:modified>
</cp:coreProperties>
</file>