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B63CE" w14:textId="318048B1" w:rsidR="006F209A" w:rsidRDefault="00FB5132" w:rsidP="00FB5132">
      <w:pPr>
        <w:autoSpaceDE w:val="0"/>
        <w:autoSpaceDN w:val="0"/>
        <w:adjustRightInd w:val="0"/>
        <w:spacing w:after="0" w:line="240" w:lineRule="auto"/>
        <w:rPr>
          <w:rFonts w:ascii="Source Sans Pro" w:hAnsi="Source Sans Pro" w:cs="Source Sans Pro"/>
          <w:color w:val="000000"/>
          <w:kern w:val="0"/>
        </w:rPr>
      </w:pPr>
      <w:r w:rsidRPr="00FB5132">
        <w:rPr>
          <w:rFonts w:ascii="Source Sans Pro" w:hAnsi="Source Sans Pro" w:cs="Source Sans Pro"/>
          <w:b/>
          <w:bCs/>
          <w:color w:val="000000"/>
          <w:kern w:val="0"/>
          <w:sz w:val="44"/>
          <w:szCs w:val="44"/>
        </w:rPr>
        <w:t xml:space="preserve">Preliminary Draft Proposed Malheur, Umatilla, and Wallowa-Whitman National Forest Land Management Plans </w:t>
      </w:r>
    </w:p>
    <w:p w14:paraId="1B586090" w14:textId="77777777" w:rsidR="00FB5132" w:rsidRDefault="00FB5132" w:rsidP="00FB5132">
      <w:pPr>
        <w:autoSpaceDE w:val="0"/>
        <w:autoSpaceDN w:val="0"/>
        <w:adjustRightInd w:val="0"/>
        <w:spacing w:after="0" w:line="240" w:lineRule="auto"/>
        <w:rPr>
          <w:rFonts w:ascii="Source Sans Pro" w:hAnsi="Source Sans Pro" w:cs="Source Sans Pro"/>
          <w:color w:val="000000"/>
          <w:kern w:val="0"/>
        </w:rPr>
      </w:pPr>
    </w:p>
    <w:p w14:paraId="4FDE6763" w14:textId="77777777" w:rsidR="00FB5132" w:rsidRDefault="00FB5132" w:rsidP="00FB5132">
      <w:pPr>
        <w:autoSpaceDE w:val="0"/>
        <w:autoSpaceDN w:val="0"/>
        <w:adjustRightInd w:val="0"/>
        <w:spacing w:after="0" w:line="240" w:lineRule="auto"/>
        <w:rPr>
          <w:rFonts w:ascii="Source Sans Pro" w:hAnsi="Source Sans Pro" w:cs="Source Sans Pro"/>
          <w:color w:val="000000"/>
          <w:kern w:val="0"/>
        </w:rPr>
      </w:pPr>
    </w:p>
    <w:p w14:paraId="6B5D19CD" w14:textId="4B39D856" w:rsidR="004F36BE" w:rsidRDefault="004F36BE" w:rsidP="00FB5132">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9 of 236</w:t>
      </w:r>
    </w:p>
    <w:p w14:paraId="688BC760" w14:textId="77777777" w:rsidR="001A20E1" w:rsidRDefault="001A20E1" w:rsidP="00FB5132">
      <w:pPr>
        <w:autoSpaceDE w:val="0"/>
        <w:autoSpaceDN w:val="0"/>
        <w:adjustRightInd w:val="0"/>
        <w:spacing w:after="0" w:line="240" w:lineRule="auto"/>
        <w:rPr>
          <w:sz w:val="20"/>
          <w:szCs w:val="20"/>
        </w:rPr>
      </w:pPr>
    </w:p>
    <w:p w14:paraId="4711A345" w14:textId="77777777" w:rsidR="004F36BE" w:rsidRDefault="004F36BE" w:rsidP="004F36BE">
      <w:pPr>
        <w:autoSpaceDE w:val="0"/>
        <w:autoSpaceDN w:val="0"/>
        <w:adjustRightInd w:val="0"/>
        <w:spacing w:after="0" w:line="240" w:lineRule="auto"/>
        <w:rPr>
          <w:rFonts w:ascii="Source Sans Pro" w:hAnsi="Source Sans Pro" w:cs="Source Sans Pro"/>
          <w:color w:val="000000"/>
          <w:kern w:val="0"/>
          <w:sz w:val="36"/>
          <w:szCs w:val="36"/>
        </w:rPr>
      </w:pPr>
      <w:r w:rsidRPr="004F36BE">
        <w:rPr>
          <w:rFonts w:ascii="Source Sans Pro" w:hAnsi="Source Sans Pro" w:cs="Source Sans Pro"/>
          <w:color w:val="000000"/>
          <w:kern w:val="0"/>
          <w:sz w:val="36"/>
          <w:szCs w:val="36"/>
        </w:rPr>
        <w:t xml:space="preserve">Purpose of this Land Management Plan </w:t>
      </w:r>
    </w:p>
    <w:p w14:paraId="4048ECFD" w14:textId="77777777" w:rsidR="001A20E1" w:rsidRPr="004F36BE" w:rsidRDefault="001A20E1" w:rsidP="004F36BE">
      <w:pPr>
        <w:autoSpaceDE w:val="0"/>
        <w:autoSpaceDN w:val="0"/>
        <w:adjustRightInd w:val="0"/>
        <w:spacing w:after="0" w:line="240" w:lineRule="auto"/>
        <w:rPr>
          <w:rFonts w:ascii="Source Sans Pro" w:hAnsi="Source Sans Pro" w:cs="Source Sans Pro"/>
          <w:color w:val="000000"/>
          <w:kern w:val="0"/>
          <w:sz w:val="36"/>
          <w:szCs w:val="36"/>
        </w:rPr>
      </w:pPr>
    </w:p>
    <w:p w14:paraId="0AB16A15" w14:textId="77777777" w:rsidR="004F36BE" w:rsidRP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r w:rsidRPr="004F36BE">
        <w:rPr>
          <w:rFonts w:ascii="Times New Roman" w:hAnsi="Times New Roman" w:cs="Times New Roman"/>
          <w:color w:val="000000"/>
          <w:kern w:val="0"/>
          <w:sz w:val="23"/>
          <w:szCs w:val="23"/>
        </w:rPr>
        <w:t xml:space="preserve">The National Forest Management Act of 1976 requires that the Forest Service develop a land management plan for every national forest. Land management plans provide the strategic direction for management of forest resources. The Malheur, Umatilla, and Wallowa-Whitman National Forests, also referred to collectively as the Blue Mountains National Forests, </w:t>
      </w:r>
      <w:r w:rsidRPr="004F36BE">
        <w:rPr>
          <w:rFonts w:ascii="Times New Roman" w:hAnsi="Times New Roman" w:cs="Times New Roman"/>
          <w:b/>
          <w:bCs/>
          <w:color w:val="000000"/>
          <w:kern w:val="0"/>
          <w:sz w:val="23"/>
          <w:szCs w:val="23"/>
          <w:u w:val="single"/>
        </w:rPr>
        <w:t>are revising land management plans under the 2012 Planning Rule</w:t>
      </w:r>
      <w:r w:rsidRPr="004F36BE">
        <w:rPr>
          <w:rFonts w:ascii="Times New Roman" w:hAnsi="Times New Roman" w:cs="Times New Roman"/>
          <w:color w:val="000000"/>
          <w:kern w:val="0"/>
          <w:sz w:val="23"/>
          <w:szCs w:val="23"/>
        </w:rPr>
        <w:t xml:space="preserve"> (36 CFR 219.19). The 2012 Planning Rule guides collaborative and science-based revision of land management plans that promote ecological integrity of national forests while contributing to social and economic sustainability. </w:t>
      </w:r>
    </w:p>
    <w:p w14:paraId="533F5D34" w14:textId="77777777" w:rsidR="004F36BE" w:rsidRP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r w:rsidRPr="004F36BE">
        <w:rPr>
          <w:rFonts w:ascii="Times New Roman" w:hAnsi="Times New Roman" w:cs="Times New Roman"/>
          <w:color w:val="000000"/>
          <w:kern w:val="0"/>
          <w:sz w:val="23"/>
          <w:szCs w:val="23"/>
        </w:rPr>
        <w:t xml:space="preserve">Revising land management plans for the Blue Mountains National Forests addresses the following purposes: </w:t>
      </w:r>
    </w:p>
    <w:p w14:paraId="40E768DC" w14:textId="6F811A07" w:rsidR="004F36BE" w:rsidRPr="004F36BE" w:rsidRDefault="004F36BE" w:rsidP="004F36BE">
      <w:pPr>
        <w:autoSpaceDE w:val="0"/>
        <w:autoSpaceDN w:val="0"/>
        <w:adjustRightInd w:val="0"/>
        <w:spacing w:after="105" w:line="240" w:lineRule="auto"/>
        <w:rPr>
          <w:rFonts w:ascii="Times New Roman" w:hAnsi="Times New Roman" w:cs="Times New Roman"/>
          <w:color w:val="000000"/>
          <w:kern w:val="0"/>
          <w:sz w:val="23"/>
          <w:szCs w:val="23"/>
        </w:rPr>
      </w:pPr>
      <w:r w:rsidRPr="004F36BE">
        <w:rPr>
          <w:rFonts w:ascii="Times New Roman" w:hAnsi="Times New Roman" w:cs="Times New Roman"/>
          <w:color w:val="000000"/>
          <w:kern w:val="0"/>
          <w:sz w:val="23"/>
          <w:szCs w:val="23"/>
        </w:rPr>
        <w:t xml:space="preserve">• The current 1990 land and resource management plans are </w:t>
      </w:r>
      <w:r w:rsidRPr="004F36BE">
        <w:rPr>
          <w:rFonts w:ascii="Times New Roman" w:hAnsi="Times New Roman" w:cs="Times New Roman"/>
          <w:b/>
          <w:bCs/>
          <w:color w:val="000000"/>
          <w:kern w:val="0"/>
          <w:sz w:val="23"/>
          <w:szCs w:val="23"/>
          <w:u w:val="single"/>
        </w:rPr>
        <w:t>35 years old</w:t>
      </w:r>
      <w:r w:rsidRPr="004F36BE">
        <w:rPr>
          <w:rFonts w:ascii="Times New Roman" w:hAnsi="Times New Roman" w:cs="Times New Roman"/>
          <w:color w:val="000000"/>
          <w:kern w:val="0"/>
          <w:sz w:val="23"/>
          <w:szCs w:val="23"/>
        </w:rPr>
        <w:t xml:space="preserve"> and is due for a revision. </w:t>
      </w:r>
    </w:p>
    <w:p w14:paraId="08AE9904" w14:textId="46D0693E" w:rsidR="004F36BE" w:rsidRPr="004F36BE" w:rsidRDefault="004F36BE" w:rsidP="004F36BE">
      <w:pPr>
        <w:autoSpaceDE w:val="0"/>
        <w:autoSpaceDN w:val="0"/>
        <w:adjustRightInd w:val="0"/>
        <w:spacing w:after="105" w:line="240" w:lineRule="auto"/>
        <w:rPr>
          <w:rFonts w:ascii="Times New Roman" w:hAnsi="Times New Roman" w:cs="Times New Roman"/>
          <w:color w:val="000000"/>
          <w:kern w:val="0"/>
          <w:sz w:val="23"/>
          <w:szCs w:val="23"/>
        </w:rPr>
      </w:pPr>
      <w:r w:rsidRPr="004F36BE">
        <w:rPr>
          <w:rFonts w:ascii="Times New Roman" w:hAnsi="Times New Roman" w:cs="Times New Roman"/>
          <w:color w:val="000000"/>
          <w:kern w:val="0"/>
          <w:sz w:val="23"/>
          <w:szCs w:val="23"/>
        </w:rPr>
        <w:t xml:space="preserve">• Since the land management plans were approved, </w:t>
      </w:r>
      <w:r w:rsidRPr="004F36BE">
        <w:rPr>
          <w:rFonts w:ascii="Times New Roman" w:hAnsi="Times New Roman" w:cs="Times New Roman"/>
          <w:b/>
          <w:bCs/>
          <w:color w:val="000000"/>
          <w:kern w:val="0"/>
          <w:sz w:val="23"/>
          <w:szCs w:val="23"/>
          <w:u w:val="single"/>
        </w:rPr>
        <w:t>there have been changes in economic, social, and ecological conditions,</w:t>
      </w:r>
      <w:r w:rsidRPr="004F36BE">
        <w:rPr>
          <w:rFonts w:ascii="Times New Roman" w:hAnsi="Times New Roman" w:cs="Times New Roman"/>
          <w:color w:val="000000"/>
          <w:kern w:val="0"/>
          <w:sz w:val="23"/>
          <w:szCs w:val="23"/>
        </w:rPr>
        <w:t xml:space="preserve"> new policies and priorities, and new information based on monitoring and scientific research. </w:t>
      </w:r>
    </w:p>
    <w:p w14:paraId="2D30E0CE" w14:textId="44623C2D" w:rsidR="004F36BE" w:rsidRP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r w:rsidRPr="004F36BE">
        <w:rPr>
          <w:rFonts w:ascii="Times New Roman" w:hAnsi="Times New Roman" w:cs="Times New Roman"/>
          <w:color w:val="000000"/>
          <w:kern w:val="0"/>
          <w:sz w:val="23"/>
          <w:szCs w:val="23"/>
        </w:rPr>
        <w:t xml:space="preserve">• To consider findings identified in the Preliminary Need for Change to the existing land management plan. </w:t>
      </w:r>
    </w:p>
    <w:p w14:paraId="472D1B13" w14:textId="77777777" w:rsidR="004F36BE" w:rsidRP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p>
    <w:p w14:paraId="29DF0DB3" w14:textId="26434838" w:rsid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r w:rsidRPr="004F36BE">
        <w:rPr>
          <w:rFonts w:ascii="Times New Roman" w:hAnsi="Times New Roman" w:cs="Times New Roman"/>
          <w:color w:val="000000"/>
          <w:kern w:val="0"/>
          <w:sz w:val="23"/>
          <w:szCs w:val="23"/>
        </w:rPr>
        <w:t xml:space="preserve">This document is a detailed proposed action that provides all required elements of a revised land management plan. This proposed action was developed using the findings in the Final Assessment and the Preliminary Need to Change. </w:t>
      </w:r>
    </w:p>
    <w:p w14:paraId="22E8F746" w14:textId="77777777" w:rsid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p>
    <w:p w14:paraId="1A36E0B7" w14:textId="261F6851" w:rsidR="00035ED6" w:rsidRDefault="00035ED6" w:rsidP="004F36BE">
      <w:pPr>
        <w:autoSpaceDE w:val="0"/>
        <w:autoSpaceDN w:val="0"/>
        <w:adjustRightInd w:val="0"/>
        <w:spacing w:after="0" w:line="240" w:lineRule="auto"/>
        <w:rPr>
          <w:i/>
          <w:iCs/>
          <w:sz w:val="20"/>
          <w:szCs w:val="20"/>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5A8948A8" w14:textId="77777777" w:rsidR="00035ED6" w:rsidRPr="00035ED6" w:rsidRDefault="00035ED6" w:rsidP="004F36BE">
      <w:pPr>
        <w:autoSpaceDE w:val="0"/>
        <w:autoSpaceDN w:val="0"/>
        <w:adjustRightInd w:val="0"/>
        <w:spacing w:after="0" w:line="240" w:lineRule="auto"/>
        <w:rPr>
          <w:i/>
          <w:iCs/>
          <w:sz w:val="20"/>
          <w:szCs w:val="20"/>
        </w:rPr>
      </w:pPr>
    </w:p>
    <w:p w14:paraId="182E44D9" w14:textId="4D3F3488" w:rsidR="004F36BE" w:rsidRDefault="004F36BE" w:rsidP="004F36BE">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sidR="006F0B48">
        <w:rPr>
          <w:i/>
          <w:iCs/>
          <w:color w:val="EE0000"/>
          <w:sz w:val="20"/>
          <w:szCs w:val="20"/>
        </w:rPr>
        <w:t xml:space="preserve">Team members, using </w:t>
      </w:r>
      <w:r w:rsidR="00726094">
        <w:rPr>
          <w:i/>
          <w:iCs/>
          <w:color w:val="EE0000"/>
          <w:sz w:val="20"/>
          <w:szCs w:val="20"/>
        </w:rPr>
        <w:t>t</w:t>
      </w:r>
      <w:r w:rsidR="006F0B48">
        <w:rPr>
          <w:i/>
          <w:iCs/>
          <w:color w:val="EE0000"/>
          <w:sz w:val="20"/>
          <w:szCs w:val="20"/>
        </w:rPr>
        <w:t xml:space="preserve">he 2012 planning rule is an appropriate method to address the changes in this </w:t>
      </w:r>
      <w:r w:rsidR="00726094">
        <w:rPr>
          <w:i/>
          <w:iCs/>
          <w:color w:val="EE0000"/>
          <w:sz w:val="20"/>
          <w:szCs w:val="20"/>
        </w:rPr>
        <w:t>35-year-old</w:t>
      </w:r>
      <w:r w:rsidR="006F0B48">
        <w:rPr>
          <w:i/>
          <w:iCs/>
          <w:color w:val="EE0000"/>
          <w:sz w:val="20"/>
          <w:szCs w:val="20"/>
        </w:rPr>
        <w:t xml:space="preserve"> plan and fortunate or not, many things have changed in the economic and social arenas in this short 35-year time frame in this area of concern.</w:t>
      </w:r>
    </w:p>
    <w:p w14:paraId="5C5E5428" w14:textId="77777777" w:rsidR="00726094" w:rsidRDefault="00726094" w:rsidP="004F36BE">
      <w:pPr>
        <w:autoSpaceDE w:val="0"/>
        <w:autoSpaceDN w:val="0"/>
        <w:adjustRightInd w:val="0"/>
        <w:spacing w:after="0" w:line="240" w:lineRule="auto"/>
        <w:rPr>
          <w:i/>
          <w:iCs/>
          <w:color w:val="EE0000"/>
          <w:sz w:val="20"/>
          <w:szCs w:val="20"/>
        </w:rPr>
      </w:pPr>
    </w:p>
    <w:p w14:paraId="176188C9" w14:textId="77777777" w:rsidR="00726094" w:rsidRDefault="00726094" w:rsidP="004F36BE">
      <w:pPr>
        <w:autoSpaceDE w:val="0"/>
        <w:autoSpaceDN w:val="0"/>
        <w:adjustRightInd w:val="0"/>
        <w:spacing w:after="0" w:line="240" w:lineRule="auto"/>
        <w:rPr>
          <w:i/>
          <w:iCs/>
          <w:color w:val="EE0000"/>
          <w:sz w:val="20"/>
          <w:szCs w:val="20"/>
        </w:rPr>
      </w:pPr>
    </w:p>
    <w:p w14:paraId="463E2263" w14:textId="77777777" w:rsidR="00035ED6" w:rsidRDefault="00035ED6" w:rsidP="00726094">
      <w:pPr>
        <w:autoSpaceDE w:val="0"/>
        <w:autoSpaceDN w:val="0"/>
        <w:adjustRightInd w:val="0"/>
        <w:spacing w:after="0" w:line="240" w:lineRule="auto"/>
        <w:rPr>
          <w:sz w:val="20"/>
          <w:szCs w:val="20"/>
        </w:rPr>
      </w:pPr>
    </w:p>
    <w:p w14:paraId="76B1D780" w14:textId="77777777" w:rsidR="00035ED6" w:rsidRDefault="00035ED6" w:rsidP="00726094">
      <w:pPr>
        <w:autoSpaceDE w:val="0"/>
        <w:autoSpaceDN w:val="0"/>
        <w:adjustRightInd w:val="0"/>
        <w:spacing w:after="0" w:line="240" w:lineRule="auto"/>
        <w:rPr>
          <w:sz w:val="20"/>
          <w:szCs w:val="20"/>
        </w:rPr>
      </w:pPr>
    </w:p>
    <w:p w14:paraId="236B0BBE" w14:textId="77777777" w:rsidR="00035ED6" w:rsidRDefault="00035ED6" w:rsidP="00726094">
      <w:pPr>
        <w:autoSpaceDE w:val="0"/>
        <w:autoSpaceDN w:val="0"/>
        <w:adjustRightInd w:val="0"/>
        <w:spacing w:after="0" w:line="240" w:lineRule="auto"/>
        <w:rPr>
          <w:sz w:val="20"/>
          <w:szCs w:val="20"/>
        </w:rPr>
      </w:pPr>
    </w:p>
    <w:p w14:paraId="23C15CE7" w14:textId="77777777" w:rsidR="00035ED6" w:rsidRDefault="00035ED6" w:rsidP="00726094">
      <w:pPr>
        <w:autoSpaceDE w:val="0"/>
        <w:autoSpaceDN w:val="0"/>
        <w:adjustRightInd w:val="0"/>
        <w:spacing w:after="0" w:line="240" w:lineRule="auto"/>
        <w:rPr>
          <w:sz w:val="20"/>
          <w:szCs w:val="20"/>
        </w:rPr>
      </w:pPr>
    </w:p>
    <w:p w14:paraId="7C0F1AD4" w14:textId="77777777" w:rsidR="00035ED6" w:rsidRDefault="00035ED6" w:rsidP="00726094">
      <w:pPr>
        <w:autoSpaceDE w:val="0"/>
        <w:autoSpaceDN w:val="0"/>
        <w:adjustRightInd w:val="0"/>
        <w:spacing w:after="0" w:line="240" w:lineRule="auto"/>
        <w:rPr>
          <w:sz w:val="20"/>
          <w:szCs w:val="20"/>
        </w:rPr>
      </w:pPr>
    </w:p>
    <w:p w14:paraId="15677CB7" w14:textId="77777777" w:rsidR="00035ED6" w:rsidRDefault="00035ED6" w:rsidP="00726094">
      <w:pPr>
        <w:autoSpaceDE w:val="0"/>
        <w:autoSpaceDN w:val="0"/>
        <w:adjustRightInd w:val="0"/>
        <w:spacing w:after="0" w:line="240" w:lineRule="auto"/>
        <w:rPr>
          <w:sz w:val="20"/>
          <w:szCs w:val="20"/>
        </w:rPr>
      </w:pPr>
    </w:p>
    <w:p w14:paraId="26E03F88" w14:textId="77777777" w:rsidR="00035ED6" w:rsidRDefault="00035ED6" w:rsidP="00726094">
      <w:pPr>
        <w:autoSpaceDE w:val="0"/>
        <w:autoSpaceDN w:val="0"/>
        <w:adjustRightInd w:val="0"/>
        <w:spacing w:after="0" w:line="240" w:lineRule="auto"/>
        <w:rPr>
          <w:sz w:val="20"/>
          <w:szCs w:val="20"/>
        </w:rPr>
      </w:pPr>
    </w:p>
    <w:p w14:paraId="03F3CA73" w14:textId="77777777" w:rsidR="00726094" w:rsidRDefault="00726094" w:rsidP="00726094">
      <w:pPr>
        <w:autoSpaceDE w:val="0"/>
        <w:autoSpaceDN w:val="0"/>
        <w:adjustRightInd w:val="0"/>
        <w:spacing w:after="0" w:line="240" w:lineRule="auto"/>
        <w:rPr>
          <w:b/>
          <w:bCs/>
          <w:sz w:val="28"/>
          <w:szCs w:val="28"/>
        </w:rPr>
      </w:pPr>
    </w:p>
    <w:p w14:paraId="3AAA4351" w14:textId="2BF99F4F" w:rsidR="00726094" w:rsidRDefault="00726094" w:rsidP="00726094">
      <w:pPr>
        <w:autoSpaceDE w:val="0"/>
        <w:autoSpaceDN w:val="0"/>
        <w:adjustRightInd w:val="0"/>
        <w:spacing w:after="0" w:line="240" w:lineRule="auto"/>
        <w:rPr>
          <w:sz w:val="20"/>
          <w:szCs w:val="20"/>
        </w:rPr>
      </w:pPr>
      <w:r>
        <w:rPr>
          <w:sz w:val="20"/>
          <w:szCs w:val="20"/>
        </w:rPr>
        <w:lastRenderedPageBreak/>
        <w:t xml:space="preserve">Preliminary Draft Plan as of July 10, </w:t>
      </w:r>
      <w:r w:rsidR="00A3017B">
        <w:rPr>
          <w:sz w:val="20"/>
          <w:szCs w:val="20"/>
        </w:rPr>
        <w:t>2025,</w:t>
      </w:r>
      <w:r>
        <w:rPr>
          <w:sz w:val="20"/>
          <w:szCs w:val="20"/>
        </w:rPr>
        <w:t xml:space="preserve"> Page 1</w:t>
      </w:r>
      <w:r w:rsidR="00F6164D">
        <w:rPr>
          <w:sz w:val="20"/>
          <w:szCs w:val="20"/>
        </w:rPr>
        <w:t>7</w:t>
      </w:r>
      <w:r>
        <w:rPr>
          <w:sz w:val="20"/>
          <w:szCs w:val="20"/>
        </w:rPr>
        <w:t xml:space="preserve"> of 236</w:t>
      </w:r>
    </w:p>
    <w:p w14:paraId="0194205D" w14:textId="77777777" w:rsidR="001A20E1" w:rsidRDefault="001A20E1" w:rsidP="00726094">
      <w:pPr>
        <w:autoSpaceDE w:val="0"/>
        <w:autoSpaceDN w:val="0"/>
        <w:adjustRightInd w:val="0"/>
        <w:spacing w:after="0" w:line="240" w:lineRule="auto"/>
        <w:rPr>
          <w:sz w:val="20"/>
          <w:szCs w:val="20"/>
        </w:rPr>
      </w:pPr>
    </w:p>
    <w:p w14:paraId="30E55457" w14:textId="77777777" w:rsidR="00726094" w:rsidRDefault="00726094" w:rsidP="00726094">
      <w:pPr>
        <w:autoSpaceDE w:val="0"/>
        <w:autoSpaceDN w:val="0"/>
        <w:adjustRightInd w:val="0"/>
        <w:spacing w:after="0" w:line="240" w:lineRule="auto"/>
        <w:rPr>
          <w:b/>
          <w:bCs/>
          <w:i/>
          <w:iCs/>
          <w:sz w:val="23"/>
          <w:szCs w:val="23"/>
        </w:rPr>
      </w:pPr>
      <w:r>
        <w:rPr>
          <w:b/>
          <w:bCs/>
          <w:i/>
          <w:iCs/>
          <w:sz w:val="23"/>
          <w:szCs w:val="23"/>
        </w:rPr>
        <w:t>Social and Economic Characteristics</w:t>
      </w:r>
    </w:p>
    <w:p w14:paraId="68E1663E" w14:textId="77777777" w:rsidR="00726094" w:rsidRDefault="00726094" w:rsidP="00726094">
      <w:pPr>
        <w:autoSpaceDE w:val="0"/>
        <w:autoSpaceDN w:val="0"/>
        <w:adjustRightInd w:val="0"/>
        <w:spacing w:after="0" w:line="240" w:lineRule="auto"/>
        <w:rPr>
          <w:b/>
          <w:bCs/>
          <w:i/>
          <w:iCs/>
          <w:sz w:val="23"/>
          <w:szCs w:val="23"/>
        </w:rPr>
      </w:pPr>
    </w:p>
    <w:p w14:paraId="2A1C5428" w14:textId="08C6A13F" w:rsidR="00726094" w:rsidRDefault="00726094" w:rsidP="00726094">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17 of 236</w:t>
      </w:r>
    </w:p>
    <w:p w14:paraId="1BD55122" w14:textId="77777777" w:rsidR="00726094" w:rsidRDefault="00726094" w:rsidP="00726094">
      <w:pPr>
        <w:autoSpaceDE w:val="0"/>
        <w:autoSpaceDN w:val="0"/>
        <w:adjustRightInd w:val="0"/>
        <w:spacing w:after="0" w:line="240" w:lineRule="auto"/>
        <w:rPr>
          <w:sz w:val="20"/>
          <w:szCs w:val="20"/>
        </w:rPr>
      </w:pPr>
    </w:p>
    <w:p w14:paraId="61964D95" w14:textId="77777777" w:rsidR="00726094" w:rsidRDefault="00726094" w:rsidP="00726094">
      <w:pPr>
        <w:pStyle w:val="Default"/>
        <w:rPr>
          <w:sz w:val="23"/>
          <w:szCs w:val="23"/>
        </w:rPr>
      </w:pPr>
      <w:r>
        <w:rPr>
          <w:sz w:val="23"/>
          <w:szCs w:val="23"/>
        </w:rPr>
        <w:t xml:space="preserve">Residents and visitors alike seek out the national forests year-round for recreational opportunities. Activities range from seeking solitude in the backcountry to staying in developed campgrounds along travel corridors. Additional recreational activities include hunting, fishing, wildlife watching, rock climbing, hiking, off-highway vehicle use, whitewater rafting, </w:t>
      </w:r>
      <w:r w:rsidRPr="00AC5B7F">
        <w:rPr>
          <w:color w:val="EE0000"/>
          <w:sz w:val="23"/>
          <w:szCs w:val="23"/>
        </w:rPr>
        <w:t>aviating</w:t>
      </w:r>
      <w:r>
        <w:rPr>
          <w:sz w:val="23"/>
          <w:szCs w:val="23"/>
        </w:rPr>
        <w:t xml:space="preserve"> and horseback riding. Hunters travel to the national forests in search of elk, deer, and antelope during the appropriate seasons, which also contributes to local economies. The national forests also provide winter sports opportunities such as snowmobiling, cross-country, and downhill skiing. </w:t>
      </w:r>
    </w:p>
    <w:p w14:paraId="5E2B2ADD" w14:textId="77777777" w:rsidR="00726094" w:rsidRDefault="00726094" w:rsidP="00726094">
      <w:pPr>
        <w:pStyle w:val="Default"/>
        <w:rPr>
          <w:sz w:val="23"/>
          <w:szCs w:val="23"/>
        </w:rPr>
      </w:pPr>
    </w:p>
    <w:p w14:paraId="3918430B" w14:textId="409927AE" w:rsidR="00726094" w:rsidRPr="00AC5B7F" w:rsidRDefault="00726094" w:rsidP="00A832E5">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Pr>
          <w:i/>
          <w:iCs/>
          <w:color w:val="EE0000"/>
          <w:sz w:val="20"/>
          <w:szCs w:val="20"/>
        </w:rPr>
        <w:t>Team members</w:t>
      </w:r>
      <w:r w:rsidRPr="00AC5B7F">
        <w:rPr>
          <w:i/>
          <w:iCs/>
          <w:color w:val="EE0000"/>
          <w:sz w:val="20"/>
          <w:szCs w:val="20"/>
        </w:rPr>
        <w:t>, aviating</w:t>
      </w:r>
      <w:r>
        <w:rPr>
          <w:i/>
          <w:iCs/>
          <w:color w:val="EE0000"/>
          <w:sz w:val="20"/>
          <w:szCs w:val="20"/>
        </w:rPr>
        <w:t xml:space="preserve"> (both commercial and private)</w:t>
      </w:r>
      <w:r w:rsidRPr="00AC5B7F">
        <w:rPr>
          <w:i/>
          <w:iCs/>
          <w:color w:val="EE0000"/>
          <w:sz w:val="20"/>
          <w:szCs w:val="20"/>
        </w:rPr>
        <w:t xml:space="preserve"> has been around as long, if not longer than some of the above-mentioned recreational opportunities…</w:t>
      </w:r>
      <w:r w:rsidR="00A832E5">
        <w:rPr>
          <w:i/>
          <w:iCs/>
          <w:color w:val="EE0000"/>
          <w:sz w:val="20"/>
          <w:szCs w:val="20"/>
        </w:rPr>
        <w:t>I request you</w:t>
      </w:r>
      <w:r w:rsidRPr="00AC5B7F">
        <w:rPr>
          <w:i/>
          <w:iCs/>
          <w:color w:val="EE0000"/>
          <w:sz w:val="20"/>
          <w:szCs w:val="20"/>
        </w:rPr>
        <w:t xml:space="preserve"> add </w:t>
      </w:r>
      <w:r w:rsidR="0022318C">
        <w:rPr>
          <w:i/>
          <w:iCs/>
          <w:color w:val="EE0000"/>
          <w:sz w:val="20"/>
          <w:szCs w:val="20"/>
        </w:rPr>
        <w:t>the above verbiage (in red) to</w:t>
      </w:r>
      <w:r w:rsidRPr="00AC5B7F">
        <w:rPr>
          <w:i/>
          <w:iCs/>
          <w:color w:val="EE0000"/>
          <w:sz w:val="20"/>
          <w:szCs w:val="20"/>
        </w:rPr>
        <w:t xml:space="preserve"> this</w:t>
      </w:r>
      <w:r w:rsidR="0022318C">
        <w:rPr>
          <w:i/>
          <w:iCs/>
          <w:color w:val="EE0000"/>
          <w:sz w:val="20"/>
          <w:szCs w:val="20"/>
        </w:rPr>
        <w:t xml:space="preserve"> </w:t>
      </w:r>
      <w:r w:rsidR="00A832E5">
        <w:rPr>
          <w:i/>
          <w:iCs/>
          <w:color w:val="EE0000"/>
          <w:sz w:val="20"/>
          <w:szCs w:val="20"/>
        </w:rPr>
        <w:t>paragraph</w:t>
      </w:r>
      <w:r w:rsidR="0022318C">
        <w:rPr>
          <w:i/>
          <w:iCs/>
          <w:color w:val="EE0000"/>
          <w:sz w:val="20"/>
          <w:szCs w:val="20"/>
        </w:rPr>
        <w:t xml:space="preserve"> of the draft plan.</w:t>
      </w:r>
    </w:p>
    <w:p w14:paraId="6AE813CD" w14:textId="77777777" w:rsidR="00726094" w:rsidRDefault="00726094" w:rsidP="004F36BE">
      <w:pPr>
        <w:autoSpaceDE w:val="0"/>
        <w:autoSpaceDN w:val="0"/>
        <w:adjustRightInd w:val="0"/>
        <w:spacing w:after="0" w:line="240" w:lineRule="auto"/>
        <w:rPr>
          <w:i/>
          <w:iCs/>
          <w:color w:val="EE0000"/>
          <w:sz w:val="20"/>
          <w:szCs w:val="20"/>
        </w:rPr>
      </w:pPr>
    </w:p>
    <w:p w14:paraId="44F68C13" w14:textId="77777777" w:rsidR="00421006" w:rsidRDefault="00421006" w:rsidP="004F36BE">
      <w:pPr>
        <w:autoSpaceDE w:val="0"/>
        <w:autoSpaceDN w:val="0"/>
        <w:adjustRightInd w:val="0"/>
        <w:spacing w:after="0" w:line="240" w:lineRule="auto"/>
        <w:rPr>
          <w:i/>
          <w:iCs/>
          <w:color w:val="EE0000"/>
          <w:sz w:val="20"/>
          <w:szCs w:val="20"/>
        </w:rPr>
      </w:pPr>
    </w:p>
    <w:p w14:paraId="0147CE5E" w14:textId="7C590ADA" w:rsidR="00421006" w:rsidRDefault="00421006" w:rsidP="004F36BE">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21 of 236</w:t>
      </w:r>
    </w:p>
    <w:p w14:paraId="3ACFF7C7" w14:textId="77777777" w:rsidR="001A20E1" w:rsidRDefault="001A20E1" w:rsidP="004F36BE">
      <w:pPr>
        <w:autoSpaceDE w:val="0"/>
        <w:autoSpaceDN w:val="0"/>
        <w:adjustRightInd w:val="0"/>
        <w:spacing w:after="0" w:line="240" w:lineRule="auto"/>
        <w:rPr>
          <w:sz w:val="20"/>
          <w:szCs w:val="20"/>
        </w:rPr>
      </w:pPr>
    </w:p>
    <w:p w14:paraId="29251889" w14:textId="77777777" w:rsidR="00421006" w:rsidRDefault="00421006" w:rsidP="00421006">
      <w:pPr>
        <w:autoSpaceDE w:val="0"/>
        <w:autoSpaceDN w:val="0"/>
        <w:adjustRightInd w:val="0"/>
        <w:spacing w:after="0" w:line="240" w:lineRule="auto"/>
        <w:rPr>
          <w:rFonts w:ascii="Source Sans Pro" w:hAnsi="Source Sans Pro" w:cs="Source Sans Pro"/>
          <w:b/>
          <w:bCs/>
          <w:color w:val="000000"/>
          <w:kern w:val="0"/>
          <w:sz w:val="28"/>
          <w:szCs w:val="28"/>
        </w:rPr>
      </w:pPr>
      <w:r w:rsidRPr="00421006">
        <w:rPr>
          <w:rFonts w:ascii="Source Sans Pro" w:hAnsi="Source Sans Pro" w:cs="Source Sans Pro"/>
          <w:b/>
          <w:bCs/>
          <w:color w:val="000000"/>
          <w:kern w:val="0"/>
          <w:sz w:val="28"/>
          <w:szCs w:val="28"/>
        </w:rPr>
        <w:t xml:space="preserve">Maintaining and Adapting to New Information </w:t>
      </w:r>
    </w:p>
    <w:p w14:paraId="769B7D1C" w14:textId="77777777" w:rsidR="00421006" w:rsidRPr="00421006" w:rsidRDefault="00421006" w:rsidP="00421006">
      <w:pPr>
        <w:autoSpaceDE w:val="0"/>
        <w:autoSpaceDN w:val="0"/>
        <w:adjustRightInd w:val="0"/>
        <w:spacing w:after="0" w:line="240" w:lineRule="auto"/>
        <w:rPr>
          <w:rFonts w:ascii="Source Sans Pro" w:hAnsi="Source Sans Pro" w:cs="Source Sans Pro"/>
          <w:color w:val="000000"/>
          <w:kern w:val="0"/>
          <w:sz w:val="28"/>
          <w:szCs w:val="28"/>
        </w:rPr>
      </w:pPr>
    </w:p>
    <w:p w14:paraId="0F2AFABE" w14:textId="77777777" w:rsidR="00421006" w:rsidRPr="00421006" w:rsidRDefault="00421006" w:rsidP="00421006">
      <w:pPr>
        <w:autoSpaceDE w:val="0"/>
        <w:autoSpaceDN w:val="0"/>
        <w:adjustRightInd w:val="0"/>
        <w:spacing w:after="0" w:line="240" w:lineRule="auto"/>
        <w:rPr>
          <w:rFonts w:ascii="Times New Roman" w:hAnsi="Times New Roman" w:cs="Times New Roman"/>
          <w:color w:val="000000"/>
          <w:kern w:val="0"/>
          <w:sz w:val="23"/>
          <w:szCs w:val="23"/>
        </w:rPr>
      </w:pPr>
      <w:r w:rsidRPr="00421006">
        <w:rPr>
          <w:rFonts w:ascii="Times New Roman" w:hAnsi="Times New Roman" w:cs="Times New Roman"/>
          <w:color w:val="000000"/>
          <w:kern w:val="0"/>
          <w:sz w:val="23"/>
          <w:szCs w:val="23"/>
        </w:rPr>
        <w:t xml:space="preserve">The plan is an integral part of an adaptive management cycle that guides future management decisions and actions. </w:t>
      </w:r>
      <w:r w:rsidRPr="00421006">
        <w:rPr>
          <w:rFonts w:ascii="Times New Roman" w:hAnsi="Times New Roman" w:cs="Times New Roman"/>
          <w:b/>
          <w:bCs/>
          <w:color w:val="000000"/>
          <w:kern w:val="0"/>
          <w:sz w:val="23"/>
          <w:szCs w:val="23"/>
          <w:u w:val="single"/>
        </w:rPr>
        <w:t>Plan-level adaptive management</w:t>
      </w:r>
      <w:r w:rsidRPr="00421006">
        <w:rPr>
          <w:rFonts w:ascii="Times New Roman" w:hAnsi="Times New Roman" w:cs="Times New Roman"/>
          <w:color w:val="000000"/>
          <w:kern w:val="0"/>
          <w:sz w:val="23"/>
          <w:szCs w:val="23"/>
        </w:rPr>
        <w:t xml:space="preserve"> includes: </w:t>
      </w:r>
    </w:p>
    <w:p w14:paraId="7EE1FC9F" w14:textId="07AB5D39" w:rsidR="00421006" w:rsidRPr="00421006" w:rsidRDefault="00421006" w:rsidP="00421006">
      <w:pPr>
        <w:autoSpaceDE w:val="0"/>
        <w:autoSpaceDN w:val="0"/>
        <w:adjustRightInd w:val="0"/>
        <w:spacing w:after="102" w:line="240" w:lineRule="auto"/>
        <w:rPr>
          <w:rFonts w:ascii="Times New Roman" w:hAnsi="Times New Roman" w:cs="Times New Roman"/>
          <w:color w:val="000000"/>
          <w:kern w:val="0"/>
          <w:sz w:val="23"/>
          <w:szCs w:val="23"/>
        </w:rPr>
      </w:pPr>
      <w:r w:rsidRPr="00421006">
        <w:rPr>
          <w:rFonts w:ascii="Times New Roman" w:hAnsi="Times New Roman" w:cs="Times New Roman"/>
          <w:color w:val="000000"/>
          <w:kern w:val="0"/>
          <w:sz w:val="23"/>
          <w:szCs w:val="23"/>
        </w:rPr>
        <w:t xml:space="preserve">• Assessing information relevant to the national forest. </w:t>
      </w:r>
    </w:p>
    <w:p w14:paraId="3EA56968" w14:textId="54240323" w:rsidR="00421006" w:rsidRPr="00421006" w:rsidRDefault="00421006" w:rsidP="009B48AA">
      <w:pPr>
        <w:autoSpaceDE w:val="0"/>
        <w:autoSpaceDN w:val="0"/>
        <w:adjustRightInd w:val="0"/>
        <w:spacing w:after="102" w:line="240" w:lineRule="auto"/>
        <w:rPr>
          <w:rFonts w:ascii="Times New Roman" w:hAnsi="Times New Roman" w:cs="Times New Roman"/>
          <w:b/>
          <w:bCs/>
          <w:color w:val="000000"/>
          <w:kern w:val="0"/>
          <w:sz w:val="23"/>
          <w:szCs w:val="23"/>
          <w:u w:val="single"/>
        </w:rPr>
      </w:pPr>
      <w:r w:rsidRPr="00421006">
        <w:rPr>
          <w:rFonts w:ascii="Times New Roman" w:hAnsi="Times New Roman" w:cs="Times New Roman"/>
          <w:color w:val="000000"/>
          <w:kern w:val="0"/>
          <w:sz w:val="23"/>
          <w:szCs w:val="23"/>
        </w:rPr>
        <w:t xml:space="preserve">• Developing land management </w:t>
      </w:r>
      <w:r w:rsidRPr="00421006">
        <w:rPr>
          <w:rFonts w:ascii="Times New Roman" w:hAnsi="Times New Roman" w:cs="Times New Roman"/>
          <w:b/>
          <w:bCs/>
          <w:color w:val="000000"/>
          <w:kern w:val="0"/>
          <w:sz w:val="23"/>
          <w:szCs w:val="23"/>
          <w:u w:val="single"/>
        </w:rPr>
        <w:t>direction to respond to social, economic, and ecological conditions.</w:t>
      </w:r>
      <w:r w:rsidRPr="00421006">
        <w:rPr>
          <w:rFonts w:ascii="Times New Roman" w:hAnsi="Times New Roman" w:cs="Times New Roman"/>
          <w:color w:val="000000"/>
          <w:kern w:val="0"/>
          <w:sz w:val="23"/>
          <w:szCs w:val="23"/>
        </w:rPr>
        <w:t xml:space="preserve"> </w:t>
      </w:r>
    </w:p>
    <w:p w14:paraId="6AC9882E" w14:textId="04992EBC" w:rsidR="00421006" w:rsidRPr="00421006" w:rsidRDefault="00421006" w:rsidP="00421006">
      <w:pPr>
        <w:autoSpaceDE w:val="0"/>
        <w:autoSpaceDN w:val="0"/>
        <w:adjustRightInd w:val="0"/>
        <w:spacing w:after="102" w:line="240" w:lineRule="auto"/>
        <w:rPr>
          <w:rFonts w:ascii="Times New Roman" w:hAnsi="Times New Roman" w:cs="Times New Roman"/>
          <w:color w:val="000000"/>
          <w:kern w:val="0"/>
          <w:sz w:val="23"/>
          <w:szCs w:val="23"/>
        </w:rPr>
      </w:pPr>
      <w:r w:rsidRPr="00421006">
        <w:rPr>
          <w:rFonts w:ascii="Times New Roman" w:hAnsi="Times New Roman" w:cs="Times New Roman"/>
          <w:color w:val="000000"/>
          <w:kern w:val="0"/>
          <w:sz w:val="23"/>
          <w:szCs w:val="23"/>
        </w:rPr>
        <w:t xml:space="preserve">• Monitoring management outcomes and changing circumstances. </w:t>
      </w:r>
    </w:p>
    <w:p w14:paraId="507A3EE7" w14:textId="03A28DAF" w:rsidR="00421006" w:rsidRDefault="00421006" w:rsidP="00421006">
      <w:pPr>
        <w:autoSpaceDE w:val="0"/>
        <w:autoSpaceDN w:val="0"/>
        <w:adjustRightInd w:val="0"/>
        <w:spacing w:after="0" w:line="240" w:lineRule="auto"/>
        <w:rPr>
          <w:rFonts w:ascii="Times New Roman" w:hAnsi="Times New Roman" w:cs="Times New Roman"/>
          <w:color w:val="000000"/>
          <w:kern w:val="0"/>
          <w:sz w:val="23"/>
          <w:szCs w:val="23"/>
        </w:rPr>
      </w:pPr>
      <w:r w:rsidRPr="00421006">
        <w:rPr>
          <w:rFonts w:ascii="Times New Roman" w:hAnsi="Times New Roman" w:cs="Times New Roman"/>
          <w:color w:val="000000"/>
          <w:kern w:val="0"/>
          <w:sz w:val="23"/>
          <w:szCs w:val="23"/>
        </w:rPr>
        <w:t xml:space="preserve">• Revising or amending management strategies accordingly. </w:t>
      </w:r>
    </w:p>
    <w:p w14:paraId="01925E31" w14:textId="77777777" w:rsidR="00726094" w:rsidRDefault="00726094" w:rsidP="00421006">
      <w:pPr>
        <w:autoSpaceDE w:val="0"/>
        <w:autoSpaceDN w:val="0"/>
        <w:adjustRightInd w:val="0"/>
        <w:spacing w:after="0" w:line="240" w:lineRule="auto"/>
        <w:rPr>
          <w:rFonts w:ascii="Times New Roman" w:hAnsi="Times New Roman" w:cs="Times New Roman"/>
          <w:color w:val="000000"/>
          <w:kern w:val="0"/>
          <w:sz w:val="23"/>
          <w:szCs w:val="23"/>
        </w:rPr>
      </w:pPr>
    </w:p>
    <w:p w14:paraId="0927F1AA" w14:textId="1D339542" w:rsidR="00035ED6" w:rsidRDefault="00035ED6" w:rsidP="009B48AA">
      <w:pPr>
        <w:autoSpaceDE w:val="0"/>
        <w:autoSpaceDN w:val="0"/>
        <w:adjustRightInd w:val="0"/>
        <w:spacing w:after="0" w:line="240" w:lineRule="auto"/>
        <w:rPr>
          <w:i/>
          <w:iCs/>
          <w:sz w:val="20"/>
          <w:szCs w:val="20"/>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7CADCFBF" w14:textId="77777777" w:rsidR="00035ED6" w:rsidRPr="00035ED6" w:rsidRDefault="00035ED6" w:rsidP="009B48AA">
      <w:pPr>
        <w:autoSpaceDE w:val="0"/>
        <w:autoSpaceDN w:val="0"/>
        <w:adjustRightInd w:val="0"/>
        <w:spacing w:after="0" w:line="240" w:lineRule="auto"/>
        <w:rPr>
          <w:i/>
          <w:iCs/>
          <w:sz w:val="20"/>
          <w:szCs w:val="20"/>
        </w:rPr>
      </w:pPr>
    </w:p>
    <w:p w14:paraId="24A9F9D3" w14:textId="3DDAACE7" w:rsidR="009B48AA" w:rsidRDefault="009B48AA" w:rsidP="009B48AA">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Pr>
          <w:i/>
          <w:iCs/>
          <w:color w:val="EE0000"/>
          <w:sz w:val="20"/>
          <w:szCs w:val="20"/>
        </w:rPr>
        <w:t xml:space="preserve">Team members, this is a positive stance in using </w:t>
      </w:r>
      <w:r w:rsidR="008E3236">
        <w:rPr>
          <w:i/>
          <w:iCs/>
          <w:color w:val="EE0000"/>
          <w:sz w:val="20"/>
          <w:szCs w:val="20"/>
        </w:rPr>
        <w:t>t</w:t>
      </w:r>
      <w:r>
        <w:rPr>
          <w:i/>
          <w:iCs/>
          <w:color w:val="EE0000"/>
          <w:sz w:val="20"/>
          <w:szCs w:val="20"/>
        </w:rPr>
        <w:t>he 2012 planning rule components in the formation of this new plan.</w:t>
      </w:r>
    </w:p>
    <w:p w14:paraId="10DE1D29" w14:textId="77777777" w:rsidR="00677B29" w:rsidRDefault="00677B29" w:rsidP="009B48AA">
      <w:pPr>
        <w:autoSpaceDE w:val="0"/>
        <w:autoSpaceDN w:val="0"/>
        <w:adjustRightInd w:val="0"/>
        <w:spacing w:after="0" w:line="240" w:lineRule="auto"/>
        <w:rPr>
          <w:i/>
          <w:iCs/>
          <w:color w:val="EE0000"/>
          <w:sz w:val="20"/>
          <w:szCs w:val="20"/>
        </w:rPr>
      </w:pPr>
    </w:p>
    <w:p w14:paraId="7BA9A1BB" w14:textId="77777777" w:rsidR="00035ED6" w:rsidRDefault="00035ED6" w:rsidP="009B48AA">
      <w:pPr>
        <w:autoSpaceDE w:val="0"/>
        <w:autoSpaceDN w:val="0"/>
        <w:adjustRightInd w:val="0"/>
        <w:spacing w:after="0" w:line="240" w:lineRule="auto"/>
        <w:rPr>
          <w:sz w:val="20"/>
          <w:szCs w:val="20"/>
        </w:rPr>
      </w:pPr>
    </w:p>
    <w:p w14:paraId="1933324D" w14:textId="0718C1D4" w:rsidR="00677B29" w:rsidRDefault="00677B29" w:rsidP="009B48AA">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64 of 236</w:t>
      </w:r>
    </w:p>
    <w:p w14:paraId="4AFE4038" w14:textId="77777777" w:rsidR="001A20E1" w:rsidRDefault="001A20E1" w:rsidP="009B48AA">
      <w:pPr>
        <w:autoSpaceDE w:val="0"/>
        <w:autoSpaceDN w:val="0"/>
        <w:adjustRightInd w:val="0"/>
        <w:spacing w:after="0" w:line="240" w:lineRule="auto"/>
        <w:rPr>
          <w:sz w:val="20"/>
          <w:szCs w:val="20"/>
        </w:rPr>
      </w:pPr>
    </w:p>
    <w:p w14:paraId="46393907" w14:textId="77777777" w:rsidR="00677B29" w:rsidRPr="00677B29" w:rsidRDefault="00677B29" w:rsidP="00677B29">
      <w:pPr>
        <w:autoSpaceDE w:val="0"/>
        <w:autoSpaceDN w:val="0"/>
        <w:adjustRightInd w:val="0"/>
        <w:spacing w:after="0" w:line="240" w:lineRule="auto"/>
        <w:rPr>
          <w:rFonts w:ascii="Source Sans Pro" w:hAnsi="Source Sans Pro" w:cs="Source Sans Pro"/>
          <w:color w:val="000000"/>
          <w:kern w:val="0"/>
          <w:sz w:val="28"/>
          <w:szCs w:val="28"/>
        </w:rPr>
      </w:pPr>
      <w:r w:rsidRPr="00677B29">
        <w:rPr>
          <w:rFonts w:ascii="Source Sans Pro" w:hAnsi="Source Sans Pro" w:cs="Source Sans Pro"/>
          <w:b/>
          <w:bCs/>
          <w:color w:val="000000"/>
          <w:kern w:val="0"/>
          <w:sz w:val="28"/>
          <w:szCs w:val="28"/>
        </w:rPr>
        <w:t xml:space="preserve">Local Communities (LOCCOM) </w:t>
      </w:r>
    </w:p>
    <w:p w14:paraId="1C4D8E6C" w14:textId="77777777" w:rsidR="00677B29" w:rsidRDefault="00677B29" w:rsidP="00677B29">
      <w:pPr>
        <w:autoSpaceDE w:val="0"/>
        <w:autoSpaceDN w:val="0"/>
        <w:adjustRightInd w:val="0"/>
        <w:spacing w:after="0" w:line="240" w:lineRule="auto"/>
        <w:rPr>
          <w:rFonts w:ascii="Source Sans Pro" w:hAnsi="Source Sans Pro" w:cs="Source Sans Pro"/>
          <w:b/>
          <w:bCs/>
          <w:i/>
          <w:iCs/>
          <w:color w:val="000000"/>
          <w:kern w:val="0"/>
          <w:sz w:val="23"/>
          <w:szCs w:val="23"/>
        </w:rPr>
      </w:pPr>
      <w:r w:rsidRPr="00677B29">
        <w:rPr>
          <w:rFonts w:ascii="Source Sans Pro" w:hAnsi="Source Sans Pro" w:cs="Source Sans Pro"/>
          <w:b/>
          <w:bCs/>
          <w:i/>
          <w:iCs/>
          <w:color w:val="000000"/>
          <w:kern w:val="0"/>
          <w:sz w:val="23"/>
          <w:szCs w:val="23"/>
        </w:rPr>
        <w:t xml:space="preserve">Introduction </w:t>
      </w:r>
    </w:p>
    <w:p w14:paraId="4A6809FD" w14:textId="36D7ECCB" w:rsidR="00677B29" w:rsidRDefault="00677B29" w:rsidP="00677B29">
      <w:pPr>
        <w:autoSpaceDE w:val="0"/>
        <w:autoSpaceDN w:val="0"/>
        <w:adjustRightInd w:val="0"/>
        <w:spacing w:after="0" w:line="240" w:lineRule="auto"/>
        <w:rPr>
          <w:rFonts w:ascii="Source Sans Pro" w:hAnsi="Source Sans Pro" w:cs="Source Sans Pro"/>
          <w:b/>
          <w:bCs/>
          <w:i/>
          <w:iCs/>
          <w:color w:val="000000"/>
          <w:kern w:val="0"/>
          <w:sz w:val="23"/>
          <w:szCs w:val="23"/>
        </w:rPr>
      </w:pPr>
    </w:p>
    <w:p w14:paraId="75987C61" w14:textId="2686906B" w:rsidR="00677B29" w:rsidRDefault="00677B29" w:rsidP="00677B29">
      <w:pPr>
        <w:autoSpaceDE w:val="0"/>
        <w:autoSpaceDN w:val="0"/>
        <w:adjustRightInd w:val="0"/>
        <w:spacing w:after="0" w:line="240" w:lineRule="auto"/>
        <w:rPr>
          <w:rFonts w:ascii="Times New Roman" w:hAnsi="Times New Roman" w:cs="Times New Roman"/>
          <w:color w:val="000000"/>
          <w:kern w:val="0"/>
          <w:sz w:val="23"/>
          <w:szCs w:val="23"/>
        </w:rPr>
      </w:pPr>
      <w:r w:rsidRPr="00421006">
        <w:rPr>
          <w:rFonts w:ascii="Times New Roman" w:hAnsi="Times New Roman" w:cs="Times New Roman"/>
          <w:b/>
          <w:bCs/>
          <w:color w:val="000000"/>
          <w:kern w:val="0"/>
          <w:sz w:val="23"/>
          <w:szCs w:val="23"/>
          <w:u w:val="single"/>
        </w:rPr>
        <w:t xml:space="preserve">The </w:t>
      </w:r>
      <w:r w:rsidRPr="00E50E68">
        <w:rPr>
          <w:rFonts w:ascii="Times New Roman" w:hAnsi="Times New Roman" w:cs="Times New Roman"/>
          <w:b/>
          <w:bCs/>
          <w:color w:val="000000"/>
          <w:kern w:val="0"/>
          <w:sz w:val="23"/>
          <w:szCs w:val="23"/>
          <w:u w:val="single"/>
        </w:rPr>
        <w:t>Blue Mountains National Forests are important to the resilience of local communities and Tribes because residents benefit from jobs and income</w:t>
      </w:r>
      <w:r>
        <w:rPr>
          <w:rFonts w:ascii="Times New Roman" w:hAnsi="Times New Roman" w:cs="Times New Roman"/>
          <w:color w:val="000000"/>
          <w:kern w:val="0"/>
          <w:sz w:val="23"/>
          <w:szCs w:val="23"/>
        </w:rPr>
        <w:t xml:space="preserve"> produced from </w:t>
      </w:r>
      <w:r w:rsidR="00E50E68">
        <w:rPr>
          <w:rFonts w:ascii="Times New Roman" w:hAnsi="Times New Roman" w:cs="Times New Roman"/>
          <w:color w:val="000000"/>
          <w:kern w:val="0"/>
          <w:sz w:val="23"/>
          <w:szCs w:val="23"/>
        </w:rPr>
        <w:t>management</w:t>
      </w:r>
      <w:r>
        <w:rPr>
          <w:rFonts w:ascii="Times New Roman" w:hAnsi="Times New Roman" w:cs="Times New Roman"/>
          <w:color w:val="000000"/>
          <w:kern w:val="0"/>
          <w:sz w:val="23"/>
          <w:szCs w:val="23"/>
        </w:rPr>
        <w:t xml:space="preserve"> activities, such as timber harvesting and livestock grazing.  Mining, which is a statutory right, also produces jobs and </w:t>
      </w:r>
      <w:r w:rsidR="00E50E68">
        <w:rPr>
          <w:rFonts w:ascii="Times New Roman" w:hAnsi="Times New Roman" w:cs="Times New Roman"/>
          <w:color w:val="000000"/>
          <w:kern w:val="0"/>
          <w:sz w:val="23"/>
          <w:szCs w:val="23"/>
        </w:rPr>
        <w:t>income</w:t>
      </w:r>
      <w:r>
        <w:rPr>
          <w:rFonts w:ascii="Times New Roman" w:hAnsi="Times New Roman" w:cs="Times New Roman"/>
          <w:color w:val="000000"/>
          <w:kern w:val="0"/>
          <w:sz w:val="23"/>
          <w:szCs w:val="23"/>
        </w:rPr>
        <w:t>.  The national forest also provides resources such as clean water and air, culturally significant foods relating</w:t>
      </w:r>
      <w:r w:rsidR="00E50E68">
        <w:rPr>
          <w:rFonts w:ascii="Times New Roman" w:hAnsi="Times New Roman" w:cs="Times New Roman"/>
          <w:color w:val="000000"/>
          <w:kern w:val="0"/>
          <w:sz w:val="23"/>
          <w:szCs w:val="23"/>
        </w:rPr>
        <w:t xml:space="preserve"> to opportunities, berry gathering, and landscape settings that contribute to resident’s quality of life and the character of local communities and Tribes.</w:t>
      </w:r>
    </w:p>
    <w:p w14:paraId="423E0EED" w14:textId="77777777" w:rsidR="00E50E68" w:rsidRDefault="00E50E68" w:rsidP="00677B29">
      <w:pPr>
        <w:autoSpaceDE w:val="0"/>
        <w:autoSpaceDN w:val="0"/>
        <w:adjustRightInd w:val="0"/>
        <w:spacing w:after="0" w:line="240" w:lineRule="auto"/>
        <w:rPr>
          <w:rFonts w:ascii="Times New Roman" w:hAnsi="Times New Roman" w:cs="Times New Roman"/>
          <w:color w:val="000000"/>
          <w:kern w:val="0"/>
          <w:sz w:val="23"/>
          <w:szCs w:val="23"/>
        </w:rPr>
      </w:pPr>
    </w:p>
    <w:p w14:paraId="652C7B76" w14:textId="77777777" w:rsidR="00035ED6" w:rsidRPr="00DD21CC" w:rsidRDefault="00035ED6" w:rsidP="00035ED6">
      <w:pPr>
        <w:autoSpaceDE w:val="0"/>
        <w:autoSpaceDN w:val="0"/>
        <w:adjustRightInd w:val="0"/>
        <w:spacing w:after="0" w:line="240" w:lineRule="auto"/>
        <w:rPr>
          <w:i/>
          <w:iCs/>
          <w:sz w:val="20"/>
          <w:szCs w:val="20"/>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7F7FCEC6" w14:textId="77777777" w:rsidR="00035ED6" w:rsidRDefault="00035ED6" w:rsidP="00677B29">
      <w:pPr>
        <w:autoSpaceDE w:val="0"/>
        <w:autoSpaceDN w:val="0"/>
        <w:adjustRightInd w:val="0"/>
        <w:spacing w:after="0" w:line="240" w:lineRule="auto"/>
        <w:rPr>
          <w:i/>
          <w:iCs/>
          <w:color w:val="EE0000"/>
          <w:sz w:val="20"/>
          <w:szCs w:val="20"/>
        </w:rPr>
      </w:pPr>
    </w:p>
    <w:p w14:paraId="6BA01263" w14:textId="18E41F24" w:rsidR="00E50E68" w:rsidRDefault="00E50E68" w:rsidP="00677B29">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sidR="00912D4F">
        <w:rPr>
          <w:i/>
          <w:iCs/>
          <w:color w:val="EE0000"/>
          <w:sz w:val="20"/>
          <w:szCs w:val="20"/>
        </w:rPr>
        <w:t>Team members, I’d like to e</w:t>
      </w:r>
      <w:r>
        <w:rPr>
          <w:i/>
          <w:iCs/>
          <w:color w:val="EE0000"/>
          <w:sz w:val="20"/>
          <w:szCs w:val="20"/>
        </w:rPr>
        <w:t xml:space="preserve">mphasis the </w:t>
      </w:r>
      <w:r w:rsidR="00912D4F">
        <w:rPr>
          <w:i/>
          <w:iCs/>
          <w:color w:val="EE0000"/>
          <w:sz w:val="20"/>
          <w:szCs w:val="20"/>
        </w:rPr>
        <w:t xml:space="preserve">many </w:t>
      </w:r>
      <w:r>
        <w:rPr>
          <w:i/>
          <w:iCs/>
          <w:color w:val="EE0000"/>
          <w:sz w:val="20"/>
          <w:szCs w:val="20"/>
        </w:rPr>
        <w:t>benefits to</w:t>
      </w:r>
      <w:r w:rsidR="00A832E5">
        <w:rPr>
          <w:i/>
          <w:iCs/>
          <w:color w:val="EE0000"/>
          <w:sz w:val="20"/>
          <w:szCs w:val="20"/>
        </w:rPr>
        <w:t xml:space="preserve"> the</w:t>
      </w:r>
      <w:r>
        <w:rPr>
          <w:i/>
          <w:iCs/>
          <w:color w:val="EE0000"/>
          <w:sz w:val="20"/>
          <w:szCs w:val="20"/>
        </w:rPr>
        <w:t xml:space="preserve"> </w:t>
      </w:r>
      <w:r w:rsidR="00171729">
        <w:rPr>
          <w:i/>
          <w:iCs/>
          <w:color w:val="EE0000"/>
          <w:sz w:val="20"/>
          <w:szCs w:val="20"/>
        </w:rPr>
        <w:t>yearlong</w:t>
      </w:r>
      <w:r>
        <w:rPr>
          <w:i/>
          <w:iCs/>
          <w:color w:val="EE0000"/>
          <w:sz w:val="20"/>
          <w:szCs w:val="20"/>
        </w:rPr>
        <w:t xml:space="preserve"> </w:t>
      </w:r>
      <w:r w:rsidR="00171729">
        <w:rPr>
          <w:i/>
          <w:iCs/>
          <w:color w:val="EE0000"/>
          <w:sz w:val="20"/>
          <w:szCs w:val="20"/>
        </w:rPr>
        <w:t>residents</w:t>
      </w:r>
      <w:r w:rsidR="00A832E5">
        <w:rPr>
          <w:i/>
          <w:iCs/>
          <w:color w:val="EE0000"/>
          <w:sz w:val="20"/>
          <w:szCs w:val="20"/>
        </w:rPr>
        <w:t xml:space="preserve"> of this three Forest area in the form of jobs and income and providing outdoor activities for these families.</w:t>
      </w:r>
    </w:p>
    <w:p w14:paraId="4D3EB141" w14:textId="77777777" w:rsidR="00171729" w:rsidRDefault="00171729" w:rsidP="00677B29">
      <w:pPr>
        <w:autoSpaceDE w:val="0"/>
        <w:autoSpaceDN w:val="0"/>
        <w:adjustRightInd w:val="0"/>
        <w:spacing w:after="0" w:line="240" w:lineRule="auto"/>
        <w:rPr>
          <w:i/>
          <w:iCs/>
          <w:color w:val="EE0000"/>
          <w:sz w:val="20"/>
          <w:szCs w:val="20"/>
        </w:rPr>
      </w:pPr>
    </w:p>
    <w:p w14:paraId="1693EEC6" w14:textId="77777777" w:rsidR="001A20E1" w:rsidRDefault="001A20E1" w:rsidP="00677B29">
      <w:pPr>
        <w:autoSpaceDE w:val="0"/>
        <w:autoSpaceDN w:val="0"/>
        <w:adjustRightInd w:val="0"/>
        <w:spacing w:after="0" w:line="240" w:lineRule="auto"/>
        <w:rPr>
          <w:i/>
          <w:iCs/>
          <w:color w:val="EE0000"/>
          <w:sz w:val="20"/>
          <w:szCs w:val="20"/>
        </w:rPr>
      </w:pPr>
    </w:p>
    <w:p w14:paraId="4DF5EC51" w14:textId="77777777" w:rsidR="00171729" w:rsidRDefault="00171729" w:rsidP="00171729">
      <w:pPr>
        <w:autoSpaceDE w:val="0"/>
        <w:autoSpaceDN w:val="0"/>
        <w:adjustRightInd w:val="0"/>
        <w:spacing w:after="0" w:line="240" w:lineRule="auto"/>
        <w:rPr>
          <w:rFonts w:ascii="Source Sans Pro" w:hAnsi="Source Sans Pro" w:cs="Source Sans Pro"/>
          <w:b/>
          <w:bCs/>
          <w:i/>
          <w:iCs/>
          <w:color w:val="000000"/>
          <w:kern w:val="0"/>
          <w:sz w:val="23"/>
          <w:szCs w:val="23"/>
        </w:rPr>
      </w:pPr>
      <w:r w:rsidRPr="00171729">
        <w:rPr>
          <w:rFonts w:ascii="Source Sans Pro" w:hAnsi="Source Sans Pro" w:cs="Source Sans Pro"/>
          <w:b/>
          <w:bCs/>
          <w:i/>
          <w:iCs/>
          <w:color w:val="000000"/>
          <w:kern w:val="0"/>
          <w:sz w:val="23"/>
          <w:szCs w:val="23"/>
        </w:rPr>
        <w:t xml:space="preserve">Management Approach (FW-LOCCOM-MAPR): </w:t>
      </w:r>
    </w:p>
    <w:p w14:paraId="1659F5D6" w14:textId="77777777" w:rsidR="00171729" w:rsidRPr="00171729" w:rsidRDefault="00171729" w:rsidP="00171729">
      <w:pPr>
        <w:autoSpaceDE w:val="0"/>
        <w:autoSpaceDN w:val="0"/>
        <w:adjustRightInd w:val="0"/>
        <w:spacing w:after="0" w:line="240" w:lineRule="auto"/>
        <w:rPr>
          <w:rFonts w:ascii="Source Sans Pro" w:hAnsi="Source Sans Pro" w:cs="Source Sans Pro"/>
          <w:color w:val="000000"/>
          <w:kern w:val="0"/>
          <w:sz w:val="23"/>
          <w:szCs w:val="23"/>
        </w:rPr>
      </w:pPr>
    </w:p>
    <w:p w14:paraId="6E77BB83" w14:textId="77777777" w:rsidR="00171729" w:rsidRPr="00171729" w:rsidRDefault="00171729" w:rsidP="00171729">
      <w:pPr>
        <w:autoSpaceDE w:val="0"/>
        <w:autoSpaceDN w:val="0"/>
        <w:adjustRightInd w:val="0"/>
        <w:spacing w:after="0" w:line="240" w:lineRule="auto"/>
        <w:rPr>
          <w:rFonts w:ascii="Times New Roman" w:hAnsi="Times New Roman" w:cs="Times New Roman"/>
          <w:color w:val="000000"/>
          <w:kern w:val="0"/>
          <w:sz w:val="23"/>
          <w:szCs w:val="23"/>
        </w:rPr>
      </w:pPr>
      <w:r w:rsidRPr="00171729">
        <w:rPr>
          <w:rFonts w:ascii="Times New Roman" w:hAnsi="Times New Roman" w:cs="Times New Roman"/>
          <w:color w:val="000000"/>
          <w:kern w:val="0"/>
          <w:sz w:val="23"/>
          <w:szCs w:val="23"/>
        </w:rPr>
        <w:t xml:space="preserve">01. The Blue Mountains National Forests </w:t>
      </w:r>
      <w:r w:rsidRPr="00171729">
        <w:rPr>
          <w:rFonts w:ascii="Times New Roman" w:hAnsi="Times New Roman" w:cs="Times New Roman"/>
          <w:b/>
          <w:bCs/>
          <w:color w:val="000000"/>
          <w:kern w:val="0"/>
          <w:sz w:val="23"/>
          <w:szCs w:val="23"/>
          <w:u w:val="single"/>
        </w:rPr>
        <w:t>engage with county and local governments, partner organizations,</w:t>
      </w:r>
      <w:r w:rsidRPr="00171729">
        <w:rPr>
          <w:rFonts w:ascii="Times New Roman" w:hAnsi="Times New Roman" w:cs="Times New Roman"/>
          <w:color w:val="000000"/>
          <w:kern w:val="0"/>
          <w:sz w:val="23"/>
          <w:szCs w:val="23"/>
        </w:rPr>
        <w:t xml:space="preserve"> and the public in a learning and collaborative environment. Consider communities with social and economic conditions that are more highly influenced by changes in forest policy and management decisions. </w:t>
      </w:r>
    </w:p>
    <w:p w14:paraId="0EC3F550" w14:textId="77777777" w:rsidR="00171729" w:rsidRDefault="00171729" w:rsidP="00677B29">
      <w:pPr>
        <w:autoSpaceDE w:val="0"/>
        <w:autoSpaceDN w:val="0"/>
        <w:adjustRightInd w:val="0"/>
        <w:spacing w:after="0" w:line="240" w:lineRule="auto"/>
        <w:rPr>
          <w:i/>
          <w:iCs/>
          <w:color w:val="EE0000"/>
          <w:sz w:val="20"/>
          <w:szCs w:val="20"/>
        </w:rPr>
      </w:pPr>
    </w:p>
    <w:p w14:paraId="4A347438" w14:textId="77777777" w:rsidR="00035ED6" w:rsidRPr="00DD21CC" w:rsidRDefault="00035ED6" w:rsidP="00035ED6">
      <w:pPr>
        <w:autoSpaceDE w:val="0"/>
        <w:autoSpaceDN w:val="0"/>
        <w:adjustRightInd w:val="0"/>
        <w:spacing w:after="0" w:line="240" w:lineRule="auto"/>
        <w:rPr>
          <w:i/>
          <w:iCs/>
          <w:sz w:val="20"/>
          <w:szCs w:val="20"/>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0CBD034E" w14:textId="77777777" w:rsidR="00035ED6" w:rsidRDefault="00035ED6" w:rsidP="00677B29">
      <w:pPr>
        <w:autoSpaceDE w:val="0"/>
        <w:autoSpaceDN w:val="0"/>
        <w:adjustRightInd w:val="0"/>
        <w:spacing w:after="0" w:line="240" w:lineRule="auto"/>
        <w:rPr>
          <w:i/>
          <w:iCs/>
          <w:color w:val="EE0000"/>
          <w:sz w:val="20"/>
          <w:szCs w:val="20"/>
        </w:rPr>
      </w:pPr>
    </w:p>
    <w:p w14:paraId="51D1654C" w14:textId="76894F88" w:rsidR="00E50E68" w:rsidRDefault="00171729" w:rsidP="00677B29">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sidR="00912D4F">
        <w:rPr>
          <w:i/>
          <w:iCs/>
          <w:color w:val="EE0000"/>
          <w:sz w:val="20"/>
          <w:szCs w:val="20"/>
        </w:rPr>
        <w:t>Team members, I’d like to e</w:t>
      </w:r>
      <w:r>
        <w:rPr>
          <w:i/>
          <w:iCs/>
          <w:color w:val="EE0000"/>
          <w:sz w:val="20"/>
          <w:szCs w:val="20"/>
        </w:rPr>
        <w:t>mphasis the benef</w:t>
      </w:r>
      <w:r w:rsidR="001C0502">
        <w:rPr>
          <w:i/>
          <w:iCs/>
          <w:color w:val="EE0000"/>
          <w:sz w:val="20"/>
          <w:szCs w:val="20"/>
        </w:rPr>
        <w:t xml:space="preserve">its of working with partner organizations, ie Aviation groups in </w:t>
      </w:r>
      <w:r w:rsidR="006B592E">
        <w:rPr>
          <w:i/>
          <w:iCs/>
          <w:color w:val="EE0000"/>
          <w:sz w:val="20"/>
          <w:szCs w:val="20"/>
        </w:rPr>
        <w:t>the case of maintenance and upkeep.</w:t>
      </w:r>
    </w:p>
    <w:p w14:paraId="7396691D" w14:textId="77777777" w:rsidR="0022318C" w:rsidRDefault="0022318C" w:rsidP="00677B29">
      <w:pPr>
        <w:autoSpaceDE w:val="0"/>
        <w:autoSpaceDN w:val="0"/>
        <w:adjustRightInd w:val="0"/>
        <w:spacing w:after="0" w:line="240" w:lineRule="auto"/>
        <w:rPr>
          <w:i/>
          <w:iCs/>
          <w:color w:val="EE0000"/>
          <w:sz w:val="20"/>
          <w:szCs w:val="20"/>
        </w:rPr>
      </w:pPr>
    </w:p>
    <w:p w14:paraId="0EFB5603" w14:textId="5C9BB4C8" w:rsidR="00E45DC2" w:rsidRDefault="00E45DC2" w:rsidP="00677B29">
      <w:pPr>
        <w:autoSpaceDE w:val="0"/>
        <w:autoSpaceDN w:val="0"/>
        <w:adjustRightInd w:val="0"/>
        <w:spacing w:after="0" w:line="240" w:lineRule="auto"/>
        <w:rPr>
          <w:i/>
          <w:iCs/>
          <w:color w:val="EE0000"/>
          <w:sz w:val="20"/>
          <w:szCs w:val="20"/>
        </w:rPr>
      </w:pPr>
      <w:r>
        <w:rPr>
          <w:b/>
          <w:bCs/>
          <w:i/>
          <w:iCs/>
          <w:sz w:val="23"/>
          <w:szCs w:val="23"/>
        </w:rPr>
        <w:t>Desired Conditions (FW-LOCCOM-DC)</w:t>
      </w:r>
    </w:p>
    <w:p w14:paraId="17990B29" w14:textId="77777777" w:rsidR="00E45DC2" w:rsidRDefault="00E45DC2" w:rsidP="00E45DC2">
      <w:pPr>
        <w:pStyle w:val="Default"/>
      </w:pPr>
    </w:p>
    <w:p w14:paraId="654DD07A" w14:textId="77777777" w:rsidR="00E45DC2" w:rsidRDefault="00E45DC2" w:rsidP="00E45DC2">
      <w:pPr>
        <w:pStyle w:val="Default"/>
        <w:spacing w:after="165"/>
        <w:rPr>
          <w:sz w:val="23"/>
          <w:szCs w:val="23"/>
        </w:rPr>
      </w:pPr>
      <w:r>
        <w:rPr>
          <w:sz w:val="23"/>
          <w:szCs w:val="23"/>
        </w:rPr>
        <w:t xml:space="preserve">01. The National Forest System lands have sustainable ecosystems that provide resources to Tribes, local communities, and visitors. These lands contribute to clean water, clean air, </w:t>
      </w:r>
      <w:r w:rsidRPr="00E45DC2">
        <w:rPr>
          <w:sz w:val="23"/>
          <w:szCs w:val="23"/>
        </w:rPr>
        <w:t xml:space="preserve">jobs and income, traditional foods and medicines, </w:t>
      </w:r>
      <w:r w:rsidRPr="00E45DC2">
        <w:rPr>
          <w:b/>
          <w:bCs/>
          <w:sz w:val="23"/>
          <w:szCs w:val="23"/>
          <w:u w:val="single"/>
        </w:rPr>
        <w:t>recreation,</w:t>
      </w:r>
      <w:r>
        <w:rPr>
          <w:sz w:val="23"/>
          <w:szCs w:val="23"/>
        </w:rPr>
        <w:t xml:space="preserve"> carbon storage, native species habitat, and forest products. See also FW-WTR-DC, FW-AQ-DC, FW-TRI-DC, FW-FOR-DC, FW-VEGNF-DC, and FW-FORPROD-DC. </w:t>
      </w:r>
    </w:p>
    <w:p w14:paraId="7543B514" w14:textId="77777777" w:rsidR="00E45DC2" w:rsidRDefault="00E45DC2" w:rsidP="00E45DC2">
      <w:pPr>
        <w:pStyle w:val="Default"/>
        <w:rPr>
          <w:sz w:val="23"/>
          <w:szCs w:val="23"/>
        </w:rPr>
      </w:pPr>
      <w:r>
        <w:rPr>
          <w:sz w:val="23"/>
          <w:szCs w:val="23"/>
        </w:rPr>
        <w:t xml:space="preserve">02. Sustainable levels of forest resources such as timber, livestock grazing, fish and wildlife, </w:t>
      </w:r>
      <w:r w:rsidRPr="00E45DC2">
        <w:rPr>
          <w:b/>
          <w:bCs/>
          <w:sz w:val="23"/>
          <w:szCs w:val="23"/>
          <w:u w:val="single"/>
        </w:rPr>
        <w:t>recreation and wilderness experiences</w:t>
      </w:r>
      <w:r>
        <w:rPr>
          <w:sz w:val="23"/>
          <w:szCs w:val="23"/>
        </w:rPr>
        <w:t xml:space="preserve">, contribute to the social, cultural, and economic sustainability of local communities. See also FW-FORPROD, FW-RNG, FW-SPDIV, FW-REC, and MA1A-DWA DCs. </w:t>
      </w:r>
    </w:p>
    <w:p w14:paraId="1730292C" w14:textId="5EFA36FD" w:rsidR="00E45DC2" w:rsidRDefault="00E45DC2" w:rsidP="00E45DC2">
      <w:pPr>
        <w:pStyle w:val="Default"/>
        <w:rPr>
          <w:rFonts w:ascii="Source Sans Pro" w:hAnsi="Source Sans Pro" w:cs="Source Sans Pro"/>
          <w:sz w:val="23"/>
          <w:szCs w:val="23"/>
        </w:rPr>
      </w:pPr>
    </w:p>
    <w:p w14:paraId="205A8FD2" w14:textId="77777777" w:rsidR="00035ED6" w:rsidRPr="00DD21CC" w:rsidRDefault="00035ED6" w:rsidP="00035ED6">
      <w:pPr>
        <w:autoSpaceDE w:val="0"/>
        <w:autoSpaceDN w:val="0"/>
        <w:adjustRightInd w:val="0"/>
        <w:spacing w:after="0" w:line="240" w:lineRule="auto"/>
        <w:rPr>
          <w:i/>
          <w:iCs/>
          <w:sz w:val="20"/>
          <w:szCs w:val="20"/>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20B023CF" w14:textId="77777777" w:rsidR="00035ED6" w:rsidRDefault="00035ED6" w:rsidP="00E45DC2">
      <w:pPr>
        <w:autoSpaceDE w:val="0"/>
        <w:autoSpaceDN w:val="0"/>
        <w:adjustRightInd w:val="0"/>
        <w:spacing w:after="0" w:line="240" w:lineRule="auto"/>
        <w:rPr>
          <w:i/>
          <w:iCs/>
          <w:color w:val="EE0000"/>
          <w:sz w:val="20"/>
          <w:szCs w:val="20"/>
        </w:rPr>
      </w:pPr>
    </w:p>
    <w:p w14:paraId="25007515" w14:textId="595B5A9D" w:rsidR="00E45DC2" w:rsidRDefault="00E45DC2" w:rsidP="00E45DC2">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sidR="006B592E">
        <w:rPr>
          <w:i/>
          <w:iCs/>
          <w:color w:val="EE0000"/>
          <w:sz w:val="20"/>
          <w:szCs w:val="20"/>
        </w:rPr>
        <w:t>Team members, I’d like to e</w:t>
      </w:r>
      <w:r>
        <w:rPr>
          <w:i/>
          <w:iCs/>
          <w:color w:val="EE0000"/>
          <w:sz w:val="20"/>
          <w:szCs w:val="20"/>
        </w:rPr>
        <w:t>mphasize that recreational aviation has been in place in this 3-forest area since the 1930’s.</w:t>
      </w:r>
    </w:p>
    <w:p w14:paraId="0CC0FF3D" w14:textId="77777777" w:rsidR="00035ED6" w:rsidRDefault="00035ED6" w:rsidP="00E45DC2">
      <w:pPr>
        <w:autoSpaceDE w:val="0"/>
        <w:autoSpaceDN w:val="0"/>
        <w:adjustRightInd w:val="0"/>
        <w:spacing w:after="0" w:line="240" w:lineRule="auto"/>
        <w:rPr>
          <w:i/>
          <w:iCs/>
          <w:color w:val="EE0000"/>
          <w:sz w:val="20"/>
          <w:szCs w:val="20"/>
        </w:rPr>
      </w:pPr>
    </w:p>
    <w:p w14:paraId="1343EDE4" w14:textId="77777777" w:rsidR="00511E36" w:rsidRDefault="00511E36" w:rsidP="00E45DC2">
      <w:pPr>
        <w:autoSpaceDE w:val="0"/>
        <w:autoSpaceDN w:val="0"/>
        <w:adjustRightInd w:val="0"/>
        <w:spacing w:after="0" w:line="240" w:lineRule="auto"/>
        <w:rPr>
          <w:sz w:val="20"/>
          <w:szCs w:val="20"/>
        </w:rPr>
      </w:pPr>
    </w:p>
    <w:p w14:paraId="62342EAA" w14:textId="4DA9F8F7" w:rsidR="00E45DC2" w:rsidRDefault="00BB2984" w:rsidP="00E45DC2">
      <w:pPr>
        <w:autoSpaceDE w:val="0"/>
        <w:autoSpaceDN w:val="0"/>
        <w:adjustRightInd w:val="0"/>
        <w:spacing w:after="0" w:line="240" w:lineRule="auto"/>
        <w:rPr>
          <w:sz w:val="20"/>
          <w:szCs w:val="20"/>
        </w:rPr>
      </w:pPr>
      <w:r>
        <w:rPr>
          <w:sz w:val="20"/>
          <w:szCs w:val="20"/>
        </w:rPr>
        <w:t xml:space="preserve">Preliminary Draft Plan as of July 10, </w:t>
      </w:r>
      <w:r w:rsidR="006B592E">
        <w:rPr>
          <w:sz w:val="20"/>
          <w:szCs w:val="20"/>
        </w:rPr>
        <w:t>2025,</w:t>
      </w:r>
      <w:r>
        <w:rPr>
          <w:sz w:val="20"/>
          <w:szCs w:val="20"/>
        </w:rPr>
        <w:t xml:space="preserve"> Page 65 of 236</w:t>
      </w:r>
    </w:p>
    <w:p w14:paraId="45BED0BB" w14:textId="77777777" w:rsidR="001A20E1" w:rsidRDefault="001A20E1" w:rsidP="00E45DC2">
      <w:pPr>
        <w:autoSpaceDE w:val="0"/>
        <w:autoSpaceDN w:val="0"/>
        <w:adjustRightInd w:val="0"/>
        <w:spacing w:after="0" w:line="240" w:lineRule="auto"/>
        <w:rPr>
          <w:sz w:val="20"/>
          <w:szCs w:val="20"/>
        </w:rPr>
      </w:pPr>
    </w:p>
    <w:p w14:paraId="55735C88" w14:textId="77777777" w:rsidR="00FE06ED" w:rsidRDefault="00FE06ED" w:rsidP="00FE06ED">
      <w:pPr>
        <w:autoSpaceDE w:val="0"/>
        <w:autoSpaceDN w:val="0"/>
        <w:adjustRightInd w:val="0"/>
        <w:spacing w:after="0" w:line="240" w:lineRule="auto"/>
        <w:rPr>
          <w:rFonts w:ascii="Source Sans Pro" w:hAnsi="Source Sans Pro" w:cs="Source Sans Pro"/>
          <w:b/>
          <w:bCs/>
          <w:color w:val="000000"/>
          <w:kern w:val="0"/>
          <w:sz w:val="28"/>
          <w:szCs w:val="28"/>
        </w:rPr>
      </w:pPr>
      <w:r w:rsidRPr="00FE06ED">
        <w:rPr>
          <w:rFonts w:ascii="Source Sans Pro" w:hAnsi="Source Sans Pro" w:cs="Source Sans Pro"/>
          <w:b/>
          <w:bCs/>
          <w:color w:val="000000"/>
          <w:kern w:val="0"/>
          <w:sz w:val="28"/>
          <w:szCs w:val="28"/>
        </w:rPr>
        <w:t xml:space="preserve">Transportation Infrastructure (TRNSPT) </w:t>
      </w:r>
    </w:p>
    <w:p w14:paraId="501E8966" w14:textId="77777777" w:rsidR="00FE06ED" w:rsidRPr="00FE06ED" w:rsidRDefault="00FE06ED" w:rsidP="00FE06ED">
      <w:pPr>
        <w:autoSpaceDE w:val="0"/>
        <w:autoSpaceDN w:val="0"/>
        <w:adjustRightInd w:val="0"/>
        <w:spacing w:after="0" w:line="240" w:lineRule="auto"/>
        <w:rPr>
          <w:rFonts w:ascii="Source Sans Pro" w:hAnsi="Source Sans Pro" w:cs="Source Sans Pro"/>
          <w:color w:val="000000"/>
          <w:kern w:val="0"/>
          <w:sz w:val="28"/>
          <w:szCs w:val="28"/>
        </w:rPr>
      </w:pPr>
    </w:p>
    <w:p w14:paraId="45B1BFBF" w14:textId="77777777" w:rsidR="00FE06ED" w:rsidRDefault="00FE06ED" w:rsidP="00FE06ED">
      <w:pPr>
        <w:autoSpaceDE w:val="0"/>
        <w:autoSpaceDN w:val="0"/>
        <w:adjustRightInd w:val="0"/>
        <w:spacing w:after="0" w:line="240" w:lineRule="auto"/>
        <w:rPr>
          <w:rFonts w:ascii="Source Sans Pro" w:hAnsi="Source Sans Pro" w:cs="Source Sans Pro"/>
          <w:b/>
          <w:bCs/>
          <w:i/>
          <w:iCs/>
          <w:color w:val="000000"/>
          <w:kern w:val="0"/>
          <w:sz w:val="23"/>
          <w:szCs w:val="23"/>
        </w:rPr>
      </w:pPr>
      <w:r w:rsidRPr="00FE06ED">
        <w:rPr>
          <w:rFonts w:ascii="Source Sans Pro" w:hAnsi="Source Sans Pro" w:cs="Source Sans Pro"/>
          <w:b/>
          <w:bCs/>
          <w:i/>
          <w:iCs/>
          <w:color w:val="000000"/>
          <w:kern w:val="0"/>
          <w:sz w:val="23"/>
          <w:szCs w:val="23"/>
        </w:rPr>
        <w:t xml:space="preserve">Introduction </w:t>
      </w:r>
    </w:p>
    <w:p w14:paraId="4C2D46E1" w14:textId="77777777" w:rsidR="00FE06ED" w:rsidRPr="00FE06ED" w:rsidRDefault="00FE06ED" w:rsidP="00FE06ED">
      <w:pPr>
        <w:autoSpaceDE w:val="0"/>
        <w:autoSpaceDN w:val="0"/>
        <w:adjustRightInd w:val="0"/>
        <w:spacing w:after="0" w:line="240" w:lineRule="auto"/>
        <w:rPr>
          <w:rFonts w:ascii="Source Sans Pro" w:hAnsi="Source Sans Pro" w:cs="Source Sans Pro"/>
          <w:color w:val="000000"/>
          <w:kern w:val="0"/>
          <w:sz w:val="23"/>
          <w:szCs w:val="23"/>
        </w:rPr>
      </w:pPr>
    </w:p>
    <w:p w14:paraId="773494A6" w14:textId="199EFBB6" w:rsidR="001C52A2" w:rsidRDefault="00FE06ED" w:rsidP="00FE06ED">
      <w:pPr>
        <w:autoSpaceDE w:val="0"/>
        <w:autoSpaceDN w:val="0"/>
        <w:adjustRightInd w:val="0"/>
        <w:spacing w:after="0" w:line="240" w:lineRule="auto"/>
        <w:rPr>
          <w:rFonts w:ascii="Times New Roman" w:hAnsi="Times New Roman" w:cs="Times New Roman"/>
          <w:color w:val="000000"/>
          <w:kern w:val="0"/>
          <w:sz w:val="23"/>
          <w:szCs w:val="23"/>
        </w:rPr>
      </w:pPr>
      <w:r w:rsidRPr="00FE06ED">
        <w:rPr>
          <w:rFonts w:ascii="Times New Roman" w:hAnsi="Times New Roman" w:cs="Times New Roman"/>
          <w:color w:val="000000"/>
          <w:kern w:val="0"/>
          <w:sz w:val="23"/>
          <w:szCs w:val="23"/>
        </w:rPr>
        <w:t xml:space="preserve">Transportation infrastructure includes the system of roads, trails and </w:t>
      </w:r>
      <w:r w:rsidRPr="00FE06ED">
        <w:rPr>
          <w:rFonts w:ascii="Times New Roman" w:hAnsi="Times New Roman" w:cs="Times New Roman"/>
          <w:b/>
          <w:bCs/>
          <w:color w:val="000000"/>
          <w:kern w:val="0"/>
          <w:sz w:val="23"/>
          <w:szCs w:val="23"/>
          <w:u w:val="single"/>
        </w:rPr>
        <w:t>airstrips</w:t>
      </w:r>
      <w:r w:rsidRPr="00FE06ED">
        <w:rPr>
          <w:rFonts w:ascii="Times New Roman" w:hAnsi="Times New Roman" w:cs="Times New Roman"/>
          <w:color w:val="000000"/>
          <w:kern w:val="0"/>
          <w:sz w:val="23"/>
          <w:szCs w:val="23"/>
        </w:rPr>
        <w:t xml:space="preserve"> located on National Forest System lands that provide access throughout the national forests. Facilities infrastructure is addressed in the Forest-wide REC and Management Area MA5 sections. </w:t>
      </w:r>
    </w:p>
    <w:p w14:paraId="2C816135" w14:textId="77777777" w:rsidR="00FE06ED" w:rsidRDefault="00FE06ED" w:rsidP="00FE06ED">
      <w:pPr>
        <w:autoSpaceDE w:val="0"/>
        <w:autoSpaceDN w:val="0"/>
        <w:adjustRightInd w:val="0"/>
        <w:spacing w:after="0" w:line="240" w:lineRule="auto"/>
        <w:rPr>
          <w:rFonts w:ascii="Times New Roman" w:hAnsi="Times New Roman" w:cs="Times New Roman"/>
          <w:color w:val="000000"/>
          <w:kern w:val="0"/>
          <w:sz w:val="23"/>
          <w:szCs w:val="23"/>
        </w:rPr>
      </w:pPr>
    </w:p>
    <w:p w14:paraId="5B0C9F40" w14:textId="1F42AAF1" w:rsidR="00FE06ED" w:rsidRPr="00912D4F" w:rsidRDefault="00FE06ED" w:rsidP="00912D4F">
      <w:pPr>
        <w:autoSpaceDE w:val="0"/>
        <w:autoSpaceDN w:val="0"/>
        <w:adjustRightInd w:val="0"/>
        <w:spacing w:after="0" w:line="240" w:lineRule="auto"/>
        <w:rPr>
          <w:color w:val="EE0000"/>
          <w:sz w:val="23"/>
          <w:szCs w:val="23"/>
        </w:rPr>
      </w:pPr>
      <w:r w:rsidRPr="00FE06ED">
        <w:rPr>
          <w:b/>
          <w:bCs/>
          <w:sz w:val="23"/>
          <w:szCs w:val="23"/>
          <w:u w:val="single"/>
        </w:rPr>
        <w:lastRenderedPageBreak/>
        <w:t>Airfields are part of the Forest’s Transportation Atlas</w:t>
      </w:r>
      <w:r>
        <w:rPr>
          <w:sz w:val="23"/>
          <w:szCs w:val="23"/>
        </w:rPr>
        <w:t xml:space="preserve"> and </w:t>
      </w:r>
      <w:r w:rsidRPr="00FE06ED">
        <w:rPr>
          <w:b/>
          <w:bCs/>
          <w:sz w:val="23"/>
          <w:szCs w:val="23"/>
          <w:u w:val="single"/>
        </w:rPr>
        <w:t>include the runway and any constructed feature such as vegetation clearing,</w:t>
      </w:r>
      <w:r>
        <w:rPr>
          <w:sz w:val="23"/>
          <w:szCs w:val="23"/>
        </w:rPr>
        <w:t xml:space="preserve"> </w:t>
      </w:r>
      <w:r w:rsidRPr="00E153FE">
        <w:rPr>
          <w:b/>
          <w:bCs/>
          <w:sz w:val="23"/>
          <w:szCs w:val="23"/>
          <w:u w:val="single"/>
        </w:rPr>
        <w:t>ditches, signs, and other features that support</w:t>
      </w:r>
      <w:r>
        <w:rPr>
          <w:sz w:val="23"/>
          <w:szCs w:val="23"/>
        </w:rPr>
        <w:t xml:space="preserve"> </w:t>
      </w:r>
      <w:r w:rsidRPr="00E153FE">
        <w:rPr>
          <w:b/>
          <w:bCs/>
          <w:sz w:val="23"/>
          <w:szCs w:val="23"/>
          <w:u w:val="single"/>
        </w:rPr>
        <w:t>the user</w:t>
      </w:r>
      <w:r>
        <w:rPr>
          <w:sz w:val="23"/>
          <w:szCs w:val="23"/>
        </w:rPr>
        <w:t xml:space="preserve"> and minimize the effects to other resources. </w:t>
      </w:r>
      <w:r w:rsidR="00912D4F">
        <w:rPr>
          <w:sz w:val="23"/>
          <w:szCs w:val="23"/>
        </w:rPr>
        <w:t xml:space="preserve"> </w:t>
      </w:r>
      <w:r w:rsidR="00912D4F" w:rsidRPr="00DC4B11">
        <w:rPr>
          <w:color w:val="EE0000"/>
          <w:sz w:val="23"/>
          <w:szCs w:val="23"/>
        </w:rPr>
        <w:t xml:space="preserve">The Airfield system supports </w:t>
      </w:r>
      <w:r w:rsidR="00912D4F">
        <w:rPr>
          <w:color w:val="EE0000"/>
          <w:sz w:val="23"/>
          <w:szCs w:val="23"/>
        </w:rPr>
        <w:t xml:space="preserve">both Federal and State </w:t>
      </w:r>
      <w:r w:rsidR="00912D4F" w:rsidRPr="00DC4B11">
        <w:rPr>
          <w:color w:val="EE0000"/>
          <w:sz w:val="23"/>
          <w:szCs w:val="23"/>
        </w:rPr>
        <w:t>land management activities, wildfire operations, recreational and hunting use, access to private land in-holdings and commercial ventures</w:t>
      </w:r>
      <w:r w:rsidR="00912D4F">
        <w:rPr>
          <w:color w:val="EE0000"/>
          <w:sz w:val="23"/>
          <w:szCs w:val="23"/>
        </w:rPr>
        <w:t xml:space="preserve"> that support local economics</w:t>
      </w:r>
      <w:r w:rsidR="00912D4F" w:rsidRPr="00DC4B11">
        <w:rPr>
          <w:color w:val="EE0000"/>
          <w:sz w:val="23"/>
          <w:szCs w:val="23"/>
        </w:rPr>
        <w:t>.</w:t>
      </w:r>
    </w:p>
    <w:p w14:paraId="3E60DCB9" w14:textId="77777777" w:rsidR="00E45DC2" w:rsidRPr="00E45DC2" w:rsidRDefault="00E45DC2" w:rsidP="00E45DC2">
      <w:pPr>
        <w:pStyle w:val="Default"/>
        <w:rPr>
          <w:rFonts w:ascii="Source Sans Pro" w:hAnsi="Source Sans Pro" w:cs="Source Sans Pro"/>
          <w:sz w:val="23"/>
          <w:szCs w:val="23"/>
        </w:rPr>
      </w:pPr>
    </w:p>
    <w:p w14:paraId="7365EC9D" w14:textId="77777777" w:rsidR="00035ED6" w:rsidRPr="00DD21CC" w:rsidRDefault="00035ED6" w:rsidP="00035ED6">
      <w:pPr>
        <w:autoSpaceDE w:val="0"/>
        <w:autoSpaceDN w:val="0"/>
        <w:adjustRightInd w:val="0"/>
        <w:spacing w:after="0" w:line="240" w:lineRule="auto"/>
        <w:rPr>
          <w:i/>
          <w:iCs/>
          <w:sz w:val="20"/>
          <w:szCs w:val="20"/>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74336992" w14:textId="77777777" w:rsidR="00035ED6" w:rsidRDefault="00035ED6" w:rsidP="00677B29">
      <w:pPr>
        <w:autoSpaceDE w:val="0"/>
        <w:autoSpaceDN w:val="0"/>
        <w:adjustRightInd w:val="0"/>
        <w:spacing w:after="0" w:line="240" w:lineRule="auto"/>
        <w:rPr>
          <w:i/>
          <w:iCs/>
          <w:color w:val="EE0000"/>
          <w:sz w:val="20"/>
          <w:szCs w:val="20"/>
        </w:rPr>
      </w:pPr>
    </w:p>
    <w:p w14:paraId="044E777A" w14:textId="67E7A846" w:rsidR="00677B29" w:rsidRDefault="00FE06ED" w:rsidP="00677B29">
      <w:pPr>
        <w:autoSpaceDE w:val="0"/>
        <w:autoSpaceDN w:val="0"/>
        <w:adjustRightInd w:val="0"/>
        <w:spacing w:after="0" w:line="240" w:lineRule="auto"/>
        <w:rPr>
          <w:i/>
          <w:iCs/>
          <w:color w:val="EE0000"/>
          <w:sz w:val="20"/>
          <w:szCs w:val="20"/>
        </w:rPr>
      </w:pPr>
      <w:r w:rsidRPr="00AC5B7F">
        <w:rPr>
          <w:i/>
          <w:iCs/>
          <w:color w:val="EE0000"/>
          <w:sz w:val="20"/>
          <w:szCs w:val="20"/>
        </w:rPr>
        <w:t xml:space="preserve">Comment: </w:t>
      </w:r>
      <w:r w:rsidR="00912D4F">
        <w:rPr>
          <w:i/>
          <w:iCs/>
          <w:color w:val="EE0000"/>
          <w:sz w:val="20"/>
          <w:szCs w:val="20"/>
        </w:rPr>
        <w:t xml:space="preserve">Team members.  </w:t>
      </w:r>
      <w:r>
        <w:rPr>
          <w:i/>
          <w:iCs/>
          <w:color w:val="EE0000"/>
          <w:sz w:val="20"/>
          <w:szCs w:val="20"/>
        </w:rPr>
        <w:t xml:space="preserve">I’d </w:t>
      </w:r>
      <w:r w:rsidR="006B592E">
        <w:rPr>
          <w:i/>
          <w:iCs/>
          <w:color w:val="EE0000"/>
          <w:sz w:val="20"/>
          <w:szCs w:val="20"/>
        </w:rPr>
        <w:t xml:space="preserve">like to emphasize that airstrips/airfields are a component of the USFS’s nationwide transportation system and includes vegetation clearing to support a safe environment for the user and request you add the above verbiage (in red) </w:t>
      </w:r>
      <w:r w:rsidR="0022318C">
        <w:rPr>
          <w:i/>
          <w:iCs/>
          <w:color w:val="EE0000"/>
          <w:sz w:val="20"/>
          <w:szCs w:val="20"/>
        </w:rPr>
        <w:t>into this section of the draft plan.</w:t>
      </w:r>
    </w:p>
    <w:p w14:paraId="7CD71EA4" w14:textId="77777777" w:rsidR="00E153FE" w:rsidRDefault="00E153FE" w:rsidP="00677B29">
      <w:pPr>
        <w:autoSpaceDE w:val="0"/>
        <w:autoSpaceDN w:val="0"/>
        <w:adjustRightInd w:val="0"/>
        <w:spacing w:after="0" w:line="240" w:lineRule="auto"/>
        <w:rPr>
          <w:i/>
          <w:iCs/>
          <w:color w:val="EE0000"/>
          <w:sz w:val="20"/>
          <w:szCs w:val="20"/>
        </w:rPr>
      </w:pPr>
    </w:p>
    <w:p w14:paraId="6AC91153" w14:textId="77777777" w:rsidR="00912D4F" w:rsidRDefault="00912D4F" w:rsidP="00912D4F">
      <w:pPr>
        <w:autoSpaceDE w:val="0"/>
        <w:autoSpaceDN w:val="0"/>
        <w:adjustRightInd w:val="0"/>
        <w:spacing w:after="0" w:line="240" w:lineRule="auto"/>
        <w:rPr>
          <w:rFonts w:ascii="Source Sans Pro" w:hAnsi="Source Sans Pro" w:cs="Source Sans Pro"/>
          <w:b/>
          <w:bCs/>
          <w:i/>
          <w:iCs/>
          <w:color w:val="000000"/>
          <w:kern w:val="0"/>
          <w:sz w:val="23"/>
          <w:szCs w:val="23"/>
        </w:rPr>
      </w:pPr>
      <w:r w:rsidRPr="00912D4F">
        <w:rPr>
          <w:rFonts w:ascii="Source Sans Pro" w:hAnsi="Source Sans Pro" w:cs="Source Sans Pro"/>
          <w:b/>
          <w:bCs/>
          <w:i/>
          <w:iCs/>
          <w:color w:val="000000"/>
          <w:kern w:val="0"/>
          <w:sz w:val="23"/>
          <w:szCs w:val="23"/>
        </w:rPr>
        <w:t xml:space="preserve">Desired Conditions (FW-TRSPT-DC) </w:t>
      </w:r>
    </w:p>
    <w:p w14:paraId="0735F133" w14:textId="77777777" w:rsidR="00912D4F" w:rsidRPr="00912D4F" w:rsidRDefault="00912D4F" w:rsidP="00912D4F">
      <w:pPr>
        <w:autoSpaceDE w:val="0"/>
        <w:autoSpaceDN w:val="0"/>
        <w:adjustRightInd w:val="0"/>
        <w:spacing w:after="0" w:line="240" w:lineRule="auto"/>
        <w:rPr>
          <w:rFonts w:ascii="Source Sans Pro" w:hAnsi="Source Sans Pro" w:cs="Source Sans Pro"/>
          <w:color w:val="000000"/>
          <w:kern w:val="0"/>
          <w:sz w:val="23"/>
          <w:szCs w:val="23"/>
        </w:rPr>
      </w:pPr>
    </w:p>
    <w:p w14:paraId="4229E4A3" w14:textId="5F7BEF3A" w:rsidR="00912D4F" w:rsidRPr="00035ED6" w:rsidRDefault="00912D4F" w:rsidP="00035ED6">
      <w:pPr>
        <w:pStyle w:val="ListParagraph"/>
        <w:numPr>
          <w:ilvl w:val="0"/>
          <w:numId w:val="8"/>
        </w:numPr>
        <w:autoSpaceDE w:val="0"/>
        <w:autoSpaceDN w:val="0"/>
        <w:adjustRightInd w:val="0"/>
        <w:spacing w:after="0" w:line="240" w:lineRule="auto"/>
        <w:rPr>
          <w:rFonts w:ascii="Times New Roman" w:hAnsi="Times New Roman" w:cs="Times New Roman"/>
          <w:color w:val="000000"/>
          <w:kern w:val="0"/>
          <w:sz w:val="23"/>
          <w:szCs w:val="23"/>
        </w:rPr>
      </w:pPr>
      <w:r w:rsidRPr="00035ED6">
        <w:rPr>
          <w:rFonts w:ascii="Times New Roman" w:hAnsi="Times New Roman" w:cs="Times New Roman"/>
          <w:color w:val="000000"/>
          <w:kern w:val="0"/>
          <w:sz w:val="23"/>
          <w:szCs w:val="23"/>
        </w:rPr>
        <w:t xml:space="preserve">The forest transportation system of roads, trails, and </w:t>
      </w:r>
      <w:r w:rsidRPr="00035ED6">
        <w:rPr>
          <w:rFonts w:ascii="Times New Roman" w:hAnsi="Times New Roman" w:cs="Times New Roman"/>
          <w:b/>
          <w:bCs/>
          <w:color w:val="000000"/>
          <w:kern w:val="0"/>
          <w:sz w:val="23"/>
          <w:szCs w:val="23"/>
          <w:u w:val="single"/>
        </w:rPr>
        <w:t>airfields provides safe and efficient public, private inholding, tribal, and administrative access for recreation, special uses, forest resource management, fire management, and treaty related activities</w:t>
      </w:r>
      <w:r w:rsidRPr="00035ED6">
        <w:rPr>
          <w:rFonts w:ascii="Times New Roman" w:hAnsi="Times New Roman" w:cs="Times New Roman"/>
          <w:color w:val="000000"/>
          <w:kern w:val="0"/>
          <w:sz w:val="23"/>
          <w:szCs w:val="23"/>
        </w:rPr>
        <w:t xml:space="preserve">. The transportation system and its use support ecological sustainability and </w:t>
      </w:r>
      <w:r w:rsidRPr="00035ED6">
        <w:rPr>
          <w:rFonts w:ascii="Times New Roman" w:hAnsi="Times New Roman" w:cs="Times New Roman"/>
          <w:b/>
          <w:bCs/>
          <w:color w:val="000000"/>
          <w:kern w:val="0"/>
          <w:sz w:val="23"/>
          <w:szCs w:val="23"/>
          <w:u w:val="single"/>
        </w:rPr>
        <w:t>contributes to social and economic sustainability</w:t>
      </w:r>
      <w:r w:rsidRPr="00035ED6">
        <w:rPr>
          <w:rFonts w:ascii="Times New Roman" w:hAnsi="Times New Roman" w:cs="Times New Roman"/>
          <w:color w:val="000000"/>
          <w:kern w:val="0"/>
          <w:sz w:val="23"/>
          <w:szCs w:val="23"/>
        </w:rPr>
        <w:t xml:space="preserve">. Transportation infrastructure and its use are managed to avoid or mitigate undesired effects to ecological integrity and diversity and on resources including threatened and endangered species, species of conservation concern, heritage and cultural sites, watersheds, water quality and aquatic species. </w:t>
      </w:r>
    </w:p>
    <w:p w14:paraId="758F0549" w14:textId="77777777" w:rsidR="00035ED6" w:rsidRDefault="00035ED6" w:rsidP="00035ED6">
      <w:pPr>
        <w:autoSpaceDE w:val="0"/>
        <w:autoSpaceDN w:val="0"/>
        <w:adjustRightInd w:val="0"/>
        <w:spacing w:after="0" w:line="240" w:lineRule="auto"/>
        <w:rPr>
          <w:i/>
          <w:iCs/>
          <w:color w:val="EE0000"/>
          <w:sz w:val="20"/>
          <w:szCs w:val="20"/>
        </w:rPr>
      </w:pPr>
    </w:p>
    <w:p w14:paraId="1864E07C" w14:textId="28844670" w:rsidR="00035ED6" w:rsidRPr="00035ED6" w:rsidRDefault="00035ED6" w:rsidP="00035ED6">
      <w:pPr>
        <w:autoSpaceDE w:val="0"/>
        <w:autoSpaceDN w:val="0"/>
        <w:adjustRightInd w:val="0"/>
        <w:spacing w:after="0" w:line="240" w:lineRule="auto"/>
        <w:rPr>
          <w:i/>
          <w:iCs/>
          <w:sz w:val="20"/>
          <w:szCs w:val="20"/>
        </w:rPr>
      </w:pPr>
      <w:r w:rsidRPr="00035ED6">
        <w:rPr>
          <w:i/>
          <w:iCs/>
          <w:color w:val="EE0000"/>
          <w:sz w:val="20"/>
          <w:szCs w:val="20"/>
        </w:rPr>
        <w:t>Comment:</w:t>
      </w:r>
      <w:r w:rsidRPr="00035ED6">
        <w:rPr>
          <w:i/>
          <w:iCs/>
          <w:sz w:val="20"/>
          <w:szCs w:val="20"/>
        </w:rPr>
        <w:t xml:space="preserve"> </w:t>
      </w:r>
      <w:r w:rsidRPr="00035ED6">
        <w:rPr>
          <w:b/>
          <w:bCs/>
          <w:i/>
          <w:iCs/>
          <w:sz w:val="20"/>
          <w:szCs w:val="20"/>
          <w:u w:val="single"/>
        </w:rPr>
        <w:t>The bold and underlined above content is my emphasis.</w:t>
      </w:r>
    </w:p>
    <w:p w14:paraId="7E4A2383" w14:textId="77777777" w:rsidR="00912D4F" w:rsidRDefault="00912D4F" w:rsidP="00677B29">
      <w:pPr>
        <w:autoSpaceDE w:val="0"/>
        <w:autoSpaceDN w:val="0"/>
        <w:adjustRightInd w:val="0"/>
        <w:spacing w:after="0" w:line="240" w:lineRule="auto"/>
        <w:rPr>
          <w:i/>
          <w:iCs/>
          <w:color w:val="EE0000"/>
          <w:sz w:val="20"/>
          <w:szCs w:val="20"/>
        </w:rPr>
      </w:pPr>
    </w:p>
    <w:p w14:paraId="09054126" w14:textId="77777777" w:rsidR="00511E36" w:rsidRDefault="00511E36" w:rsidP="00677B29">
      <w:pPr>
        <w:autoSpaceDE w:val="0"/>
        <w:autoSpaceDN w:val="0"/>
        <w:adjustRightInd w:val="0"/>
        <w:spacing w:after="0" w:line="240" w:lineRule="auto"/>
        <w:rPr>
          <w:i/>
          <w:iCs/>
          <w:color w:val="EE0000"/>
          <w:sz w:val="20"/>
          <w:szCs w:val="20"/>
        </w:rPr>
      </w:pPr>
    </w:p>
    <w:p w14:paraId="3EE686A3" w14:textId="77A78691" w:rsidR="00912D4F" w:rsidRDefault="00912D4F" w:rsidP="00677B29">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66 of 236</w:t>
      </w:r>
    </w:p>
    <w:p w14:paraId="7396F667" w14:textId="77777777" w:rsidR="001A20E1" w:rsidRDefault="001A20E1" w:rsidP="00677B29">
      <w:pPr>
        <w:autoSpaceDE w:val="0"/>
        <w:autoSpaceDN w:val="0"/>
        <w:adjustRightInd w:val="0"/>
        <w:spacing w:after="0" w:line="240" w:lineRule="auto"/>
        <w:rPr>
          <w:sz w:val="20"/>
          <w:szCs w:val="20"/>
        </w:rPr>
      </w:pPr>
    </w:p>
    <w:p w14:paraId="3E7772F4" w14:textId="77777777" w:rsidR="00B447E6" w:rsidRDefault="00B447E6" w:rsidP="00B447E6">
      <w:pPr>
        <w:autoSpaceDE w:val="0"/>
        <w:autoSpaceDN w:val="0"/>
        <w:adjustRightInd w:val="0"/>
        <w:spacing w:after="0" w:line="240" w:lineRule="auto"/>
        <w:rPr>
          <w:rFonts w:ascii="Source Sans Pro" w:hAnsi="Source Sans Pro" w:cs="Source Sans Pro"/>
          <w:b/>
          <w:bCs/>
          <w:i/>
          <w:iCs/>
          <w:color w:val="000000"/>
          <w:kern w:val="0"/>
          <w:sz w:val="23"/>
          <w:szCs w:val="23"/>
        </w:rPr>
      </w:pPr>
      <w:r w:rsidRPr="00B447E6">
        <w:rPr>
          <w:rFonts w:ascii="Source Sans Pro" w:hAnsi="Source Sans Pro" w:cs="Source Sans Pro"/>
          <w:b/>
          <w:bCs/>
          <w:i/>
          <w:iCs/>
          <w:color w:val="000000"/>
          <w:kern w:val="0"/>
          <w:sz w:val="23"/>
          <w:szCs w:val="23"/>
        </w:rPr>
        <w:t xml:space="preserve">Scale </w:t>
      </w:r>
    </w:p>
    <w:p w14:paraId="14DE8D21" w14:textId="77777777" w:rsidR="00B447E6" w:rsidRPr="00B447E6" w:rsidRDefault="00B447E6" w:rsidP="00B447E6">
      <w:pPr>
        <w:autoSpaceDE w:val="0"/>
        <w:autoSpaceDN w:val="0"/>
        <w:adjustRightInd w:val="0"/>
        <w:spacing w:after="0" w:line="240" w:lineRule="auto"/>
        <w:rPr>
          <w:rFonts w:ascii="Source Sans Pro" w:hAnsi="Source Sans Pro" w:cs="Source Sans Pro"/>
          <w:color w:val="000000"/>
          <w:kern w:val="0"/>
          <w:sz w:val="23"/>
          <w:szCs w:val="23"/>
        </w:rPr>
      </w:pPr>
    </w:p>
    <w:p w14:paraId="0781D947" w14:textId="77777777" w:rsid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Forest-wide </w:t>
      </w:r>
    </w:p>
    <w:p w14:paraId="724013E2"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p>
    <w:p w14:paraId="1B793C15" w14:textId="77777777" w:rsidR="00B447E6" w:rsidRDefault="00B447E6" w:rsidP="00B447E6">
      <w:pPr>
        <w:autoSpaceDE w:val="0"/>
        <w:autoSpaceDN w:val="0"/>
        <w:adjustRightInd w:val="0"/>
        <w:spacing w:after="0" w:line="240" w:lineRule="auto"/>
        <w:rPr>
          <w:rFonts w:ascii="Source Sans Pro" w:hAnsi="Source Sans Pro" w:cs="Source Sans Pro"/>
          <w:b/>
          <w:bCs/>
          <w:i/>
          <w:iCs/>
          <w:color w:val="000000"/>
          <w:kern w:val="0"/>
          <w:sz w:val="23"/>
          <w:szCs w:val="23"/>
        </w:rPr>
      </w:pPr>
      <w:r w:rsidRPr="00B447E6">
        <w:rPr>
          <w:rFonts w:ascii="Source Sans Pro" w:hAnsi="Source Sans Pro" w:cs="Source Sans Pro"/>
          <w:b/>
          <w:bCs/>
          <w:i/>
          <w:iCs/>
          <w:color w:val="000000"/>
          <w:kern w:val="0"/>
          <w:sz w:val="23"/>
          <w:szCs w:val="23"/>
        </w:rPr>
        <w:t xml:space="preserve">Objectives (FW-TRSPT-OBJ) </w:t>
      </w:r>
    </w:p>
    <w:p w14:paraId="0A0043A9" w14:textId="77777777" w:rsidR="00B447E6" w:rsidRPr="00B447E6" w:rsidRDefault="00B447E6" w:rsidP="00B447E6">
      <w:pPr>
        <w:autoSpaceDE w:val="0"/>
        <w:autoSpaceDN w:val="0"/>
        <w:adjustRightInd w:val="0"/>
        <w:spacing w:after="0" w:line="240" w:lineRule="auto"/>
        <w:rPr>
          <w:rFonts w:ascii="Source Sans Pro" w:hAnsi="Source Sans Pro" w:cs="Source Sans Pro"/>
          <w:color w:val="000000"/>
          <w:kern w:val="0"/>
          <w:sz w:val="23"/>
          <w:szCs w:val="23"/>
        </w:rPr>
      </w:pPr>
    </w:p>
    <w:p w14:paraId="1502A974"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01. Maintain forest roads. </w:t>
      </w:r>
    </w:p>
    <w:p w14:paraId="222B86FB"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p>
    <w:p w14:paraId="7AE61BBA"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Malheur NF: Approximately 400-600 miles of road annually </w:t>
      </w:r>
    </w:p>
    <w:p w14:paraId="68C2B8E3"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Umatilla NF: Approximately 150-300 miles of road annually </w:t>
      </w:r>
    </w:p>
    <w:p w14:paraId="113BC225" w14:textId="77777777" w:rsid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Wallowa-Whitman NF: Approximately 200-600 miles of road annually </w:t>
      </w:r>
    </w:p>
    <w:p w14:paraId="52EB80FF"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p>
    <w:p w14:paraId="3C93CB93"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02. Maintain trails. </w:t>
      </w:r>
    </w:p>
    <w:p w14:paraId="0CF5A0D8"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p>
    <w:p w14:paraId="46283B29"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Malheur NF: 100 miles per decade </w:t>
      </w:r>
    </w:p>
    <w:p w14:paraId="107272AF" w14:textId="77777777" w:rsidR="00B447E6" w:rsidRP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 xml:space="preserve">Umatilla NF: 500 miles per decade </w:t>
      </w:r>
    </w:p>
    <w:p w14:paraId="0AC3F145" w14:textId="11A64E70" w:rsid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r w:rsidRPr="00B447E6">
        <w:rPr>
          <w:rFonts w:ascii="Times New Roman" w:hAnsi="Times New Roman" w:cs="Times New Roman"/>
          <w:color w:val="000000"/>
          <w:kern w:val="0"/>
          <w:sz w:val="23"/>
          <w:szCs w:val="23"/>
        </w:rPr>
        <w:t>Wallowa-Whitman NF: 650 miles per decade</w:t>
      </w:r>
    </w:p>
    <w:p w14:paraId="730B3FB7" w14:textId="77777777" w:rsidR="00B447E6" w:rsidRDefault="00B447E6" w:rsidP="00B447E6">
      <w:pPr>
        <w:autoSpaceDE w:val="0"/>
        <w:autoSpaceDN w:val="0"/>
        <w:adjustRightInd w:val="0"/>
        <w:spacing w:after="0" w:line="240" w:lineRule="auto"/>
        <w:rPr>
          <w:rFonts w:ascii="Times New Roman" w:hAnsi="Times New Roman" w:cs="Times New Roman"/>
          <w:color w:val="000000"/>
          <w:kern w:val="0"/>
          <w:sz w:val="23"/>
          <w:szCs w:val="23"/>
        </w:rPr>
      </w:pPr>
    </w:p>
    <w:p w14:paraId="719A691D" w14:textId="0D44934E" w:rsidR="00B447E6" w:rsidRPr="008601B9" w:rsidRDefault="00B447E6" w:rsidP="00B447E6">
      <w:pPr>
        <w:autoSpaceDE w:val="0"/>
        <w:autoSpaceDN w:val="0"/>
        <w:adjustRightInd w:val="0"/>
        <w:spacing w:after="0" w:line="240" w:lineRule="auto"/>
        <w:rPr>
          <w:rFonts w:ascii="Times New Roman" w:hAnsi="Times New Roman" w:cs="Times New Roman"/>
          <w:color w:val="EE0000"/>
          <w:kern w:val="0"/>
          <w:sz w:val="23"/>
          <w:szCs w:val="23"/>
        </w:rPr>
      </w:pPr>
      <w:r w:rsidRPr="00B447E6">
        <w:rPr>
          <w:rFonts w:ascii="Times New Roman" w:hAnsi="Times New Roman" w:cs="Times New Roman"/>
          <w:color w:val="EE0000"/>
          <w:kern w:val="0"/>
          <w:sz w:val="23"/>
          <w:szCs w:val="23"/>
        </w:rPr>
        <w:t>0</w:t>
      </w:r>
      <w:r w:rsidRPr="008601B9">
        <w:rPr>
          <w:rFonts w:ascii="Times New Roman" w:hAnsi="Times New Roman" w:cs="Times New Roman"/>
          <w:color w:val="EE0000"/>
          <w:kern w:val="0"/>
          <w:sz w:val="23"/>
          <w:szCs w:val="23"/>
        </w:rPr>
        <w:t>3</w:t>
      </w:r>
      <w:r w:rsidRPr="00B447E6">
        <w:rPr>
          <w:rFonts w:ascii="Times New Roman" w:hAnsi="Times New Roman" w:cs="Times New Roman"/>
          <w:color w:val="EE0000"/>
          <w:kern w:val="0"/>
          <w:sz w:val="23"/>
          <w:szCs w:val="23"/>
        </w:rPr>
        <w:t xml:space="preserve">. Maintain </w:t>
      </w:r>
      <w:r w:rsidRPr="008601B9">
        <w:rPr>
          <w:rFonts w:ascii="Times New Roman" w:hAnsi="Times New Roman" w:cs="Times New Roman"/>
          <w:color w:val="EE0000"/>
          <w:kern w:val="0"/>
          <w:sz w:val="23"/>
          <w:szCs w:val="23"/>
        </w:rPr>
        <w:t>Airstrips/Airfields.</w:t>
      </w:r>
    </w:p>
    <w:p w14:paraId="4BBF78CB" w14:textId="77777777" w:rsidR="00B447E6" w:rsidRPr="00527370" w:rsidRDefault="00B447E6" w:rsidP="00B447E6">
      <w:pPr>
        <w:pStyle w:val="ListParagraph"/>
        <w:autoSpaceDE w:val="0"/>
        <w:autoSpaceDN w:val="0"/>
        <w:adjustRightInd w:val="0"/>
        <w:spacing w:after="0" w:line="240" w:lineRule="auto"/>
        <w:rPr>
          <w:rFonts w:ascii="Times New Roman" w:hAnsi="Times New Roman" w:cs="Times New Roman"/>
          <w:color w:val="EE0000"/>
          <w:kern w:val="0"/>
          <w:sz w:val="23"/>
          <w:szCs w:val="23"/>
        </w:rPr>
      </w:pPr>
    </w:p>
    <w:p w14:paraId="0B89D5F2" w14:textId="3B91EF1F" w:rsidR="00B447E6" w:rsidRPr="00B447E6" w:rsidRDefault="00B447E6" w:rsidP="00B447E6">
      <w:pPr>
        <w:autoSpaceDE w:val="0"/>
        <w:autoSpaceDN w:val="0"/>
        <w:adjustRightInd w:val="0"/>
        <w:spacing w:after="0" w:line="240" w:lineRule="auto"/>
        <w:rPr>
          <w:rFonts w:ascii="Times New Roman" w:hAnsi="Times New Roman" w:cs="Times New Roman"/>
          <w:color w:val="EE0000"/>
          <w:kern w:val="0"/>
          <w:sz w:val="23"/>
          <w:szCs w:val="23"/>
        </w:rPr>
      </w:pPr>
      <w:r w:rsidRPr="00B447E6">
        <w:rPr>
          <w:rFonts w:ascii="Times New Roman" w:hAnsi="Times New Roman" w:cs="Times New Roman"/>
          <w:color w:val="EE0000"/>
          <w:kern w:val="0"/>
          <w:sz w:val="23"/>
          <w:szCs w:val="23"/>
        </w:rPr>
        <w:t xml:space="preserve">Malheur NF: Develop </w:t>
      </w:r>
      <w:r w:rsidR="007249FF">
        <w:rPr>
          <w:rFonts w:ascii="Times New Roman" w:hAnsi="Times New Roman" w:cs="Times New Roman"/>
          <w:color w:val="EE0000"/>
          <w:kern w:val="0"/>
          <w:sz w:val="23"/>
          <w:szCs w:val="23"/>
        </w:rPr>
        <w:t xml:space="preserve">Airstrip </w:t>
      </w:r>
      <w:r w:rsidR="008601B9" w:rsidRPr="00527370">
        <w:rPr>
          <w:color w:val="EE0000"/>
          <w:sz w:val="23"/>
          <w:szCs w:val="23"/>
        </w:rPr>
        <w:t>Integrated</w:t>
      </w:r>
      <w:r w:rsidR="007249FF">
        <w:rPr>
          <w:color w:val="EE0000"/>
          <w:sz w:val="23"/>
          <w:szCs w:val="23"/>
        </w:rPr>
        <w:t xml:space="preserve"> </w:t>
      </w:r>
      <w:r w:rsidR="008601B9">
        <w:rPr>
          <w:color w:val="EE0000"/>
          <w:sz w:val="23"/>
          <w:szCs w:val="23"/>
        </w:rPr>
        <w:t>Operations and Maintenance Plan</w:t>
      </w:r>
      <w:r w:rsidR="00A832E5">
        <w:rPr>
          <w:color w:val="EE0000"/>
          <w:sz w:val="23"/>
          <w:szCs w:val="23"/>
        </w:rPr>
        <w:t xml:space="preserve"> with partners</w:t>
      </w:r>
    </w:p>
    <w:p w14:paraId="41E1625B" w14:textId="04CB43AA" w:rsidR="00B447E6" w:rsidRPr="00B447E6" w:rsidRDefault="00B447E6" w:rsidP="00B447E6">
      <w:pPr>
        <w:autoSpaceDE w:val="0"/>
        <w:autoSpaceDN w:val="0"/>
        <w:adjustRightInd w:val="0"/>
        <w:spacing w:after="0" w:line="240" w:lineRule="auto"/>
        <w:rPr>
          <w:rFonts w:ascii="Times New Roman" w:hAnsi="Times New Roman" w:cs="Times New Roman"/>
          <w:color w:val="EE0000"/>
          <w:kern w:val="0"/>
          <w:sz w:val="23"/>
          <w:szCs w:val="23"/>
        </w:rPr>
      </w:pPr>
      <w:r w:rsidRPr="00B447E6">
        <w:rPr>
          <w:rFonts w:ascii="Times New Roman" w:hAnsi="Times New Roman" w:cs="Times New Roman"/>
          <w:color w:val="EE0000"/>
          <w:kern w:val="0"/>
          <w:sz w:val="23"/>
          <w:szCs w:val="23"/>
        </w:rPr>
        <w:t xml:space="preserve">Umatilla NF: Develop </w:t>
      </w:r>
      <w:r w:rsidR="007249FF">
        <w:rPr>
          <w:rFonts w:ascii="Times New Roman" w:hAnsi="Times New Roman" w:cs="Times New Roman"/>
          <w:color w:val="EE0000"/>
          <w:kern w:val="0"/>
          <w:sz w:val="23"/>
          <w:szCs w:val="23"/>
        </w:rPr>
        <w:t xml:space="preserve">Airstrip </w:t>
      </w:r>
      <w:r w:rsidR="008601B9" w:rsidRPr="00527370">
        <w:rPr>
          <w:color w:val="EE0000"/>
          <w:sz w:val="23"/>
          <w:szCs w:val="23"/>
        </w:rPr>
        <w:t>Integrated</w:t>
      </w:r>
      <w:r w:rsidR="007249FF">
        <w:rPr>
          <w:color w:val="EE0000"/>
          <w:sz w:val="23"/>
          <w:szCs w:val="23"/>
        </w:rPr>
        <w:t xml:space="preserve"> </w:t>
      </w:r>
      <w:r w:rsidR="008601B9">
        <w:rPr>
          <w:color w:val="EE0000"/>
          <w:sz w:val="23"/>
          <w:szCs w:val="23"/>
        </w:rPr>
        <w:t>Operations and Maintenance Plan</w:t>
      </w:r>
      <w:r w:rsidR="00A832E5">
        <w:rPr>
          <w:color w:val="EE0000"/>
          <w:sz w:val="23"/>
          <w:szCs w:val="23"/>
        </w:rPr>
        <w:t xml:space="preserve"> with partners</w:t>
      </w:r>
    </w:p>
    <w:p w14:paraId="7E8714CC" w14:textId="18607E8E" w:rsidR="00B447E6" w:rsidRDefault="00B447E6" w:rsidP="00B447E6">
      <w:pPr>
        <w:pStyle w:val="Default"/>
        <w:rPr>
          <w:color w:val="EE0000"/>
          <w:sz w:val="23"/>
          <w:szCs w:val="23"/>
        </w:rPr>
      </w:pPr>
      <w:r w:rsidRPr="00527370">
        <w:rPr>
          <w:color w:val="EE0000"/>
          <w:sz w:val="23"/>
          <w:szCs w:val="23"/>
        </w:rPr>
        <w:t xml:space="preserve">Wallowa-Whitman NF: Adhere to </w:t>
      </w:r>
      <w:r w:rsidR="007249FF">
        <w:rPr>
          <w:color w:val="EE0000"/>
          <w:sz w:val="23"/>
          <w:szCs w:val="23"/>
        </w:rPr>
        <w:t xml:space="preserve">Airstrip </w:t>
      </w:r>
      <w:r w:rsidRPr="00527370">
        <w:rPr>
          <w:color w:val="EE0000"/>
          <w:sz w:val="23"/>
          <w:szCs w:val="23"/>
        </w:rPr>
        <w:t xml:space="preserve">Integrated </w:t>
      </w:r>
      <w:r w:rsidR="008601B9">
        <w:rPr>
          <w:color w:val="EE0000"/>
          <w:sz w:val="23"/>
          <w:szCs w:val="23"/>
        </w:rPr>
        <w:t>Operations and Maintenance Plan</w:t>
      </w:r>
    </w:p>
    <w:p w14:paraId="49B08A97" w14:textId="77777777" w:rsidR="00B447E6" w:rsidRDefault="00B447E6" w:rsidP="00B447E6">
      <w:pPr>
        <w:pStyle w:val="Default"/>
        <w:rPr>
          <w:color w:val="EE0000"/>
          <w:sz w:val="23"/>
          <w:szCs w:val="23"/>
        </w:rPr>
      </w:pPr>
    </w:p>
    <w:p w14:paraId="280C4CEB" w14:textId="776C3D23" w:rsidR="00B447E6" w:rsidRDefault="00B447E6" w:rsidP="00B447E6">
      <w:pPr>
        <w:pStyle w:val="Default"/>
        <w:rPr>
          <w:i/>
          <w:iCs/>
          <w:color w:val="EE0000"/>
          <w:sz w:val="20"/>
          <w:szCs w:val="20"/>
        </w:rPr>
      </w:pPr>
      <w:r w:rsidRPr="00AC5B7F">
        <w:rPr>
          <w:i/>
          <w:iCs/>
          <w:color w:val="EE0000"/>
          <w:sz w:val="20"/>
          <w:szCs w:val="20"/>
        </w:rPr>
        <w:t xml:space="preserve">Comment: </w:t>
      </w:r>
      <w:r>
        <w:rPr>
          <w:i/>
          <w:iCs/>
          <w:color w:val="EE0000"/>
          <w:sz w:val="20"/>
          <w:szCs w:val="20"/>
        </w:rPr>
        <w:t>Team members.  I’d like to emphasize that airstrips/airfields are a component of the USFS’s nationwide transportation system and need to</w:t>
      </w:r>
      <w:r w:rsidR="008601B9">
        <w:rPr>
          <w:i/>
          <w:iCs/>
          <w:color w:val="EE0000"/>
          <w:sz w:val="20"/>
          <w:szCs w:val="20"/>
        </w:rPr>
        <w:t xml:space="preserve"> be</w:t>
      </w:r>
      <w:r>
        <w:rPr>
          <w:i/>
          <w:iCs/>
          <w:color w:val="EE0000"/>
          <w:sz w:val="20"/>
          <w:szCs w:val="20"/>
        </w:rPr>
        <w:t xml:space="preserve"> looked at objectively, just as our roads and trails are</w:t>
      </w:r>
      <w:r w:rsidR="008601B9">
        <w:rPr>
          <w:i/>
          <w:iCs/>
          <w:color w:val="EE0000"/>
          <w:sz w:val="20"/>
          <w:szCs w:val="20"/>
        </w:rPr>
        <w:t xml:space="preserve"> in this long-term draft Forest Plan</w:t>
      </w:r>
      <w:r>
        <w:rPr>
          <w:i/>
          <w:iCs/>
          <w:color w:val="EE0000"/>
          <w:sz w:val="20"/>
          <w:szCs w:val="20"/>
        </w:rPr>
        <w:t xml:space="preserve">.  The Wallowa Whitman </w:t>
      </w:r>
      <w:r w:rsidR="008601B9">
        <w:rPr>
          <w:i/>
          <w:iCs/>
          <w:color w:val="EE0000"/>
          <w:sz w:val="20"/>
          <w:szCs w:val="20"/>
        </w:rPr>
        <w:t xml:space="preserve">National </w:t>
      </w:r>
      <w:r>
        <w:rPr>
          <w:i/>
          <w:iCs/>
          <w:color w:val="EE0000"/>
          <w:sz w:val="20"/>
          <w:szCs w:val="20"/>
        </w:rPr>
        <w:t xml:space="preserve">Forest </w:t>
      </w:r>
      <w:r w:rsidR="008601B9">
        <w:rPr>
          <w:i/>
          <w:iCs/>
          <w:color w:val="EE0000"/>
          <w:sz w:val="20"/>
          <w:szCs w:val="20"/>
        </w:rPr>
        <w:t xml:space="preserve">and the local aviation community </w:t>
      </w:r>
      <w:r>
        <w:rPr>
          <w:i/>
          <w:iCs/>
          <w:color w:val="EE0000"/>
          <w:sz w:val="20"/>
          <w:szCs w:val="20"/>
        </w:rPr>
        <w:t xml:space="preserve">put an Airstrip Integrated Operations and Maintenance Plan into place </w:t>
      </w:r>
      <w:r w:rsidR="008601B9">
        <w:rPr>
          <w:i/>
          <w:iCs/>
          <w:color w:val="EE0000"/>
          <w:sz w:val="20"/>
          <w:szCs w:val="20"/>
        </w:rPr>
        <w:t xml:space="preserve">in 2022 that included objectives, operation conditions and desired conditions and request you put section 03 </w:t>
      </w:r>
      <w:r w:rsidR="00F90930">
        <w:rPr>
          <w:i/>
          <w:iCs/>
          <w:color w:val="EE0000"/>
          <w:sz w:val="20"/>
          <w:szCs w:val="20"/>
        </w:rPr>
        <w:t xml:space="preserve">verbiage (in red) </w:t>
      </w:r>
      <w:r w:rsidR="0022318C">
        <w:rPr>
          <w:i/>
          <w:iCs/>
          <w:color w:val="EE0000"/>
          <w:sz w:val="20"/>
          <w:szCs w:val="20"/>
        </w:rPr>
        <w:t>into this section of the draft plan.</w:t>
      </w:r>
    </w:p>
    <w:p w14:paraId="4D0608E1" w14:textId="77777777" w:rsidR="00F90930" w:rsidRDefault="00F90930" w:rsidP="00B447E6">
      <w:pPr>
        <w:pStyle w:val="Default"/>
        <w:rPr>
          <w:i/>
          <w:iCs/>
          <w:color w:val="EE0000"/>
          <w:sz w:val="20"/>
          <w:szCs w:val="20"/>
        </w:rPr>
      </w:pPr>
    </w:p>
    <w:p w14:paraId="2353F9A3" w14:textId="77777777" w:rsidR="00511E36" w:rsidRDefault="00511E36" w:rsidP="00B447E6">
      <w:pPr>
        <w:pStyle w:val="Default"/>
        <w:rPr>
          <w:i/>
          <w:iCs/>
          <w:color w:val="EE0000"/>
          <w:sz w:val="20"/>
          <w:szCs w:val="20"/>
        </w:rPr>
      </w:pPr>
    </w:p>
    <w:p w14:paraId="486C0921" w14:textId="43AAA844" w:rsidR="00F90930" w:rsidRDefault="00633E20" w:rsidP="00B447E6">
      <w:pPr>
        <w:pStyle w:val="Default"/>
        <w:rPr>
          <w:sz w:val="20"/>
          <w:szCs w:val="20"/>
        </w:rPr>
      </w:pPr>
      <w:r>
        <w:rPr>
          <w:sz w:val="20"/>
          <w:szCs w:val="20"/>
        </w:rPr>
        <w:t xml:space="preserve">Preliminary Draft Plan as of July 10, </w:t>
      </w:r>
      <w:r w:rsidR="00A3017B">
        <w:rPr>
          <w:sz w:val="20"/>
          <w:szCs w:val="20"/>
        </w:rPr>
        <w:t>2025,</w:t>
      </w:r>
      <w:r>
        <w:rPr>
          <w:sz w:val="20"/>
          <w:szCs w:val="20"/>
        </w:rPr>
        <w:t xml:space="preserve"> Page 67 of 236</w:t>
      </w:r>
    </w:p>
    <w:p w14:paraId="5BB599A7" w14:textId="77777777" w:rsidR="001A20E1" w:rsidRDefault="001A20E1" w:rsidP="00B447E6">
      <w:pPr>
        <w:pStyle w:val="Default"/>
        <w:rPr>
          <w:sz w:val="20"/>
          <w:szCs w:val="20"/>
        </w:rPr>
      </w:pPr>
    </w:p>
    <w:p w14:paraId="43F3BB16" w14:textId="77777777" w:rsidR="00633E20" w:rsidRDefault="00633E20" w:rsidP="00633E20">
      <w:pPr>
        <w:autoSpaceDE w:val="0"/>
        <w:autoSpaceDN w:val="0"/>
        <w:adjustRightInd w:val="0"/>
        <w:spacing w:after="0" w:line="240" w:lineRule="auto"/>
        <w:rPr>
          <w:rFonts w:ascii="Source Sans Pro" w:hAnsi="Source Sans Pro" w:cs="Source Sans Pro"/>
          <w:b/>
          <w:bCs/>
          <w:i/>
          <w:iCs/>
          <w:color w:val="000000"/>
          <w:kern w:val="0"/>
          <w:sz w:val="23"/>
          <w:szCs w:val="23"/>
        </w:rPr>
      </w:pPr>
      <w:r w:rsidRPr="00633E20">
        <w:rPr>
          <w:rFonts w:ascii="Source Sans Pro" w:hAnsi="Source Sans Pro" w:cs="Source Sans Pro"/>
          <w:b/>
          <w:bCs/>
          <w:i/>
          <w:iCs/>
          <w:color w:val="000000"/>
          <w:kern w:val="0"/>
          <w:sz w:val="23"/>
          <w:szCs w:val="23"/>
        </w:rPr>
        <w:t xml:space="preserve">Management Approaches (FW-TRSPT-MAPR) </w:t>
      </w:r>
    </w:p>
    <w:p w14:paraId="525A4D68" w14:textId="77777777" w:rsidR="00633E20" w:rsidRPr="00633E20" w:rsidRDefault="00633E20" w:rsidP="00633E20">
      <w:pPr>
        <w:autoSpaceDE w:val="0"/>
        <w:autoSpaceDN w:val="0"/>
        <w:adjustRightInd w:val="0"/>
        <w:spacing w:after="0" w:line="240" w:lineRule="auto"/>
        <w:rPr>
          <w:rFonts w:ascii="Source Sans Pro" w:hAnsi="Source Sans Pro" w:cs="Source Sans Pro"/>
          <w:color w:val="000000"/>
          <w:kern w:val="0"/>
          <w:sz w:val="23"/>
          <w:szCs w:val="23"/>
        </w:rPr>
      </w:pPr>
    </w:p>
    <w:p w14:paraId="785D2264" w14:textId="76628EE4" w:rsidR="00633E20" w:rsidRPr="00633E20" w:rsidRDefault="00633E20" w:rsidP="00633E20">
      <w:pPr>
        <w:autoSpaceDE w:val="0"/>
        <w:autoSpaceDN w:val="0"/>
        <w:adjustRightInd w:val="0"/>
        <w:spacing w:after="162" w:line="240" w:lineRule="auto"/>
        <w:rPr>
          <w:rFonts w:ascii="Times New Roman" w:hAnsi="Times New Roman" w:cs="Times New Roman"/>
          <w:color w:val="000000"/>
          <w:kern w:val="0"/>
          <w:sz w:val="23"/>
          <w:szCs w:val="23"/>
        </w:rPr>
      </w:pPr>
      <w:r w:rsidRPr="00633E20">
        <w:rPr>
          <w:rFonts w:ascii="Times New Roman" w:hAnsi="Times New Roman" w:cs="Times New Roman"/>
          <w:color w:val="000000"/>
          <w:kern w:val="0"/>
          <w:sz w:val="23"/>
          <w:szCs w:val="23"/>
        </w:rPr>
        <w:t>01. The forest transportation system is part of a broader public system of roads and trails</w:t>
      </w:r>
      <w:r>
        <w:rPr>
          <w:rFonts w:ascii="Times New Roman" w:hAnsi="Times New Roman" w:cs="Times New Roman"/>
          <w:color w:val="000000"/>
          <w:kern w:val="0"/>
          <w:sz w:val="23"/>
          <w:szCs w:val="23"/>
        </w:rPr>
        <w:t xml:space="preserve">, </w:t>
      </w:r>
      <w:r w:rsidRPr="00633E20">
        <w:rPr>
          <w:rFonts w:ascii="Times New Roman" w:hAnsi="Times New Roman" w:cs="Times New Roman"/>
          <w:color w:val="EE0000"/>
          <w:kern w:val="0"/>
          <w:sz w:val="23"/>
          <w:szCs w:val="23"/>
        </w:rPr>
        <w:t xml:space="preserve">and airfields </w:t>
      </w:r>
      <w:r w:rsidRPr="00633E20">
        <w:rPr>
          <w:rFonts w:ascii="Times New Roman" w:hAnsi="Times New Roman" w:cs="Times New Roman"/>
          <w:kern w:val="0"/>
          <w:sz w:val="23"/>
          <w:szCs w:val="23"/>
        </w:rPr>
        <w:t xml:space="preserve">that is under the jurisdiction </w:t>
      </w:r>
      <w:r w:rsidRPr="00633E20">
        <w:rPr>
          <w:rFonts w:ascii="Times New Roman" w:hAnsi="Times New Roman" w:cs="Times New Roman"/>
          <w:color w:val="000000"/>
          <w:kern w:val="0"/>
          <w:sz w:val="23"/>
          <w:szCs w:val="23"/>
        </w:rPr>
        <w:t xml:space="preserve">of multiple road agencies. Counties and adjacent national forests cooperate routinely to reduce conflicts, facilitate operations such as wildfire response, encourage cost effective partnering, and provide a seamless transportation system and user experience to the public which includes recreational opportunities such as hunting and camping. </w:t>
      </w:r>
    </w:p>
    <w:p w14:paraId="27FD49A5" w14:textId="77777777" w:rsidR="00633E20" w:rsidRPr="00633E20" w:rsidRDefault="00633E20" w:rsidP="00633E20">
      <w:pPr>
        <w:autoSpaceDE w:val="0"/>
        <w:autoSpaceDN w:val="0"/>
        <w:adjustRightInd w:val="0"/>
        <w:spacing w:after="162" w:line="240" w:lineRule="auto"/>
        <w:rPr>
          <w:rFonts w:ascii="Times New Roman" w:hAnsi="Times New Roman" w:cs="Times New Roman"/>
          <w:color w:val="000000"/>
          <w:kern w:val="0"/>
          <w:sz w:val="23"/>
          <w:szCs w:val="23"/>
        </w:rPr>
      </w:pPr>
      <w:r w:rsidRPr="00633E20">
        <w:rPr>
          <w:rFonts w:ascii="Times New Roman" w:hAnsi="Times New Roman" w:cs="Times New Roman"/>
          <w:color w:val="000000"/>
          <w:kern w:val="0"/>
          <w:sz w:val="23"/>
          <w:szCs w:val="23"/>
        </w:rPr>
        <w:t xml:space="preserve">02. To provide varied trail experiences, trail routes consider one or more of the following: create loop opportunities, connect developed recreation sites, provide access to destination overlooks, connect existing trails to larger trail networks, and connect communities to the Forest. </w:t>
      </w:r>
    </w:p>
    <w:p w14:paraId="3AFF0766" w14:textId="77777777" w:rsidR="00633E20" w:rsidRDefault="00633E20" w:rsidP="00633E20">
      <w:pPr>
        <w:autoSpaceDE w:val="0"/>
        <w:autoSpaceDN w:val="0"/>
        <w:adjustRightInd w:val="0"/>
        <w:spacing w:after="0" w:line="240" w:lineRule="auto"/>
        <w:rPr>
          <w:rFonts w:ascii="Times New Roman" w:hAnsi="Times New Roman" w:cs="Times New Roman"/>
          <w:color w:val="000000"/>
          <w:kern w:val="0"/>
          <w:sz w:val="23"/>
          <w:szCs w:val="23"/>
        </w:rPr>
      </w:pPr>
      <w:r w:rsidRPr="00633E20">
        <w:rPr>
          <w:rFonts w:ascii="Times New Roman" w:hAnsi="Times New Roman" w:cs="Times New Roman"/>
          <w:color w:val="000000"/>
          <w:kern w:val="0"/>
          <w:sz w:val="23"/>
          <w:szCs w:val="23"/>
        </w:rPr>
        <w:t xml:space="preserve">03. To provide quality trail experiences for forest users, trail maintenance priorities may consider trail use levels. </w:t>
      </w:r>
    </w:p>
    <w:p w14:paraId="50D9CA75" w14:textId="77777777" w:rsidR="00633E20" w:rsidRDefault="00633E20" w:rsidP="00633E20">
      <w:pPr>
        <w:autoSpaceDE w:val="0"/>
        <w:autoSpaceDN w:val="0"/>
        <w:adjustRightInd w:val="0"/>
        <w:spacing w:after="0" w:line="240" w:lineRule="auto"/>
        <w:rPr>
          <w:rFonts w:ascii="Times New Roman" w:hAnsi="Times New Roman" w:cs="Times New Roman"/>
          <w:color w:val="000000"/>
          <w:kern w:val="0"/>
          <w:sz w:val="23"/>
          <w:szCs w:val="23"/>
        </w:rPr>
      </w:pPr>
    </w:p>
    <w:p w14:paraId="72D41582" w14:textId="62E71744" w:rsidR="00633E20" w:rsidRDefault="00633E20" w:rsidP="00633E20">
      <w:pPr>
        <w:autoSpaceDE w:val="0"/>
        <w:autoSpaceDN w:val="0"/>
        <w:adjustRightInd w:val="0"/>
        <w:spacing w:after="0" w:line="240" w:lineRule="auto"/>
        <w:rPr>
          <w:rFonts w:ascii="Times New Roman" w:hAnsi="Times New Roman" w:cs="Times New Roman"/>
          <w:color w:val="EE0000"/>
          <w:kern w:val="0"/>
          <w:sz w:val="23"/>
          <w:szCs w:val="23"/>
        </w:rPr>
      </w:pPr>
      <w:r w:rsidRPr="00633E20">
        <w:rPr>
          <w:rFonts w:ascii="Times New Roman" w:hAnsi="Times New Roman" w:cs="Times New Roman"/>
          <w:color w:val="EE0000"/>
          <w:kern w:val="0"/>
          <w:sz w:val="23"/>
          <w:szCs w:val="23"/>
        </w:rPr>
        <w:t>04. To provide varied airfield experiences, airfields connect to numerous trail systems routes and create opportunities that connect to many dispersed recreation sites and backcountry sites and connect communit</w:t>
      </w:r>
      <w:r w:rsidR="00CE49E4">
        <w:rPr>
          <w:rFonts w:ascii="Times New Roman" w:hAnsi="Times New Roman" w:cs="Times New Roman"/>
          <w:color w:val="EE0000"/>
          <w:kern w:val="0"/>
          <w:sz w:val="23"/>
          <w:szCs w:val="23"/>
        </w:rPr>
        <w:t>ies</w:t>
      </w:r>
      <w:r w:rsidRPr="00633E20">
        <w:rPr>
          <w:rFonts w:ascii="Times New Roman" w:hAnsi="Times New Roman" w:cs="Times New Roman"/>
          <w:color w:val="EE0000"/>
          <w:kern w:val="0"/>
          <w:sz w:val="23"/>
          <w:szCs w:val="23"/>
        </w:rPr>
        <w:t xml:space="preserve"> to the Forest</w:t>
      </w:r>
      <w:r>
        <w:rPr>
          <w:rFonts w:ascii="Times New Roman" w:hAnsi="Times New Roman" w:cs="Times New Roman"/>
          <w:color w:val="EE0000"/>
          <w:kern w:val="0"/>
          <w:sz w:val="23"/>
          <w:szCs w:val="23"/>
        </w:rPr>
        <w:t>.</w:t>
      </w:r>
      <w:r w:rsidR="00033DE9">
        <w:rPr>
          <w:rFonts w:ascii="Times New Roman" w:hAnsi="Times New Roman" w:cs="Times New Roman"/>
          <w:color w:val="EE0000"/>
          <w:kern w:val="0"/>
          <w:sz w:val="23"/>
          <w:szCs w:val="23"/>
        </w:rPr>
        <w:t xml:space="preserve">  Encourage cost effective partnering with aviation groups to provide a safe transportation system </w:t>
      </w:r>
      <w:r w:rsidR="00033DE9" w:rsidRPr="00633E20">
        <w:rPr>
          <w:rFonts w:ascii="Times New Roman" w:hAnsi="Times New Roman" w:cs="Times New Roman"/>
          <w:color w:val="EE0000"/>
          <w:kern w:val="0"/>
          <w:sz w:val="23"/>
          <w:szCs w:val="23"/>
        </w:rPr>
        <w:t>and user experience to the public which includes recreational opportunities such as hunting and camping.</w:t>
      </w:r>
    </w:p>
    <w:p w14:paraId="768F9106" w14:textId="77777777" w:rsidR="00033DE9" w:rsidRDefault="00033DE9" w:rsidP="00633E20">
      <w:pPr>
        <w:autoSpaceDE w:val="0"/>
        <w:autoSpaceDN w:val="0"/>
        <w:adjustRightInd w:val="0"/>
        <w:spacing w:after="0" w:line="240" w:lineRule="auto"/>
        <w:rPr>
          <w:rFonts w:ascii="Times New Roman" w:hAnsi="Times New Roman" w:cs="Times New Roman"/>
          <w:color w:val="EE0000"/>
          <w:kern w:val="0"/>
          <w:sz w:val="23"/>
          <w:szCs w:val="23"/>
        </w:rPr>
      </w:pPr>
    </w:p>
    <w:p w14:paraId="0AE47B87" w14:textId="679CAB91" w:rsidR="00035ED6" w:rsidRPr="00511E36" w:rsidRDefault="00033DE9" w:rsidP="00511E36">
      <w:pPr>
        <w:pStyle w:val="Default"/>
        <w:rPr>
          <w:i/>
          <w:iCs/>
          <w:color w:val="EE0000"/>
          <w:sz w:val="20"/>
          <w:szCs w:val="20"/>
        </w:rPr>
      </w:pPr>
      <w:r w:rsidRPr="00AC5B7F">
        <w:rPr>
          <w:i/>
          <w:iCs/>
          <w:color w:val="EE0000"/>
          <w:sz w:val="20"/>
          <w:szCs w:val="20"/>
        </w:rPr>
        <w:t xml:space="preserve">Comment: </w:t>
      </w:r>
      <w:r>
        <w:rPr>
          <w:i/>
          <w:iCs/>
          <w:color w:val="EE0000"/>
          <w:sz w:val="20"/>
          <w:szCs w:val="20"/>
        </w:rPr>
        <w:t xml:space="preserve">Team members.  I’d like to emphasize that airstrips/airfields are a component of the USFS’s nationwide transportation </w:t>
      </w:r>
      <w:r w:rsidR="0022318C">
        <w:rPr>
          <w:i/>
          <w:iCs/>
          <w:color w:val="EE0000"/>
          <w:sz w:val="20"/>
          <w:szCs w:val="20"/>
        </w:rPr>
        <w:t>system</w:t>
      </w:r>
      <w:r w:rsidR="00080F80">
        <w:rPr>
          <w:i/>
          <w:iCs/>
          <w:color w:val="EE0000"/>
          <w:sz w:val="20"/>
          <w:szCs w:val="20"/>
        </w:rPr>
        <w:t xml:space="preserve">.  Also, </w:t>
      </w:r>
      <w:r>
        <w:rPr>
          <w:i/>
          <w:iCs/>
          <w:color w:val="EE0000"/>
          <w:sz w:val="20"/>
          <w:szCs w:val="20"/>
        </w:rPr>
        <w:t xml:space="preserve">an important management tool is in partnering with </w:t>
      </w:r>
      <w:r w:rsidR="0022318C">
        <w:rPr>
          <w:i/>
          <w:iCs/>
          <w:color w:val="EE0000"/>
          <w:sz w:val="20"/>
          <w:szCs w:val="20"/>
        </w:rPr>
        <w:t>aviation groups</w:t>
      </w:r>
      <w:r w:rsidR="00035ED6">
        <w:rPr>
          <w:i/>
          <w:iCs/>
          <w:color w:val="EE0000"/>
          <w:sz w:val="20"/>
          <w:szCs w:val="20"/>
        </w:rPr>
        <w:t xml:space="preserve"> and</w:t>
      </w:r>
      <w:r w:rsidR="0022318C">
        <w:rPr>
          <w:i/>
          <w:iCs/>
          <w:color w:val="EE0000"/>
          <w:sz w:val="20"/>
          <w:szCs w:val="20"/>
        </w:rPr>
        <w:t xml:space="preserve"> I request you put the above verbiage (in red) into this section of the draft plan.</w:t>
      </w:r>
    </w:p>
    <w:p w14:paraId="5D5C296E" w14:textId="77777777" w:rsidR="00035ED6" w:rsidRDefault="00035ED6" w:rsidP="00633E20">
      <w:pPr>
        <w:autoSpaceDE w:val="0"/>
        <w:autoSpaceDN w:val="0"/>
        <w:adjustRightInd w:val="0"/>
        <w:spacing w:after="0" w:line="240" w:lineRule="auto"/>
        <w:rPr>
          <w:rFonts w:ascii="Times New Roman" w:hAnsi="Times New Roman" w:cs="Times New Roman"/>
          <w:color w:val="EE0000"/>
          <w:kern w:val="0"/>
          <w:sz w:val="23"/>
          <w:szCs w:val="23"/>
        </w:rPr>
      </w:pPr>
    </w:p>
    <w:p w14:paraId="5B074DC3" w14:textId="77777777" w:rsidR="008F7AE8" w:rsidRDefault="008F7AE8" w:rsidP="008F7AE8">
      <w:pPr>
        <w:autoSpaceDE w:val="0"/>
        <w:autoSpaceDN w:val="0"/>
        <w:adjustRightInd w:val="0"/>
        <w:spacing w:after="0" w:line="240" w:lineRule="auto"/>
        <w:rPr>
          <w:rFonts w:ascii="Source Sans Pro" w:hAnsi="Source Sans Pro" w:cs="Source Sans Pro"/>
          <w:b/>
          <w:bCs/>
          <w:color w:val="000000"/>
          <w:kern w:val="0"/>
          <w:sz w:val="28"/>
          <w:szCs w:val="28"/>
        </w:rPr>
      </w:pPr>
      <w:r w:rsidRPr="008F7AE8">
        <w:rPr>
          <w:rFonts w:ascii="Source Sans Pro" w:hAnsi="Source Sans Pro" w:cs="Source Sans Pro"/>
          <w:b/>
          <w:bCs/>
          <w:color w:val="000000"/>
          <w:kern w:val="0"/>
          <w:sz w:val="28"/>
          <w:szCs w:val="28"/>
        </w:rPr>
        <w:t xml:space="preserve">Recreation (REC) </w:t>
      </w:r>
    </w:p>
    <w:p w14:paraId="057FF137" w14:textId="77777777" w:rsidR="00070A4A" w:rsidRPr="008F7AE8" w:rsidRDefault="00070A4A" w:rsidP="008F7AE8">
      <w:pPr>
        <w:autoSpaceDE w:val="0"/>
        <w:autoSpaceDN w:val="0"/>
        <w:adjustRightInd w:val="0"/>
        <w:spacing w:after="0" w:line="240" w:lineRule="auto"/>
        <w:rPr>
          <w:rFonts w:ascii="Source Sans Pro" w:hAnsi="Source Sans Pro" w:cs="Source Sans Pro"/>
          <w:color w:val="000000"/>
          <w:kern w:val="0"/>
          <w:sz w:val="28"/>
          <w:szCs w:val="28"/>
        </w:rPr>
      </w:pPr>
    </w:p>
    <w:p w14:paraId="423F2A66" w14:textId="77777777" w:rsidR="008F7AE8" w:rsidRPr="008F7AE8" w:rsidRDefault="008F7AE8" w:rsidP="008F7AE8">
      <w:pPr>
        <w:autoSpaceDE w:val="0"/>
        <w:autoSpaceDN w:val="0"/>
        <w:adjustRightInd w:val="0"/>
        <w:spacing w:after="0" w:line="240" w:lineRule="auto"/>
        <w:rPr>
          <w:rFonts w:ascii="Source Sans Pro" w:hAnsi="Source Sans Pro" w:cs="Source Sans Pro"/>
          <w:color w:val="000000"/>
          <w:kern w:val="0"/>
          <w:sz w:val="23"/>
          <w:szCs w:val="23"/>
        </w:rPr>
      </w:pPr>
      <w:r w:rsidRPr="008F7AE8">
        <w:rPr>
          <w:rFonts w:ascii="Source Sans Pro" w:hAnsi="Source Sans Pro" w:cs="Source Sans Pro"/>
          <w:b/>
          <w:bCs/>
          <w:i/>
          <w:iCs/>
          <w:color w:val="000000"/>
          <w:kern w:val="0"/>
          <w:sz w:val="23"/>
          <w:szCs w:val="23"/>
        </w:rPr>
        <w:t xml:space="preserve">Introduction </w:t>
      </w:r>
    </w:p>
    <w:p w14:paraId="0C4A6EDD" w14:textId="77777777" w:rsidR="008F7AE8" w:rsidRPr="008F7AE8" w:rsidRDefault="008F7AE8" w:rsidP="008F7AE8">
      <w:pPr>
        <w:autoSpaceDE w:val="0"/>
        <w:autoSpaceDN w:val="0"/>
        <w:adjustRightInd w:val="0"/>
        <w:spacing w:after="0" w:line="240" w:lineRule="auto"/>
        <w:rPr>
          <w:rFonts w:ascii="Times New Roman" w:hAnsi="Times New Roman" w:cs="Times New Roman"/>
          <w:color w:val="000000"/>
          <w:kern w:val="0"/>
          <w:sz w:val="23"/>
          <w:szCs w:val="23"/>
        </w:rPr>
      </w:pPr>
      <w:r w:rsidRPr="008F7AE8">
        <w:rPr>
          <w:rFonts w:ascii="Times New Roman" w:hAnsi="Times New Roman" w:cs="Times New Roman"/>
          <w:b/>
          <w:bCs/>
          <w:color w:val="000000"/>
          <w:kern w:val="0"/>
          <w:sz w:val="23"/>
          <w:szCs w:val="23"/>
          <w:u w:val="single"/>
        </w:rPr>
        <w:t>Sustainable recreation</w:t>
      </w:r>
      <w:r w:rsidRPr="008F7AE8">
        <w:rPr>
          <w:rFonts w:ascii="Times New Roman" w:hAnsi="Times New Roman" w:cs="Times New Roman"/>
          <w:color w:val="000000"/>
          <w:kern w:val="0"/>
          <w:sz w:val="23"/>
          <w:szCs w:val="23"/>
        </w:rPr>
        <w:t xml:space="preserve"> is defined as the set of recreation settings and opportunities that are ecologically, economically, and socially sustainable for present and future generations. The Forest Service manages three types of general recreational settings: developed recreation, </w:t>
      </w:r>
      <w:r w:rsidRPr="008F7AE8">
        <w:rPr>
          <w:rFonts w:ascii="Times New Roman" w:hAnsi="Times New Roman" w:cs="Times New Roman"/>
          <w:b/>
          <w:bCs/>
          <w:color w:val="000000"/>
          <w:kern w:val="0"/>
          <w:sz w:val="23"/>
          <w:szCs w:val="23"/>
          <w:u w:val="single"/>
        </w:rPr>
        <w:t>dispersed recreation, and backcountry recreation</w:t>
      </w:r>
      <w:r w:rsidRPr="008F7AE8">
        <w:rPr>
          <w:rFonts w:ascii="Times New Roman" w:hAnsi="Times New Roman" w:cs="Times New Roman"/>
          <w:color w:val="000000"/>
          <w:kern w:val="0"/>
          <w:sz w:val="23"/>
          <w:szCs w:val="23"/>
        </w:rPr>
        <w:t xml:space="preserve">. Recreational activities are also offered through special use permits with partners such as outfitter and guides, volunteer and non-profit organizations, and commercial ski area operators. </w:t>
      </w:r>
    </w:p>
    <w:p w14:paraId="1E8BC5AA" w14:textId="77777777" w:rsidR="008F7AE8" w:rsidRPr="008F7AE8" w:rsidRDefault="008F7AE8" w:rsidP="008F7AE8">
      <w:pPr>
        <w:autoSpaceDE w:val="0"/>
        <w:autoSpaceDN w:val="0"/>
        <w:adjustRightInd w:val="0"/>
        <w:spacing w:after="0" w:line="240" w:lineRule="auto"/>
        <w:rPr>
          <w:rFonts w:ascii="Times New Roman" w:hAnsi="Times New Roman" w:cs="Times New Roman"/>
          <w:color w:val="000000"/>
          <w:kern w:val="0"/>
          <w:sz w:val="23"/>
          <w:szCs w:val="23"/>
        </w:rPr>
      </w:pPr>
      <w:r w:rsidRPr="008F7AE8">
        <w:rPr>
          <w:rFonts w:ascii="Times New Roman" w:hAnsi="Times New Roman" w:cs="Times New Roman"/>
          <w:color w:val="000000"/>
          <w:kern w:val="0"/>
          <w:sz w:val="23"/>
          <w:szCs w:val="23"/>
        </w:rPr>
        <w:t xml:space="preserve">The Recreation Opportunity Spectrum (ROS) is the Forest Service’s management tool to define, classify, allocate and manage desired recreation settings and opportunities. See Appendix E. </w:t>
      </w:r>
    </w:p>
    <w:p w14:paraId="6A61958A" w14:textId="732AD921" w:rsidR="008F7AE8" w:rsidRDefault="008F7AE8" w:rsidP="008F7AE8">
      <w:pPr>
        <w:autoSpaceDE w:val="0"/>
        <w:autoSpaceDN w:val="0"/>
        <w:adjustRightInd w:val="0"/>
        <w:spacing w:after="0" w:line="240" w:lineRule="auto"/>
        <w:rPr>
          <w:rFonts w:ascii="Times New Roman" w:hAnsi="Times New Roman" w:cs="Times New Roman"/>
          <w:color w:val="000000"/>
          <w:kern w:val="0"/>
          <w:sz w:val="23"/>
          <w:szCs w:val="23"/>
        </w:rPr>
      </w:pPr>
      <w:r w:rsidRPr="008F7AE8">
        <w:rPr>
          <w:rFonts w:ascii="Times New Roman" w:hAnsi="Times New Roman" w:cs="Times New Roman"/>
          <w:color w:val="000000"/>
          <w:kern w:val="0"/>
          <w:sz w:val="23"/>
          <w:szCs w:val="23"/>
        </w:rPr>
        <w:lastRenderedPageBreak/>
        <w:t>Desired conditions and other plan components under the recreation (REC) heading apply to forest-wide recreation. The plan also describes other general recreation settings (developed recreation, dispersed recreation and backcountry recreation) and provides management direction for specific opportunities and activities within those settings. See also plan components for RECDEV, RECDIS, and RECBCA.</w:t>
      </w:r>
    </w:p>
    <w:p w14:paraId="150A3D51" w14:textId="77777777" w:rsidR="00EB283C" w:rsidRDefault="00EB283C" w:rsidP="008F7AE8">
      <w:pPr>
        <w:autoSpaceDE w:val="0"/>
        <w:autoSpaceDN w:val="0"/>
        <w:adjustRightInd w:val="0"/>
        <w:spacing w:after="0" w:line="240" w:lineRule="auto"/>
        <w:rPr>
          <w:rFonts w:ascii="Times New Roman" w:hAnsi="Times New Roman" w:cs="Times New Roman"/>
          <w:color w:val="000000"/>
          <w:kern w:val="0"/>
          <w:sz w:val="23"/>
          <w:szCs w:val="23"/>
        </w:rPr>
      </w:pPr>
    </w:p>
    <w:p w14:paraId="7A22B379" w14:textId="77777777" w:rsidR="00035ED6" w:rsidRPr="00035ED6" w:rsidRDefault="00035ED6" w:rsidP="00035ED6">
      <w:pPr>
        <w:autoSpaceDE w:val="0"/>
        <w:autoSpaceDN w:val="0"/>
        <w:adjustRightInd w:val="0"/>
        <w:spacing w:after="0" w:line="240" w:lineRule="auto"/>
        <w:rPr>
          <w:i/>
          <w:iCs/>
          <w:sz w:val="20"/>
          <w:szCs w:val="20"/>
        </w:rPr>
      </w:pPr>
      <w:r w:rsidRPr="00035ED6">
        <w:rPr>
          <w:i/>
          <w:iCs/>
          <w:color w:val="EE0000"/>
          <w:sz w:val="20"/>
          <w:szCs w:val="20"/>
        </w:rPr>
        <w:t>Comment:</w:t>
      </w:r>
      <w:r w:rsidRPr="00035ED6">
        <w:rPr>
          <w:i/>
          <w:iCs/>
          <w:sz w:val="20"/>
          <w:szCs w:val="20"/>
        </w:rPr>
        <w:t xml:space="preserve"> </w:t>
      </w:r>
      <w:r w:rsidRPr="00035ED6">
        <w:rPr>
          <w:b/>
          <w:bCs/>
          <w:i/>
          <w:iCs/>
          <w:sz w:val="20"/>
          <w:szCs w:val="20"/>
          <w:u w:val="single"/>
        </w:rPr>
        <w:t>The bold and underlined above content is my emphasis.</w:t>
      </w:r>
    </w:p>
    <w:p w14:paraId="234A0D49" w14:textId="77777777" w:rsidR="00035ED6" w:rsidRDefault="00035ED6" w:rsidP="00EB283C">
      <w:pPr>
        <w:pStyle w:val="Default"/>
        <w:spacing w:after="165"/>
        <w:rPr>
          <w:i/>
          <w:iCs/>
          <w:color w:val="EE0000"/>
          <w:sz w:val="20"/>
          <w:szCs w:val="20"/>
        </w:rPr>
      </w:pPr>
    </w:p>
    <w:p w14:paraId="75D0D987" w14:textId="53BC0E51" w:rsidR="00EB283C" w:rsidRDefault="00EB283C" w:rsidP="00EB283C">
      <w:pPr>
        <w:pStyle w:val="Default"/>
        <w:spacing w:after="165"/>
        <w:rPr>
          <w:i/>
          <w:iCs/>
          <w:color w:val="EE0000"/>
          <w:sz w:val="20"/>
          <w:szCs w:val="20"/>
        </w:rPr>
      </w:pPr>
      <w:r w:rsidRPr="00AC5B7F">
        <w:rPr>
          <w:i/>
          <w:iCs/>
          <w:color w:val="EE0000"/>
          <w:sz w:val="20"/>
          <w:szCs w:val="20"/>
        </w:rPr>
        <w:t xml:space="preserve">Comment: </w:t>
      </w:r>
      <w:r>
        <w:rPr>
          <w:i/>
          <w:iCs/>
          <w:color w:val="EE0000"/>
          <w:sz w:val="20"/>
          <w:szCs w:val="20"/>
        </w:rPr>
        <w:t xml:space="preserve">Team members.  I’d like to emphasize that airstrips/airfields are not only a component of the USFS’s nationwide transportation </w:t>
      </w:r>
      <w:r w:rsidR="007249FF">
        <w:rPr>
          <w:i/>
          <w:iCs/>
          <w:color w:val="EE0000"/>
          <w:sz w:val="20"/>
          <w:szCs w:val="20"/>
        </w:rPr>
        <w:t>system,</w:t>
      </w:r>
      <w:r>
        <w:rPr>
          <w:i/>
          <w:iCs/>
          <w:color w:val="EE0000"/>
          <w:sz w:val="20"/>
          <w:szCs w:val="20"/>
        </w:rPr>
        <w:t xml:space="preserve"> but </w:t>
      </w:r>
      <w:r w:rsidR="00B51772">
        <w:rPr>
          <w:i/>
          <w:iCs/>
          <w:color w:val="EE0000"/>
          <w:sz w:val="20"/>
          <w:szCs w:val="20"/>
        </w:rPr>
        <w:t xml:space="preserve">they also </w:t>
      </w:r>
      <w:r>
        <w:rPr>
          <w:i/>
          <w:iCs/>
          <w:color w:val="EE0000"/>
          <w:sz w:val="20"/>
          <w:szCs w:val="20"/>
        </w:rPr>
        <w:t>allow the public to enjoy our Forests in both dispersed and backcountry recreational settings.</w:t>
      </w:r>
    </w:p>
    <w:p w14:paraId="1B10292E" w14:textId="77777777" w:rsidR="001077B4" w:rsidRDefault="001077B4" w:rsidP="008F7AE8">
      <w:pPr>
        <w:autoSpaceDE w:val="0"/>
        <w:autoSpaceDN w:val="0"/>
        <w:adjustRightInd w:val="0"/>
        <w:spacing w:after="0" w:line="240" w:lineRule="auto"/>
        <w:rPr>
          <w:rFonts w:ascii="Times New Roman" w:hAnsi="Times New Roman" w:cs="Times New Roman"/>
          <w:color w:val="000000"/>
          <w:kern w:val="0"/>
          <w:sz w:val="23"/>
          <w:szCs w:val="23"/>
        </w:rPr>
      </w:pPr>
    </w:p>
    <w:p w14:paraId="36A989EC" w14:textId="77777777" w:rsidR="00511E36" w:rsidRDefault="00511E36" w:rsidP="008F7AE8">
      <w:pPr>
        <w:autoSpaceDE w:val="0"/>
        <w:autoSpaceDN w:val="0"/>
        <w:adjustRightInd w:val="0"/>
        <w:spacing w:after="0" w:line="240" w:lineRule="auto"/>
        <w:rPr>
          <w:rFonts w:ascii="Times New Roman" w:hAnsi="Times New Roman" w:cs="Times New Roman"/>
          <w:color w:val="000000"/>
          <w:kern w:val="0"/>
          <w:sz w:val="23"/>
          <w:szCs w:val="23"/>
        </w:rPr>
      </w:pPr>
    </w:p>
    <w:p w14:paraId="1EAECC80" w14:textId="5BC56AB7" w:rsidR="001077B4" w:rsidRDefault="001077B4" w:rsidP="008F7AE8">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68 of 236</w:t>
      </w:r>
    </w:p>
    <w:p w14:paraId="11891526" w14:textId="77777777" w:rsidR="001077B4" w:rsidRDefault="001077B4" w:rsidP="001077B4">
      <w:pPr>
        <w:pStyle w:val="Default"/>
      </w:pPr>
    </w:p>
    <w:p w14:paraId="5128BB58" w14:textId="61EA9ADE" w:rsidR="001077B4" w:rsidRDefault="001077B4" w:rsidP="001077B4">
      <w:pPr>
        <w:pStyle w:val="Default"/>
        <w:spacing w:after="165"/>
        <w:rPr>
          <w:sz w:val="23"/>
          <w:szCs w:val="23"/>
        </w:rPr>
      </w:pPr>
      <w:r>
        <w:rPr>
          <w:sz w:val="23"/>
          <w:szCs w:val="23"/>
        </w:rPr>
        <w:t xml:space="preserve">07. </w:t>
      </w:r>
      <w:r w:rsidRPr="00EB283C">
        <w:rPr>
          <w:b/>
          <w:bCs/>
          <w:sz w:val="23"/>
          <w:szCs w:val="23"/>
          <w:u w:val="single"/>
        </w:rPr>
        <w:t>Recreation special uses contribute to jobs and income in the local economy, community stability or growth, and quality of life</w:t>
      </w:r>
      <w:r>
        <w:rPr>
          <w:sz w:val="23"/>
          <w:szCs w:val="23"/>
        </w:rPr>
        <w:t xml:space="preserve"> while remaining compatible with ecological and social capacity thresholds. </w:t>
      </w:r>
    </w:p>
    <w:p w14:paraId="289E26B2" w14:textId="77777777" w:rsidR="00035ED6" w:rsidRPr="00035ED6" w:rsidRDefault="00035ED6" w:rsidP="00035ED6">
      <w:pPr>
        <w:autoSpaceDE w:val="0"/>
        <w:autoSpaceDN w:val="0"/>
        <w:adjustRightInd w:val="0"/>
        <w:spacing w:after="0" w:line="240" w:lineRule="auto"/>
        <w:rPr>
          <w:i/>
          <w:iCs/>
          <w:sz w:val="20"/>
          <w:szCs w:val="20"/>
        </w:rPr>
      </w:pPr>
      <w:r w:rsidRPr="00035ED6">
        <w:rPr>
          <w:i/>
          <w:iCs/>
          <w:color w:val="EE0000"/>
          <w:sz w:val="20"/>
          <w:szCs w:val="20"/>
        </w:rPr>
        <w:t>Comment:</w:t>
      </w:r>
      <w:r w:rsidRPr="00035ED6">
        <w:rPr>
          <w:i/>
          <w:iCs/>
          <w:sz w:val="20"/>
          <w:szCs w:val="20"/>
        </w:rPr>
        <w:t xml:space="preserve"> </w:t>
      </w:r>
      <w:r w:rsidRPr="00035ED6">
        <w:rPr>
          <w:b/>
          <w:bCs/>
          <w:i/>
          <w:iCs/>
          <w:sz w:val="20"/>
          <w:szCs w:val="20"/>
          <w:u w:val="single"/>
        </w:rPr>
        <w:t>The bold and underlined above content is my emphasis.</w:t>
      </w:r>
    </w:p>
    <w:p w14:paraId="532CF1FB" w14:textId="77777777" w:rsidR="00035ED6" w:rsidRDefault="00035ED6" w:rsidP="001077B4">
      <w:pPr>
        <w:pStyle w:val="Default"/>
        <w:spacing w:after="165"/>
        <w:rPr>
          <w:i/>
          <w:iCs/>
          <w:color w:val="EE0000"/>
          <w:sz w:val="20"/>
          <w:szCs w:val="20"/>
        </w:rPr>
      </w:pPr>
    </w:p>
    <w:p w14:paraId="62A32FA5" w14:textId="563F3DA6" w:rsidR="0051363F" w:rsidRDefault="001077B4" w:rsidP="001077B4">
      <w:pPr>
        <w:pStyle w:val="Default"/>
        <w:spacing w:after="165"/>
        <w:rPr>
          <w:i/>
          <w:iCs/>
          <w:color w:val="EE0000"/>
          <w:sz w:val="20"/>
          <w:szCs w:val="20"/>
        </w:rPr>
      </w:pPr>
      <w:r w:rsidRPr="00AC5B7F">
        <w:rPr>
          <w:i/>
          <w:iCs/>
          <w:color w:val="EE0000"/>
          <w:sz w:val="20"/>
          <w:szCs w:val="20"/>
        </w:rPr>
        <w:t xml:space="preserve">Comment: </w:t>
      </w:r>
      <w:r>
        <w:rPr>
          <w:i/>
          <w:iCs/>
          <w:color w:val="EE0000"/>
          <w:sz w:val="20"/>
          <w:szCs w:val="20"/>
        </w:rPr>
        <w:t xml:space="preserve">Team members.  I’d like to emphasize that airstrips/airfields are not only a component of the USFS’s nationwide transportation </w:t>
      </w:r>
      <w:r w:rsidR="00EB283C">
        <w:rPr>
          <w:i/>
          <w:iCs/>
          <w:color w:val="EE0000"/>
          <w:sz w:val="20"/>
          <w:szCs w:val="20"/>
        </w:rPr>
        <w:t>system but</w:t>
      </w:r>
      <w:r>
        <w:rPr>
          <w:i/>
          <w:iCs/>
          <w:color w:val="EE0000"/>
          <w:sz w:val="20"/>
          <w:szCs w:val="20"/>
        </w:rPr>
        <w:t xml:space="preserve"> lend </w:t>
      </w:r>
      <w:r w:rsidR="00EB283C">
        <w:rPr>
          <w:i/>
          <w:iCs/>
          <w:color w:val="EE0000"/>
          <w:sz w:val="20"/>
          <w:szCs w:val="20"/>
        </w:rPr>
        <w:t>to the economy of local communities as well as their stability and quality of life.</w:t>
      </w:r>
    </w:p>
    <w:p w14:paraId="43D61C47" w14:textId="77777777" w:rsidR="00035ED6" w:rsidRDefault="00035ED6" w:rsidP="001077B4">
      <w:pPr>
        <w:pStyle w:val="Default"/>
        <w:spacing w:after="165"/>
        <w:rPr>
          <w:i/>
          <w:iCs/>
          <w:color w:val="EE0000"/>
          <w:sz w:val="20"/>
          <w:szCs w:val="20"/>
        </w:rPr>
      </w:pPr>
    </w:p>
    <w:p w14:paraId="6D7A6E69" w14:textId="77777777" w:rsidR="00511E36" w:rsidRPr="001A20E1" w:rsidRDefault="00511E36" w:rsidP="001077B4">
      <w:pPr>
        <w:pStyle w:val="Default"/>
        <w:spacing w:after="165"/>
        <w:rPr>
          <w:i/>
          <w:iCs/>
          <w:color w:val="EE0000"/>
          <w:sz w:val="20"/>
          <w:szCs w:val="20"/>
        </w:rPr>
      </w:pPr>
    </w:p>
    <w:p w14:paraId="591972E5" w14:textId="4F76B0B9" w:rsidR="0051363F" w:rsidRDefault="0051363F" w:rsidP="001077B4">
      <w:pPr>
        <w:pStyle w:val="Default"/>
        <w:spacing w:after="165"/>
        <w:rPr>
          <w:sz w:val="20"/>
          <w:szCs w:val="20"/>
        </w:rPr>
      </w:pPr>
      <w:r>
        <w:rPr>
          <w:sz w:val="20"/>
          <w:szCs w:val="20"/>
        </w:rPr>
        <w:t xml:space="preserve">Preliminary Draft Plan as of July 10, </w:t>
      </w:r>
      <w:r w:rsidR="00A3017B">
        <w:rPr>
          <w:sz w:val="20"/>
          <w:szCs w:val="20"/>
        </w:rPr>
        <w:t>2025,</w:t>
      </w:r>
      <w:r>
        <w:rPr>
          <w:sz w:val="20"/>
          <w:szCs w:val="20"/>
        </w:rPr>
        <w:t xml:space="preserve"> Page 69 of 236</w:t>
      </w:r>
    </w:p>
    <w:p w14:paraId="363B6980" w14:textId="77777777" w:rsidR="0051363F" w:rsidRDefault="0051363F" w:rsidP="0051363F">
      <w:pPr>
        <w:autoSpaceDE w:val="0"/>
        <w:autoSpaceDN w:val="0"/>
        <w:adjustRightInd w:val="0"/>
        <w:spacing w:after="0" w:line="240" w:lineRule="auto"/>
        <w:rPr>
          <w:rFonts w:ascii="Source Sans Pro" w:hAnsi="Source Sans Pro" w:cs="Source Sans Pro"/>
          <w:b/>
          <w:bCs/>
          <w:i/>
          <w:iCs/>
          <w:color w:val="000000"/>
          <w:kern w:val="0"/>
          <w:sz w:val="23"/>
          <w:szCs w:val="23"/>
        </w:rPr>
      </w:pPr>
      <w:r w:rsidRPr="0051363F">
        <w:rPr>
          <w:rFonts w:ascii="Source Sans Pro" w:hAnsi="Source Sans Pro" w:cs="Source Sans Pro"/>
          <w:b/>
          <w:bCs/>
          <w:i/>
          <w:iCs/>
          <w:color w:val="000000"/>
          <w:kern w:val="0"/>
          <w:sz w:val="23"/>
          <w:szCs w:val="23"/>
        </w:rPr>
        <w:t xml:space="preserve">Management Approach (FW-REC-MAPR) </w:t>
      </w:r>
    </w:p>
    <w:p w14:paraId="70143F1A" w14:textId="77777777" w:rsidR="0051363F" w:rsidRPr="0051363F" w:rsidRDefault="0051363F" w:rsidP="0051363F">
      <w:pPr>
        <w:autoSpaceDE w:val="0"/>
        <w:autoSpaceDN w:val="0"/>
        <w:adjustRightInd w:val="0"/>
        <w:spacing w:after="0" w:line="240" w:lineRule="auto"/>
        <w:rPr>
          <w:rFonts w:ascii="Source Sans Pro" w:hAnsi="Source Sans Pro" w:cs="Source Sans Pro"/>
          <w:color w:val="000000"/>
          <w:kern w:val="0"/>
          <w:sz w:val="23"/>
          <w:szCs w:val="23"/>
        </w:rPr>
      </w:pPr>
    </w:p>
    <w:p w14:paraId="204B19C9" w14:textId="77777777" w:rsidR="0051363F" w:rsidRDefault="0051363F" w:rsidP="0051363F">
      <w:pPr>
        <w:autoSpaceDE w:val="0"/>
        <w:autoSpaceDN w:val="0"/>
        <w:adjustRightInd w:val="0"/>
        <w:spacing w:after="0" w:line="240" w:lineRule="auto"/>
        <w:rPr>
          <w:rFonts w:ascii="Times New Roman" w:hAnsi="Times New Roman" w:cs="Times New Roman"/>
          <w:color w:val="000000"/>
          <w:kern w:val="0"/>
          <w:sz w:val="23"/>
          <w:szCs w:val="23"/>
        </w:rPr>
      </w:pPr>
      <w:r w:rsidRPr="0051363F">
        <w:rPr>
          <w:rFonts w:ascii="Times New Roman" w:hAnsi="Times New Roman" w:cs="Times New Roman"/>
          <w:color w:val="000000"/>
          <w:kern w:val="0"/>
          <w:sz w:val="23"/>
          <w:szCs w:val="23"/>
        </w:rPr>
        <w:t xml:space="preserve">01. Develop and sustain relationships with local communities, private providers of recreational services, </w:t>
      </w:r>
      <w:r w:rsidRPr="0051363F">
        <w:rPr>
          <w:rFonts w:ascii="Times New Roman" w:hAnsi="Times New Roman" w:cs="Times New Roman"/>
          <w:b/>
          <w:bCs/>
          <w:color w:val="000000"/>
          <w:kern w:val="0"/>
          <w:sz w:val="23"/>
          <w:szCs w:val="23"/>
          <w:u w:val="single"/>
        </w:rPr>
        <w:t>partners,</w:t>
      </w:r>
      <w:r w:rsidRPr="0051363F">
        <w:rPr>
          <w:rFonts w:ascii="Times New Roman" w:hAnsi="Times New Roman" w:cs="Times New Roman"/>
          <w:color w:val="000000"/>
          <w:kern w:val="0"/>
          <w:sz w:val="23"/>
          <w:szCs w:val="23"/>
        </w:rPr>
        <w:t xml:space="preserve"> local, state and federal agencies, Tribes and other stakeholders to provide and support specialty services, such as backcountry skiing, jet boat and raft trips, </w:t>
      </w:r>
      <w:r w:rsidRPr="0051363F">
        <w:rPr>
          <w:rFonts w:ascii="Times New Roman" w:hAnsi="Times New Roman" w:cs="Times New Roman"/>
          <w:b/>
          <w:bCs/>
          <w:color w:val="000000"/>
          <w:kern w:val="0"/>
          <w:sz w:val="23"/>
          <w:szCs w:val="23"/>
          <w:u w:val="single"/>
        </w:rPr>
        <w:t>aerial recreation opportunities</w:t>
      </w:r>
      <w:r w:rsidRPr="0051363F">
        <w:rPr>
          <w:rFonts w:ascii="Times New Roman" w:hAnsi="Times New Roman" w:cs="Times New Roman"/>
          <w:color w:val="000000"/>
          <w:kern w:val="0"/>
          <w:sz w:val="23"/>
          <w:szCs w:val="23"/>
        </w:rPr>
        <w:t xml:space="preserve">, outfitting, and guiding services and events that encourage hunting and fishing on National Forest System land. </w:t>
      </w:r>
    </w:p>
    <w:p w14:paraId="0455FBE7" w14:textId="77777777" w:rsidR="00035ED6" w:rsidRDefault="00035ED6" w:rsidP="00035ED6">
      <w:pPr>
        <w:autoSpaceDE w:val="0"/>
        <w:autoSpaceDN w:val="0"/>
        <w:adjustRightInd w:val="0"/>
        <w:spacing w:after="0" w:line="240" w:lineRule="auto"/>
        <w:rPr>
          <w:i/>
          <w:iCs/>
          <w:color w:val="EE0000"/>
          <w:sz w:val="20"/>
          <w:szCs w:val="20"/>
        </w:rPr>
      </w:pPr>
    </w:p>
    <w:p w14:paraId="0A3D93A1" w14:textId="3009D5A6" w:rsidR="00035ED6" w:rsidRPr="00035ED6" w:rsidRDefault="00035ED6" w:rsidP="00035ED6">
      <w:pPr>
        <w:autoSpaceDE w:val="0"/>
        <w:autoSpaceDN w:val="0"/>
        <w:adjustRightInd w:val="0"/>
        <w:spacing w:after="0" w:line="240" w:lineRule="auto"/>
        <w:rPr>
          <w:i/>
          <w:iCs/>
          <w:sz w:val="20"/>
          <w:szCs w:val="20"/>
        </w:rPr>
      </w:pPr>
      <w:r w:rsidRPr="00035ED6">
        <w:rPr>
          <w:i/>
          <w:iCs/>
          <w:color w:val="EE0000"/>
          <w:sz w:val="20"/>
          <w:szCs w:val="20"/>
        </w:rPr>
        <w:t>Comment:</w:t>
      </w:r>
      <w:r w:rsidRPr="00035ED6">
        <w:rPr>
          <w:i/>
          <w:iCs/>
          <w:sz w:val="20"/>
          <w:szCs w:val="20"/>
        </w:rPr>
        <w:t xml:space="preserve"> </w:t>
      </w:r>
      <w:r w:rsidRPr="00035ED6">
        <w:rPr>
          <w:b/>
          <w:bCs/>
          <w:i/>
          <w:iCs/>
          <w:sz w:val="20"/>
          <w:szCs w:val="20"/>
          <w:u w:val="single"/>
        </w:rPr>
        <w:t>The bold and underlined above content is my emphasis.</w:t>
      </w:r>
    </w:p>
    <w:p w14:paraId="2862B185" w14:textId="77777777" w:rsidR="00035ED6" w:rsidRDefault="00035ED6" w:rsidP="0051363F">
      <w:pPr>
        <w:pStyle w:val="Default"/>
        <w:spacing w:after="165"/>
        <w:rPr>
          <w:i/>
          <w:iCs/>
          <w:color w:val="EE0000"/>
          <w:sz w:val="20"/>
          <w:szCs w:val="20"/>
        </w:rPr>
      </w:pPr>
    </w:p>
    <w:p w14:paraId="638A52AD" w14:textId="64045537" w:rsidR="0051363F" w:rsidRDefault="0051363F" w:rsidP="0051363F">
      <w:pPr>
        <w:pStyle w:val="Default"/>
        <w:spacing w:after="165"/>
        <w:rPr>
          <w:i/>
          <w:iCs/>
          <w:color w:val="EE0000"/>
          <w:sz w:val="20"/>
          <w:szCs w:val="20"/>
        </w:rPr>
      </w:pPr>
      <w:r w:rsidRPr="00AC5B7F">
        <w:rPr>
          <w:i/>
          <w:iCs/>
          <w:color w:val="EE0000"/>
          <w:sz w:val="20"/>
          <w:szCs w:val="20"/>
        </w:rPr>
        <w:t xml:space="preserve">Comment: </w:t>
      </w:r>
      <w:r>
        <w:rPr>
          <w:i/>
          <w:iCs/>
          <w:color w:val="EE0000"/>
          <w:sz w:val="20"/>
          <w:szCs w:val="20"/>
        </w:rPr>
        <w:t xml:space="preserve">Team members.  I’d like to emphasize that airstrips/airfields are a component of the USFS’s nationwide transportation </w:t>
      </w:r>
      <w:r w:rsidR="00F77840">
        <w:rPr>
          <w:i/>
          <w:iCs/>
          <w:color w:val="EE0000"/>
          <w:sz w:val="20"/>
          <w:szCs w:val="20"/>
        </w:rPr>
        <w:t>system,</w:t>
      </w:r>
      <w:r>
        <w:rPr>
          <w:i/>
          <w:iCs/>
          <w:color w:val="EE0000"/>
          <w:sz w:val="20"/>
          <w:szCs w:val="20"/>
        </w:rPr>
        <w:t xml:space="preserve"> </w:t>
      </w:r>
      <w:r w:rsidR="00B51772">
        <w:rPr>
          <w:i/>
          <w:iCs/>
          <w:color w:val="EE0000"/>
          <w:sz w:val="20"/>
          <w:szCs w:val="20"/>
        </w:rPr>
        <w:t>and</w:t>
      </w:r>
      <w:r>
        <w:rPr>
          <w:i/>
          <w:iCs/>
          <w:color w:val="EE0000"/>
          <w:sz w:val="20"/>
          <w:szCs w:val="20"/>
        </w:rPr>
        <w:t xml:space="preserve"> </w:t>
      </w:r>
      <w:r w:rsidR="00B51772">
        <w:rPr>
          <w:i/>
          <w:iCs/>
          <w:color w:val="EE0000"/>
          <w:sz w:val="20"/>
          <w:szCs w:val="20"/>
        </w:rPr>
        <w:t>the</w:t>
      </w:r>
      <w:r w:rsidR="00043711">
        <w:rPr>
          <w:i/>
          <w:iCs/>
          <w:color w:val="EE0000"/>
          <w:sz w:val="20"/>
          <w:szCs w:val="20"/>
        </w:rPr>
        <w:t xml:space="preserve"> Wallowa Whitman National Fores</w:t>
      </w:r>
      <w:r w:rsidR="00B51772">
        <w:rPr>
          <w:i/>
          <w:iCs/>
          <w:color w:val="EE0000"/>
          <w:sz w:val="20"/>
          <w:szCs w:val="20"/>
        </w:rPr>
        <w:t xml:space="preserve">t has </w:t>
      </w:r>
      <w:r w:rsidR="00043711">
        <w:rPr>
          <w:i/>
          <w:iCs/>
          <w:color w:val="EE0000"/>
          <w:sz w:val="20"/>
          <w:szCs w:val="20"/>
        </w:rPr>
        <w:t>partne</w:t>
      </w:r>
      <w:r w:rsidR="00B51772">
        <w:rPr>
          <w:i/>
          <w:iCs/>
          <w:color w:val="EE0000"/>
          <w:sz w:val="20"/>
          <w:szCs w:val="20"/>
        </w:rPr>
        <w:t>red</w:t>
      </w:r>
      <w:r w:rsidR="00043711">
        <w:rPr>
          <w:i/>
          <w:iCs/>
          <w:color w:val="EE0000"/>
          <w:sz w:val="20"/>
          <w:szCs w:val="20"/>
        </w:rPr>
        <w:t xml:space="preserve"> with local aviation groups to perform maintenance (per our Airstrip Integrated Operation and Maintenance Plans) on our airstrips to ensures safe aerial opportunities for both the public and state and federal management agencies.</w:t>
      </w:r>
    </w:p>
    <w:p w14:paraId="7A53DD50" w14:textId="77777777" w:rsidR="005D22F3" w:rsidRDefault="005D22F3" w:rsidP="005D22F3">
      <w:pPr>
        <w:pStyle w:val="Default"/>
      </w:pPr>
    </w:p>
    <w:p w14:paraId="5DB87F0D" w14:textId="77777777" w:rsidR="00511E36" w:rsidRDefault="00511E36" w:rsidP="005D22F3">
      <w:pPr>
        <w:pStyle w:val="Default"/>
      </w:pPr>
    </w:p>
    <w:p w14:paraId="783B4166" w14:textId="77777777" w:rsidR="007C12D8" w:rsidRDefault="007C12D8" w:rsidP="005D22F3">
      <w:pPr>
        <w:pStyle w:val="Default"/>
      </w:pPr>
    </w:p>
    <w:p w14:paraId="32A7C81A" w14:textId="77777777" w:rsidR="00511E36" w:rsidRDefault="00511E36" w:rsidP="005D22F3">
      <w:pPr>
        <w:pStyle w:val="Default"/>
      </w:pPr>
    </w:p>
    <w:p w14:paraId="2A5454A0" w14:textId="7D738F98" w:rsidR="00043711" w:rsidRDefault="005D65CF" w:rsidP="0051363F">
      <w:pPr>
        <w:pStyle w:val="Default"/>
        <w:spacing w:after="165"/>
        <w:rPr>
          <w:sz w:val="20"/>
          <w:szCs w:val="20"/>
        </w:rPr>
      </w:pPr>
      <w:r>
        <w:rPr>
          <w:sz w:val="20"/>
          <w:szCs w:val="20"/>
        </w:rPr>
        <w:lastRenderedPageBreak/>
        <w:t xml:space="preserve">Preliminary Draft Plan as of July 10, </w:t>
      </w:r>
      <w:r w:rsidR="00A3017B">
        <w:rPr>
          <w:sz w:val="20"/>
          <w:szCs w:val="20"/>
        </w:rPr>
        <w:t>2025,</w:t>
      </w:r>
      <w:r>
        <w:rPr>
          <w:sz w:val="20"/>
          <w:szCs w:val="20"/>
        </w:rPr>
        <w:t xml:space="preserve"> Page 71 of 236</w:t>
      </w:r>
    </w:p>
    <w:p w14:paraId="3D67DDD8" w14:textId="77777777" w:rsidR="005D65CF" w:rsidRDefault="005D65CF" w:rsidP="005D65CF">
      <w:pPr>
        <w:autoSpaceDE w:val="0"/>
        <w:autoSpaceDN w:val="0"/>
        <w:adjustRightInd w:val="0"/>
        <w:spacing w:after="0" w:line="240" w:lineRule="auto"/>
        <w:rPr>
          <w:rFonts w:ascii="Source Sans Pro" w:hAnsi="Source Sans Pro" w:cs="Source Sans Pro"/>
          <w:b/>
          <w:bCs/>
          <w:color w:val="000000"/>
          <w:kern w:val="0"/>
          <w:sz w:val="28"/>
          <w:szCs w:val="28"/>
        </w:rPr>
      </w:pPr>
      <w:r w:rsidRPr="005D65CF">
        <w:rPr>
          <w:rFonts w:ascii="Source Sans Pro" w:hAnsi="Source Sans Pro" w:cs="Source Sans Pro"/>
          <w:b/>
          <w:bCs/>
          <w:color w:val="000000"/>
          <w:kern w:val="0"/>
          <w:sz w:val="28"/>
          <w:szCs w:val="28"/>
        </w:rPr>
        <w:t xml:space="preserve">Dispersed Recreation (RECDIS) </w:t>
      </w:r>
    </w:p>
    <w:p w14:paraId="72AD8A08" w14:textId="77777777" w:rsidR="00035ED6" w:rsidRPr="005D65CF" w:rsidRDefault="00035ED6" w:rsidP="005D65CF">
      <w:pPr>
        <w:autoSpaceDE w:val="0"/>
        <w:autoSpaceDN w:val="0"/>
        <w:adjustRightInd w:val="0"/>
        <w:spacing w:after="0" w:line="240" w:lineRule="auto"/>
        <w:rPr>
          <w:rFonts w:ascii="Source Sans Pro" w:hAnsi="Source Sans Pro" w:cs="Source Sans Pro"/>
          <w:color w:val="000000"/>
          <w:kern w:val="0"/>
          <w:sz w:val="28"/>
          <w:szCs w:val="28"/>
        </w:rPr>
      </w:pPr>
    </w:p>
    <w:p w14:paraId="54B68521" w14:textId="77777777" w:rsidR="005D65CF" w:rsidRDefault="005D65CF" w:rsidP="005D65CF">
      <w:pPr>
        <w:autoSpaceDE w:val="0"/>
        <w:autoSpaceDN w:val="0"/>
        <w:adjustRightInd w:val="0"/>
        <w:spacing w:after="0" w:line="240" w:lineRule="auto"/>
        <w:rPr>
          <w:rFonts w:ascii="Source Sans Pro" w:hAnsi="Source Sans Pro" w:cs="Source Sans Pro"/>
          <w:b/>
          <w:bCs/>
          <w:i/>
          <w:iCs/>
          <w:color w:val="000000"/>
          <w:kern w:val="0"/>
          <w:sz w:val="23"/>
          <w:szCs w:val="23"/>
        </w:rPr>
      </w:pPr>
      <w:r w:rsidRPr="005D65CF">
        <w:rPr>
          <w:rFonts w:ascii="Source Sans Pro" w:hAnsi="Source Sans Pro" w:cs="Source Sans Pro"/>
          <w:b/>
          <w:bCs/>
          <w:i/>
          <w:iCs/>
          <w:color w:val="000000"/>
          <w:kern w:val="0"/>
          <w:sz w:val="23"/>
          <w:szCs w:val="23"/>
        </w:rPr>
        <w:t xml:space="preserve">Introduction </w:t>
      </w:r>
    </w:p>
    <w:p w14:paraId="27B5BE87" w14:textId="77777777" w:rsidR="00035ED6" w:rsidRPr="005D65CF" w:rsidRDefault="00035ED6" w:rsidP="005D65CF">
      <w:pPr>
        <w:autoSpaceDE w:val="0"/>
        <w:autoSpaceDN w:val="0"/>
        <w:adjustRightInd w:val="0"/>
        <w:spacing w:after="0" w:line="240" w:lineRule="auto"/>
        <w:rPr>
          <w:rFonts w:ascii="Source Sans Pro" w:hAnsi="Source Sans Pro" w:cs="Source Sans Pro"/>
          <w:color w:val="000000"/>
          <w:kern w:val="0"/>
          <w:sz w:val="23"/>
          <w:szCs w:val="23"/>
        </w:rPr>
      </w:pPr>
    </w:p>
    <w:p w14:paraId="791E1EC6" w14:textId="711417AB" w:rsidR="005D65CF" w:rsidRDefault="005D65CF" w:rsidP="005D65CF">
      <w:pPr>
        <w:autoSpaceDE w:val="0"/>
        <w:autoSpaceDN w:val="0"/>
        <w:adjustRightInd w:val="0"/>
        <w:spacing w:after="0" w:line="240" w:lineRule="auto"/>
        <w:rPr>
          <w:rFonts w:ascii="Times New Roman" w:hAnsi="Times New Roman" w:cs="Times New Roman"/>
          <w:color w:val="000000"/>
          <w:kern w:val="0"/>
          <w:sz w:val="23"/>
          <w:szCs w:val="23"/>
        </w:rPr>
      </w:pPr>
      <w:r w:rsidRPr="005D65CF">
        <w:rPr>
          <w:rFonts w:ascii="Times New Roman" w:hAnsi="Times New Roman" w:cs="Times New Roman"/>
          <w:color w:val="000000"/>
          <w:kern w:val="0"/>
          <w:sz w:val="23"/>
          <w:szCs w:val="23"/>
        </w:rPr>
        <w:t xml:space="preserve">Dispersed recreation settings offer a broad array of opportunities to </w:t>
      </w:r>
      <w:r w:rsidRPr="005D65CF">
        <w:rPr>
          <w:rFonts w:ascii="Times New Roman" w:hAnsi="Times New Roman" w:cs="Times New Roman"/>
          <w:b/>
          <w:bCs/>
          <w:color w:val="000000"/>
          <w:kern w:val="0"/>
          <w:sz w:val="23"/>
          <w:szCs w:val="23"/>
          <w:u w:val="single"/>
        </w:rPr>
        <w:t>users who require few developed site amenities.</w:t>
      </w:r>
      <w:r w:rsidRPr="005D65CF">
        <w:rPr>
          <w:rFonts w:ascii="Times New Roman" w:hAnsi="Times New Roman" w:cs="Times New Roman"/>
          <w:color w:val="000000"/>
          <w:kern w:val="0"/>
          <w:sz w:val="23"/>
          <w:szCs w:val="23"/>
        </w:rPr>
        <w:t xml:space="preserve"> National forest camps, rental cabins, lookouts, off- highway vehicle trailheads, </w:t>
      </w:r>
      <w:r w:rsidRPr="005D65CF">
        <w:rPr>
          <w:rFonts w:ascii="Times New Roman" w:hAnsi="Times New Roman" w:cs="Times New Roman"/>
          <w:color w:val="EE0000"/>
          <w:kern w:val="0"/>
          <w:sz w:val="23"/>
          <w:szCs w:val="23"/>
        </w:rPr>
        <w:t>airstrips,</w:t>
      </w:r>
      <w:r>
        <w:rPr>
          <w:rFonts w:ascii="Times New Roman" w:hAnsi="Times New Roman" w:cs="Times New Roman"/>
          <w:color w:val="000000"/>
          <w:kern w:val="0"/>
          <w:sz w:val="23"/>
          <w:szCs w:val="23"/>
        </w:rPr>
        <w:t xml:space="preserve"> </w:t>
      </w:r>
      <w:r w:rsidRPr="005D65CF">
        <w:rPr>
          <w:rFonts w:ascii="Times New Roman" w:hAnsi="Times New Roman" w:cs="Times New Roman"/>
          <w:color w:val="000000"/>
          <w:kern w:val="0"/>
          <w:sz w:val="23"/>
          <w:szCs w:val="23"/>
        </w:rPr>
        <w:t xml:space="preserve">and wayside interpretive sites are examples of minimally developed facilities that are rustic in nature yet appeal to those wanting to be more self-sufficient. The sites lack plumbing, paved surfaces, or potable water sources found in the developed recreation setting. Dispersed recreation settings tend to occur throughout the primitive to roaded natural recreation opportunity spectrum classes. </w:t>
      </w:r>
    </w:p>
    <w:p w14:paraId="7A9131AC" w14:textId="77777777" w:rsidR="005D65CF" w:rsidRDefault="005D65CF" w:rsidP="005D65CF">
      <w:pPr>
        <w:autoSpaceDE w:val="0"/>
        <w:autoSpaceDN w:val="0"/>
        <w:adjustRightInd w:val="0"/>
        <w:spacing w:after="0" w:line="240" w:lineRule="auto"/>
        <w:rPr>
          <w:rFonts w:ascii="Times New Roman" w:hAnsi="Times New Roman" w:cs="Times New Roman"/>
          <w:color w:val="000000"/>
          <w:kern w:val="0"/>
          <w:sz w:val="23"/>
          <w:szCs w:val="23"/>
        </w:rPr>
      </w:pPr>
    </w:p>
    <w:p w14:paraId="49E2CBB3" w14:textId="77777777" w:rsidR="00035ED6" w:rsidRPr="00035ED6" w:rsidRDefault="00035ED6" w:rsidP="00035ED6">
      <w:pPr>
        <w:autoSpaceDE w:val="0"/>
        <w:autoSpaceDN w:val="0"/>
        <w:adjustRightInd w:val="0"/>
        <w:spacing w:after="0" w:line="240" w:lineRule="auto"/>
        <w:rPr>
          <w:i/>
          <w:iCs/>
          <w:sz w:val="20"/>
          <w:szCs w:val="20"/>
        </w:rPr>
      </w:pPr>
      <w:r w:rsidRPr="00035ED6">
        <w:rPr>
          <w:i/>
          <w:iCs/>
          <w:color w:val="EE0000"/>
          <w:sz w:val="20"/>
          <w:szCs w:val="20"/>
        </w:rPr>
        <w:t>Comment:</w:t>
      </w:r>
      <w:r w:rsidRPr="00035ED6">
        <w:rPr>
          <w:i/>
          <w:iCs/>
          <w:sz w:val="20"/>
          <w:szCs w:val="20"/>
        </w:rPr>
        <w:t xml:space="preserve"> </w:t>
      </w:r>
      <w:r w:rsidRPr="00035ED6">
        <w:rPr>
          <w:b/>
          <w:bCs/>
          <w:i/>
          <w:iCs/>
          <w:sz w:val="20"/>
          <w:szCs w:val="20"/>
          <w:u w:val="single"/>
        </w:rPr>
        <w:t>The bold and underlined above content is my emphasis.</w:t>
      </w:r>
    </w:p>
    <w:p w14:paraId="78EA26E3" w14:textId="77777777" w:rsidR="00035ED6" w:rsidRDefault="00035ED6" w:rsidP="00F76CD8">
      <w:pPr>
        <w:pStyle w:val="Default"/>
        <w:rPr>
          <w:i/>
          <w:iCs/>
          <w:color w:val="EE0000"/>
          <w:sz w:val="20"/>
          <w:szCs w:val="20"/>
        </w:rPr>
      </w:pPr>
    </w:p>
    <w:p w14:paraId="2195CB92" w14:textId="025B0562" w:rsidR="00F76CD8" w:rsidRDefault="005D65CF" w:rsidP="00F76CD8">
      <w:pPr>
        <w:pStyle w:val="Default"/>
        <w:rPr>
          <w:i/>
          <w:iCs/>
          <w:color w:val="EE0000"/>
          <w:sz w:val="20"/>
          <w:szCs w:val="20"/>
        </w:rPr>
      </w:pPr>
      <w:r w:rsidRPr="00AC5B7F">
        <w:rPr>
          <w:i/>
          <w:iCs/>
          <w:color w:val="EE0000"/>
          <w:sz w:val="20"/>
          <w:szCs w:val="20"/>
        </w:rPr>
        <w:t xml:space="preserve">Comment: </w:t>
      </w:r>
      <w:r>
        <w:rPr>
          <w:i/>
          <w:iCs/>
          <w:color w:val="EE0000"/>
          <w:sz w:val="20"/>
          <w:szCs w:val="20"/>
        </w:rPr>
        <w:t xml:space="preserve">Team members.  I’d like to emphasize that </w:t>
      </w:r>
      <w:r w:rsidR="00F76CD8">
        <w:rPr>
          <w:i/>
          <w:iCs/>
          <w:color w:val="EE0000"/>
          <w:sz w:val="20"/>
          <w:szCs w:val="20"/>
        </w:rPr>
        <w:t xml:space="preserve">the </w:t>
      </w:r>
      <w:r>
        <w:rPr>
          <w:i/>
          <w:iCs/>
          <w:color w:val="EE0000"/>
          <w:sz w:val="20"/>
          <w:szCs w:val="20"/>
        </w:rPr>
        <w:t xml:space="preserve">airstrips/airfields located in this three Forest Revision </w:t>
      </w:r>
      <w:r w:rsidR="00F76CD8">
        <w:rPr>
          <w:i/>
          <w:iCs/>
          <w:color w:val="EE0000"/>
          <w:sz w:val="20"/>
          <w:szCs w:val="20"/>
        </w:rPr>
        <w:t xml:space="preserve">Plan </w:t>
      </w:r>
      <w:r>
        <w:rPr>
          <w:i/>
          <w:iCs/>
          <w:color w:val="EE0000"/>
          <w:sz w:val="20"/>
          <w:szCs w:val="20"/>
        </w:rPr>
        <w:t>area</w:t>
      </w:r>
      <w:r w:rsidR="00F76CD8">
        <w:rPr>
          <w:i/>
          <w:iCs/>
          <w:color w:val="EE0000"/>
          <w:sz w:val="20"/>
          <w:szCs w:val="20"/>
        </w:rPr>
        <w:t xml:space="preserve"> </w:t>
      </w:r>
      <w:r w:rsidR="00DD21CC">
        <w:rPr>
          <w:i/>
          <w:iCs/>
          <w:color w:val="EE0000"/>
          <w:sz w:val="20"/>
          <w:szCs w:val="20"/>
        </w:rPr>
        <w:t>are in</w:t>
      </w:r>
      <w:r w:rsidR="00F76CD8">
        <w:rPr>
          <w:i/>
          <w:iCs/>
          <w:color w:val="EE0000"/>
          <w:sz w:val="20"/>
          <w:szCs w:val="20"/>
        </w:rPr>
        <w:t xml:space="preserve"> dispersed or backcountry areas. I request you put the above verbiage (in red) into this section of the draft plan.</w:t>
      </w:r>
    </w:p>
    <w:p w14:paraId="078C3FE0" w14:textId="48308D3C" w:rsidR="005D65CF" w:rsidRPr="005D65CF" w:rsidRDefault="00F76CD8" w:rsidP="005D65CF">
      <w:pPr>
        <w:autoSpaceDE w:val="0"/>
        <w:autoSpaceDN w:val="0"/>
        <w:adjustRightInd w:val="0"/>
        <w:spacing w:after="0" w:line="240" w:lineRule="auto"/>
        <w:rPr>
          <w:rFonts w:ascii="Times New Roman" w:hAnsi="Times New Roman" w:cs="Times New Roman"/>
          <w:color w:val="000000"/>
          <w:kern w:val="0"/>
          <w:sz w:val="23"/>
          <w:szCs w:val="23"/>
        </w:rPr>
      </w:pPr>
      <w:r>
        <w:rPr>
          <w:i/>
          <w:iCs/>
          <w:color w:val="EE0000"/>
          <w:sz w:val="20"/>
          <w:szCs w:val="20"/>
        </w:rPr>
        <w:t xml:space="preserve"> </w:t>
      </w:r>
    </w:p>
    <w:p w14:paraId="138F7F54" w14:textId="77777777" w:rsidR="005D65CF" w:rsidRDefault="005D65CF" w:rsidP="005D65CF">
      <w:pPr>
        <w:autoSpaceDE w:val="0"/>
        <w:autoSpaceDN w:val="0"/>
        <w:adjustRightInd w:val="0"/>
        <w:spacing w:after="0" w:line="240" w:lineRule="auto"/>
        <w:rPr>
          <w:rFonts w:ascii="Source Sans Pro" w:hAnsi="Source Sans Pro" w:cs="Source Sans Pro"/>
          <w:b/>
          <w:bCs/>
          <w:i/>
          <w:iCs/>
          <w:color w:val="000000"/>
          <w:kern w:val="0"/>
          <w:sz w:val="23"/>
          <w:szCs w:val="23"/>
        </w:rPr>
      </w:pPr>
      <w:r w:rsidRPr="005D65CF">
        <w:rPr>
          <w:rFonts w:ascii="Source Sans Pro" w:hAnsi="Source Sans Pro" w:cs="Source Sans Pro"/>
          <w:b/>
          <w:bCs/>
          <w:i/>
          <w:iCs/>
          <w:color w:val="000000"/>
          <w:kern w:val="0"/>
          <w:sz w:val="23"/>
          <w:szCs w:val="23"/>
        </w:rPr>
        <w:t xml:space="preserve">Desired Conditions (FW-RECDIS-DC) </w:t>
      </w:r>
    </w:p>
    <w:p w14:paraId="6CE75584" w14:textId="77777777" w:rsidR="001A20E1" w:rsidRPr="005D65CF" w:rsidRDefault="001A20E1" w:rsidP="005D65CF">
      <w:pPr>
        <w:autoSpaceDE w:val="0"/>
        <w:autoSpaceDN w:val="0"/>
        <w:adjustRightInd w:val="0"/>
        <w:spacing w:after="0" w:line="240" w:lineRule="auto"/>
        <w:rPr>
          <w:rFonts w:ascii="Source Sans Pro" w:hAnsi="Source Sans Pro" w:cs="Source Sans Pro"/>
          <w:color w:val="000000"/>
          <w:kern w:val="0"/>
          <w:sz w:val="23"/>
          <w:szCs w:val="23"/>
        </w:rPr>
      </w:pPr>
    </w:p>
    <w:p w14:paraId="0314747D" w14:textId="77777777" w:rsidR="005D65CF" w:rsidRPr="005D65CF" w:rsidRDefault="005D65CF" w:rsidP="005D65CF">
      <w:pPr>
        <w:autoSpaceDE w:val="0"/>
        <w:autoSpaceDN w:val="0"/>
        <w:adjustRightInd w:val="0"/>
        <w:spacing w:after="0" w:line="240" w:lineRule="auto"/>
        <w:rPr>
          <w:rFonts w:ascii="Times New Roman" w:hAnsi="Times New Roman" w:cs="Times New Roman"/>
          <w:color w:val="000000"/>
          <w:kern w:val="0"/>
          <w:sz w:val="23"/>
          <w:szCs w:val="23"/>
        </w:rPr>
      </w:pPr>
      <w:r w:rsidRPr="005D65CF">
        <w:rPr>
          <w:rFonts w:ascii="Times New Roman" w:hAnsi="Times New Roman" w:cs="Times New Roman"/>
          <w:color w:val="000000"/>
          <w:kern w:val="0"/>
          <w:sz w:val="23"/>
          <w:szCs w:val="23"/>
        </w:rPr>
        <w:t xml:space="preserve">01. </w:t>
      </w:r>
      <w:r w:rsidRPr="005D65CF">
        <w:rPr>
          <w:rFonts w:ascii="Times New Roman" w:hAnsi="Times New Roman" w:cs="Times New Roman"/>
          <w:b/>
          <w:bCs/>
          <w:color w:val="000000"/>
          <w:kern w:val="0"/>
          <w:sz w:val="23"/>
          <w:szCs w:val="23"/>
          <w:u w:val="single"/>
        </w:rPr>
        <w:t>Dispersed recreation allows national forest visitors opportunities to recreate independent of developed recreation facilities</w:t>
      </w:r>
      <w:r w:rsidRPr="005D65CF">
        <w:rPr>
          <w:rFonts w:ascii="Times New Roman" w:hAnsi="Times New Roman" w:cs="Times New Roman"/>
          <w:color w:val="000000"/>
          <w:kern w:val="0"/>
          <w:sz w:val="23"/>
          <w:szCs w:val="23"/>
        </w:rPr>
        <w:t xml:space="preserve">. Encounters with other visitors are common along travel routes; however, activities away from developed facilities provide for fewer encounters. </w:t>
      </w:r>
    </w:p>
    <w:p w14:paraId="7F90C0B4" w14:textId="77777777" w:rsidR="005D65CF" w:rsidRDefault="005D65CF" w:rsidP="0051363F">
      <w:pPr>
        <w:pStyle w:val="Default"/>
        <w:spacing w:after="165"/>
        <w:rPr>
          <w:sz w:val="20"/>
          <w:szCs w:val="20"/>
        </w:rPr>
      </w:pPr>
    </w:p>
    <w:p w14:paraId="2539646C" w14:textId="77777777" w:rsidR="000B70E1" w:rsidRPr="00035ED6" w:rsidRDefault="000B70E1" w:rsidP="000B70E1">
      <w:pPr>
        <w:autoSpaceDE w:val="0"/>
        <w:autoSpaceDN w:val="0"/>
        <w:adjustRightInd w:val="0"/>
        <w:spacing w:after="0" w:line="240" w:lineRule="auto"/>
        <w:rPr>
          <w:i/>
          <w:iCs/>
          <w:sz w:val="20"/>
          <w:szCs w:val="20"/>
        </w:rPr>
      </w:pPr>
      <w:r w:rsidRPr="00035ED6">
        <w:rPr>
          <w:i/>
          <w:iCs/>
          <w:color w:val="EE0000"/>
          <w:sz w:val="20"/>
          <w:szCs w:val="20"/>
        </w:rPr>
        <w:t>Comment:</w:t>
      </w:r>
      <w:r w:rsidRPr="00035ED6">
        <w:rPr>
          <w:i/>
          <w:iCs/>
          <w:sz w:val="20"/>
          <w:szCs w:val="20"/>
        </w:rPr>
        <w:t xml:space="preserve"> </w:t>
      </w:r>
      <w:r w:rsidRPr="00035ED6">
        <w:rPr>
          <w:b/>
          <w:bCs/>
          <w:i/>
          <w:iCs/>
          <w:sz w:val="20"/>
          <w:szCs w:val="20"/>
          <w:u w:val="single"/>
        </w:rPr>
        <w:t>The bold and underlined above content is my emphasis.</w:t>
      </w:r>
    </w:p>
    <w:p w14:paraId="3489CAE4" w14:textId="77777777" w:rsidR="000B70E1" w:rsidRDefault="000B70E1" w:rsidP="0051363F">
      <w:pPr>
        <w:pStyle w:val="Default"/>
        <w:spacing w:after="165"/>
        <w:rPr>
          <w:sz w:val="20"/>
          <w:szCs w:val="20"/>
        </w:rPr>
      </w:pPr>
    </w:p>
    <w:p w14:paraId="1798A9E2" w14:textId="77777777" w:rsidR="00DD21CC" w:rsidRDefault="00DD21CC" w:rsidP="0051363F">
      <w:pPr>
        <w:pStyle w:val="Default"/>
        <w:spacing w:after="165"/>
        <w:rPr>
          <w:sz w:val="20"/>
          <w:szCs w:val="20"/>
        </w:rPr>
      </w:pPr>
    </w:p>
    <w:p w14:paraId="1EF7707D" w14:textId="3068EDFA" w:rsidR="005D65CF" w:rsidRDefault="001A20E1" w:rsidP="0051363F">
      <w:pPr>
        <w:pStyle w:val="Default"/>
        <w:spacing w:after="165"/>
        <w:rPr>
          <w:sz w:val="20"/>
          <w:szCs w:val="20"/>
        </w:rPr>
      </w:pPr>
      <w:r>
        <w:rPr>
          <w:sz w:val="20"/>
          <w:szCs w:val="20"/>
        </w:rPr>
        <w:t xml:space="preserve">Preliminary Draft Plan as of July 10, </w:t>
      </w:r>
      <w:r w:rsidR="00A3017B">
        <w:rPr>
          <w:sz w:val="20"/>
          <w:szCs w:val="20"/>
        </w:rPr>
        <w:t>2025,</w:t>
      </w:r>
      <w:r>
        <w:rPr>
          <w:sz w:val="20"/>
          <w:szCs w:val="20"/>
        </w:rPr>
        <w:t xml:space="preserve"> Page 72 of 236</w:t>
      </w:r>
    </w:p>
    <w:p w14:paraId="6D103275" w14:textId="77777777" w:rsidR="00DD21CC" w:rsidRDefault="00DD21CC" w:rsidP="00DD21CC">
      <w:pPr>
        <w:autoSpaceDE w:val="0"/>
        <w:autoSpaceDN w:val="0"/>
        <w:adjustRightInd w:val="0"/>
        <w:spacing w:after="0" w:line="240" w:lineRule="auto"/>
        <w:rPr>
          <w:rFonts w:ascii="Source Sans Pro" w:hAnsi="Source Sans Pro" w:cs="Source Sans Pro"/>
          <w:b/>
          <w:bCs/>
          <w:color w:val="000000"/>
          <w:kern w:val="0"/>
          <w:sz w:val="28"/>
          <w:szCs w:val="28"/>
        </w:rPr>
      </w:pPr>
      <w:r w:rsidRPr="00DD21CC">
        <w:rPr>
          <w:rFonts w:ascii="Source Sans Pro" w:hAnsi="Source Sans Pro" w:cs="Source Sans Pro"/>
          <w:b/>
          <w:bCs/>
          <w:color w:val="000000"/>
          <w:kern w:val="0"/>
          <w:sz w:val="28"/>
          <w:szCs w:val="28"/>
        </w:rPr>
        <w:t xml:space="preserve">Backcountry Recreation (RECBCA) </w:t>
      </w:r>
    </w:p>
    <w:p w14:paraId="4219C465" w14:textId="77777777" w:rsidR="00DD21CC" w:rsidRPr="00DD21CC" w:rsidRDefault="00DD21CC" w:rsidP="00DD21CC">
      <w:pPr>
        <w:autoSpaceDE w:val="0"/>
        <w:autoSpaceDN w:val="0"/>
        <w:adjustRightInd w:val="0"/>
        <w:spacing w:after="0" w:line="240" w:lineRule="auto"/>
        <w:rPr>
          <w:rFonts w:ascii="Source Sans Pro" w:hAnsi="Source Sans Pro" w:cs="Source Sans Pro"/>
          <w:color w:val="000000"/>
          <w:kern w:val="0"/>
          <w:sz w:val="28"/>
          <w:szCs w:val="28"/>
        </w:rPr>
      </w:pPr>
    </w:p>
    <w:p w14:paraId="216CB6FB" w14:textId="77777777" w:rsidR="00DD21CC" w:rsidRDefault="00DD21CC" w:rsidP="00DD21CC">
      <w:pPr>
        <w:autoSpaceDE w:val="0"/>
        <w:autoSpaceDN w:val="0"/>
        <w:adjustRightInd w:val="0"/>
        <w:spacing w:after="0" w:line="240" w:lineRule="auto"/>
        <w:rPr>
          <w:rFonts w:ascii="Source Sans Pro" w:hAnsi="Source Sans Pro" w:cs="Source Sans Pro"/>
          <w:b/>
          <w:bCs/>
          <w:i/>
          <w:iCs/>
          <w:color w:val="000000"/>
          <w:kern w:val="0"/>
          <w:sz w:val="23"/>
          <w:szCs w:val="23"/>
        </w:rPr>
      </w:pPr>
      <w:r w:rsidRPr="00DD21CC">
        <w:rPr>
          <w:rFonts w:ascii="Source Sans Pro" w:hAnsi="Source Sans Pro" w:cs="Source Sans Pro"/>
          <w:b/>
          <w:bCs/>
          <w:i/>
          <w:iCs/>
          <w:color w:val="000000"/>
          <w:kern w:val="0"/>
          <w:sz w:val="23"/>
          <w:szCs w:val="23"/>
        </w:rPr>
        <w:t xml:space="preserve">Introduction </w:t>
      </w:r>
    </w:p>
    <w:p w14:paraId="42245447" w14:textId="77777777" w:rsidR="00DD21CC" w:rsidRPr="00DD21CC" w:rsidRDefault="00DD21CC" w:rsidP="00DD21CC">
      <w:pPr>
        <w:autoSpaceDE w:val="0"/>
        <w:autoSpaceDN w:val="0"/>
        <w:adjustRightInd w:val="0"/>
        <w:spacing w:after="0" w:line="240" w:lineRule="auto"/>
        <w:rPr>
          <w:rFonts w:ascii="Source Sans Pro" w:hAnsi="Source Sans Pro" w:cs="Source Sans Pro"/>
          <w:color w:val="000000"/>
          <w:kern w:val="0"/>
          <w:sz w:val="23"/>
          <w:szCs w:val="23"/>
        </w:rPr>
      </w:pPr>
    </w:p>
    <w:p w14:paraId="62B4740D" w14:textId="77777777" w:rsidR="00DD21CC" w:rsidRPr="00DD21CC" w:rsidRDefault="00DD21CC" w:rsidP="00DD21CC">
      <w:pPr>
        <w:autoSpaceDE w:val="0"/>
        <w:autoSpaceDN w:val="0"/>
        <w:adjustRightInd w:val="0"/>
        <w:spacing w:after="0" w:line="240" w:lineRule="auto"/>
        <w:rPr>
          <w:rFonts w:ascii="Times New Roman" w:hAnsi="Times New Roman" w:cs="Times New Roman"/>
          <w:color w:val="000000"/>
          <w:kern w:val="0"/>
          <w:sz w:val="23"/>
          <w:szCs w:val="23"/>
        </w:rPr>
      </w:pPr>
      <w:r w:rsidRPr="00DD21CC">
        <w:rPr>
          <w:rFonts w:ascii="Times New Roman" w:hAnsi="Times New Roman" w:cs="Times New Roman"/>
          <w:color w:val="000000"/>
          <w:kern w:val="0"/>
          <w:sz w:val="23"/>
          <w:szCs w:val="23"/>
        </w:rPr>
        <w:t xml:space="preserve">Backcountry recreation includes use of roaded and unroaded backcountry, designated wilderness areas, and wild and scenic rivers. </w:t>
      </w:r>
    </w:p>
    <w:p w14:paraId="3FD511C1" w14:textId="77777777" w:rsidR="00DD21CC" w:rsidRDefault="00DD21CC" w:rsidP="00DD21CC">
      <w:pPr>
        <w:autoSpaceDE w:val="0"/>
        <w:autoSpaceDN w:val="0"/>
        <w:adjustRightInd w:val="0"/>
        <w:spacing w:after="0" w:line="240" w:lineRule="auto"/>
        <w:rPr>
          <w:rFonts w:ascii="Times New Roman" w:hAnsi="Times New Roman" w:cs="Times New Roman"/>
          <w:color w:val="000000"/>
          <w:kern w:val="0"/>
          <w:sz w:val="23"/>
          <w:szCs w:val="23"/>
        </w:rPr>
      </w:pPr>
      <w:r w:rsidRPr="00DD21CC">
        <w:rPr>
          <w:rFonts w:ascii="Times New Roman" w:hAnsi="Times New Roman" w:cs="Times New Roman"/>
          <w:color w:val="000000"/>
          <w:kern w:val="0"/>
          <w:sz w:val="23"/>
          <w:szCs w:val="23"/>
        </w:rPr>
        <w:t xml:space="preserve">This type of recreation </w:t>
      </w:r>
      <w:r w:rsidRPr="00DD21CC">
        <w:rPr>
          <w:rFonts w:ascii="Times New Roman" w:hAnsi="Times New Roman" w:cs="Times New Roman"/>
          <w:b/>
          <w:bCs/>
          <w:color w:val="000000"/>
          <w:kern w:val="0"/>
          <w:sz w:val="23"/>
          <w:szCs w:val="23"/>
          <w:u w:val="single"/>
        </w:rPr>
        <w:t>occurs in the least developed setting and provides the greatest opportunity for solitude, risk, and challenge in environments of rugged, undeveloped landscapes</w:t>
      </w:r>
      <w:r w:rsidRPr="00DD21CC">
        <w:rPr>
          <w:rFonts w:ascii="Times New Roman" w:hAnsi="Times New Roman" w:cs="Times New Roman"/>
          <w:color w:val="000000"/>
          <w:kern w:val="0"/>
          <w:sz w:val="23"/>
          <w:szCs w:val="23"/>
        </w:rPr>
        <w:t xml:space="preserve">. There are minimal facilities, creating more self-reliance and challenge for visitors. Existing </w:t>
      </w:r>
      <w:r w:rsidRPr="00DD21CC">
        <w:rPr>
          <w:rFonts w:ascii="Times New Roman" w:hAnsi="Times New Roman" w:cs="Times New Roman"/>
          <w:b/>
          <w:bCs/>
          <w:color w:val="000000"/>
          <w:kern w:val="0"/>
          <w:sz w:val="23"/>
          <w:szCs w:val="23"/>
          <w:u w:val="single"/>
        </w:rPr>
        <w:t>facilities are generally rustic or primitive in nature</w:t>
      </w:r>
      <w:r w:rsidRPr="00DD21CC">
        <w:rPr>
          <w:rFonts w:ascii="Times New Roman" w:hAnsi="Times New Roman" w:cs="Times New Roman"/>
          <w:color w:val="000000"/>
          <w:kern w:val="0"/>
          <w:sz w:val="23"/>
          <w:szCs w:val="23"/>
        </w:rPr>
        <w:t xml:space="preserve">. Trails for motor vehicle use and trails where motor vehicle use is prohibited are available in some areas but are not always open or maintained. Activities available in </w:t>
      </w:r>
      <w:r w:rsidRPr="00DD21CC">
        <w:rPr>
          <w:rFonts w:ascii="Times New Roman" w:hAnsi="Times New Roman" w:cs="Times New Roman"/>
          <w:b/>
          <w:bCs/>
          <w:color w:val="000000"/>
          <w:kern w:val="0"/>
          <w:sz w:val="23"/>
          <w:szCs w:val="23"/>
          <w:u w:val="single"/>
        </w:rPr>
        <w:t>these areas often require self-reliance and higher levels of outdoor skills. Backcountry recreation settings tend to occur in primitive through semi-primitive motorized recreation opportunity spectrum</w:t>
      </w:r>
      <w:r w:rsidRPr="00DD21CC">
        <w:rPr>
          <w:rFonts w:ascii="Times New Roman" w:hAnsi="Times New Roman" w:cs="Times New Roman"/>
          <w:color w:val="000000"/>
          <w:kern w:val="0"/>
          <w:sz w:val="23"/>
          <w:szCs w:val="23"/>
        </w:rPr>
        <w:t xml:space="preserve"> classes. </w:t>
      </w:r>
    </w:p>
    <w:p w14:paraId="5D5DA328" w14:textId="77777777" w:rsidR="00DD21CC" w:rsidRDefault="00DD21CC" w:rsidP="00DD21CC">
      <w:pPr>
        <w:autoSpaceDE w:val="0"/>
        <w:autoSpaceDN w:val="0"/>
        <w:adjustRightInd w:val="0"/>
        <w:spacing w:after="0" w:line="240" w:lineRule="auto"/>
        <w:rPr>
          <w:rFonts w:ascii="Times New Roman" w:hAnsi="Times New Roman" w:cs="Times New Roman"/>
          <w:color w:val="000000"/>
          <w:kern w:val="0"/>
          <w:sz w:val="23"/>
          <w:szCs w:val="23"/>
        </w:rPr>
      </w:pPr>
    </w:p>
    <w:p w14:paraId="28816EDC" w14:textId="1945394C" w:rsidR="000B70E1" w:rsidRDefault="00DD21CC" w:rsidP="00DD21CC">
      <w:pPr>
        <w:autoSpaceDE w:val="0"/>
        <w:autoSpaceDN w:val="0"/>
        <w:adjustRightInd w:val="0"/>
        <w:spacing w:after="0" w:line="240" w:lineRule="auto"/>
        <w:rPr>
          <w:b/>
          <w:bCs/>
          <w:i/>
          <w:iCs/>
          <w:sz w:val="20"/>
          <w:szCs w:val="20"/>
          <w:u w:val="single"/>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3223BE1F" w14:textId="7C178DAA" w:rsidR="000B70E1" w:rsidRPr="00DD21CC" w:rsidRDefault="000B70E1" w:rsidP="00DD21CC">
      <w:pPr>
        <w:autoSpaceDE w:val="0"/>
        <w:autoSpaceDN w:val="0"/>
        <w:adjustRightInd w:val="0"/>
        <w:spacing w:after="0" w:line="240" w:lineRule="auto"/>
        <w:rPr>
          <w:i/>
          <w:iCs/>
          <w:sz w:val="20"/>
          <w:szCs w:val="20"/>
        </w:rPr>
      </w:pPr>
      <w:r w:rsidRPr="00AC5B7F">
        <w:rPr>
          <w:i/>
          <w:iCs/>
          <w:color w:val="EE0000"/>
          <w:sz w:val="20"/>
          <w:szCs w:val="20"/>
        </w:rPr>
        <w:lastRenderedPageBreak/>
        <w:t xml:space="preserve">Comment: </w:t>
      </w:r>
      <w:r>
        <w:rPr>
          <w:i/>
          <w:iCs/>
          <w:color w:val="EE0000"/>
          <w:sz w:val="20"/>
          <w:szCs w:val="20"/>
        </w:rPr>
        <w:t xml:space="preserve">Team members.  I’d like to emphasize that </w:t>
      </w:r>
      <w:r w:rsidR="00A3017B">
        <w:rPr>
          <w:i/>
          <w:iCs/>
          <w:color w:val="EE0000"/>
          <w:sz w:val="20"/>
          <w:szCs w:val="20"/>
        </w:rPr>
        <w:t>most of</w:t>
      </w:r>
      <w:r>
        <w:rPr>
          <w:i/>
          <w:iCs/>
          <w:color w:val="EE0000"/>
          <w:sz w:val="20"/>
          <w:szCs w:val="20"/>
        </w:rPr>
        <w:t xml:space="preserve"> the airstrips/airfields located in this three Forest Revision Plan area are in a backcountry setting.</w:t>
      </w:r>
    </w:p>
    <w:p w14:paraId="2C0D38DA" w14:textId="77777777" w:rsidR="00DD21CC" w:rsidRPr="00DD21CC" w:rsidRDefault="00DD21CC" w:rsidP="00DD21CC">
      <w:pPr>
        <w:autoSpaceDE w:val="0"/>
        <w:autoSpaceDN w:val="0"/>
        <w:adjustRightInd w:val="0"/>
        <w:spacing w:after="0" w:line="240" w:lineRule="auto"/>
        <w:rPr>
          <w:rFonts w:ascii="Times New Roman" w:hAnsi="Times New Roman" w:cs="Times New Roman"/>
          <w:color w:val="000000"/>
          <w:kern w:val="0"/>
          <w:sz w:val="23"/>
          <w:szCs w:val="23"/>
        </w:rPr>
      </w:pPr>
    </w:p>
    <w:p w14:paraId="6C16FCB1" w14:textId="77777777" w:rsidR="00DD21CC" w:rsidRDefault="00DD21CC" w:rsidP="00DD21CC">
      <w:pPr>
        <w:autoSpaceDE w:val="0"/>
        <w:autoSpaceDN w:val="0"/>
        <w:adjustRightInd w:val="0"/>
        <w:spacing w:after="0" w:line="240" w:lineRule="auto"/>
        <w:rPr>
          <w:rFonts w:ascii="Source Sans Pro" w:hAnsi="Source Sans Pro" w:cs="Source Sans Pro"/>
          <w:b/>
          <w:bCs/>
          <w:i/>
          <w:iCs/>
          <w:color w:val="000000"/>
          <w:kern w:val="0"/>
          <w:sz w:val="23"/>
          <w:szCs w:val="23"/>
        </w:rPr>
      </w:pPr>
      <w:r w:rsidRPr="00DD21CC">
        <w:rPr>
          <w:rFonts w:ascii="Source Sans Pro" w:hAnsi="Source Sans Pro" w:cs="Source Sans Pro"/>
          <w:b/>
          <w:bCs/>
          <w:i/>
          <w:iCs/>
          <w:color w:val="000000"/>
          <w:kern w:val="0"/>
          <w:sz w:val="23"/>
          <w:szCs w:val="23"/>
        </w:rPr>
        <w:t xml:space="preserve">Desired Conditions (FW-RECBCA-DC) </w:t>
      </w:r>
    </w:p>
    <w:p w14:paraId="274A4EFD" w14:textId="77777777" w:rsidR="00DD21CC" w:rsidRPr="00DD21CC" w:rsidRDefault="00DD21CC" w:rsidP="00DD21CC">
      <w:pPr>
        <w:autoSpaceDE w:val="0"/>
        <w:autoSpaceDN w:val="0"/>
        <w:adjustRightInd w:val="0"/>
        <w:spacing w:after="0" w:line="240" w:lineRule="auto"/>
        <w:rPr>
          <w:rFonts w:ascii="Source Sans Pro" w:hAnsi="Source Sans Pro" w:cs="Source Sans Pro"/>
          <w:color w:val="000000"/>
          <w:kern w:val="0"/>
          <w:sz w:val="23"/>
          <w:szCs w:val="23"/>
        </w:rPr>
      </w:pPr>
    </w:p>
    <w:p w14:paraId="61523BFE" w14:textId="6A0FC491" w:rsidR="003D027A" w:rsidRPr="003D027A" w:rsidRDefault="00DD21CC" w:rsidP="003D027A">
      <w:pPr>
        <w:pStyle w:val="ListParagraph"/>
        <w:numPr>
          <w:ilvl w:val="0"/>
          <w:numId w:val="4"/>
        </w:numPr>
        <w:autoSpaceDE w:val="0"/>
        <w:autoSpaceDN w:val="0"/>
        <w:adjustRightInd w:val="0"/>
        <w:spacing w:after="162" w:line="240" w:lineRule="auto"/>
        <w:rPr>
          <w:rFonts w:ascii="Times New Roman" w:hAnsi="Times New Roman" w:cs="Times New Roman"/>
          <w:color w:val="000000"/>
          <w:kern w:val="0"/>
          <w:sz w:val="23"/>
          <w:szCs w:val="23"/>
        </w:rPr>
      </w:pPr>
      <w:r w:rsidRPr="003D027A">
        <w:rPr>
          <w:rFonts w:ascii="Times New Roman" w:hAnsi="Times New Roman" w:cs="Times New Roman"/>
          <w:color w:val="000000"/>
          <w:kern w:val="0"/>
          <w:sz w:val="23"/>
          <w:szCs w:val="23"/>
        </w:rPr>
        <w:t xml:space="preserve">Backcountry recreation </w:t>
      </w:r>
      <w:r w:rsidRPr="003D027A">
        <w:rPr>
          <w:rFonts w:ascii="Times New Roman" w:hAnsi="Times New Roman" w:cs="Times New Roman"/>
          <w:b/>
          <w:bCs/>
          <w:color w:val="000000"/>
          <w:kern w:val="0"/>
          <w:sz w:val="23"/>
          <w:szCs w:val="23"/>
          <w:u w:val="single"/>
        </w:rPr>
        <w:t>allows national forest visitors opportunities to recreate independent of developed recreation sites</w:t>
      </w:r>
      <w:r w:rsidRPr="003D027A">
        <w:rPr>
          <w:rFonts w:ascii="Times New Roman" w:hAnsi="Times New Roman" w:cs="Times New Roman"/>
          <w:color w:val="000000"/>
          <w:kern w:val="0"/>
          <w:sz w:val="23"/>
          <w:szCs w:val="23"/>
        </w:rPr>
        <w:t xml:space="preserve"> except for trailheads, staging areas, and other developed sites that facilitate backcountry access. Amenities are functional and are provided primarily for visitor safety, site protection, information, vehicle parking, and sanitary purposes. Materials used are rustic and minimal. </w:t>
      </w:r>
    </w:p>
    <w:p w14:paraId="759EB1A8" w14:textId="394127B2" w:rsidR="00790BFB" w:rsidRDefault="003D027A" w:rsidP="003D027A">
      <w:pPr>
        <w:autoSpaceDE w:val="0"/>
        <w:autoSpaceDN w:val="0"/>
        <w:adjustRightInd w:val="0"/>
        <w:spacing w:after="0" w:line="240" w:lineRule="auto"/>
        <w:rPr>
          <w:b/>
          <w:bCs/>
          <w:i/>
          <w:iCs/>
          <w:sz w:val="20"/>
          <w:szCs w:val="20"/>
          <w:u w:val="single"/>
        </w:rPr>
      </w:pPr>
      <w:r w:rsidRPr="003D027A">
        <w:rPr>
          <w:i/>
          <w:iCs/>
          <w:color w:val="EE0000"/>
          <w:sz w:val="20"/>
          <w:szCs w:val="20"/>
        </w:rPr>
        <w:t>Comment:</w:t>
      </w:r>
      <w:r w:rsidRPr="003D027A">
        <w:rPr>
          <w:i/>
          <w:iCs/>
          <w:sz w:val="20"/>
          <w:szCs w:val="20"/>
        </w:rPr>
        <w:t xml:space="preserve"> </w:t>
      </w:r>
      <w:r w:rsidRPr="003D027A">
        <w:rPr>
          <w:b/>
          <w:bCs/>
          <w:i/>
          <w:iCs/>
          <w:sz w:val="20"/>
          <w:szCs w:val="20"/>
          <w:u w:val="single"/>
        </w:rPr>
        <w:t>The bold and underlined above content is my emphasis.</w:t>
      </w:r>
    </w:p>
    <w:p w14:paraId="455ED60F" w14:textId="77777777" w:rsidR="00511E36" w:rsidRDefault="00511E36" w:rsidP="003D027A">
      <w:pPr>
        <w:autoSpaceDE w:val="0"/>
        <w:autoSpaceDN w:val="0"/>
        <w:adjustRightInd w:val="0"/>
        <w:spacing w:after="0" w:line="240" w:lineRule="auto"/>
        <w:rPr>
          <w:b/>
          <w:bCs/>
          <w:i/>
          <w:iCs/>
          <w:sz w:val="20"/>
          <w:szCs w:val="20"/>
          <w:u w:val="single"/>
        </w:rPr>
      </w:pPr>
    </w:p>
    <w:p w14:paraId="525C47F3" w14:textId="77777777" w:rsidR="00511E36" w:rsidRDefault="00511E36" w:rsidP="003D027A">
      <w:pPr>
        <w:autoSpaceDE w:val="0"/>
        <w:autoSpaceDN w:val="0"/>
        <w:adjustRightInd w:val="0"/>
        <w:spacing w:after="0" w:line="240" w:lineRule="auto"/>
        <w:rPr>
          <w:b/>
          <w:bCs/>
          <w:i/>
          <w:iCs/>
          <w:sz w:val="20"/>
          <w:szCs w:val="20"/>
          <w:u w:val="single"/>
        </w:rPr>
      </w:pPr>
    </w:p>
    <w:p w14:paraId="7724BB52" w14:textId="5CB632B5" w:rsidR="00790BFB" w:rsidRDefault="00790BFB" w:rsidP="003D027A">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73 of 236</w:t>
      </w:r>
    </w:p>
    <w:p w14:paraId="2C51853C" w14:textId="77777777" w:rsidR="00790BFB" w:rsidRDefault="00790BFB" w:rsidP="00790BFB">
      <w:pPr>
        <w:pStyle w:val="Default"/>
      </w:pPr>
    </w:p>
    <w:p w14:paraId="4E711B4C" w14:textId="77777777" w:rsidR="00790BFB" w:rsidRDefault="00790BFB" w:rsidP="00790BFB">
      <w:pPr>
        <w:pStyle w:val="Default"/>
        <w:rPr>
          <w:sz w:val="23"/>
          <w:szCs w:val="23"/>
        </w:rPr>
      </w:pPr>
      <w:r>
        <w:rPr>
          <w:sz w:val="23"/>
          <w:szCs w:val="23"/>
        </w:rPr>
        <w:t xml:space="preserve">03. </w:t>
      </w:r>
      <w:r w:rsidRPr="00790BFB">
        <w:rPr>
          <w:b/>
          <w:bCs/>
          <w:sz w:val="23"/>
          <w:szCs w:val="23"/>
          <w:u w:val="single"/>
        </w:rPr>
        <w:t>Recreation activities that require minimal amenities are available. The setting presents visitors with opportunities to experience solitude where backcountry skills and abilities are required</w:t>
      </w:r>
      <w:r>
        <w:rPr>
          <w:sz w:val="23"/>
          <w:szCs w:val="23"/>
        </w:rPr>
        <w:t xml:space="preserve">. </w:t>
      </w:r>
    </w:p>
    <w:p w14:paraId="5ACC50F0" w14:textId="77777777" w:rsidR="00790BFB" w:rsidRDefault="00790BFB" w:rsidP="003D027A">
      <w:pPr>
        <w:autoSpaceDE w:val="0"/>
        <w:autoSpaceDN w:val="0"/>
        <w:adjustRightInd w:val="0"/>
        <w:spacing w:after="0" w:line="240" w:lineRule="auto"/>
        <w:rPr>
          <w:i/>
          <w:iCs/>
          <w:sz w:val="20"/>
          <w:szCs w:val="20"/>
        </w:rPr>
      </w:pPr>
    </w:p>
    <w:p w14:paraId="1BDF6BA4" w14:textId="77777777" w:rsidR="00790BFB" w:rsidRDefault="00790BFB" w:rsidP="00790BFB">
      <w:pPr>
        <w:autoSpaceDE w:val="0"/>
        <w:autoSpaceDN w:val="0"/>
        <w:adjustRightInd w:val="0"/>
        <w:spacing w:after="0" w:line="240" w:lineRule="auto"/>
        <w:rPr>
          <w:b/>
          <w:bCs/>
          <w:i/>
          <w:iCs/>
          <w:sz w:val="20"/>
          <w:szCs w:val="20"/>
          <w:u w:val="single"/>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64D36B02" w14:textId="77777777" w:rsidR="000B1469" w:rsidRDefault="000B1469" w:rsidP="00790BFB">
      <w:pPr>
        <w:autoSpaceDE w:val="0"/>
        <w:autoSpaceDN w:val="0"/>
        <w:adjustRightInd w:val="0"/>
        <w:spacing w:after="0" w:line="240" w:lineRule="auto"/>
        <w:rPr>
          <w:i/>
          <w:iCs/>
          <w:color w:val="EE0000"/>
          <w:sz w:val="20"/>
          <w:szCs w:val="20"/>
        </w:rPr>
      </w:pPr>
    </w:p>
    <w:p w14:paraId="0D1B8C15" w14:textId="77777777" w:rsidR="0019031D" w:rsidRDefault="0019031D" w:rsidP="0019031D">
      <w:pPr>
        <w:autoSpaceDE w:val="0"/>
        <w:autoSpaceDN w:val="0"/>
        <w:adjustRightInd w:val="0"/>
        <w:spacing w:after="0" w:line="240" w:lineRule="auto"/>
        <w:rPr>
          <w:rFonts w:ascii="Source Sans Pro" w:hAnsi="Source Sans Pro" w:cs="Source Sans Pro"/>
          <w:b/>
          <w:bCs/>
          <w:i/>
          <w:iCs/>
          <w:color w:val="000000"/>
          <w:kern w:val="0"/>
          <w:sz w:val="23"/>
          <w:szCs w:val="23"/>
        </w:rPr>
      </w:pPr>
      <w:r w:rsidRPr="0019031D">
        <w:rPr>
          <w:rFonts w:ascii="Source Sans Pro" w:hAnsi="Source Sans Pro" w:cs="Source Sans Pro"/>
          <w:b/>
          <w:bCs/>
          <w:i/>
          <w:iCs/>
          <w:color w:val="000000"/>
          <w:kern w:val="0"/>
          <w:sz w:val="23"/>
          <w:szCs w:val="23"/>
        </w:rPr>
        <w:t xml:space="preserve">Guidelines (FW-RECBCA-GDL): </w:t>
      </w:r>
    </w:p>
    <w:p w14:paraId="10977F29" w14:textId="77777777" w:rsidR="0019031D" w:rsidRPr="0019031D" w:rsidRDefault="0019031D" w:rsidP="0019031D">
      <w:pPr>
        <w:autoSpaceDE w:val="0"/>
        <w:autoSpaceDN w:val="0"/>
        <w:adjustRightInd w:val="0"/>
        <w:spacing w:after="0" w:line="240" w:lineRule="auto"/>
        <w:rPr>
          <w:rFonts w:ascii="Source Sans Pro" w:hAnsi="Source Sans Pro" w:cs="Source Sans Pro"/>
          <w:color w:val="000000"/>
          <w:kern w:val="0"/>
          <w:sz w:val="23"/>
          <w:szCs w:val="23"/>
        </w:rPr>
      </w:pPr>
    </w:p>
    <w:p w14:paraId="74D9A6CB" w14:textId="0787779A" w:rsidR="0019031D" w:rsidRPr="0019031D" w:rsidRDefault="0019031D" w:rsidP="0019031D">
      <w:pPr>
        <w:pStyle w:val="ListParagraph"/>
        <w:numPr>
          <w:ilvl w:val="0"/>
          <w:numId w:val="5"/>
        </w:numPr>
        <w:autoSpaceDE w:val="0"/>
        <w:autoSpaceDN w:val="0"/>
        <w:adjustRightInd w:val="0"/>
        <w:spacing w:after="0" w:line="240" w:lineRule="auto"/>
        <w:rPr>
          <w:rFonts w:ascii="Times New Roman" w:hAnsi="Times New Roman" w:cs="Times New Roman"/>
          <w:color w:val="000000"/>
          <w:kern w:val="0"/>
          <w:sz w:val="23"/>
          <w:szCs w:val="23"/>
        </w:rPr>
      </w:pPr>
      <w:r w:rsidRPr="0019031D">
        <w:rPr>
          <w:rFonts w:ascii="Times New Roman" w:hAnsi="Times New Roman" w:cs="Times New Roman"/>
          <w:color w:val="000000"/>
          <w:kern w:val="0"/>
          <w:sz w:val="23"/>
          <w:szCs w:val="23"/>
        </w:rPr>
        <w:t xml:space="preserve">To provide high degrees of solitude and plentiful opportunities for risk and challenge, backcountry recreation settings should incorporate minimal recreation facilities generally at lower development scales when present at all and should typically employ managerial controls only when necessary for resource protection. </w:t>
      </w:r>
    </w:p>
    <w:p w14:paraId="21364578" w14:textId="77777777" w:rsidR="0019031D" w:rsidRDefault="0019031D" w:rsidP="0019031D">
      <w:pPr>
        <w:autoSpaceDE w:val="0"/>
        <w:autoSpaceDN w:val="0"/>
        <w:adjustRightInd w:val="0"/>
        <w:spacing w:after="0" w:line="240" w:lineRule="auto"/>
        <w:rPr>
          <w:i/>
          <w:iCs/>
          <w:color w:val="EE0000"/>
          <w:sz w:val="20"/>
          <w:szCs w:val="20"/>
        </w:rPr>
      </w:pPr>
    </w:p>
    <w:p w14:paraId="37FCD466" w14:textId="27738DE5" w:rsidR="0019031D" w:rsidRDefault="0019031D" w:rsidP="0019031D">
      <w:pPr>
        <w:autoSpaceDE w:val="0"/>
        <w:autoSpaceDN w:val="0"/>
        <w:adjustRightInd w:val="0"/>
        <w:spacing w:after="0" w:line="240" w:lineRule="auto"/>
        <w:rPr>
          <w:i/>
          <w:iCs/>
          <w:color w:val="EE0000"/>
          <w:sz w:val="20"/>
          <w:szCs w:val="20"/>
        </w:rPr>
      </w:pPr>
      <w:r w:rsidRPr="0019031D">
        <w:rPr>
          <w:i/>
          <w:iCs/>
          <w:color w:val="EE0000"/>
          <w:sz w:val="20"/>
          <w:szCs w:val="20"/>
        </w:rPr>
        <w:t>Comment: Team members.  I’d like to emphasize that each of our three National Forests included in this revision plan have airstrips in place and in the case of the Wallowa Whitman National Forest, they are working with local aviation groups to perform year-round maintenance.</w:t>
      </w:r>
    </w:p>
    <w:p w14:paraId="08B3C274" w14:textId="77777777" w:rsidR="0019031D" w:rsidRDefault="0019031D" w:rsidP="0019031D">
      <w:pPr>
        <w:autoSpaceDE w:val="0"/>
        <w:autoSpaceDN w:val="0"/>
        <w:adjustRightInd w:val="0"/>
        <w:spacing w:after="0" w:line="240" w:lineRule="auto"/>
        <w:rPr>
          <w:i/>
          <w:iCs/>
          <w:color w:val="EE0000"/>
          <w:sz w:val="20"/>
          <w:szCs w:val="20"/>
        </w:rPr>
      </w:pPr>
    </w:p>
    <w:p w14:paraId="3CFB4D87" w14:textId="77777777" w:rsidR="000B70E1" w:rsidRDefault="000B70E1" w:rsidP="0019031D">
      <w:pPr>
        <w:autoSpaceDE w:val="0"/>
        <w:autoSpaceDN w:val="0"/>
        <w:adjustRightInd w:val="0"/>
        <w:spacing w:after="0" w:line="240" w:lineRule="auto"/>
        <w:rPr>
          <w:sz w:val="20"/>
          <w:szCs w:val="20"/>
        </w:rPr>
      </w:pPr>
    </w:p>
    <w:p w14:paraId="007DD423" w14:textId="16D851F5" w:rsidR="00D8423C" w:rsidRDefault="00D8423C" w:rsidP="0019031D">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119 of 236</w:t>
      </w:r>
    </w:p>
    <w:p w14:paraId="243CDC8B" w14:textId="77777777" w:rsidR="00D8423C" w:rsidRDefault="00D8423C" w:rsidP="0019031D">
      <w:pPr>
        <w:autoSpaceDE w:val="0"/>
        <w:autoSpaceDN w:val="0"/>
        <w:adjustRightInd w:val="0"/>
        <w:spacing w:after="0" w:line="240" w:lineRule="auto"/>
        <w:rPr>
          <w:sz w:val="20"/>
          <w:szCs w:val="20"/>
        </w:rPr>
      </w:pPr>
    </w:p>
    <w:p w14:paraId="27F1DB11" w14:textId="77777777" w:rsidR="001473F7" w:rsidRDefault="001473F7" w:rsidP="001473F7">
      <w:pPr>
        <w:autoSpaceDE w:val="0"/>
        <w:autoSpaceDN w:val="0"/>
        <w:adjustRightInd w:val="0"/>
        <w:spacing w:after="0" w:line="240" w:lineRule="auto"/>
        <w:rPr>
          <w:rFonts w:ascii="Source Sans Pro" w:hAnsi="Source Sans Pro" w:cs="Source Sans Pro"/>
          <w:b/>
          <w:bCs/>
          <w:color w:val="000000"/>
          <w:kern w:val="0"/>
          <w:sz w:val="28"/>
          <w:szCs w:val="28"/>
        </w:rPr>
      </w:pPr>
      <w:r w:rsidRPr="001473F7">
        <w:rPr>
          <w:rFonts w:ascii="Source Sans Pro" w:hAnsi="Source Sans Pro" w:cs="Source Sans Pro"/>
          <w:b/>
          <w:bCs/>
          <w:color w:val="000000"/>
          <w:kern w:val="0"/>
          <w:sz w:val="28"/>
          <w:szCs w:val="28"/>
        </w:rPr>
        <w:t xml:space="preserve">MA 5 Developed Site and Administrative Area (DEVSITE) </w:t>
      </w:r>
    </w:p>
    <w:p w14:paraId="173A874C" w14:textId="77777777" w:rsidR="001473F7" w:rsidRPr="001473F7" w:rsidRDefault="001473F7" w:rsidP="001473F7">
      <w:pPr>
        <w:autoSpaceDE w:val="0"/>
        <w:autoSpaceDN w:val="0"/>
        <w:adjustRightInd w:val="0"/>
        <w:spacing w:after="0" w:line="240" w:lineRule="auto"/>
        <w:rPr>
          <w:rFonts w:ascii="Source Sans Pro" w:hAnsi="Source Sans Pro" w:cs="Source Sans Pro"/>
          <w:color w:val="000000"/>
          <w:kern w:val="0"/>
          <w:sz w:val="28"/>
          <w:szCs w:val="28"/>
        </w:rPr>
      </w:pPr>
    </w:p>
    <w:p w14:paraId="046DD40D" w14:textId="77777777" w:rsidR="001473F7" w:rsidRDefault="001473F7" w:rsidP="001473F7">
      <w:pPr>
        <w:autoSpaceDE w:val="0"/>
        <w:autoSpaceDN w:val="0"/>
        <w:adjustRightInd w:val="0"/>
        <w:spacing w:after="0" w:line="240" w:lineRule="auto"/>
        <w:rPr>
          <w:rFonts w:ascii="Source Sans Pro" w:hAnsi="Source Sans Pro" w:cs="Source Sans Pro"/>
          <w:b/>
          <w:bCs/>
          <w:i/>
          <w:iCs/>
          <w:color w:val="000000"/>
          <w:kern w:val="0"/>
          <w:sz w:val="23"/>
          <w:szCs w:val="23"/>
        </w:rPr>
      </w:pPr>
      <w:r w:rsidRPr="001473F7">
        <w:rPr>
          <w:rFonts w:ascii="Source Sans Pro" w:hAnsi="Source Sans Pro" w:cs="Source Sans Pro"/>
          <w:b/>
          <w:bCs/>
          <w:i/>
          <w:iCs/>
          <w:color w:val="000000"/>
          <w:kern w:val="0"/>
          <w:sz w:val="23"/>
          <w:szCs w:val="23"/>
        </w:rPr>
        <w:t xml:space="preserve">Introduction </w:t>
      </w:r>
    </w:p>
    <w:p w14:paraId="33C7E16C" w14:textId="77777777" w:rsidR="001473F7" w:rsidRPr="001473F7" w:rsidRDefault="001473F7" w:rsidP="001473F7">
      <w:pPr>
        <w:autoSpaceDE w:val="0"/>
        <w:autoSpaceDN w:val="0"/>
        <w:adjustRightInd w:val="0"/>
        <w:spacing w:after="0" w:line="240" w:lineRule="auto"/>
        <w:rPr>
          <w:rFonts w:ascii="Source Sans Pro" w:hAnsi="Source Sans Pro" w:cs="Source Sans Pro"/>
          <w:color w:val="000000"/>
          <w:kern w:val="0"/>
          <w:sz w:val="23"/>
          <w:szCs w:val="23"/>
        </w:rPr>
      </w:pPr>
    </w:p>
    <w:p w14:paraId="592FF8E8" w14:textId="14E9DC41" w:rsidR="001473F7" w:rsidRDefault="001473F7" w:rsidP="001473F7">
      <w:pPr>
        <w:autoSpaceDE w:val="0"/>
        <w:autoSpaceDN w:val="0"/>
        <w:adjustRightInd w:val="0"/>
        <w:spacing w:after="0" w:line="240" w:lineRule="auto"/>
        <w:rPr>
          <w:rFonts w:ascii="Times New Roman" w:hAnsi="Times New Roman" w:cs="Times New Roman"/>
          <w:color w:val="000000"/>
          <w:kern w:val="0"/>
          <w:sz w:val="23"/>
          <w:szCs w:val="23"/>
        </w:rPr>
      </w:pPr>
      <w:r w:rsidRPr="001473F7">
        <w:rPr>
          <w:rFonts w:ascii="Times New Roman" w:hAnsi="Times New Roman" w:cs="Times New Roman"/>
          <w:color w:val="000000"/>
          <w:kern w:val="0"/>
          <w:sz w:val="23"/>
          <w:szCs w:val="23"/>
        </w:rPr>
        <w:t xml:space="preserve">Developed site and administrative area include, but are not limited to, ski areas, developed campgrounds, </w:t>
      </w:r>
      <w:r w:rsidRPr="00BA505F">
        <w:rPr>
          <w:rFonts w:ascii="Times New Roman" w:hAnsi="Times New Roman" w:cs="Times New Roman"/>
          <w:b/>
          <w:bCs/>
          <w:color w:val="000000"/>
          <w:kern w:val="0"/>
          <w:sz w:val="23"/>
          <w:szCs w:val="23"/>
          <w:u w:val="single"/>
        </w:rPr>
        <w:t>airstrips,</w:t>
      </w:r>
      <w:r w:rsidRPr="001473F7">
        <w:rPr>
          <w:rFonts w:ascii="Times New Roman" w:hAnsi="Times New Roman" w:cs="Times New Roman"/>
          <w:color w:val="000000"/>
          <w:kern w:val="0"/>
          <w:sz w:val="23"/>
          <w:szCs w:val="23"/>
        </w:rPr>
        <w:t xml:space="preserve"> recreation residences, conifer seed orchards, administrative sites, communication sites, and utility corridors. Other land management plan standards and guidelines may not be met to meet the defined purpose of the developed sites and administrative areas.</w:t>
      </w:r>
    </w:p>
    <w:p w14:paraId="7CA57CEE" w14:textId="77777777" w:rsidR="00BA505F" w:rsidRDefault="00BA505F" w:rsidP="001473F7">
      <w:pPr>
        <w:autoSpaceDE w:val="0"/>
        <w:autoSpaceDN w:val="0"/>
        <w:adjustRightInd w:val="0"/>
        <w:spacing w:after="0" w:line="240" w:lineRule="auto"/>
        <w:rPr>
          <w:rFonts w:ascii="Times New Roman" w:hAnsi="Times New Roman" w:cs="Times New Roman"/>
          <w:color w:val="000000"/>
          <w:kern w:val="0"/>
          <w:sz w:val="23"/>
          <w:szCs w:val="23"/>
        </w:rPr>
      </w:pPr>
    </w:p>
    <w:p w14:paraId="4F3AE662" w14:textId="57612620" w:rsidR="00BA505F" w:rsidRPr="00BA505F" w:rsidRDefault="00BA505F" w:rsidP="001473F7">
      <w:pPr>
        <w:autoSpaceDE w:val="0"/>
        <w:autoSpaceDN w:val="0"/>
        <w:adjustRightInd w:val="0"/>
        <w:spacing w:after="0" w:line="240" w:lineRule="auto"/>
        <w:rPr>
          <w:b/>
          <w:bCs/>
          <w:i/>
          <w:iCs/>
          <w:sz w:val="20"/>
          <w:szCs w:val="20"/>
          <w:u w:val="single"/>
        </w:rPr>
      </w:pPr>
      <w:r w:rsidRPr="00DD21CC">
        <w:rPr>
          <w:i/>
          <w:iCs/>
          <w:color w:val="EE0000"/>
          <w:sz w:val="20"/>
          <w:szCs w:val="20"/>
        </w:rPr>
        <w:t>Comment:</w:t>
      </w:r>
      <w:r w:rsidRPr="00DD21CC">
        <w:rPr>
          <w:i/>
          <w:iCs/>
          <w:sz w:val="20"/>
          <w:szCs w:val="20"/>
        </w:rPr>
        <w:t xml:space="preserve"> </w:t>
      </w:r>
      <w:r w:rsidRPr="00DD21CC">
        <w:rPr>
          <w:b/>
          <w:bCs/>
          <w:i/>
          <w:iCs/>
          <w:sz w:val="20"/>
          <w:szCs w:val="20"/>
          <w:u w:val="single"/>
        </w:rPr>
        <w:t>The bold and underlined above content is my emphasis.</w:t>
      </w:r>
    </w:p>
    <w:p w14:paraId="1CAF7875" w14:textId="77777777" w:rsidR="00BA505F" w:rsidRDefault="00BA505F" w:rsidP="00BA505F">
      <w:pPr>
        <w:pStyle w:val="Default"/>
      </w:pPr>
    </w:p>
    <w:p w14:paraId="12ACDD93" w14:textId="16176794" w:rsidR="00BA505F" w:rsidRDefault="00BA505F" w:rsidP="00BA505F">
      <w:pPr>
        <w:pStyle w:val="Default"/>
        <w:numPr>
          <w:ilvl w:val="0"/>
          <w:numId w:val="5"/>
        </w:numPr>
        <w:rPr>
          <w:sz w:val="23"/>
          <w:szCs w:val="23"/>
        </w:rPr>
      </w:pPr>
      <w:r w:rsidRPr="00BA505F">
        <w:rPr>
          <w:b/>
          <w:bCs/>
          <w:sz w:val="23"/>
          <w:szCs w:val="23"/>
          <w:u w:val="single"/>
        </w:rPr>
        <w:t>Administrative facilities and adjacent lands are safe,</w:t>
      </w:r>
      <w:r>
        <w:rPr>
          <w:sz w:val="23"/>
          <w:szCs w:val="23"/>
        </w:rPr>
        <w:t xml:space="preserve"> efficient, cost-effective, and are maintained at a function and use level that meets management needs. Facilities meet all </w:t>
      </w:r>
      <w:r>
        <w:rPr>
          <w:sz w:val="23"/>
          <w:szCs w:val="23"/>
        </w:rPr>
        <w:lastRenderedPageBreak/>
        <w:t xml:space="preserve">applicable health, safety, and accessibility standards. The level of development of administrative areas, adjacent lands, and infrastructure, such as water and power systems, is based on need and is appropriate to support the site or area. </w:t>
      </w:r>
    </w:p>
    <w:p w14:paraId="4CA2D9E1" w14:textId="77777777" w:rsidR="00BA505F" w:rsidRDefault="00BA505F" w:rsidP="00BA505F">
      <w:pPr>
        <w:pStyle w:val="Default"/>
        <w:ind w:left="720"/>
        <w:rPr>
          <w:sz w:val="23"/>
          <w:szCs w:val="23"/>
        </w:rPr>
      </w:pPr>
    </w:p>
    <w:p w14:paraId="35B7851D" w14:textId="77777777" w:rsidR="00BA505F" w:rsidRDefault="00BA505F" w:rsidP="00BA505F">
      <w:pPr>
        <w:autoSpaceDE w:val="0"/>
        <w:autoSpaceDN w:val="0"/>
        <w:adjustRightInd w:val="0"/>
        <w:spacing w:after="0" w:line="240" w:lineRule="auto"/>
        <w:rPr>
          <w:b/>
          <w:bCs/>
          <w:i/>
          <w:iCs/>
          <w:sz w:val="20"/>
          <w:szCs w:val="20"/>
          <w:u w:val="single"/>
        </w:rPr>
      </w:pPr>
      <w:r w:rsidRPr="00BA505F">
        <w:rPr>
          <w:i/>
          <w:iCs/>
          <w:color w:val="EE0000"/>
          <w:sz w:val="20"/>
          <w:szCs w:val="20"/>
        </w:rPr>
        <w:t>Comment:</w:t>
      </w:r>
      <w:r w:rsidRPr="00BA505F">
        <w:rPr>
          <w:i/>
          <w:iCs/>
          <w:sz w:val="20"/>
          <w:szCs w:val="20"/>
        </w:rPr>
        <w:t xml:space="preserve"> </w:t>
      </w:r>
      <w:r w:rsidRPr="00BA505F">
        <w:rPr>
          <w:b/>
          <w:bCs/>
          <w:i/>
          <w:iCs/>
          <w:sz w:val="20"/>
          <w:szCs w:val="20"/>
          <w:u w:val="single"/>
        </w:rPr>
        <w:t>The bold and underlined above content is my emphasis.</w:t>
      </w:r>
    </w:p>
    <w:p w14:paraId="64CD28C5" w14:textId="77777777" w:rsidR="00B51772" w:rsidRDefault="00B51772" w:rsidP="00BA505F">
      <w:pPr>
        <w:autoSpaceDE w:val="0"/>
        <w:autoSpaceDN w:val="0"/>
        <w:adjustRightInd w:val="0"/>
        <w:spacing w:after="0" w:line="240" w:lineRule="auto"/>
        <w:rPr>
          <w:b/>
          <w:bCs/>
          <w:i/>
          <w:iCs/>
          <w:sz w:val="20"/>
          <w:szCs w:val="20"/>
          <w:u w:val="single"/>
        </w:rPr>
      </w:pPr>
    </w:p>
    <w:p w14:paraId="38341911" w14:textId="2D060502" w:rsidR="00B51772" w:rsidRDefault="00B51772" w:rsidP="00BA505F">
      <w:pPr>
        <w:autoSpaceDE w:val="0"/>
        <w:autoSpaceDN w:val="0"/>
        <w:adjustRightInd w:val="0"/>
        <w:spacing w:after="0" w:line="240" w:lineRule="auto"/>
        <w:rPr>
          <w:b/>
          <w:bCs/>
          <w:i/>
          <w:iCs/>
          <w:sz w:val="20"/>
          <w:szCs w:val="20"/>
          <w:u w:val="single"/>
        </w:rPr>
      </w:pPr>
      <w:r w:rsidRPr="0019031D">
        <w:rPr>
          <w:i/>
          <w:iCs/>
          <w:color w:val="EE0000"/>
          <w:sz w:val="20"/>
          <w:szCs w:val="20"/>
        </w:rPr>
        <w:t>Comment: Team members.  I’d like to emphasize</w:t>
      </w:r>
      <w:r>
        <w:rPr>
          <w:i/>
          <w:iCs/>
          <w:color w:val="EE0000"/>
          <w:sz w:val="20"/>
          <w:szCs w:val="20"/>
        </w:rPr>
        <w:t xml:space="preserve"> that the Wallowa Whitman NF has partnered with area aviation groups to ensure that our airstrips/airfields are keep safe.</w:t>
      </w:r>
    </w:p>
    <w:p w14:paraId="67381B65" w14:textId="77777777" w:rsidR="00BA505F" w:rsidRDefault="00BA505F" w:rsidP="00BA505F">
      <w:pPr>
        <w:autoSpaceDE w:val="0"/>
        <w:autoSpaceDN w:val="0"/>
        <w:adjustRightInd w:val="0"/>
        <w:spacing w:after="0" w:line="240" w:lineRule="auto"/>
        <w:rPr>
          <w:b/>
          <w:bCs/>
          <w:i/>
          <w:iCs/>
          <w:sz w:val="20"/>
          <w:szCs w:val="20"/>
          <w:u w:val="single"/>
        </w:rPr>
      </w:pPr>
    </w:p>
    <w:p w14:paraId="79AC3D90" w14:textId="77777777" w:rsidR="00511E36" w:rsidRDefault="00511E36" w:rsidP="00BA505F">
      <w:pPr>
        <w:autoSpaceDE w:val="0"/>
        <w:autoSpaceDN w:val="0"/>
        <w:adjustRightInd w:val="0"/>
        <w:spacing w:after="0" w:line="240" w:lineRule="auto"/>
        <w:rPr>
          <w:b/>
          <w:bCs/>
          <w:i/>
          <w:iCs/>
          <w:sz w:val="20"/>
          <w:szCs w:val="20"/>
          <w:u w:val="single"/>
        </w:rPr>
      </w:pPr>
    </w:p>
    <w:p w14:paraId="386509EE" w14:textId="4B897416" w:rsidR="00BA505F" w:rsidRDefault="00E85794" w:rsidP="00BA505F">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120 of 236</w:t>
      </w:r>
    </w:p>
    <w:p w14:paraId="315460C6" w14:textId="77777777" w:rsidR="00E85794" w:rsidRDefault="00E85794" w:rsidP="00BA505F">
      <w:pPr>
        <w:autoSpaceDE w:val="0"/>
        <w:autoSpaceDN w:val="0"/>
        <w:adjustRightInd w:val="0"/>
        <w:spacing w:after="0" w:line="240" w:lineRule="auto"/>
        <w:rPr>
          <w:sz w:val="20"/>
          <w:szCs w:val="20"/>
        </w:rPr>
      </w:pPr>
    </w:p>
    <w:p w14:paraId="150CFE45" w14:textId="77777777" w:rsidR="00E85794" w:rsidRDefault="00E85794" w:rsidP="00E85794">
      <w:pPr>
        <w:autoSpaceDE w:val="0"/>
        <w:autoSpaceDN w:val="0"/>
        <w:adjustRightInd w:val="0"/>
        <w:spacing w:after="0" w:line="240" w:lineRule="auto"/>
        <w:rPr>
          <w:rFonts w:ascii="Source Sans Pro" w:hAnsi="Source Sans Pro" w:cs="Source Sans Pro"/>
          <w:b/>
          <w:bCs/>
          <w:i/>
          <w:iCs/>
          <w:color w:val="000000"/>
          <w:kern w:val="0"/>
          <w:sz w:val="23"/>
          <w:szCs w:val="23"/>
        </w:rPr>
      </w:pPr>
      <w:r w:rsidRPr="00E85794">
        <w:rPr>
          <w:rFonts w:ascii="Source Sans Pro" w:hAnsi="Source Sans Pro" w:cs="Source Sans Pro"/>
          <w:b/>
          <w:bCs/>
          <w:i/>
          <w:iCs/>
          <w:color w:val="000000"/>
          <w:kern w:val="0"/>
          <w:sz w:val="23"/>
          <w:szCs w:val="23"/>
        </w:rPr>
        <w:t xml:space="preserve">Guidelines (MA5-DEVSITE-GDL) </w:t>
      </w:r>
    </w:p>
    <w:p w14:paraId="48BE7A5F" w14:textId="77777777" w:rsidR="00E85794" w:rsidRPr="00E85794" w:rsidRDefault="00E85794" w:rsidP="00E85794">
      <w:pPr>
        <w:autoSpaceDE w:val="0"/>
        <w:autoSpaceDN w:val="0"/>
        <w:adjustRightInd w:val="0"/>
        <w:spacing w:after="0" w:line="240" w:lineRule="auto"/>
        <w:rPr>
          <w:rFonts w:ascii="Source Sans Pro" w:hAnsi="Source Sans Pro" w:cs="Source Sans Pro"/>
          <w:color w:val="000000"/>
          <w:kern w:val="0"/>
          <w:sz w:val="23"/>
          <w:szCs w:val="23"/>
        </w:rPr>
      </w:pPr>
    </w:p>
    <w:p w14:paraId="2E8355F0" w14:textId="33C3A362" w:rsidR="00E85794" w:rsidRDefault="00E85794" w:rsidP="00E85794">
      <w:pPr>
        <w:pStyle w:val="ListParagraph"/>
        <w:numPr>
          <w:ilvl w:val="0"/>
          <w:numId w:val="6"/>
        </w:numPr>
        <w:autoSpaceDE w:val="0"/>
        <w:autoSpaceDN w:val="0"/>
        <w:adjustRightInd w:val="0"/>
        <w:spacing w:after="165" w:line="240" w:lineRule="auto"/>
        <w:rPr>
          <w:rFonts w:ascii="Times New Roman" w:hAnsi="Times New Roman" w:cs="Times New Roman"/>
          <w:color w:val="000000"/>
          <w:kern w:val="0"/>
          <w:sz w:val="23"/>
          <w:szCs w:val="23"/>
        </w:rPr>
      </w:pPr>
      <w:r w:rsidRPr="00E85794">
        <w:rPr>
          <w:rFonts w:ascii="Times New Roman" w:hAnsi="Times New Roman" w:cs="Times New Roman"/>
          <w:color w:val="000000"/>
          <w:kern w:val="0"/>
          <w:sz w:val="23"/>
          <w:szCs w:val="23"/>
        </w:rPr>
        <w:t xml:space="preserve">To </w:t>
      </w:r>
      <w:r w:rsidRPr="00E85794">
        <w:rPr>
          <w:rFonts w:ascii="Times New Roman" w:hAnsi="Times New Roman" w:cs="Times New Roman"/>
          <w:b/>
          <w:bCs/>
          <w:color w:val="000000"/>
          <w:kern w:val="0"/>
          <w:sz w:val="23"/>
          <w:szCs w:val="23"/>
          <w:u w:val="single"/>
        </w:rPr>
        <w:t>prevent establishment of unwanted plant species</w:t>
      </w:r>
      <w:r w:rsidRPr="00E85794">
        <w:rPr>
          <w:rFonts w:ascii="Times New Roman" w:hAnsi="Times New Roman" w:cs="Times New Roman"/>
          <w:color w:val="000000"/>
          <w:kern w:val="0"/>
          <w:sz w:val="23"/>
          <w:szCs w:val="23"/>
        </w:rPr>
        <w:t xml:space="preserve">, provide ground cover, and to stabilize the soil surface, developed sites and administrative areas should use native plants and seeds, when available, after construction or ground-disturbing maintenance activities requiring revegetation. See also FW-INV-MAPR-02. </w:t>
      </w:r>
    </w:p>
    <w:p w14:paraId="06D2CE56" w14:textId="77777777" w:rsidR="00E85794" w:rsidRPr="00E85794" w:rsidRDefault="00E85794" w:rsidP="00E85794">
      <w:pPr>
        <w:autoSpaceDE w:val="0"/>
        <w:autoSpaceDN w:val="0"/>
        <w:adjustRightInd w:val="0"/>
        <w:spacing w:after="0" w:line="240" w:lineRule="auto"/>
        <w:rPr>
          <w:b/>
          <w:bCs/>
          <w:i/>
          <w:iCs/>
          <w:sz w:val="20"/>
          <w:szCs w:val="20"/>
          <w:u w:val="single"/>
        </w:rPr>
      </w:pPr>
      <w:r w:rsidRPr="00E85794">
        <w:rPr>
          <w:i/>
          <w:iCs/>
          <w:color w:val="EE0000"/>
          <w:sz w:val="20"/>
          <w:szCs w:val="20"/>
        </w:rPr>
        <w:t>Comment:</w:t>
      </w:r>
      <w:r w:rsidRPr="00E85794">
        <w:rPr>
          <w:i/>
          <w:iCs/>
          <w:sz w:val="20"/>
          <w:szCs w:val="20"/>
        </w:rPr>
        <w:t xml:space="preserve"> </w:t>
      </w:r>
      <w:r w:rsidRPr="00E85794">
        <w:rPr>
          <w:b/>
          <w:bCs/>
          <w:i/>
          <w:iCs/>
          <w:sz w:val="20"/>
          <w:szCs w:val="20"/>
          <w:u w:val="single"/>
        </w:rPr>
        <w:t>The bold and underlined above content is my emphasis.</w:t>
      </w:r>
    </w:p>
    <w:p w14:paraId="7E6C77C2" w14:textId="77777777" w:rsidR="00E85794" w:rsidRDefault="00E85794" w:rsidP="00E85794">
      <w:pPr>
        <w:autoSpaceDE w:val="0"/>
        <w:autoSpaceDN w:val="0"/>
        <w:adjustRightInd w:val="0"/>
        <w:spacing w:after="0" w:line="240" w:lineRule="auto"/>
        <w:rPr>
          <w:rFonts w:ascii="Times New Roman" w:hAnsi="Times New Roman" w:cs="Times New Roman"/>
          <w:color w:val="000000"/>
          <w:kern w:val="0"/>
          <w:sz w:val="23"/>
          <w:szCs w:val="23"/>
        </w:rPr>
      </w:pPr>
    </w:p>
    <w:p w14:paraId="7F84ACDA" w14:textId="62A91D66" w:rsidR="00E85794" w:rsidRPr="00E85794" w:rsidRDefault="00E85794" w:rsidP="00E85794">
      <w:pPr>
        <w:pStyle w:val="ListParagraph"/>
        <w:numPr>
          <w:ilvl w:val="0"/>
          <w:numId w:val="6"/>
        </w:numPr>
        <w:autoSpaceDE w:val="0"/>
        <w:autoSpaceDN w:val="0"/>
        <w:adjustRightInd w:val="0"/>
        <w:spacing w:after="0" w:line="240" w:lineRule="auto"/>
        <w:rPr>
          <w:rFonts w:ascii="Times New Roman" w:hAnsi="Times New Roman" w:cs="Times New Roman"/>
          <w:color w:val="000000"/>
          <w:kern w:val="0"/>
          <w:sz w:val="23"/>
          <w:szCs w:val="23"/>
        </w:rPr>
      </w:pPr>
      <w:r w:rsidRPr="00E85794">
        <w:rPr>
          <w:rFonts w:ascii="Times New Roman" w:hAnsi="Times New Roman" w:cs="Times New Roman"/>
          <w:color w:val="000000"/>
          <w:kern w:val="0"/>
          <w:sz w:val="23"/>
          <w:szCs w:val="23"/>
        </w:rPr>
        <w:t xml:space="preserve">To </w:t>
      </w:r>
      <w:r w:rsidRPr="00E85794">
        <w:rPr>
          <w:rFonts w:ascii="Times New Roman" w:hAnsi="Times New Roman" w:cs="Times New Roman"/>
          <w:b/>
          <w:bCs/>
          <w:color w:val="000000"/>
          <w:kern w:val="0"/>
          <w:sz w:val="23"/>
          <w:szCs w:val="23"/>
          <w:u w:val="single"/>
        </w:rPr>
        <w:t>provide a safe environment for employees and forest visitors</w:t>
      </w:r>
      <w:r w:rsidRPr="00E85794">
        <w:rPr>
          <w:rFonts w:ascii="Times New Roman" w:hAnsi="Times New Roman" w:cs="Times New Roman"/>
          <w:color w:val="000000"/>
          <w:kern w:val="0"/>
          <w:sz w:val="23"/>
          <w:szCs w:val="23"/>
        </w:rPr>
        <w:t xml:space="preserve">, hazard trees, snags, and down wood that pose a safety threat should be removed. In these instances, desired vegetation conditions in this management area </w:t>
      </w:r>
      <w:r w:rsidRPr="006A1A56">
        <w:rPr>
          <w:rFonts w:ascii="Times New Roman" w:hAnsi="Times New Roman" w:cs="Times New Roman"/>
          <w:b/>
          <w:bCs/>
          <w:color w:val="000000"/>
          <w:kern w:val="0"/>
          <w:sz w:val="23"/>
          <w:szCs w:val="23"/>
          <w:u w:val="single"/>
        </w:rPr>
        <w:t>provide safe, efficient</w:t>
      </w:r>
      <w:r w:rsidRPr="00E85794">
        <w:rPr>
          <w:rFonts w:ascii="Times New Roman" w:hAnsi="Times New Roman" w:cs="Times New Roman"/>
          <w:color w:val="000000"/>
          <w:kern w:val="0"/>
          <w:sz w:val="23"/>
          <w:szCs w:val="23"/>
        </w:rPr>
        <w:t xml:space="preserve">, and continued use consistent with the purpose of the developed site. </w:t>
      </w:r>
    </w:p>
    <w:p w14:paraId="4F71FAA3" w14:textId="77777777" w:rsidR="00E85794" w:rsidRDefault="00E85794" w:rsidP="00E85794">
      <w:pPr>
        <w:autoSpaceDE w:val="0"/>
        <w:autoSpaceDN w:val="0"/>
        <w:adjustRightInd w:val="0"/>
        <w:spacing w:after="0" w:line="240" w:lineRule="auto"/>
        <w:rPr>
          <w:rFonts w:ascii="Times New Roman" w:hAnsi="Times New Roman" w:cs="Times New Roman"/>
          <w:color w:val="000000"/>
          <w:kern w:val="0"/>
          <w:sz w:val="23"/>
          <w:szCs w:val="23"/>
        </w:rPr>
      </w:pPr>
    </w:p>
    <w:p w14:paraId="555623A9" w14:textId="77777777" w:rsidR="00E85794" w:rsidRDefault="00E85794" w:rsidP="00E85794">
      <w:pPr>
        <w:autoSpaceDE w:val="0"/>
        <w:autoSpaceDN w:val="0"/>
        <w:adjustRightInd w:val="0"/>
        <w:spacing w:after="0" w:line="240" w:lineRule="auto"/>
        <w:rPr>
          <w:b/>
          <w:bCs/>
          <w:i/>
          <w:iCs/>
          <w:sz w:val="20"/>
          <w:szCs w:val="20"/>
          <w:u w:val="single"/>
        </w:rPr>
      </w:pPr>
      <w:r w:rsidRPr="00E85794">
        <w:rPr>
          <w:i/>
          <w:iCs/>
          <w:color w:val="EE0000"/>
          <w:sz w:val="20"/>
          <w:szCs w:val="20"/>
        </w:rPr>
        <w:t>Comment:</w:t>
      </w:r>
      <w:r w:rsidRPr="00E85794">
        <w:rPr>
          <w:i/>
          <w:iCs/>
          <w:sz w:val="20"/>
          <w:szCs w:val="20"/>
        </w:rPr>
        <w:t xml:space="preserve"> </w:t>
      </w:r>
      <w:r w:rsidRPr="00E85794">
        <w:rPr>
          <w:b/>
          <w:bCs/>
          <w:i/>
          <w:iCs/>
          <w:sz w:val="20"/>
          <w:szCs w:val="20"/>
          <w:u w:val="single"/>
        </w:rPr>
        <w:t>The bold and underlined above content is my emphasis.</w:t>
      </w:r>
    </w:p>
    <w:p w14:paraId="3828CD3E" w14:textId="77777777" w:rsidR="000B70E1" w:rsidRPr="00E85794" w:rsidRDefault="000B70E1" w:rsidP="00E85794">
      <w:pPr>
        <w:autoSpaceDE w:val="0"/>
        <w:autoSpaceDN w:val="0"/>
        <w:adjustRightInd w:val="0"/>
        <w:spacing w:after="0" w:line="240" w:lineRule="auto"/>
        <w:rPr>
          <w:b/>
          <w:bCs/>
          <w:i/>
          <w:iCs/>
          <w:sz w:val="20"/>
          <w:szCs w:val="20"/>
          <w:u w:val="single"/>
        </w:rPr>
      </w:pPr>
    </w:p>
    <w:p w14:paraId="594B55C2" w14:textId="052A2A6A" w:rsidR="00E85794" w:rsidRDefault="00E85794" w:rsidP="00E85794">
      <w:pPr>
        <w:autoSpaceDE w:val="0"/>
        <w:autoSpaceDN w:val="0"/>
        <w:adjustRightInd w:val="0"/>
        <w:spacing w:after="0" w:line="240" w:lineRule="auto"/>
        <w:rPr>
          <w:i/>
          <w:iCs/>
          <w:color w:val="EE0000"/>
          <w:sz w:val="20"/>
          <w:szCs w:val="20"/>
        </w:rPr>
      </w:pPr>
      <w:r w:rsidRPr="0019031D">
        <w:rPr>
          <w:i/>
          <w:iCs/>
          <w:color w:val="EE0000"/>
          <w:sz w:val="20"/>
          <w:szCs w:val="20"/>
        </w:rPr>
        <w:t xml:space="preserve">Comment: Team members.  I’d like to emphasize </w:t>
      </w:r>
      <w:r w:rsidR="006A1A56">
        <w:rPr>
          <w:i/>
          <w:iCs/>
          <w:color w:val="EE0000"/>
          <w:sz w:val="20"/>
          <w:szCs w:val="20"/>
        </w:rPr>
        <w:t>that</w:t>
      </w:r>
      <w:r w:rsidRPr="0019031D">
        <w:rPr>
          <w:i/>
          <w:iCs/>
          <w:color w:val="EE0000"/>
          <w:sz w:val="20"/>
          <w:szCs w:val="20"/>
        </w:rPr>
        <w:t xml:space="preserve"> the Wallowa Whitman National Forest, </w:t>
      </w:r>
      <w:r w:rsidR="006A1A56">
        <w:rPr>
          <w:i/>
          <w:iCs/>
          <w:color w:val="EE0000"/>
          <w:sz w:val="20"/>
          <w:szCs w:val="20"/>
        </w:rPr>
        <w:t>is</w:t>
      </w:r>
      <w:r w:rsidRPr="0019031D">
        <w:rPr>
          <w:i/>
          <w:iCs/>
          <w:color w:val="EE0000"/>
          <w:sz w:val="20"/>
          <w:szCs w:val="20"/>
        </w:rPr>
        <w:t xml:space="preserve"> working with local aviation groups to perform year-round maintenance</w:t>
      </w:r>
      <w:r w:rsidR="006A1A56">
        <w:rPr>
          <w:i/>
          <w:iCs/>
          <w:color w:val="EE0000"/>
          <w:sz w:val="20"/>
          <w:szCs w:val="20"/>
        </w:rPr>
        <w:t xml:space="preserve"> which is referred to in </w:t>
      </w:r>
      <w:r w:rsidR="00B51772">
        <w:rPr>
          <w:i/>
          <w:iCs/>
          <w:color w:val="EE0000"/>
          <w:sz w:val="20"/>
          <w:szCs w:val="20"/>
        </w:rPr>
        <w:t xml:space="preserve">the </w:t>
      </w:r>
      <w:r w:rsidR="006A1A56">
        <w:rPr>
          <w:i/>
          <w:iCs/>
          <w:color w:val="EE0000"/>
          <w:sz w:val="20"/>
          <w:szCs w:val="20"/>
        </w:rPr>
        <w:t>Airstrip Integrated Operations and Maintenance Plan for airstrips located on t</w:t>
      </w:r>
      <w:r w:rsidR="00B51772">
        <w:rPr>
          <w:i/>
          <w:iCs/>
          <w:color w:val="EE0000"/>
          <w:sz w:val="20"/>
          <w:szCs w:val="20"/>
        </w:rPr>
        <w:t xml:space="preserve">he Wallowa Whitman </w:t>
      </w:r>
      <w:r w:rsidR="006A1A56">
        <w:rPr>
          <w:i/>
          <w:iCs/>
          <w:color w:val="EE0000"/>
          <w:sz w:val="20"/>
          <w:szCs w:val="20"/>
        </w:rPr>
        <w:t>NF.</w:t>
      </w:r>
    </w:p>
    <w:p w14:paraId="1B0EFB47" w14:textId="77777777" w:rsidR="006A1A56" w:rsidRDefault="006A1A56" w:rsidP="00E85794">
      <w:pPr>
        <w:autoSpaceDE w:val="0"/>
        <w:autoSpaceDN w:val="0"/>
        <w:adjustRightInd w:val="0"/>
        <w:spacing w:after="0" w:line="240" w:lineRule="auto"/>
        <w:rPr>
          <w:i/>
          <w:iCs/>
          <w:color w:val="EE0000"/>
          <w:sz w:val="20"/>
          <w:szCs w:val="20"/>
        </w:rPr>
      </w:pPr>
    </w:p>
    <w:p w14:paraId="413215F3" w14:textId="77777777" w:rsidR="00497D40" w:rsidRDefault="00497D40" w:rsidP="00E85794">
      <w:pPr>
        <w:autoSpaceDE w:val="0"/>
        <w:autoSpaceDN w:val="0"/>
        <w:adjustRightInd w:val="0"/>
        <w:spacing w:after="0" w:line="240" w:lineRule="auto"/>
        <w:rPr>
          <w:i/>
          <w:iCs/>
          <w:color w:val="EE0000"/>
          <w:sz w:val="20"/>
          <w:szCs w:val="20"/>
        </w:rPr>
      </w:pPr>
    </w:p>
    <w:p w14:paraId="7E73A0E1" w14:textId="50A5DC45" w:rsidR="006A1A56" w:rsidRDefault="00497D40" w:rsidP="00E85794">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121 of 236</w:t>
      </w:r>
    </w:p>
    <w:p w14:paraId="23190904" w14:textId="77777777" w:rsidR="00497D40" w:rsidRDefault="00497D40" w:rsidP="00E85794">
      <w:pPr>
        <w:autoSpaceDE w:val="0"/>
        <w:autoSpaceDN w:val="0"/>
        <w:adjustRightInd w:val="0"/>
        <w:spacing w:after="0" w:line="240" w:lineRule="auto"/>
        <w:rPr>
          <w:sz w:val="20"/>
          <w:szCs w:val="20"/>
        </w:rPr>
      </w:pPr>
    </w:p>
    <w:p w14:paraId="66E8B4A7" w14:textId="77777777" w:rsidR="00497D40" w:rsidRDefault="00497D40" w:rsidP="00497D40">
      <w:pPr>
        <w:autoSpaceDE w:val="0"/>
        <w:autoSpaceDN w:val="0"/>
        <w:adjustRightInd w:val="0"/>
        <w:spacing w:after="0" w:line="240" w:lineRule="auto"/>
        <w:rPr>
          <w:rFonts w:ascii="Source Sans Pro" w:hAnsi="Source Sans Pro" w:cs="Source Sans Pro"/>
          <w:b/>
          <w:bCs/>
          <w:i/>
          <w:iCs/>
          <w:color w:val="000000"/>
          <w:kern w:val="0"/>
          <w:sz w:val="23"/>
          <w:szCs w:val="23"/>
        </w:rPr>
      </w:pPr>
      <w:r w:rsidRPr="00497D40">
        <w:rPr>
          <w:rFonts w:ascii="Source Sans Pro" w:hAnsi="Source Sans Pro" w:cs="Source Sans Pro"/>
          <w:b/>
          <w:bCs/>
          <w:i/>
          <w:iCs/>
          <w:color w:val="000000"/>
          <w:kern w:val="0"/>
          <w:sz w:val="23"/>
          <w:szCs w:val="23"/>
        </w:rPr>
        <w:t xml:space="preserve">Management Approach (MA5-DEVSITE-MAPR) </w:t>
      </w:r>
    </w:p>
    <w:p w14:paraId="0E4DED72" w14:textId="77777777" w:rsidR="00497D40" w:rsidRPr="00497D40" w:rsidRDefault="00497D40" w:rsidP="00497D40">
      <w:pPr>
        <w:autoSpaceDE w:val="0"/>
        <w:autoSpaceDN w:val="0"/>
        <w:adjustRightInd w:val="0"/>
        <w:spacing w:after="0" w:line="240" w:lineRule="auto"/>
        <w:rPr>
          <w:rFonts w:ascii="Source Sans Pro" w:hAnsi="Source Sans Pro" w:cs="Source Sans Pro"/>
          <w:color w:val="000000"/>
          <w:kern w:val="0"/>
          <w:sz w:val="23"/>
          <w:szCs w:val="23"/>
        </w:rPr>
      </w:pPr>
    </w:p>
    <w:p w14:paraId="0867640E" w14:textId="792C9C0E" w:rsidR="00497D40" w:rsidRPr="00497D40" w:rsidRDefault="00497D40" w:rsidP="00497D40">
      <w:pPr>
        <w:pStyle w:val="ListParagraph"/>
        <w:numPr>
          <w:ilvl w:val="0"/>
          <w:numId w:val="7"/>
        </w:numPr>
        <w:autoSpaceDE w:val="0"/>
        <w:autoSpaceDN w:val="0"/>
        <w:adjustRightInd w:val="0"/>
        <w:spacing w:after="0" w:line="240" w:lineRule="auto"/>
        <w:rPr>
          <w:rFonts w:ascii="Times New Roman" w:hAnsi="Times New Roman" w:cs="Times New Roman"/>
          <w:color w:val="000000"/>
          <w:kern w:val="0"/>
          <w:sz w:val="23"/>
          <w:szCs w:val="23"/>
        </w:rPr>
      </w:pPr>
      <w:r w:rsidRPr="00497D40">
        <w:rPr>
          <w:rFonts w:ascii="Times New Roman" w:hAnsi="Times New Roman" w:cs="Times New Roman"/>
          <w:b/>
          <w:bCs/>
          <w:color w:val="000000"/>
          <w:kern w:val="0"/>
          <w:sz w:val="23"/>
          <w:szCs w:val="23"/>
          <w:u w:val="single"/>
        </w:rPr>
        <w:t>Consider partnerships, agreements, or other arrangements for occupation and use of buildings and facilities when the Forest Service no longer has a need to occupy them.</w:t>
      </w:r>
      <w:r w:rsidRPr="00497D40">
        <w:rPr>
          <w:rFonts w:ascii="Times New Roman" w:hAnsi="Times New Roman" w:cs="Times New Roman"/>
          <w:color w:val="000000"/>
          <w:kern w:val="0"/>
          <w:sz w:val="23"/>
          <w:szCs w:val="23"/>
        </w:rPr>
        <w:t xml:space="preserve"> </w:t>
      </w:r>
    </w:p>
    <w:p w14:paraId="220D741F" w14:textId="77777777" w:rsidR="00497D40" w:rsidRPr="00497D40" w:rsidRDefault="00497D40" w:rsidP="00497D40">
      <w:pPr>
        <w:autoSpaceDE w:val="0"/>
        <w:autoSpaceDN w:val="0"/>
        <w:adjustRightInd w:val="0"/>
        <w:spacing w:after="0" w:line="240" w:lineRule="auto"/>
        <w:rPr>
          <w:rFonts w:ascii="Times New Roman" w:hAnsi="Times New Roman" w:cs="Times New Roman"/>
          <w:color w:val="000000"/>
          <w:kern w:val="0"/>
          <w:sz w:val="23"/>
          <w:szCs w:val="23"/>
        </w:rPr>
      </w:pPr>
    </w:p>
    <w:p w14:paraId="2B70B267" w14:textId="5FC2B9B1" w:rsidR="00D51F7E" w:rsidRDefault="00497D40" w:rsidP="00497D40">
      <w:pPr>
        <w:autoSpaceDE w:val="0"/>
        <w:autoSpaceDN w:val="0"/>
        <w:adjustRightInd w:val="0"/>
        <w:spacing w:after="0" w:line="240" w:lineRule="auto"/>
        <w:rPr>
          <w:b/>
          <w:bCs/>
          <w:i/>
          <w:iCs/>
          <w:sz w:val="20"/>
          <w:szCs w:val="20"/>
          <w:u w:val="single"/>
        </w:rPr>
      </w:pPr>
      <w:r w:rsidRPr="00E85794">
        <w:rPr>
          <w:i/>
          <w:iCs/>
          <w:color w:val="EE0000"/>
          <w:sz w:val="20"/>
          <w:szCs w:val="20"/>
        </w:rPr>
        <w:t>Comment:</w:t>
      </w:r>
      <w:r w:rsidRPr="00E85794">
        <w:rPr>
          <w:i/>
          <w:iCs/>
          <w:sz w:val="20"/>
          <w:szCs w:val="20"/>
        </w:rPr>
        <w:t xml:space="preserve"> </w:t>
      </w:r>
      <w:r w:rsidRPr="00E85794">
        <w:rPr>
          <w:b/>
          <w:bCs/>
          <w:i/>
          <w:iCs/>
          <w:sz w:val="20"/>
          <w:szCs w:val="20"/>
          <w:u w:val="single"/>
        </w:rPr>
        <w:t>The bold and underlined above content is my emphasis.</w:t>
      </w:r>
    </w:p>
    <w:p w14:paraId="4D1AB517" w14:textId="77777777" w:rsidR="00511E36" w:rsidRDefault="00511E36" w:rsidP="00497D40">
      <w:pPr>
        <w:autoSpaceDE w:val="0"/>
        <w:autoSpaceDN w:val="0"/>
        <w:adjustRightInd w:val="0"/>
        <w:spacing w:after="0" w:line="240" w:lineRule="auto"/>
        <w:rPr>
          <w:b/>
          <w:bCs/>
          <w:i/>
          <w:iCs/>
          <w:sz w:val="20"/>
          <w:szCs w:val="20"/>
          <w:u w:val="single"/>
        </w:rPr>
      </w:pPr>
    </w:p>
    <w:p w14:paraId="41EA20B5" w14:textId="77777777" w:rsidR="00497D40" w:rsidRDefault="00497D40" w:rsidP="00497D40">
      <w:pPr>
        <w:autoSpaceDE w:val="0"/>
        <w:autoSpaceDN w:val="0"/>
        <w:adjustRightInd w:val="0"/>
        <w:spacing w:after="0" w:line="240" w:lineRule="auto"/>
        <w:rPr>
          <w:b/>
          <w:bCs/>
          <w:i/>
          <w:iCs/>
          <w:sz w:val="20"/>
          <w:szCs w:val="20"/>
          <w:u w:val="single"/>
        </w:rPr>
      </w:pPr>
    </w:p>
    <w:p w14:paraId="29063BA5" w14:textId="77777777" w:rsidR="00511E36" w:rsidRDefault="00511E36" w:rsidP="00497D40">
      <w:pPr>
        <w:autoSpaceDE w:val="0"/>
        <w:autoSpaceDN w:val="0"/>
        <w:adjustRightInd w:val="0"/>
        <w:spacing w:after="0" w:line="240" w:lineRule="auto"/>
        <w:rPr>
          <w:sz w:val="20"/>
          <w:szCs w:val="20"/>
        </w:rPr>
      </w:pPr>
    </w:p>
    <w:p w14:paraId="60448242" w14:textId="77777777" w:rsidR="00511E36" w:rsidRDefault="00511E36" w:rsidP="00497D40">
      <w:pPr>
        <w:autoSpaceDE w:val="0"/>
        <w:autoSpaceDN w:val="0"/>
        <w:adjustRightInd w:val="0"/>
        <w:spacing w:after="0" w:line="240" w:lineRule="auto"/>
        <w:rPr>
          <w:sz w:val="20"/>
          <w:szCs w:val="20"/>
        </w:rPr>
      </w:pPr>
    </w:p>
    <w:p w14:paraId="7BCD8CBF" w14:textId="77777777" w:rsidR="00511E36" w:rsidRDefault="00511E36" w:rsidP="00497D40">
      <w:pPr>
        <w:autoSpaceDE w:val="0"/>
        <w:autoSpaceDN w:val="0"/>
        <w:adjustRightInd w:val="0"/>
        <w:spacing w:after="0" w:line="240" w:lineRule="auto"/>
        <w:rPr>
          <w:sz w:val="20"/>
          <w:szCs w:val="20"/>
        </w:rPr>
      </w:pPr>
    </w:p>
    <w:p w14:paraId="108C96BE" w14:textId="77777777" w:rsidR="00511E36" w:rsidRDefault="00511E36" w:rsidP="00497D40">
      <w:pPr>
        <w:autoSpaceDE w:val="0"/>
        <w:autoSpaceDN w:val="0"/>
        <w:adjustRightInd w:val="0"/>
        <w:spacing w:after="0" w:line="240" w:lineRule="auto"/>
        <w:rPr>
          <w:sz w:val="20"/>
          <w:szCs w:val="20"/>
        </w:rPr>
      </w:pPr>
    </w:p>
    <w:p w14:paraId="49945879" w14:textId="77777777" w:rsidR="00511E36" w:rsidRDefault="00511E36" w:rsidP="00497D40">
      <w:pPr>
        <w:autoSpaceDE w:val="0"/>
        <w:autoSpaceDN w:val="0"/>
        <w:adjustRightInd w:val="0"/>
        <w:spacing w:after="0" w:line="240" w:lineRule="auto"/>
        <w:rPr>
          <w:sz w:val="20"/>
          <w:szCs w:val="20"/>
        </w:rPr>
      </w:pPr>
    </w:p>
    <w:p w14:paraId="00BDEF2F" w14:textId="77777777" w:rsidR="00511E36" w:rsidRDefault="00511E36" w:rsidP="00497D40">
      <w:pPr>
        <w:autoSpaceDE w:val="0"/>
        <w:autoSpaceDN w:val="0"/>
        <w:adjustRightInd w:val="0"/>
        <w:spacing w:after="0" w:line="240" w:lineRule="auto"/>
        <w:rPr>
          <w:sz w:val="20"/>
          <w:szCs w:val="20"/>
        </w:rPr>
      </w:pPr>
    </w:p>
    <w:p w14:paraId="6453F3E5" w14:textId="5B12F13F" w:rsidR="00497D40" w:rsidRDefault="00DB763C" w:rsidP="00497D40">
      <w:pPr>
        <w:autoSpaceDE w:val="0"/>
        <w:autoSpaceDN w:val="0"/>
        <w:adjustRightInd w:val="0"/>
        <w:spacing w:after="0" w:line="240" w:lineRule="auto"/>
        <w:rPr>
          <w:sz w:val="20"/>
          <w:szCs w:val="20"/>
        </w:rPr>
      </w:pPr>
      <w:r>
        <w:rPr>
          <w:sz w:val="20"/>
          <w:szCs w:val="20"/>
        </w:rPr>
        <w:t xml:space="preserve">Preliminary Draft Plan as of July 10, </w:t>
      </w:r>
      <w:r w:rsidR="00A3017B">
        <w:rPr>
          <w:sz w:val="20"/>
          <w:szCs w:val="20"/>
        </w:rPr>
        <w:t>2025,</w:t>
      </w:r>
      <w:r>
        <w:rPr>
          <w:sz w:val="20"/>
          <w:szCs w:val="20"/>
        </w:rPr>
        <w:t xml:space="preserve"> Page 193 of 236</w:t>
      </w:r>
    </w:p>
    <w:p w14:paraId="449776F5" w14:textId="77777777" w:rsidR="00D51F7E" w:rsidRDefault="00D51F7E" w:rsidP="00497D40">
      <w:pPr>
        <w:autoSpaceDE w:val="0"/>
        <w:autoSpaceDN w:val="0"/>
        <w:adjustRightInd w:val="0"/>
        <w:spacing w:after="0" w:line="240" w:lineRule="auto"/>
        <w:rPr>
          <w:sz w:val="20"/>
          <w:szCs w:val="20"/>
        </w:rPr>
      </w:pPr>
    </w:p>
    <w:p w14:paraId="39B3266B" w14:textId="77777777" w:rsidR="00D51F7E" w:rsidRDefault="00D51F7E" w:rsidP="00D51F7E">
      <w:pPr>
        <w:autoSpaceDE w:val="0"/>
        <w:autoSpaceDN w:val="0"/>
        <w:adjustRightInd w:val="0"/>
        <w:spacing w:after="0" w:line="240" w:lineRule="auto"/>
        <w:rPr>
          <w:rFonts w:ascii="Source Sans Pro" w:hAnsi="Source Sans Pro" w:cs="Source Sans Pro"/>
          <w:b/>
          <w:bCs/>
          <w:color w:val="000000"/>
          <w:kern w:val="0"/>
          <w:sz w:val="28"/>
          <w:szCs w:val="28"/>
        </w:rPr>
      </w:pPr>
      <w:r w:rsidRPr="00D51F7E">
        <w:rPr>
          <w:rFonts w:ascii="Source Sans Pro" w:hAnsi="Source Sans Pro" w:cs="Source Sans Pro"/>
          <w:b/>
          <w:bCs/>
          <w:color w:val="000000"/>
          <w:kern w:val="0"/>
          <w:sz w:val="28"/>
          <w:szCs w:val="28"/>
        </w:rPr>
        <w:lastRenderedPageBreak/>
        <w:t xml:space="preserve">Wallowa-Whitman National Forest </w:t>
      </w:r>
    </w:p>
    <w:p w14:paraId="0862AB8D" w14:textId="77777777" w:rsidR="00D51F7E" w:rsidRPr="00D51F7E" w:rsidRDefault="00D51F7E" w:rsidP="00D51F7E">
      <w:pPr>
        <w:autoSpaceDE w:val="0"/>
        <w:autoSpaceDN w:val="0"/>
        <w:adjustRightInd w:val="0"/>
        <w:spacing w:after="0" w:line="240" w:lineRule="auto"/>
        <w:rPr>
          <w:rFonts w:ascii="Source Sans Pro" w:hAnsi="Source Sans Pro" w:cs="Source Sans Pro"/>
          <w:color w:val="000000"/>
          <w:kern w:val="0"/>
          <w:sz w:val="28"/>
          <w:szCs w:val="28"/>
        </w:rPr>
      </w:pPr>
    </w:p>
    <w:p w14:paraId="101954D0" w14:textId="28D5B7C1" w:rsidR="00D51F7E" w:rsidRDefault="00D51F7E" w:rsidP="00D51F7E">
      <w:pPr>
        <w:autoSpaceDE w:val="0"/>
        <w:autoSpaceDN w:val="0"/>
        <w:adjustRightInd w:val="0"/>
        <w:spacing w:after="0" w:line="240" w:lineRule="auto"/>
        <w:rPr>
          <w:rFonts w:ascii="Times New Roman" w:hAnsi="Times New Roman" w:cs="Times New Roman"/>
          <w:color w:val="000000"/>
          <w:kern w:val="0"/>
          <w:sz w:val="23"/>
          <w:szCs w:val="23"/>
        </w:rPr>
      </w:pPr>
      <w:r w:rsidRPr="00D51F7E">
        <w:rPr>
          <w:rFonts w:ascii="Times New Roman" w:hAnsi="Times New Roman" w:cs="Times New Roman"/>
          <w:color w:val="000000"/>
          <w:kern w:val="0"/>
          <w:sz w:val="23"/>
          <w:szCs w:val="23"/>
        </w:rPr>
        <w:t xml:space="preserve">The Wallowa-Whitman National Forest is in the northeastern corner of Oregon and the west central edge of Idaho. The complex geological history of the area including floods, volcanic eruptions, landslides, and erosion has shaped the landscape into a unique combination of landforms and vegetative patterns. Elevations range from less than </w:t>
      </w:r>
      <w:r w:rsidRPr="00D51F7E">
        <w:rPr>
          <w:rFonts w:ascii="Times New Roman" w:hAnsi="Times New Roman" w:cs="Times New Roman"/>
          <w:b/>
          <w:bCs/>
          <w:color w:val="000000"/>
          <w:kern w:val="0"/>
          <w:sz w:val="23"/>
          <w:szCs w:val="23"/>
          <w:u w:val="single"/>
        </w:rPr>
        <w:t>2,000 feet</w:t>
      </w:r>
      <w:r w:rsidRPr="00D51F7E">
        <w:rPr>
          <w:rFonts w:ascii="Times New Roman" w:hAnsi="Times New Roman" w:cs="Times New Roman"/>
          <w:color w:val="000000"/>
          <w:kern w:val="0"/>
          <w:sz w:val="23"/>
          <w:szCs w:val="23"/>
        </w:rPr>
        <w:t xml:space="preserve"> at the bottom of Hells Canyon, the deepest gorge in North America, to nearly 10,000 feet at the top of the Wallowa Mountains in Oregon and the Seven Devils Mountains in Idaho. The landscape varies with deep river canyons layered with gently sloping upland benches that are vertically cut by steep, V-shaped drainages. Rocky outcroppings and high peaks of about 9,000 feet protrude along the backbone of the Elkhorn, Wallowa, and Wenaha Mountain ranges. This combination of geology and topography produces a distinctive, mosaic pattern of dense, heavily forested slopes interspersed with open, rugged shrublands and grasslands. Sparse scattered ponderosa pine and junipers dot the landscapes. Hidden natural treasures including alpine lakes and meadows, ponds, reservoirs and flowing rivers and streams provide aesthetic recreational settings throughout the area.</w:t>
      </w:r>
    </w:p>
    <w:p w14:paraId="009AD4F1" w14:textId="77777777" w:rsidR="00D51F7E" w:rsidRDefault="00D51F7E" w:rsidP="00D51F7E">
      <w:pPr>
        <w:autoSpaceDE w:val="0"/>
        <w:autoSpaceDN w:val="0"/>
        <w:adjustRightInd w:val="0"/>
        <w:spacing w:after="0" w:line="240" w:lineRule="auto"/>
        <w:rPr>
          <w:rFonts w:ascii="Times New Roman" w:hAnsi="Times New Roman" w:cs="Times New Roman"/>
          <w:color w:val="000000"/>
          <w:kern w:val="0"/>
          <w:sz w:val="23"/>
          <w:szCs w:val="23"/>
        </w:rPr>
      </w:pPr>
    </w:p>
    <w:p w14:paraId="2F5CF9C9" w14:textId="6A2FFD84" w:rsidR="00D51F7E" w:rsidRDefault="00D51F7E" w:rsidP="00D51F7E">
      <w:pPr>
        <w:autoSpaceDE w:val="0"/>
        <w:autoSpaceDN w:val="0"/>
        <w:adjustRightInd w:val="0"/>
        <w:spacing w:after="0" w:line="240" w:lineRule="auto"/>
        <w:rPr>
          <w:i/>
          <w:iCs/>
          <w:color w:val="EE0000"/>
          <w:sz w:val="20"/>
          <w:szCs w:val="20"/>
        </w:rPr>
      </w:pPr>
      <w:r w:rsidRPr="0019031D">
        <w:rPr>
          <w:i/>
          <w:iCs/>
          <w:color w:val="EE0000"/>
          <w:sz w:val="20"/>
          <w:szCs w:val="20"/>
        </w:rPr>
        <w:t>Comment: Team members.  I’d like t</w:t>
      </w:r>
      <w:r>
        <w:rPr>
          <w:i/>
          <w:iCs/>
          <w:color w:val="EE0000"/>
          <w:sz w:val="20"/>
          <w:szCs w:val="20"/>
        </w:rPr>
        <w:t xml:space="preserve">o suggest you change 2000 feet to 1000 feet in the above paragraph because the elevation of the Cache Creek airstrip (OR62) </w:t>
      </w:r>
      <w:r w:rsidR="00C72633">
        <w:rPr>
          <w:i/>
          <w:iCs/>
          <w:color w:val="EE0000"/>
          <w:sz w:val="20"/>
          <w:szCs w:val="20"/>
        </w:rPr>
        <w:t xml:space="preserve">located along the Snake River near the Washington/Oregon state line </w:t>
      </w:r>
      <w:r>
        <w:rPr>
          <w:i/>
          <w:iCs/>
          <w:color w:val="EE0000"/>
          <w:sz w:val="20"/>
          <w:szCs w:val="20"/>
        </w:rPr>
        <w:t>is 893 feet.</w:t>
      </w:r>
    </w:p>
    <w:p w14:paraId="44E06433" w14:textId="77777777" w:rsidR="00D51F7E" w:rsidRDefault="00D51F7E" w:rsidP="00D51F7E">
      <w:pPr>
        <w:autoSpaceDE w:val="0"/>
        <w:autoSpaceDN w:val="0"/>
        <w:adjustRightInd w:val="0"/>
        <w:spacing w:after="0" w:line="240" w:lineRule="auto"/>
        <w:rPr>
          <w:i/>
          <w:iCs/>
          <w:color w:val="EE0000"/>
          <w:sz w:val="20"/>
          <w:szCs w:val="20"/>
        </w:rPr>
      </w:pPr>
    </w:p>
    <w:p w14:paraId="5596B994" w14:textId="77777777" w:rsidR="00D51F7E" w:rsidRDefault="00D51F7E" w:rsidP="00D51F7E">
      <w:pPr>
        <w:autoSpaceDE w:val="0"/>
        <w:autoSpaceDN w:val="0"/>
        <w:adjustRightInd w:val="0"/>
        <w:spacing w:after="0" w:line="240" w:lineRule="auto"/>
        <w:rPr>
          <w:i/>
          <w:iCs/>
          <w:color w:val="EE0000"/>
          <w:sz w:val="20"/>
          <w:szCs w:val="20"/>
        </w:rPr>
      </w:pPr>
    </w:p>
    <w:p w14:paraId="2189516F" w14:textId="77777777" w:rsidR="00D51F7E" w:rsidRDefault="00D51F7E" w:rsidP="00D51F7E">
      <w:pPr>
        <w:autoSpaceDE w:val="0"/>
        <w:autoSpaceDN w:val="0"/>
        <w:adjustRightInd w:val="0"/>
        <w:spacing w:after="0" w:line="240" w:lineRule="auto"/>
        <w:rPr>
          <w:i/>
          <w:iCs/>
          <w:color w:val="EE0000"/>
          <w:sz w:val="20"/>
          <w:szCs w:val="20"/>
        </w:rPr>
      </w:pPr>
    </w:p>
    <w:p w14:paraId="74795F5B" w14:textId="77777777" w:rsidR="00D51F7E" w:rsidRPr="00E85794" w:rsidRDefault="00D51F7E" w:rsidP="00D51F7E">
      <w:pPr>
        <w:autoSpaceDE w:val="0"/>
        <w:autoSpaceDN w:val="0"/>
        <w:adjustRightInd w:val="0"/>
        <w:spacing w:after="0" w:line="240" w:lineRule="auto"/>
        <w:rPr>
          <w:b/>
          <w:bCs/>
          <w:i/>
          <w:iCs/>
          <w:sz w:val="20"/>
          <w:szCs w:val="20"/>
          <w:u w:val="single"/>
        </w:rPr>
      </w:pPr>
    </w:p>
    <w:p w14:paraId="7C0BD2E7" w14:textId="77777777" w:rsidR="00497D40" w:rsidRDefault="00497D40" w:rsidP="00E85794">
      <w:pPr>
        <w:autoSpaceDE w:val="0"/>
        <w:autoSpaceDN w:val="0"/>
        <w:adjustRightInd w:val="0"/>
        <w:spacing w:after="0" w:line="240" w:lineRule="auto"/>
        <w:rPr>
          <w:i/>
          <w:iCs/>
          <w:color w:val="EE0000"/>
          <w:sz w:val="20"/>
          <w:szCs w:val="20"/>
        </w:rPr>
      </w:pPr>
    </w:p>
    <w:p w14:paraId="4BD08C58" w14:textId="77777777" w:rsidR="00497D40" w:rsidRDefault="00497D40" w:rsidP="00E85794">
      <w:pPr>
        <w:autoSpaceDE w:val="0"/>
        <w:autoSpaceDN w:val="0"/>
        <w:adjustRightInd w:val="0"/>
        <w:spacing w:after="0" w:line="240" w:lineRule="auto"/>
        <w:rPr>
          <w:i/>
          <w:iCs/>
          <w:color w:val="EE0000"/>
          <w:sz w:val="20"/>
          <w:szCs w:val="20"/>
        </w:rPr>
      </w:pPr>
    </w:p>
    <w:p w14:paraId="429E0D0B" w14:textId="77777777" w:rsidR="00497D40" w:rsidRDefault="00497D40" w:rsidP="00E85794">
      <w:pPr>
        <w:autoSpaceDE w:val="0"/>
        <w:autoSpaceDN w:val="0"/>
        <w:adjustRightInd w:val="0"/>
        <w:spacing w:after="0" w:line="240" w:lineRule="auto"/>
        <w:rPr>
          <w:i/>
          <w:iCs/>
          <w:color w:val="EE0000"/>
          <w:sz w:val="20"/>
          <w:szCs w:val="20"/>
        </w:rPr>
      </w:pPr>
    </w:p>
    <w:p w14:paraId="0CA948AF" w14:textId="77777777" w:rsidR="00E85794" w:rsidRPr="00E85794" w:rsidRDefault="00E85794" w:rsidP="00E85794">
      <w:pPr>
        <w:autoSpaceDE w:val="0"/>
        <w:autoSpaceDN w:val="0"/>
        <w:adjustRightInd w:val="0"/>
        <w:spacing w:after="0" w:line="240" w:lineRule="auto"/>
        <w:rPr>
          <w:rFonts w:ascii="Times New Roman" w:hAnsi="Times New Roman" w:cs="Times New Roman"/>
          <w:color w:val="000000"/>
          <w:kern w:val="0"/>
          <w:sz w:val="23"/>
          <w:szCs w:val="23"/>
        </w:rPr>
      </w:pPr>
    </w:p>
    <w:p w14:paraId="3DD11BFB" w14:textId="77777777" w:rsidR="00E85794" w:rsidRPr="00BA505F" w:rsidRDefault="00E85794" w:rsidP="00BA505F">
      <w:pPr>
        <w:autoSpaceDE w:val="0"/>
        <w:autoSpaceDN w:val="0"/>
        <w:adjustRightInd w:val="0"/>
        <w:spacing w:after="0" w:line="240" w:lineRule="auto"/>
        <w:rPr>
          <w:b/>
          <w:bCs/>
          <w:i/>
          <w:iCs/>
          <w:sz w:val="20"/>
          <w:szCs w:val="20"/>
          <w:u w:val="single"/>
        </w:rPr>
      </w:pPr>
    </w:p>
    <w:p w14:paraId="3DA24AAB" w14:textId="77777777" w:rsidR="00BA505F" w:rsidRDefault="00BA505F" w:rsidP="00BA505F">
      <w:pPr>
        <w:pStyle w:val="Default"/>
        <w:rPr>
          <w:sz w:val="23"/>
          <w:szCs w:val="23"/>
        </w:rPr>
      </w:pPr>
    </w:p>
    <w:p w14:paraId="04AD9F49" w14:textId="77777777" w:rsidR="001473F7" w:rsidRPr="0019031D" w:rsidRDefault="001473F7" w:rsidP="001473F7">
      <w:pPr>
        <w:autoSpaceDE w:val="0"/>
        <w:autoSpaceDN w:val="0"/>
        <w:adjustRightInd w:val="0"/>
        <w:spacing w:after="0" w:line="240" w:lineRule="auto"/>
        <w:rPr>
          <w:i/>
          <w:iCs/>
          <w:color w:val="EE0000"/>
          <w:sz w:val="20"/>
          <w:szCs w:val="20"/>
        </w:rPr>
      </w:pPr>
    </w:p>
    <w:p w14:paraId="102F7425" w14:textId="77777777" w:rsidR="0019031D" w:rsidRPr="0019031D" w:rsidRDefault="0019031D" w:rsidP="0019031D">
      <w:pPr>
        <w:autoSpaceDE w:val="0"/>
        <w:autoSpaceDN w:val="0"/>
        <w:adjustRightInd w:val="0"/>
        <w:spacing w:after="0" w:line="240" w:lineRule="auto"/>
        <w:rPr>
          <w:rFonts w:ascii="Times New Roman" w:hAnsi="Times New Roman" w:cs="Times New Roman"/>
          <w:color w:val="000000"/>
          <w:kern w:val="0"/>
          <w:sz w:val="23"/>
          <w:szCs w:val="23"/>
        </w:rPr>
      </w:pPr>
    </w:p>
    <w:p w14:paraId="7934CA34" w14:textId="77777777" w:rsidR="000B1469" w:rsidRPr="00DD21CC" w:rsidRDefault="000B1469" w:rsidP="00790BFB">
      <w:pPr>
        <w:autoSpaceDE w:val="0"/>
        <w:autoSpaceDN w:val="0"/>
        <w:adjustRightInd w:val="0"/>
        <w:spacing w:after="0" w:line="240" w:lineRule="auto"/>
        <w:rPr>
          <w:i/>
          <w:iCs/>
          <w:sz w:val="20"/>
          <w:szCs w:val="20"/>
        </w:rPr>
      </w:pPr>
    </w:p>
    <w:p w14:paraId="7FCC167E" w14:textId="77777777" w:rsidR="00790BFB" w:rsidRPr="003D027A" w:rsidRDefault="00790BFB" w:rsidP="003D027A">
      <w:pPr>
        <w:autoSpaceDE w:val="0"/>
        <w:autoSpaceDN w:val="0"/>
        <w:adjustRightInd w:val="0"/>
        <w:spacing w:after="0" w:line="240" w:lineRule="auto"/>
        <w:rPr>
          <w:i/>
          <w:iCs/>
          <w:sz w:val="20"/>
          <w:szCs w:val="20"/>
        </w:rPr>
      </w:pPr>
    </w:p>
    <w:p w14:paraId="55D81AC7" w14:textId="77777777" w:rsidR="003D027A" w:rsidRPr="003D027A" w:rsidRDefault="003D027A" w:rsidP="003D027A">
      <w:pPr>
        <w:autoSpaceDE w:val="0"/>
        <w:autoSpaceDN w:val="0"/>
        <w:adjustRightInd w:val="0"/>
        <w:spacing w:after="162" w:line="240" w:lineRule="auto"/>
        <w:rPr>
          <w:rFonts w:ascii="Times New Roman" w:hAnsi="Times New Roman" w:cs="Times New Roman"/>
          <w:color w:val="000000"/>
          <w:kern w:val="0"/>
          <w:sz w:val="23"/>
          <w:szCs w:val="23"/>
        </w:rPr>
      </w:pPr>
    </w:p>
    <w:p w14:paraId="702CF4E6" w14:textId="77777777" w:rsidR="003D027A" w:rsidRDefault="003D027A" w:rsidP="003D027A">
      <w:pPr>
        <w:pStyle w:val="ListParagraph"/>
        <w:autoSpaceDE w:val="0"/>
        <w:autoSpaceDN w:val="0"/>
        <w:adjustRightInd w:val="0"/>
        <w:spacing w:after="162" w:line="240" w:lineRule="auto"/>
        <w:rPr>
          <w:rFonts w:ascii="Times New Roman" w:hAnsi="Times New Roman" w:cs="Times New Roman"/>
          <w:color w:val="000000"/>
          <w:kern w:val="0"/>
          <w:sz w:val="23"/>
          <w:szCs w:val="23"/>
        </w:rPr>
      </w:pPr>
    </w:p>
    <w:p w14:paraId="18C15F35" w14:textId="77777777" w:rsidR="007963A1" w:rsidRPr="003D027A" w:rsidRDefault="007963A1" w:rsidP="003D027A">
      <w:pPr>
        <w:pStyle w:val="ListParagraph"/>
        <w:autoSpaceDE w:val="0"/>
        <w:autoSpaceDN w:val="0"/>
        <w:adjustRightInd w:val="0"/>
        <w:spacing w:after="162" w:line="240" w:lineRule="auto"/>
        <w:rPr>
          <w:rFonts w:ascii="Times New Roman" w:hAnsi="Times New Roman" w:cs="Times New Roman"/>
          <w:color w:val="000000"/>
          <w:kern w:val="0"/>
          <w:sz w:val="23"/>
          <w:szCs w:val="23"/>
        </w:rPr>
      </w:pPr>
    </w:p>
    <w:p w14:paraId="7D04B7B0" w14:textId="77777777" w:rsidR="00511E36" w:rsidRDefault="00511E36" w:rsidP="0051363F">
      <w:pPr>
        <w:pStyle w:val="Default"/>
        <w:spacing w:after="165"/>
      </w:pPr>
    </w:p>
    <w:p w14:paraId="7DBDD227" w14:textId="77777777" w:rsidR="00511E36" w:rsidRDefault="00511E36" w:rsidP="0051363F">
      <w:pPr>
        <w:pStyle w:val="Default"/>
        <w:spacing w:after="165"/>
      </w:pPr>
    </w:p>
    <w:p w14:paraId="48C40BEF" w14:textId="77777777" w:rsidR="00511E36" w:rsidRDefault="00511E36" w:rsidP="0051363F">
      <w:pPr>
        <w:pStyle w:val="Default"/>
        <w:spacing w:after="165"/>
      </w:pPr>
    </w:p>
    <w:p w14:paraId="48B6E972" w14:textId="77777777" w:rsidR="00511E36" w:rsidRDefault="00511E36" w:rsidP="0051363F">
      <w:pPr>
        <w:pStyle w:val="Default"/>
        <w:spacing w:after="165"/>
      </w:pPr>
    </w:p>
    <w:p w14:paraId="602646DE" w14:textId="77777777" w:rsidR="00511E36" w:rsidRDefault="00511E36" w:rsidP="0051363F">
      <w:pPr>
        <w:pStyle w:val="Default"/>
        <w:spacing w:after="165"/>
      </w:pPr>
    </w:p>
    <w:p w14:paraId="50F1FC56" w14:textId="77777777" w:rsidR="00511E36" w:rsidRDefault="00511E36" w:rsidP="0051363F">
      <w:pPr>
        <w:pStyle w:val="Default"/>
        <w:spacing w:after="165"/>
      </w:pPr>
    </w:p>
    <w:p w14:paraId="01E81FCE" w14:textId="77777777" w:rsidR="00F77840" w:rsidRDefault="00F77840" w:rsidP="0051363F">
      <w:pPr>
        <w:pStyle w:val="Default"/>
        <w:spacing w:after="165"/>
      </w:pPr>
    </w:p>
    <w:p w14:paraId="05AA47C6" w14:textId="0FB3DB13" w:rsidR="001A20E1" w:rsidRPr="004A3025" w:rsidRDefault="00055A4A" w:rsidP="0051363F">
      <w:pPr>
        <w:pStyle w:val="Default"/>
        <w:spacing w:after="165"/>
      </w:pPr>
      <w:r w:rsidRPr="004A3025">
        <w:lastRenderedPageBreak/>
        <w:t>To the Three Forest Revision Planning Team Members,</w:t>
      </w:r>
    </w:p>
    <w:p w14:paraId="2EA72F86" w14:textId="77777777" w:rsidR="00055A4A" w:rsidRPr="004A3025" w:rsidRDefault="00055A4A" w:rsidP="0051363F">
      <w:pPr>
        <w:pStyle w:val="Default"/>
        <w:spacing w:after="165"/>
      </w:pPr>
    </w:p>
    <w:p w14:paraId="75266DBE" w14:textId="4F285B76" w:rsidR="00055A4A" w:rsidRDefault="00055A4A" w:rsidP="0051363F">
      <w:pPr>
        <w:pStyle w:val="Default"/>
        <w:spacing w:after="165"/>
      </w:pPr>
      <w:r w:rsidRPr="004A3025">
        <w:t xml:space="preserve">I’m </w:t>
      </w:r>
      <w:r w:rsidR="00511E36">
        <w:t xml:space="preserve">respectively </w:t>
      </w:r>
      <w:r w:rsidRPr="004A3025">
        <w:t xml:space="preserve">submitting my comments and suggestions to you today </w:t>
      </w:r>
      <w:r w:rsidR="009C0CEE">
        <w:t>regarding</w:t>
      </w:r>
      <w:r w:rsidRPr="004A3025">
        <w:t xml:space="preserve"> your </w:t>
      </w:r>
      <w:r w:rsidR="006A0C90" w:rsidRPr="004A3025">
        <w:t xml:space="preserve">Preliminary </w:t>
      </w:r>
      <w:r w:rsidRPr="004A3025">
        <w:t>Draft Forest Revision Plan for the Malhuer, Umatilla and Wallowa Whitman National Forests.</w:t>
      </w:r>
    </w:p>
    <w:p w14:paraId="61AA0334" w14:textId="73F0FB24" w:rsidR="009C0CEE" w:rsidRPr="004A3025" w:rsidRDefault="009C0CEE" w:rsidP="0051363F">
      <w:pPr>
        <w:pStyle w:val="Default"/>
        <w:spacing w:after="165"/>
      </w:pPr>
      <w:r w:rsidRPr="004A3025">
        <w:t>I hope you will give my comments</w:t>
      </w:r>
      <w:r>
        <w:t>,</w:t>
      </w:r>
      <w:r w:rsidRPr="004A3025">
        <w:t xml:space="preserve"> suggestions</w:t>
      </w:r>
      <w:r>
        <w:t>,</w:t>
      </w:r>
      <w:r w:rsidRPr="004A3025">
        <w:t xml:space="preserve"> and thoughts some sincere thought and remember that this plan will be here for a long time (yep, the last one has been in place for 35-years) and will provide guidance to many of </w:t>
      </w:r>
      <w:r w:rsidR="003F31C5">
        <w:t>you and future USFS</w:t>
      </w:r>
      <w:r w:rsidRPr="004A3025">
        <w:t xml:space="preserve"> employees over the life of this plan</w:t>
      </w:r>
      <w:r w:rsidR="003F31C5">
        <w:t>.  I</w:t>
      </w:r>
      <w:r>
        <w:t xml:space="preserve">ncluding aviation in the suggested items will maintain sustainable and safe aviation access </w:t>
      </w:r>
      <w:r w:rsidR="003F31C5">
        <w:t xml:space="preserve">within the USFS Transportation System </w:t>
      </w:r>
      <w:r>
        <w:t>for many years</w:t>
      </w:r>
      <w:r w:rsidR="00511E36">
        <w:t xml:space="preserve"> in </w:t>
      </w:r>
      <w:r w:rsidR="003F31C5">
        <w:t xml:space="preserve">the </w:t>
      </w:r>
      <w:proofErr w:type="spellStart"/>
      <w:r w:rsidR="003F31C5">
        <w:t>Malhuer</w:t>
      </w:r>
      <w:proofErr w:type="spellEnd"/>
      <w:r w:rsidR="003F31C5">
        <w:t>, Umatilla and Wallowa-Whitman National Forests</w:t>
      </w:r>
      <w:r w:rsidR="00511E36">
        <w:t>.</w:t>
      </w:r>
    </w:p>
    <w:p w14:paraId="589172EC" w14:textId="1480AAD0" w:rsidR="009C0CEE" w:rsidRDefault="006A0C90" w:rsidP="0051363F">
      <w:pPr>
        <w:pStyle w:val="Default"/>
        <w:spacing w:after="165"/>
      </w:pPr>
      <w:r w:rsidRPr="004A3025">
        <w:t>I’ve been an active pilot since 197</w:t>
      </w:r>
      <w:r w:rsidR="009C0CEE">
        <w:t>5</w:t>
      </w:r>
      <w:r w:rsidRPr="004A3025">
        <w:t xml:space="preserve"> and have flown to airstrips located </w:t>
      </w:r>
      <w:r w:rsidR="004A3025" w:rsidRPr="004A3025">
        <w:t>in</w:t>
      </w:r>
      <w:r w:rsidRPr="004A3025">
        <w:t xml:space="preserve"> Northern Nevada to Central Alaska with most of my flying time spent here in the Pacific Northwest.  </w:t>
      </w:r>
      <w:r w:rsidR="009C0CEE">
        <w:t>As a private pilot I have flown into most of the airstrips located in this three Forest area hundreds of times.</w:t>
      </w:r>
    </w:p>
    <w:p w14:paraId="561621BB" w14:textId="1AB08BE4" w:rsidR="003A12CA" w:rsidRPr="004A3025" w:rsidRDefault="006A0C90" w:rsidP="0051363F">
      <w:pPr>
        <w:pStyle w:val="Default"/>
        <w:spacing w:after="165"/>
      </w:pPr>
      <w:r w:rsidRPr="004A3025">
        <w:t xml:space="preserve">I’m an Oregon State </w:t>
      </w:r>
      <w:r w:rsidR="009C0CEE" w:rsidRPr="004A3025">
        <w:t>Liasson</w:t>
      </w:r>
      <w:r w:rsidRPr="004A3025">
        <w:t xml:space="preserve"> for the Recreational Aviation Foundation (RAF)</w:t>
      </w:r>
      <w:r w:rsidR="003A12CA" w:rsidRPr="004A3025">
        <w:t xml:space="preserve">, an Idaho Aviation Association (IAA) Director and the Backcountry Committee Chairman for the Oregon Pilots Association (OPA), with a combined total membership of </w:t>
      </w:r>
      <w:r w:rsidR="007A7271">
        <w:t>approximately</w:t>
      </w:r>
      <w:r w:rsidR="003A12CA" w:rsidRPr="004A3025">
        <w:t>14,000 aviation enthusiasts.</w:t>
      </w:r>
    </w:p>
    <w:p w14:paraId="7F09D9FA" w14:textId="1C5B7C15" w:rsidR="006A0C90" w:rsidRPr="004A3025" w:rsidRDefault="003A12CA" w:rsidP="0051363F">
      <w:pPr>
        <w:pStyle w:val="Default"/>
        <w:spacing w:after="165"/>
      </w:pPr>
      <w:r w:rsidRPr="004A3025">
        <w:t xml:space="preserve">During my 30-year career with the Oregon State Police </w:t>
      </w:r>
      <w:r w:rsidR="00F45B33" w:rsidRPr="004A3025">
        <w:t xml:space="preserve">(OSP) </w:t>
      </w:r>
      <w:r w:rsidRPr="004A3025">
        <w:t>as a Fish &amp; Wildlife Officer, I conducted many horseback patrols in the Wenaha, Eagle Cap and Hells Canyon Wilderness areas as well a running the OSP jet boat on the Snake River in Hells Canyon for 25-years.</w:t>
      </w:r>
      <w:r w:rsidR="00F45B33" w:rsidRPr="004A3025">
        <w:t xml:space="preserve">  I’ve also spent many hours in an OSP aircraft in the skies o</w:t>
      </w:r>
      <w:r w:rsidR="00AB4A55">
        <w:t>ver</w:t>
      </w:r>
      <w:r w:rsidR="00F45B33" w:rsidRPr="004A3025">
        <w:t xml:space="preserve"> NE Oregon.  While conducting these enforce</w:t>
      </w:r>
      <w:r w:rsidR="009C0CEE">
        <w:t>ment</w:t>
      </w:r>
      <w:r w:rsidR="00F45B33" w:rsidRPr="004A3025">
        <w:t xml:space="preserve"> patrols in aircraft, jet boat and </w:t>
      </w:r>
      <w:r w:rsidR="009C0CEE">
        <w:t xml:space="preserve">on </w:t>
      </w:r>
      <w:r w:rsidR="00F45B33" w:rsidRPr="004A3025">
        <w:t>horse</w:t>
      </w:r>
      <w:r w:rsidR="009C0CEE">
        <w:t>back</w:t>
      </w:r>
      <w:r w:rsidR="00F45B33" w:rsidRPr="004A3025">
        <w:t>, we’ve used many of the airstrips included in this plan area for enforcement purposes, medical evacuations and search and rescue efforts.</w:t>
      </w:r>
    </w:p>
    <w:p w14:paraId="7E6D2F56" w14:textId="77777777" w:rsidR="00A3017B" w:rsidRPr="004A3025" w:rsidRDefault="00A3017B" w:rsidP="0051363F">
      <w:pPr>
        <w:pStyle w:val="Default"/>
        <w:spacing w:after="165"/>
      </w:pPr>
    </w:p>
    <w:p w14:paraId="3C22BF79" w14:textId="56014E5B" w:rsidR="00A3017B" w:rsidRPr="004A3025" w:rsidRDefault="00A3017B" w:rsidP="0051363F">
      <w:pPr>
        <w:pStyle w:val="Default"/>
        <w:spacing w:after="165"/>
      </w:pPr>
      <w:r w:rsidRPr="004A3025">
        <w:t>My sincere thanks for your efforts.</w:t>
      </w:r>
    </w:p>
    <w:p w14:paraId="131484BF" w14:textId="77777777" w:rsidR="00A3017B" w:rsidRPr="004A3025" w:rsidRDefault="00A3017B" w:rsidP="0051363F">
      <w:pPr>
        <w:pStyle w:val="Default"/>
        <w:spacing w:after="165"/>
      </w:pPr>
    </w:p>
    <w:p w14:paraId="37AD20CE" w14:textId="06300DDD" w:rsidR="00A3017B" w:rsidRPr="004A3025" w:rsidRDefault="00A3017B" w:rsidP="0051363F">
      <w:pPr>
        <w:pStyle w:val="Default"/>
        <w:spacing w:after="165"/>
      </w:pPr>
      <w:r w:rsidRPr="004A3025">
        <w:t>Cheers,</w:t>
      </w:r>
    </w:p>
    <w:p w14:paraId="518F7C58" w14:textId="77777777" w:rsidR="00A3017B" w:rsidRPr="004A3025" w:rsidRDefault="00A3017B" w:rsidP="0051363F">
      <w:pPr>
        <w:pStyle w:val="Default"/>
        <w:spacing w:after="165"/>
      </w:pPr>
    </w:p>
    <w:p w14:paraId="506752A0" w14:textId="425AE2A4" w:rsidR="00A3017B" w:rsidRPr="004A3025" w:rsidRDefault="00A3017B" w:rsidP="0051363F">
      <w:pPr>
        <w:pStyle w:val="Default"/>
        <w:spacing w:after="165"/>
      </w:pPr>
      <w:r w:rsidRPr="004A3025">
        <w:t>Bill Ables</w:t>
      </w:r>
    </w:p>
    <w:p w14:paraId="7CCBF6DC" w14:textId="77777777" w:rsidR="00421006" w:rsidRPr="00421006" w:rsidRDefault="00421006" w:rsidP="00421006">
      <w:pPr>
        <w:autoSpaceDE w:val="0"/>
        <w:autoSpaceDN w:val="0"/>
        <w:adjustRightInd w:val="0"/>
        <w:spacing w:after="0" w:line="240" w:lineRule="auto"/>
        <w:rPr>
          <w:rFonts w:ascii="Times New Roman" w:hAnsi="Times New Roman" w:cs="Times New Roman"/>
          <w:color w:val="000000"/>
          <w:kern w:val="0"/>
          <w:sz w:val="23"/>
          <w:szCs w:val="23"/>
        </w:rPr>
      </w:pPr>
    </w:p>
    <w:p w14:paraId="087EFDAD" w14:textId="503D5003" w:rsidR="00421006" w:rsidRDefault="00421006" w:rsidP="00421006">
      <w:pPr>
        <w:autoSpaceDE w:val="0"/>
        <w:autoSpaceDN w:val="0"/>
        <w:adjustRightInd w:val="0"/>
        <w:spacing w:after="0" w:line="240" w:lineRule="auto"/>
        <w:rPr>
          <w:rFonts w:ascii="Times New Roman" w:hAnsi="Times New Roman" w:cs="Times New Roman"/>
          <w:color w:val="000000"/>
          <w:kern w:val="0"/>
          <w:sz w:val="23"/>
          <w:szCs w:val="23"/>
        </w:rPr>
      </w:pPr>
    </w:p>
    <w:p w14:paraId="7C915FCF" w14:textId="77777777" w:rsidR="004F36BE" w:rsidRPr="004F36BE" w:rsidRDefault="004F36BE" w:rsidP="004F36BE">
      <w:pPr>
        <w:autoSpaceDE w:val="0"/>
        <w:autoSpaceDN w:val="0"/>
        <w:adjustRightInd w:val="0"/>
        <w:spacing w:after="0" w:line="240" w:lineRule="auto"/>
        <w:rPr>
          <w:rFonts w:ascii="Times New Roman" w:hAnsi="Times New Roman" w:cs="Times New Roman"/>
          <w:color w:val="000000"/>
          <w:kern w:val="0"/>
          <w:sz w:val="23"/>
          <w:szCs w:val="23"/>
        </w:rPr>
      </w:pPr>
    </w:p>
    <w:p w14:paraId="646D4FDC" w14:textId="62CBD24D" w:rsidR="00C27D48" w:rsidRPr="00E50E68" w:rsidRDefault="00C27D48" w:rsidP="00E50E68">
      <w:pPr>
        <w:pStyle w:val="Default"/>
        <w:rPr>
          <w:rFonts w:ascii="Source Sans Pro" w:hAnsi="Source Sans Pro" w:cs="Source Sans Pro"/>
          <w:sz w:val="28"/>
          <w:szCs w:val="28"/>
        </w:rPr>
      </w:pPr>
    </w:p>
    <w:p w14:paraId="7C2BA501" w14:textId="0A41508C" w:rsidR="009F56B9" w:rsidRDefault="00C27D48" w:rsidP="00E45DC2">
      <w:pPr>
        <w:rPr>
          <w:rFonts w:ascii="Times New Roman" w:hAnsi="Times New Roman" w:cs="Times New Roman"/>
          <w:color w:val="000000"/>
          <w:kern w:val="0"/>
          <w:sz w:val="23"/>
          <w:szCs w:val="23"/>
        </w:rPr>
      </w:pPr>
      <w:r>
        <w:tab/>
      </w:r>
      <w:r>
        <w:tab/>
      </w:r>
    </w:p>
    <w:p w14:paraId="4D8294BB" w14:textId="77777777" w:rsidR="00DE7FCB" w:rsidRDefault="00DE7FCB" w:rsidP="00DE7FCB">
      <w:pPr>
        <w:autoSpaceDE w:val="0"/>
        <w:autoSpaceDN w:val="0"/>
        <w:adjustRightInd w:val="0"/>
        <w:spacing w:after="0" w:line="240" w:lineRule="auto"/>
        <w:rPr>
          <w:rFonts w:ascii="Times New Roman" w:hAnsi="Times New Roman" w:cs="Times New Roman"/>
          <w:color w:val="000000"/>
          <w:kern w:val="0"/>
          <w:sz w:val="23"/>
          <w:szCs w:val="23"/>
        </w:rPr>
      </w:pPr>
    </w:p>
    <w:p w14:paraId="23FC1EE5" w14:textId="77777777" w:rsidR="00DE7FCB" w:rsidRDefault="00DE7FCB" w:rsidP="00DE7FCB">
      <w:pPr>
        <w:autoSpaceDE w:val="0"/>
        <w:autoSpaceDN w:val="0"/>
        <w:adjustRightInd w:val="0"/>
        <w:spacing w:after="0" w:line="240" w:lineRule="auto"/>
        <w:rPr>
          <w:rFonts w:ascii="Times New Roman" w:hAnsi="Times New Roman" w:cs="Times New Roman"/>
          <w:color w:val="000000"/>
          <w:kern w:val="0"/>
          <w:sz w:val="23"/>
          <w:szCs w:val="23"/>
        </w:rPr>
      </w:pPr>
    </w:p>
    <w:p w14:paraId="02ACB125" w14:textId="77777777" w:rsidR="00103B83" w:rsidRDefault="00103B83" w:rsidP="00103B83">
      <w:pPr>
        <w:pStyle w:val="ListParagraph"/>
        <w:autoSpaceDE w:val="0"/>
        <w:autoSpaceDN w:val="0"/>
        <w:adjustRightInd w:val="0"/>
        <w:spacing w:after="0" w:line="240" w:lineRule="auto"/>
        <w:rPr>
          <w:rFonts w:ascii="Times New Roman" w:hAnsi="Times New Roman" w:cs="Times New Roman"/>
          <w:color w:val="000000"/>
          <w:kern w:val="0"/>
          <w:sz w:val="23"/>
          <w:szCs w:val="23"/>
        </w:rPr>
      </w:pPr>
    </w:p>
    <w:p w14:paraId="515807E3" w14:textId="77777777" w:rsidR="00103B83" w:rsidRDefault="00103B83" w:rsidP="00103B83">
      <w:pPr>
        <w:pStyle w:val="Default"/>
      </w:pPr>
    </w:p>
    <w:sectPr w:rsidR="00103B83" w:rsidSect="0056713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EC79E" w14:textId="77777777" w:rsidR="002B0706" w:rsidRDefault="002B0706" w:rsidP="00035ED6">
      <w:pPr>
        <w:spacing w:after="0" w:line="240" w:lineRule="auto"/>
      </w:pPr>
      <w:r>
        <w:separator/>
      </w:r>
    </w:p>
  </w:endnote>
  <w:endnote w:type="continuationSeparator" w:id="0">
    <w:p w14:paraId="7AFB42FD" w14:textId="77777777" w:rsidR="002B0706" w:rsidRDefault="002B0706" w:rsidP="00035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5364985"/>
      <w:docPartObj>
        <w:docPartGallery w:val="Page Numbers (Bottom of Page)"/>
        <w:docPartUnique/>
      </w:docPartObj>
    </w:sdtPr>
    <w:sdtContent>
      <w:p w14:paraId="524DEB94" w14:textId="23830645" w:rsidR="00035ED6" w:rsidRDefault="00035ED6" w:rsidP="00864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FE4FF2" w14:textId="77777777" w:rsidR="00035ED6" w:rsidRDefault="00035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5732876"/>
      <w:docPartObj>
        <w:docPartGallery w:val="Page Numbers (Bottom of Page)"/>
        <w:docPartUnique/>
      </w:docPartObj>
    </w:sdtPr>
    <w:sdtContent>
      <w:p w14:paraId="1B5CFB07" w14:textId="2B84C389" w:rsidR="00035ED6" w:rsidRDefault="00035ED6" w:rsidP="00864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36AB79" w14:textId="77777777" w:rsidR="00035ED6" w:rsidRDefault="00035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24AE" w14:textId="77777777" w:rsidR="002B0706" w:rsidRDefault="002B0706" w:rsidP="00035ED6">
      <w:pPr>
        <w:spacing w:after="0" w:line="240" w:lineRule="auto"/>
      </w:pPr>
      <w:r>
        <w:separator/>
      </w:r>
    </w:p>
  </w:footnote>
  <w:footnote w:type="continuationSeparator" w:id="0">
    <w:p w14:paraId="7287CC62" w14:textId="77777777" w:rsidR="002B0706" w:rsidRDefault="002B0706" w:rsidP="00035E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0361A"/>
    <w:multiLevelType w:val="hybridMultilevel"/>
    <w:tmpl w:val="19EE08A8"/>
    <w:lvl w:ilvl="0" w:tplc="F4340A58">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2F48F7"/>
    <w:multiLevelType w:val="hybridMultilevel"/>
    <w:tmpl w:val="B72EE59A"/>
    <w:lvl w:ilvl="0" w:tplc="7E700F1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B54F2"/>
    <w:multiLevelType w:val="hybridMultilevel"/>
    <w:tmpl w:val="7FDEDD86"/>
    <w:lvl w:ilvl="0" w:tplc="5580A3F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843CD"/>
    <w:multiLevelType w:val="hybridMultilevel"/>
    <w:tmpl w:val="119E4FDC"/>
    <w:lvl w:ilvl="0" w:tplc="A59CF31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66FC4"/>
    <w:multiLevelType w:val="hybridMultilevel"/>
    <w:tmpl w:val="7AC8B3CC"/>
    <w:lvl w:ilvl="0" w:tplc="DE3C4BE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D06C7B"/>
    <w:multiLevelType w:val="hybridMultilevel"/>
    <w:tmpl w:val="F32CA1D6"/>
    <w:lvl w:ilvl="0" w:tplc="B8366E6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C771AC"/>
    <w:multiLevelType w:val="hybridMultilevel"/>
    <w:tmpl w:val="9118C9F4"/>
    <w:lvl w:ilvl="0" w:tplc="1CA2DA5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03817"/>
    <w:multiLevelType w:val="hybridMultilevel"/>
    <w:tmpl w:val="52A05F0E"/>
    <w:lvl w:ilvl="0" w:tplc="4E2674E0">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116715">
    <w:abstractNumId w:val="3"/>
  </w:num>
  <w:num w:numId="2" w16cid:durableId="1313831696">
    <w:abstractNumId w:val="5"/>
  </w:num>
  <w:num w:numId="3" w16cid:durableId="2083018700">
    <w:abstractNumId w:val="0"/>
  </w:num>
  <w:num w:numId="4" w16cid:durableId="1817603763">
    <w:abstractNumId w:val="2"/>
  </w:num>
  <w:num w:numId="5" w16cid:durableId="1098601595">
    <w:abstractNumId w:val="7"/>
  </w:num>
  <w:num w:numId="6" w16cid:durableId="457572787">
    <w:abstractNumId w:val="4"/>
  </w:num>
  <w:num w:numId="7" w16cid:durableId="1337268350">
    <w:abstractNumId w:val="1"/>
  </w:num>
  <w:num w:numId="8" w16cid:durableId="8736143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48"/>
    <w:rsid w:val="00033DE9"/>
    <w:rsid w:val="00035ED6"/>
    <w:rsid w:val="00043711"/>
    <w:rsid w:val="00046046"/>
    <w:rsid w:val="00055A4A"/>
    <w:rsid w:val="00070A4A"/>
    <w:rsid w:val="00075114"/>
    <w:rsid w:val="00080F80"/>
    <w:rsid w:val="000B1469"/>
    <w:rsid w:val="000B2A9A"/>
    <w:rsid w:val="000B70E1"/>
    <w:rsid w:val="00103B83"/>
    <w:rsid w:val="001077B4"/>
    <w:rsid w:val="00133DD1"/>
    <w:rsid w:val="00134C92"/>
    <w:rsid w:val="001473F7"/>
    <w:rsid w:val="00171729"/>
    <w:rsid w:val="0019031D"/>
    <w:rsid w:val="001A20E1"/>
    <w:rsid w:val="001C0502"/>
    <w:rsid w:val="001C52A2"/>
    <w:rsid w:val="0022148D"/>
    <w:rsid w:val="0022318C"/>
    <w:rsid w:val="002B0706"/>
    <w:rsid w:val="002D2168"/>
    <w:rsid w:val="00387CAF"/>
    <w:rsid w:val="00391645"/>
    <w:rsid w:val="003A12CA"/>
    <w:rsid w:val="003C46B7"/>
    <w:rsid w:val="003D027A"/>
    <w:rsid w:val="003F0993"/>
    <w:rsid w:val="003F31C5"/>
    <w:rsid w:val="00420171"/>
    <w:rsid w:val="00421006"/>
    <w:rsid w:val="00496665"/>
    <w:rsid w:val="00497D40"/>
    <w:rsid w:val="004A3025"/>
    <w:rsid w:val="004F36BE"/>
    <w:rsid w:val="00511E36"/>
    <w:rsid w:val="0051363F"/>
    <w:rsid w:val="00527370"/>
    <w:rsid w:val="00537C7A"/>
    <w:rsid w:val="0056713D"/>
    <w:rsid w:val="005957F9"/>
    <w:rsid w:val="005B7264"/>
    <w:rsid w:val="005D22F3"/>
    <w:rsid w:val="005D65CF"/>
    <w:rsid w:val="005F5B98"/>
    <w:rsid w:val="00614256"/>
    <w:rsid w:val="00633E20"/>
    <w:rsid w:val="00677B29"/>
    <w:rsid w:val="006A0C90"/>
    <w:rsid w:val="006A1A56"/>
    <w:rsid w:val="006A574C"/>
    <w:rsid w:val="006B592E"/>
    <w:rsid w:val="006F0B48"/>
    <w:rsid w:val="006F209A"/>
    <w:rsid w:val="0071097B"/>
    <w:rsid w:val="007249FF"/>
    <w:rsid w:val="00726094"/>
    <w:rsid w:val="00790BFB"/>
    <w:rsid w:val="007963A1"/>
    <w:rsid w:val="007A5E39"/>
    <w:rsid w:val="007A7271"/>
    <w:rsid w:val="007C12D8"/>
    <w:rsid w:val="008601B9"/>
    <w:rsid w:val="00883CA3"/>
    <w:rsid w:val="008E3236"/>
    <w:rsid w:val="008F7AE8"/>
    <w:rsid w:val="00912D4F"/>
    <w:rsid w:val="009B307F"/>
    <w:rsid w:val="009B48AA"/>
    <w:rsid w:val="009C0CEE"/>
    <w:rsid w:val="009F56B9"/>
    <w:rsid w:val="00A3017B"/>
    <w:rsid w:val="00A832E5"/>
    <w:rsid w:val="00AB4A55"/>
    <w:rsid w:val="00AC5B7F"/>
    <w:rsid w:val="00B40927"/>
    <w:rsid w:val="00B447E6"/>
    <w:rsid w:val="00B51772"/>
    <w:rsid w:val="00BA505F"/>
    <w:rsid w:val="00BB2984"/>
    <w:rsid w:val="00C24929"/>
    <w:rsid w:val="00C27D48"/>
    <w:rsid w:val="00C36A5A"/>
    <w:rsid w:val="00C72633"/>
    <w:rsid w:val="00C85E1B"/>
    <w:rsid w:val="00CC3D78"/>
    <w:rsid w:val="00CD4C02"/>
    <w:rsid w:val="00CE49E4"/>
    <w:rsid w:val="00CF5BC1"/>
    <w:rsid w:val="00D371EB"/>
    <w:rsid w:val="00D51F7E"/>
    <w:rsid w:val="00D8423C"/>
    <w:rsid w:val="00DB763C"/>
    <w:rsid w:val="00DC4B11"/>
    <w:rsid w:val="00DD21CC"/>
    <w:rsid w:val="00DE2388"/>
    <w:rsid w:val="00DE7FCB"/>
    <w:rsid w:val="00E153FE"/>
    <w:rsid w:val="00E45DC2"/>
    <w:rsid w:val="00E50E68"/>
    <w:rsid w:val="00E66999"/>
    <w:rsid w:val="00E85794"/>
    <w:rsid w:val="00EB283C"/>
    <w:rsid w:val="00F24C9C"/>
    <w:rsid w:val="00F324CE"/>
    <w:rsid w:val="00F45B33"/>
    <w:rsid w:val="00F6164D"/>
    <w:rsid w:val="00F76CD8"/>
    <w:rsid w:val="00F77840"/>
    <w:rsid w:val="00F90930"/>
    <w:rsid w:val="00FB5132"/>
    <w:rsid w:val="00FE0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295B99"/>
  <w15:chartTrackingRefBased/>
  <w15:docId w15:val="{D1C7CAF1-14D4-1E47-BD11-DFBA2F00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F7E"/>
  </w:style>
  <w:style w:type="paragraph" w:styleId="Heading1">
    <w:name w:val="heading 1"/>
    <w:basedOn w:val="Normal"/>
    <w:next w:val="Normal"/>
    <w:link w:val="Heading1Char"/>
    <w:uiPriority w:val="9"/>
    <w:qFormat/>
    <w:rsid w:val="00C27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D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D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D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D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48"/>
    <w:rPr>
      <w:rFonts w:eastAsiaTheme="majorEastAsia" w:cstheme="majorBidi"/>
      <w:color w:val="272727" w:themeColor="text1" w:themeTint="D8"/>
    </w:rPr>
  </w:style>
  <w:style w:type="paragraph" w:styleId="Title">
    <w:name w:val="Title"/>
    <w:basedOn w:val="Normal"/>
    <w:next w:val="Normal"/>
    <w:link w:val="TitleChar"/>
    <w:uiPriority w:val="10"/>
    <w:qFormat/>
    <w:rsid w:val="00C27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48"/>
    <w:pPr>
      <w:spacing w:before="160"/>
      <w:jc w:val="center"/>
    </w:pPr>
    <w:rPr>
      <w:i/>
      <w:iCs/>
      <w:color w:val="404040" w:themeColor="text1" w:themeTint="BF"/>
    </w:rPr>
  </w:style>
  <w:style w:type="character" w:customStyle="1" w:styleId="QuoteChar">
    <w:name w:val="Quote Char"/>
    <w:basedOn w:val="DefaultParagraphFont"/>
    <w:link w:val="Quote"/>
    <w:uiPriority w:val="29"/>
    <w:rsid w:val="00C27D48"/>
    <w:rPr>
      <w:i/>
      <w:iCs/>
      <w:color w:val="404040" w:themeColor="text1" w:themeTint="BF"/>
    </w:rPr>
  </w:style>
  <w:style w:type="paragraph" w:styleId="ListParagraph">
    <w:name w:val="List Paragraph"/>
    <w:basedOn w:val="Normal"/>
    <w:uiPriority w:val="34"/>
    <w:qFormat/>
    <w:rsid w:val="00C27D48"/>
    <w:pPr>
      <w:ind w:left="720"/>
      <w:contextualSpacing/>
    </w:pPr>
  </w:style>
  <w:style w:type="character" w:styleId="IntenseEmphasis">
    <w:name w:val="Intense Emphasis"/>
    <w:basedOn w:val="DefaultParagraphFont"/>
    <w:uiPriority w:val="21"/>
    <w:qFormat/>
    <w:rsid w:val="00C27D48"/>
    <w:rPr>
      <w:i/>
      <w:iCs/>
      <w:color w:val="0F4761" w:themeColor="accent1" w:themeShade="BF"/>
    </w:rPr>
  </w:style>
  <w:style w:type="paragraph" w:styleId="IntenseQuote">
    <w:name w:val="Intense Quote"/>
    <w:basedOn w:val="Normal"/>
    <w:next w:val="Normal"/>
    <w:link w:val="IntenseQuoteChar"/>
    <w:uiPriority w:val="30"/>
    <w:qFormat/>
    <w:rsid w:val="00C27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D48"/>
    <w:rPr>
      <w:i/>
      <w:iCs/>
      <w:color w:val="0F4761" w:themeColor="accent1" w:themeShade="BF"/>
    </w:rPr>
  </w:style>
  <w:style w:type="character" w:styleId="IntenseReference">
    <w:name w:val="Intense Reference"/>
    <w:basedOn w:val="DefaultParagraphFont"/>
    <w:uiPriority w:val="32"/>
    <w:qFormat/>
    <w:rsid w:val="00C27D48"/>
    <w:rPr>
      <w:b/>
      <w:bCs/>
      <w:smallCaps/>
      <w:color w:val="0F4761" w:themeColor="accent1" w:themeShade="BF"/>
      <w:spacing w:val="5"/>
    </w:rPr>
  </w:style>
  <w:style w:type="paragraph" w:customStyle="1" w:styleId="Default">
    <w:name w:val="Default"/>
    <w:rsid w:val="00C27D48"/>
    <w:pPr>
      <w:autoSpaceDE w:val="0"/>
      <w:autoSpaceDN w:val="0"/>
      <w:adjustRightInd w:val="0"/>
      <w:spacing w:after="0" w:line="240" w:lineRule="auto"/>
    </w:pPr>
    <w:rPr>
      <w:rFonts w:ascii="Times New Roman" w:hAnsi="Times New Roman" w:cs="Times New Roman"/>
      <w:color w:val="000000"/>
      <w:kern w:val="0"/>
    </w:rPr>
  </w:style>
  <w:style w:type="paragraph" w:styleId="Footer">
    <w:name w:val="footer"/>
    <w:basedOn w:val="Normal"/>
    <w:link w:val="FooterChar"/>
    <w:uiPriority w:val="99"/>
    <w:unhideWhenUsed/>
    <w:rsid w:val="00035E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ED6"/>
  </w:style>
  <w:style w:type="character" w:styleId="PageNumber">
    <w:name w:val="page number"/>
    <w:basedOn w:val="DefaultParagraphFont"/>
    <w:uiPriority w:val="99"/>
    <w:semiHidden/>
    <w:unhideWhenUsed/>
    <w:rsid w:val="00035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Ables</dc:creator>
  <cp:keywords/>
  <dc:description/>
  <cp:lastModifiedBy>Bill Ables</cp:lastModifiedBy>
  <cp:revision>2</cp:revision>
  <cp:lastPrinted>2025-09-09T23:03:00Z</cp:lastPrinted>
  <dcterms:created xsi:type="dcterms:W3CDTF">2025-10-02T01:59:00Z</dcterms:created>
  <dcterms:modified xsi:type="dcterms:W3CDTF">2025-10-02T01:59:00Z</dcterms:modified>
</cp:coreProperties>
</file>