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5447CE" w14:textId="77777777" w:rsidR="0048357D" w:rsidRPr="007A19BE" w:rsidRDefault="0048357D" w:rsidP="007A19BE">
      <w:pPr>
        <w:spacing w:after="0" w:line="240" w:lineRule="auto"/>
        <w:rPr>
          <w:rFonts w:ascii="Bookman Old Style" w:eastAsia="Bookman Old Style" w:hAnsi="Bookman Old Style" w:cs="Bookman Old Style"/>
          <w:color w:val="000000" w:themeColor="text1"/>
          <w:sz w:val="24"/>
          <w:szCs w:val="24"/>
        </w:rPr>
      </w:pPr>
    </w:p>
    <w:p w14:paraId="6CE29C2B" w14:textId="3577BB44" w:rsidR="5C6442DE" w:rsidRDefault="000942E0" w:rsidP="00E44430">
      <w:pPr>
        <w:spacing w:after="0" w:line="240" w:lineRule="auto"/>
        <w:rPr>
          <w:rFonts w:ascii="Bookman Old Style" w:eastAsia="Bookman Old Style" w:hAnsi="Bookman Old Style" w:cs="Bookman Old Style"/>
          <w:color w:val="000000" w:themeColor="text1"/>
          <w:sz w:val="24"/>
          <w:szCs w:val="24"/>
        </w:rPr>
      </w:pPr>
      <w:r>
        <w:rPr>
          <w:rFonts w:ascii="Bookman Old Style" w:eastAsia="Bookman Old Style" w:hAnsi="Bookman Old Style" w:cs="Bookman Old Style"/>
          <w:color w:val="000000" w:themeColor="text1"/>
          <w:sz w:val="24"/>
          <w:szCs w:val="24"/>
        </w:rPr>
        <w:t>9</w:t>
      </w:r>
      <w:r w:rsidR="415F7052" w:rsidRPr="5E036971">
        <w:rPr>
          <w:rFonts w:ascii="Bookman Old Style" w:eastAsia="Bookman Old Style" w:hAnsi="Bookman Old Style" w:cs="Bookman Old Style"/>
          <w:color w:val="000000" w:themeColor="text1"/>
          <w:sz w:val="24"/>
          <w:szCs w:val="24"/>
        </w:rPr>
        <w:t>/</w:t>
      </w:r>
      <w:r w:rsidR="00436D5D">
        <w:rPr>
          <w:rFonts w:ascii="Bookman Old Style" w:eastAsia="Bookman Old Style" w:hAnsi="Bookman Old Style" w:cs="Bookman Old Style"/>
          <w:color w:val="000000" w:themeColor="text1"/>
          <w:sz w:val="24"/>
          <w:szCs w:val="24"/>
        </w:rPr>
        <w:t>1</w:t>
      </w:r>
      <w:r w:rsidR="002B3F45">
        <w:rPr>
          <w:rFonts w:ascii="Bookman Old Style" w:eastAsia="Bookman Old Style" w:hAnsi="Bookman Old Style" w:cs="Bookman Old Style"/>
          <w:color w:val="000000" w:themeColor="text1"/>
          <w:sz w:val="24"/>
          <w:szCs w:val="24"/>
        </w:rPr>
        <w:t>8</w:t>
      </w:r>
      <w:r w:rsidR="415F7052" w:rsidRPr="5E036971">
        <w:rPr>
          <w:rFonts w:ascii="Bookman Old Style" w:eastAsia="Bookman Old Style" w:hAnsi="Bookman Old Style" w:cs="Bookman Old Style"/>
          <w:color w:val="000000" w:themeColor="text1"/>
          <w:sz w:val="24"/>
          <w:szCs w:val="24"/>
        </w:rPr>
        <w:t>/202</w:t>
      </w:r>
      <w:r w:rsidR="005E3B20">
        <w:rPr>
          <w:rFonts w:ascii="Bookman Old Style" w:eastAsia="Bookman Old Style" w:hAnsi="Bookman Old Style" w:cs="Bookman Old Style"/>
          <w:color w:val="000000" w:themeColor="text1"/>
          <w:sz w:val="24"/>
          <w:szCs w:val="24"/>
        </w:rPr>
        <w:t>5</w:t>
      </w:r>
      <w:r w:rsidR="5C6442DE">
        <w:br/>
      </w:r>
    </w:p>
    <w:p w14:paraId="071A39F7" w14:textId="00D47D5F" w:rsidR="00365A15" w:rsidRDefault="00FC519F" w:rsidP="5E036971">
      <w:pPr>
        <w:spacing w:after="0" w:line="240" w:lineRule="auto"/>
        <w:rPr>
          <w:rFonts w:ascii="Bookman Old Style" w:eastAsia="Bookman Old Style" w:hAnsi="Bookman Old Style" w:cs="Bookman Old Style"/>
          <w:sz w:val="24"/>
          <w:szCs w:val="24"/>
        </w:rPr>
      </w:pPr>
      <w:r>
        <w:rPr>
          <w:noProof/>
        </w:rPr>
        <w:drawing>
          <wp:anchor distT="0" distB="0" distL="114300" distR="114300" simplePos="0" relativeHeight="251656192" behindDoc="0" locked="0" layoutInCell="1" allowOverlap="1" wp14:anchorId="41ACB557" wp14:editId="09C8E601">
            <wp:simplePos x="0" y="0"/>
            <wp:positionH relativeFrom="margin">
              <wp:align>left</wp:align>
            </wp:positionH>
            <wp:positionV relativeFrom="paragraph">
              <wp:posOffset>4445</wp:posOffset>
            </wp:positionV>
            <wp:extent cx="1398270" cy="1398270"/>
            <wp:effectExtent l="0" t="0" r="0" b="0"/>
            <wp:wrapSquare wrapText="bothSides"/>
            <wp:docPr id="630205532" name="Picture 630205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205532" name="Picture 63020553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98270" cy="1398270"/>
                    </a:xfrm>
                    <a:prstGeom prst="rect">
                      <a:avLst/>
                    </a:prstGeom>
                  </pic:spPr>
                </pic:pic>
              </a:graphicData>
            </a:graphic>
            <wp14:sizeRelH relativeFrom="page">
              <wp14:pctWidth>0</wp14:pctWidth>
            </wp14:sizeRelH>
            <wp14:sizeRelV relativeFrom="page">
              <wp14:pctHeight>0</wp14:pctHeight>
            </wp14:sizeRelV>
          </wp:anchor>
        </w:drawing>
      </w:r>
    </w:p>
    <w:p w14:paraId="2CED91EC" w14:textId="0F105689" w:rsidR="5C6442DE" w:rsidRDefault="415F7052" w:rsidP="5E036971">
      <w:pPr>
        <w:spacing w:after="0" w:line="240" w:lineRule="auto"/>
        <w:rPr>
          <w:rFonts w:ascii="Bookman Old Style" w:eastAsia="Bookman Old Style" w:hAnsi="Bookman Old Style" w:cs="Bookman Old Style"/>
          <w:color w:val="000000" w:themeColor="text1"/>
          <w:sz w:val="24"/>
          <w:szCs w:val="24"/>
        </w:rPr>
      </w:pPr>
      <w:r w:rsidRPr="5E036971">
        <w:rPr>
          <w:rFonts w:ascii="Bookman Old Style" w:eastAsia="Bookman Old Style" w:hAnsi="Bookman Old Style" w:cs="Bookman Old Style"/>
          <w:sz w:val="24"/>
          <w:szCs w:val="24"/>
        </w:rPr>
        <w:t>Bark</w:t>
      </w:r>
      <w:r w:rsidR="5C6442DE">
        <w:br/>
      </w:r>
      <w:r w:rsidR="5C6442DE" w:rsidRPr="36A0FF24">
        <w:rPr>
          <w:rFonts w:ascii="Bookman Old Style" w:eastAsia="Bookman Old Style" w:hAnsi="Bookman Old Style" w:cs="Bookman Old Style"/>
          <w:color w:val="000000" w:themeColor="text1"/>
          <w:sz w:val="24"/>
          <w:szCs w:val="24"/>
        </w:rPr>
        <w:t>PO Box 12065</w:t>
      </w:r>
      <w:r w:rsidR="5C6442DE">
        <w:br/>
      </w:r>
      <w:r w:rsidR="5C6442DE" w:rsidRPr="36A0FF24">
        <w:rPr>
          <w:rFonts w:ascii="Bookman Old Style" w:eastAsia="Bookman Old Style" w:hAnsi="Bookman Old Style" w:cs="Bookman Old Style"/>
          <w:color w:val="000000" w:themeColor="text1"/>
          <w:sz w:val="24"/>
          <w:szCs w:val="24"/>
        </w:rPr>
        <w:t>Portland, OR 97212</w:t>
      </w:r>
      <w:r w:rsidR="5C6442DE">
        <w:br/>
      </w:r>
      <w:hyperlink>
        <w:r w:rsidR="5C6442DE" w:rsidRPr="36A0FF24">
          <w:rPr>
            <w:rStyle w:val="Hyperlink"/>
            <w:rFonts w:ascii="Bookman Old Style" w:eastAsia="Bookman Old Style" w:hAnsi="Bookman Old Style" w:cs="Bookman Old Style"/>
            <w:sz w:val="24"/>
            <w:szCs w:val="24"/>
          </w:rPr>
          <w:t>www.bark-out.org</w:t>
        </w:r>
        <w:r w:rsidR="5C6442DE">
          <w:br/>
        </w:r>
      </w:hyperlink>
      <w:r w:rsidR="5C6442DE" w:rsidRPr="36A0FF24">
        <w:rPr>
          <w:rFonts w:ascii="Bookman Old Style" w:eastAsia="Bookman Old Style" w:hAnsi="Bookman Old Style" w:cs="Bookman Old Style"/>
          <w:color w:val="000000" w:themeColor="text1"/>
          <w:sz w:val="24"/>
          <w:szCs w:val="24"/>
        </w:rPr>
        <w:t>503-331-0374</w:t>
      </w:r>
    </w:p>
    <w:p w14:paraId="7FD2752C" w14:textId="41EE09F6" w:rsidR="09F3A64A" w:rsidRDefault="09F3A64A" w:rsidP="5E036971">
      <w:pPr>
        <w:spacing w:after="0" w:line="240" w:lineRule="auto"/>
        <w:rPr>
          <w:rFonts w:ascii="Bookman Old Style" w:eastAsia="Bookman Old Style" w:hAnsi="Bookman Old Style" w:cs="Bookman Old Style"/>
          <w:color w:val="000000" w:themeColor="text1"/>
          <w:sz w:val="24"/>
          <w:szCs w:val="24"/>
        </w:rPr>
      </w:pPr>
    </w:p>
    <w:p w14:paraId="3DC35DE9" w14:textId="395F6AE0" w:rsidR="5E036971" w:rsidRDefault="5E036971" w:rsidP="5E036971">
      <w:pPr>
        <w:spacing w:after="0" w:line="240" w:lineRule="auto"/>
        <w:rPr>
          <w:rFonts w:ascii="Bookman Old Style" w:eastAsia="Bookman Old Style" w:hAnsi="Bookman Old Style" w:cs="Bookman Old Style"/>
          <w:color w:val="000000" w:themeColor="text1"/>
          <w:sz w:val="24"/>
          <w:szCs w:val="24"/>
        </w:rPr>
      </w:pPr>
    </w:p>
    <w:p w14:paraId="2FD8614F" w14:textId="77777777" w:rsidR="00933BA4" w:rsidRDefault="00933BA4" w:rsidP="5E036971">
      <w:pPr>
        <w:spacing w:after="0" w:line="240" w:lineRule="auto"/>
        <w:rPr>
          <w:rFonts w:ascii="Bookman Old Style" w:eastAsia="Bookman Old Style" w:hAnsi="Bookman Old Style" w:cs="Bookman Old Style"/>
          <w:color w:val="000000" w:themeColor="text1"/>
          <w:sz w:val="24"/>
          <w:szCs w:val="24"/>
        </w:rPr>
      </w:pPr>
    </w:p>
    <w:p w14:paraId="695E5F7F" w14:textId="502B91C9" w:rsidR="00345E08" w:rsidRDefault="00645A6E" w:rsidP="00CA4A0B">
      <w:pPr>
        <w:spacing w:after="0" w:line="276" w:lineRule="auto"/>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Michelle Lombardo</w:t>
      </w:r>
      <w:r w:rsidR="00345E08">
        <w:rPr>
          <w:rFonts w:ascii="Bookman Old Style" w:eastAsia="Bookman Old Style" w:hAnsi="Bookman Old Style" w:cs="Bookman Old Style"/>
          <w:sz w:val="24"/>
          <w:szCs w:val="24"/>
        </w:rPr>
        <w:t>,</w:t>
      </w:r>
      <w:r w:rsidR="005E3B20">
        <w:rPr>
          <w:rFonts w:ascii="Bookman Old Style" w:eastAsia="Bookman Old Style" w:hAnsi="Bookman Old Style" w:cs="Bookman Old Style"/>
          <w:sz w:val="24"/>
          <w:szCs w:val="24"/>
        </w:rPr>
        <w:t xml:space="preserve"> </w:t>
      </w:r>
      <w:r>
        <w:rPr>
          <w:rFonts w:ascii="Bookman Old Style" w:eastAsia="Bookman Old Style" w:hAnsi="Bookman Old Style" w:cs="Bookman Old Style"/>
          <w:sz w:val="24"/>
          <w:szCs w:val="24"/>
        </w:rPr>
        <w:t>NEPA Planner</w:t>
      </w:r>
    </w:p>
    <w:p w14:paraId="2178A861" w14:textId="0EFDCB88" w:rsidR="5C6442DE" w:rsidRPr="00CA4A0B" w:rsidRDefault="5C6442DE" w:rsidP="00CA4A0B">
      <w:pPr>
        <w:spacing w:after="0" w:line="276" w:lineRule="auto"/>
        <w:rPr>
          <w:rFonts w:ascii="Bookman Old Style" w:eastAsia="Bookman Old Style" w:hAnsi="Bookman Old Style" w:cs="Bookman Old Style"/>
          <w:sz w:val="24"/>
          <w:szCs w:val="24"/>
        </w:rPr>
      </w:pPr>
      <w:r w:rsidRPr="00CA4A0B">
        <w:rPr>
          <w:rFonts w:ascii="Bookman Old Style" w:eastAsia="Bookman Old Style" w:hAnsi="Bookman Old Style" w:cs="Bookman Old Style"/>
          <w:sz w:val="24"/>
          <w:szCs w:val="24"/>
        </w:rPr>
        <w:t>Mt. Hood National Forest</w:t>
      </w:r>
    </w:p>
    <w:p w14:paraId="6FEEAA1C" w14:textId="75962715" w:rsidR="5C6442DE" w:rsidRPr="00CA4A0B" w:rsidRDefault="00B61A96" w:rsidP="00CA4A0B">
      <w:pPr>
        <w:spacing w:after="0" w:line="276" w:lineRule="auto"/>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16400 Champion Way</w:t>
      </w:r>
    </w:p>
    <w:p w14:paraId="711EF7E0" w14:textId="45532430" w:rsidR="09F3A64A" w:rsidRPr="00CA4A0B" w:rsidRDefault="00B61A96" w:rsidP="00CA4A0B">
      <w:pPr>
        <w:spacing w:after="0" w:line="276" w:lineRule="auto"/>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Sandy</w:t>
      </w:r>
      <w:r w:rsidR="5C6442DE" w:rsidRPr="00CA4A0B">
        <w:rPr>
          <w:rFonts w:ascii="Bookman Old Style" w:eastAsia="Bookman Old Style" w:hAnsi="Bookman Old Style" w:cs="Bookman Old Style"/>
          <w:sz w:val="24"/>
          <w:szCs w:val="24"/>
        </w:rPr>
        <w:t>,</w:t>
      </w:r>
      <w:r w:rsidR="00742CD1" w:rsidRPr="00CA4A0B">
        <w:rPr>
          <w:rFonts w:ascii="Bookman Old Style" w:eastAsia="Bookman Old Style" w:hAnsi="Bookman Old Style" w:cs="Bookman Old Style"/>
          <w:sz w:val="24"/>
          <w:szCs w:val="24"/>
        </w:rPr>
        <w:t xml:space="preserve"> </w:t>
      </w:r>
      <w:r w:rsidR="5C6442DE" w:rsidRPr="00CA4A0B">
        <w:rPr>
          <w:rFonts w:ascii="Bookman Old Style" w:eastAsia="Bookman Old Style" w:hAnsi="Bookman Old Style" w:cs="Bookman Old Style"/>
          <w:sz w:val="24"/>
          <w:szCs w:val="24"/>
        </w:rPr>
        <w:t>OR</w:t>
      </w:r>
      <w:r w:rsidR="00742CD1" w:rsidRPr="00CA4A0B">
        <w:rPr>
          <w:rFonts w:ascii="Bookman Old Style" w:eastAsia="Bookman Old Style" w:hAnsi="Bookman Old Style" w:cs="Bookman Old Style"/>
          <w:sz w:val="24"/>
          <w:szCs w:val="24"/>
        </w:rPr>
        <w:t xml:space="preserve"> </w:t>
      </w:r>
      <w:r w:rsidR="5C6442DE" w:rsidRPr="00CA4A0B">
        <w:rPr>
          <w:rFonts w:ascii="Bookman Old Style" w:eastAsia="Bookman Old Style" w:hAnsi="Bookman Old Style" w:cs="Bookman Old Style"/>
          <w:sz w:val="24"/>
          <w:szCs w:val="24"/>
        </w:rPr>
        <w:t>9</w:t>
      </w:r>
      <w:r>
        <w:rPr>
          <w:rFonts w:ascii="Bookman Old Style" w:eastAsia="Bookman Old Style" w:hAnsi="Bookman Old Style" w:cs="Bookman Old Style"/>
          <w:sz w:val="24"/>
          <w:szCs w:val="24"/>
        </w:rPr>
        <w:t>7055</w:t>
      </w:r>
      <w:r w:rsidR="09F3A64A" w:rsidRPr="00CA4A0B">
        <w:rPr>
          <w:rFonts w:ascii="Bookman Old Style" w:hAnsi="Bookman Old Style"/>
          <w:sz w:val="24"/>
          <w:szCs w:val="24"/>
        </w:rPr>
        <w:br/>
      </w:r>
    </w:p>
    <w:p w14:paraId="4A9762F5" w14:textId="6438A103" w:rsidR="000871A7" w:rsidRPr="00CA4A0B" w:rsidRDefault="4525E516" w:rsidP="00CA4A0B">
      <w:pPr>
        <w:spacing w:line="276" w:lineRule="auto"/>
        <w:jc w:val="both"/>
        <w:rPr>
          <w:rFonts w:ascii="Bookman Old Style" w:eastAsia="Bookman Old Style" w:hAnsi="Bookman Old Style" w:cs="Bookman Old Style"/>
          <w:sz w:val="24"/>
          <w:szCs w:val="24"/>
        </w:rPr>
      </w:pPr>
      <w:r w:rsidRPr="00CA4A0B">
        <w:rPr>
          <w:rFonts w:ascii="Bookman Old Style" w:eastAsia="Bookman Old Style" w:hAnsi="Bookman Old Style" w:cs="Bookman Old Style"/>
          <w:sz w:val="24"/>
          <w:szCs w:val="24"/>
        </w:rPr>
        <w:t xml:space="preserve">RE: </w:t>
      </w:r>
      <w:r w:rsidR="005A2F0F">
        <w:rPr>
          <w:rFonts w:ascii="Bookman Old Style" w:eastAsia="Bookman Old Style" w:hAnsi="Bookman Old Style" w:cs="Bookman Old Style"/>
          <w:sz w:val="24"/>
          <w:szCs w:val="24"/>
        </w:rPr>
        <w:t>Lost Lake LSR</w:t>
      </w:r>
      <w:r w:rsidR="00E73B5F">
        <w:rPr>
          <w:rFonts w:ascii="Bookman Old Style" w:eastAsia="Bookman Old Style" w:hAnsi="Bookman Old Style" w:cs="Bookman Old Style"/>
          <w:sz w:val="24"/>
          <w:szCs w:val="24"/>
        </w:rPr>
        <w:t xml:space="preserve"> Acreage Swap</w:t>
      </w:r>
    </w:p>
    <w:p w14:paraId="3EBC77C3" w14:textId="064C479A" w:rsidR="651D78AA" w:rsidRPr="00CA4A0B" w:rsidRDefault="4525E516" w:rsidP="00CA4A0B">
      <w:pPr>
        <w:spacing w:line="276" w:lineRule="auto"/>
        <w:jc w:val="both"/>
        <w:rPr>
          <w:rFonts w:ascii="Bookman Old Style" w:eastAsia="Bookman Old Style" w:hAnsi="Bookman Old Style" w:cs="Bookman Old Style"/>
          <w:sz w:val="24"/>
          <w:szCs w:val="24"/>
        </w:rPr>
      </w:pPr>
      <w:r w:rsidRPr="00CA4A0B">
        <w:rPr>
          <w:rFonts w:ascii="Bookman Old Style" w:hAnsi="Bookman Old Style"/>
          <w:sz w:val="24"/>
          <w:szCs w:val="24"/>
        </w:rPr>
        <w:br/>
      </w:r>
      <w:r w:rsidR="651D78AA" w:rsidRPr="00CA4A0B">
        <w:rPr>
          <w:rFonts w:ascii="Bookman Old Style" w:eastAsia="Bookman Old Style" w:hAnsi="Bookman Old Style" w:cs="Bookman Old Style"/>
          <w:sz w:val="24"/>
          <w:szCs w:val="24"/>
        </w:rPr>
        <w:t xml:space="preserve">Dear </w:t>
      </w:r>
      <w:r w:rsidR="00332DC7">
        <w:rPr>
          <w:rFonts w:ascii="Bookman Old Style" w:eastAsia="Bookman Old Style" w:hAnsi="Bookman Old Style" w:cs="Bookman Old Style"/>
          <w:sz w:val="24"/>
          <w:szCs w:val="24"/>
        </w:rPr>
        <w:t>Michelle</w:t>
      </w:r>
      <w:r w:rsidR="651D78AA" w:rsidRPr="00CA4A0B">
        <w:rPr>
          <w:rFonts w:ascii="Bookman Old Style" w:eastAsia="Bookman Old Style" w:hAnsi="Bookman Old Style" w:cs="Bookman Old Style"/>
          <w:sz w:val="24"/>
          <w:szCs w:val="24"/>
        </w:rPr>
        <w:t>,</w:t>
      </w:r>
    </w:p>
    <w:p w14:paraId="681E84F0" w14:textId="19010533" w:rsidR="00F32C0C" w:rsidRPr="00E15ACE" w:rsidRDefault="00E15ACE" w:rsidP="005542DA">
      <w:pPr>
        <w:pStyle w:val="ListParagraph"/>
        <w:spacing w:line="276" w:lineRule="auto"/>
        <w:ind w:left="0"/>
        <w:jc w:val="both"/>
        <w:rPr>
          <w:rFonts w:ascii="Bookman Old Style" w:eastAsia="Bookman Old Style" w:hAnsi="Bookman Old Style" w:cs="Bookman Old Style"/>
          <w:sz w:val="24"/>
          <w:szCs w:val="24"/>
        </w:rPr>
      </w:pPr>
      <w:r w:rsidRPr="00E15ACE">
        <w:rPr>
          <w:rFonts w:ascii="Bookman Old Style" w:eastAsia="Bookman Old Style" w:hAnsi="Bookman Old Style" w:cs="Bookman Old Style"/>
          <w:sz w:val="24"/>
          <w:szCs w:val="24"/>
        </w:rPr>
        <w:t xml:space="preserve">As you are aware, Bark's mission is to transform the </w:t>
      </w:r>
      <w:proofErr w:type="gramStart"/>
      <w:r w:rsidRPr="00E15ACE">
        <w:rPr>
          <w:rFonts w:ascii="Bookman Old Style" w:eastAsia="Bookman Old Style" w:hAnsi="Bookman Old Style" w:cs="Bookman Old Style"/>
          <w:sz w:val="24"/>
          <w:szCs w:val="24"/>
        </w:rPr>
        <w:t>lands</w:t>
      </w:r>
      <w:proofErr w:type="gramEnd"/>
      <w:r w:rsidRPr="00E15ACE">
        <w:rPr>
          <w:rFonts w:ascii="Bookman Old Style" w:eastAsia="Bookman Old Style" w:hAnsi="Bookman Old Style" w:cs="Bookman Old Style"/>
          <w:sz w:val="24"/>
          <w:szCs w:val="24"/>
        </w:rPr>
        <w:t xml:space="preserve"> now known as Mt. Hood National Forest into a place where natural processes prevail, where wildlife thrives, and where local communities have a social, cultural, and economic investment in its restoration and stewardship. Our supporters live in the many communities surrounding Mt Hood National Forest. They rely on the Forest for drinking water, economic opportunities, recreation, forest products, spiritual renewal, connection to the land, and more. We submit these comments on behalf of our supporters.</w:t>
      </w:r>
      <w:r w:rsidR="007B3D19">
        <w:rPr>
          <w:rFonts w:ascii="Bookman Old Style" w:eastAsia="Bookman Old Style" w:hAnsi="Bookman Old Style" w:cs="Bookman Old Style"/>
          <w:sz w:val="24"/>
          <w:szCs w:val="24"/>
        </w:rPr>
        <w:t xml:space="preserve"> </w:t>
      </w:r>
    </w:p>
    <w:p w14:paraId="0C484BAE" w14:textId="77777777" w:rsidR="00E15ACE" w:rsidRDefault="00E15ACE" w:rsidP="005542DA">
      <w:pPr>
        <w:pStyle w:val="ListParagraph"/>
        <w:spacing w:line="276" w:lineRule="auto"/>
        <w:ind w:left="0"/>
        <w:jc w:val="both"/>
        <w:rPr>
          <w:rFonts w:ascii="Bookman Old Style" w:eastAsia="Bookman Old Style" w:hAnsi="Bookman Old Style" w:cs="Bookman Old Style"/>
          <w:b/>
          <w:bCs/>
          <w:sz w:val="24"/>
          <w:szCs w:val="24"/>
        </w:rPr>
      </w:pPr>
    </w:p>
    <w:p w14:paraId="35D456F6" w14:textId="5FC87244" w:rsidR="00DA5C34" w:rsidRDefault="00DA5C34" w:rsidP="005542DA">
      <w:pPr>
        <w:pStyle w:val="ListParagraph"/>
        <w:spacing w:line="276" w:lineRule="auto"/>
        <w:ind w:left="0"/>
        <w:jc w:val="both"/>
        <w:rPr>
          <w:rFonts w:ascii="Bookman Old Style" w:eastAsia="Bookman Old Style" w:hAnsi="Bookman Old Style" w:cs="Bookman Old Style"/>
          <w:b/>
          <w:bCs/>
          <w:sz w:val="24"/>
          <w:szCs w:val="24"/>
        </w:rPr>
      </w:pPr>
      <w:r>
        <w:rPr>
          <w:rFonts w:ascii="Bookman Old Style" w:eastAsia="Bookman Old Style" w:hAnsi="Bookman Old Style" w:cs="Bookman Old Style"/>
          <w:b/>
          <w:bCs/>
          <w:sz w:val="24"/>
          <w:szCs w:val="24"/>
        </w:rPr>
        <w:t>TRIBAL INCLUSION</w:t>
      </w:r>
    </w:p>
    <w:p w14:paraId="2108764F" w14:textId="77777777" w:rsidR="00DA5C34" w:rsidRDefault="00DA5C34" w:rsidP="005542DA">
      <w:pPr>
        <w:pStyle w:val="ListParagraph"/>
        <w:spacing w:line="276" w:lineRule="auto"/>
        <w:ind w:left="0"/>
        <w:jc w:val="both"/>
        <w:rPr>
          <w:rFonts w:ascii="Bookman Old Style" w:eastAsia="Bookman Old Style" w:hAnsi="Bookman Old Style" w:cs="Bookman Old Style"/>
          <w:b/>
          <w:bCs/>
          <w:sz w:val="24"/>
          <w:szCs w:val="24"/>
        </w:rPr>
      </w:pPr>
    </w:p>
    <w:p w14:paraId="557ABBA0" w14:textId="00CE313C" w:rsidR="00DA5C34" w:rsidRDefault="00CC7DBE" w:rsidP="005542DA">
      <w:pPr>
        <w:pStyle w:val="ListParagraph"/>
        <w:spacing w:line="276" w:lineRule="auto"/>
        <w:ind w:left="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After </w:t>
      </w:r>
      <w:r w:rsidR="00B63AE2">
        <w:rPr>
          <w:rFonts w:ascii="Bookman Old Style" w:eastAsia="Bookman Old Style" w:hAnsi="Bookman Old Style" w:cs="Bookman Old Style"/>
          <w:sz w:val="24"/>
          <w:szCs w:val="24"/>
        </w:rPr>
        <w:t>further</w:t>
      </w:r>
      <w:r w:rsidR="00C067B8">
        <w:rPr>
          <w:rFonts w:ascii="Bookman Old Style" w:eastAsia="Bookman Old Style" w:hAnsi="Bookman Old Style" w:cs="Bookman Old Style"/>
          <w:sz w:val="24"/>
          <w:szCs w:val="24"/>
        </w:rPr>
        <w:t xml:space="preserve"> research, Bark determined that </w:t>
      </w:r>
      <w:r w:rsidR="008D3106">
        <w:rPr>
          <w:rFonts w:ascii="Bookman Old Style" w:eastAsia="Bookman Old Style" w:hAnsi="Bookman Old Style" w:cs="Bookman Old Style"/>
          <w:sz w:val="24"/>
          <w:szCs w:val="24"/>
        </w:rPr>
        <w:t>Lost Lake and the surrounding area contained important berry fields</w:t>
      </w:r>
      <w:r w:rsidR="002801EE">
        <w:rPr>
          <w:rFonts w:ascii="Bookman Old Style" w:eastAsia="Bookman Old Style" w:hAnsi="Bookman Old Style" w:cs="Bookman Old Style"/>
          <w:sz w:val="24"/>
          <w:szCs w:val="24"/>
        </w:rPr>
        <w:t xml:space="preserve"> </w:t>
      </w:r>
      <w:r w:rsidR="001607C1">
        <w:rPr>
          <w:rFonts w:ascii="Bookman Old Style" w:eastAsia="Bookman Old Style" w:hAnsi="Bookman Old Style" w:cs="Bookman Old Style"/>
          <w:sz w:val="24"/>
          <w:szCs w:val="24"/>
        </w:rPr>
        <w:t xml:space="preserve">that were </w:t>
      </w:r>
      <w:r w:rsidR="002801EE">
        <w:rPr>
          <w:rFonts w:ascii="Bookman Old Style" w:eastAsia="Bookman Old Style" w:hAnsi="Bookman Old Style" w:cs="Bookman Old Style"/>
          <w:sz w:val="24"/>
          <w:szCs w:val="24"/>
        </w:rPr>
        <w:t xml:space="preserve">managed by families and Tribes </w:t>
      </w:r>
      <w:r w:rsidR="000E2B1A">
        <w:rPr>
          <w:rFonts w:ascii="Bookman Old Style" w:eastAsia="Bookman Old Style" w:hAnsi="Bookman Old Style" w:cs="Bookman Old Style"/>
          <w:sz w:val="24"/>
          <w:szCs w:val="24"/>
        </w:rPr>
        <w:t xml:space="preserve">connected to today’s Confederated Tribes of Warm Springs and Confederated Tribes and Bands of the Yakama Nation. </w:t>
      </w:r>
    </w:p>
    <w:p w14:paraId="48154EBD" w14:textId="77777777" w:rsidR="003966EE" w:rsidRDefault="003966EE" w:rsidP="005542DA">
      <w:pPr>
        <w:pStyle w:val="ListParagraph"/>
        <w:spacing w:line="276" w:lineRule="auto"/>
        <w:ind w:left="0"/>
        <w:jc w:val="both"/>
        <w:rPr>
          <w:rFonts w:ascii="Bookman Old Style" w:eastAsia="Bookman Old Style" w:hAnsi="Bookman Old Style" w:cs="Bookman Old Style"/>
          <w:sz w:val="24"/>
          <w:szCs w:val="24"/>
        </w:rPr>
      </w:pPr>
    </w:p>
    <w:p w14:paraId="25F37BF8" w14:textId="1AD6C84F" w:rsidR="00650C27" w:rsidRDefault="003966EE" w:rsidP="00DE436B">
      <w:pPr>
        <w:pStyle w:val="ListParagraph"/>
        <w:spacing w:line="276" w:lineRule="auto"/>
        <w:ind w:left="0"/>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The Notice of Proposed Action </w:t>
      </w:r>
      <w:r w:rsidR="00C01A24">
        <w:rPr>
          <w:rFonts w:ascii="Bookman Old Style" w:eastAsia="Bookman Old Style" w:hAnsi="Bookman Old Style" w:cs="Bookman Old Style"/>
          <w:sz w:val="24"/>
          <w:szCs w:val="24"/>
        </w:rPr>
        <w:t xml:space="preserve">(NOPA) </w:t>
      </w:r>
      <w:r>
        <w:rPr>
          <w:rFonts w:ascii="Bookman Old Style" w:eastAsia="Bookman Old Style" w:hAnsi="Bookman Old Style" w:cs="Bookman Old Style"/>
          <w:sz w:val="24"/>
          <w:szCs w:val="24"/>
        </w:rPr>
        <w:t>does not mention</w:t>
      </w:r>
      <w:r w:rsidR="00880E12">
        <w:rPr>
          <w:rFonts w:ascii="Bookman Old Style" w:eastAsia="Bookman Old Style" w:hAnsi="Bookman Old Style" w:cs="Bookman Old Style"/>
          <w:sz w:val="24"/>
          <w:szCs w:val="24"/>
        </w:rPr>
        <w:t xml:space="preserve"> whether</w:t>
      </w:r>
      <w:r>
        <w:rPr>
          <w:rFonts w:ascii="Bookman Old Style" w:eastAsia="Bookman Old Style" w:hAnsi="Bookman Old Style" w:cs="Bookman Old Style"/>
          <w:sz w:val="24"/>
          <w:szCs w:val="24"/>
        </w:rPr>
        <w:t xml:space="preserve"> Tribal consultation</w:t>
      </w:r>
      <w:r w:rsidR="00880E12">
        <w:rPr>
          <w:rFonts w:ascii="Bookman Old Style" w:eastAsia="Bookman Old Style" w:hAnsi="Bookman Old Style" w:cs="Bookman Old Style"/>
          <w:sz w:val="24"/>
          <w:szCs w:val="24"/>
        </w:rPr>
        <w:t xml:space="preserve"> took place during the development of the proposal</w:t>
      </w:r>
      <w:r w:rsidR="00C91727">
        <w:rPr>
          <w:rFonts w:ascii="Bookman Old Style" w:eastAsia="Bookman Old Style" w:hAnsi="Bookman Old Style" w:cs="Bookman Old Style"/>
          <w:sz w:val="24"/>
          <w:szCs w:val="24"/>
        </w:rPr>
        <w:t xml:space="preserve">. Has the Mt Hood NF consulted with </w:t>
      </w:r>
      <w:r w:rsidR="0014363E">
        <w:rPr>
          <w:rFonts w:ascii="Bookman Old Style" w:eastAsia="Bookman Old Style" w:hAnsi="Bookman Old Style" w:cs="Bookman Old Style"/>
          <w:sz w:val="24"/>
          <w:szCs w:val="24"/>
        </w:rPr>
        <w:t xml:space="preserve">relevant Tribes? </w:t>
      </w:r>
    </w:p>
    <w:p w14:paraId="768ABA13" w14:textId="77777777" w:rsidR="006F660A" w:rsidRPr="006F660A" w:rsidRDefault="006F660A" w:rsidP="00DE436B">
      <w:pPr>
        <w:pStyle w:val="ListParagraph"/>
        <w:spacing w:line="276" w:lineRule="auto"/>
        <w:ind w:left="0"/>
        <w:jc w:val="both"/>
        <w:rPr>
          <w:rFonts w:ascii="Bookman Old Style" w:eastAsia="Bookman Old Style" w:hAnsi="Bookman Old Style" w:cs="Bookman Old Style"/>
          <w:sz w:val="24"/>
          <w:szCs w:val="24"/>
        </w:rPr>
      </w:pPr>
    </w:p>
    <w:p w14:paraId="27F4C6FB" w14:textId="69B443BD" w:rsidR="00477143" w:rsidRDefault="006619A1" w:rsidP="005D3933">
      <w:pPr>
        <w:spacing w:line="276" w:lineRule="auto"/>
        <w:jc w:val="both"/>
        <w:rPr>
          <w:rFonts w:ascii="Bookman Old Style" w:hAnsi="Bookman Old Style"/>
          <w:b/>
          <w:bCs/>
          <w:sz w:val="24"/>
          <w:szCs w:val="24"/>
        </w:rPr>
      </w:pPr>
      <w:r>
        <w:rPr>
          <w:rFonts w:ascii="Bookman Old Style" w:hAnsi="Bookman Old Style"/>
          <w:b/>
          <w:bCs/>
          <w:sz w:val="24"/>
          <w:szCs w:val="24"/>
        </w:rPr>
        <w:lastRenderedPageBreak/>
        <w:t>LACK OF TRANSPARENCY AND COLLABORATION</w:t>
      </w:r>
    </w:p>
    <w:p w14:paraId="7956830A" w14:textId="2E1CF8DF" w:rsidR="007803E5" w:rsidRDefault="00454BEC" w:rsidP="005D3933">
      <w:pPr>
        <w:spacing w:line="276" w:lineRule="auto"/>
        <w:jc w:val="both"/>
        <w:rPr>
          <w:rFonts w:ascii="Bookman Old Style" w:hAnsi="Bookman Old Style"/>
          <w:sz w:val="24"/>
          <w:szCs w:val="24"/>
        </w:rPr>
      </w:pPr>
      <w:r>
        <w:rPr>
          <w:rFonts w:ascii="Bookman Old Style" w:hAnsi="Bookman Old Style"/>
          <w:sz w:val="24"/>
          <w:szCs w:val="24"/>
        </w:rPr>
        <w:t>The Lost Lake Resort</w:t>
      </w:r>
      <w:r w:rsidR="008A42B0">
        <w:rPr>
          <w:rFonts w:ascii="Bookman Old Style" w:hAnsi="Bookman Old Style"/>
          <w:sz w:val="24"/>
          <w:szCs w:val="24"/>
        </w:rPr>
        <w:t xml:space="preserve"> &amp; Campground</w:t>
      </w:r>
      <w:r>
        <w:rPr>
          <w:rFonts w:ascii="Bookman Old Style" w:hAnsi="Bookman Old Style"/>
          <w:sz w:val="24"/>
          <w:szCs w:val="24"/>
        </w:rPr>
        <w:t xml:space="preserve"> is owned and managed by </w:t>
      </w:r>
      <w:r w:rsidR="00397F04">
        <w:rPr>
          <w:rFonts w:ascii="Bookman Old Style" w:hAnsi="Bookman Old Style"/>
          <w:sz w:val="24"/>
          <w:szCs w:val="24"/>
        </w:rPr>
        <w:t>private owners under a</w:t>
      </w:r>
      <w:r w:rsidR="009B1047">
        <w:rPr>
          <w:rFonts w:ascii="Bookman Old Style" w:hAnsi="Bookman Old Style"/>
          <w:sz w:val="24"/>
          <w:szCs w:val="24"/>
        </w:rPr>
        <w:t xml:space="preserve"> special use permit</w:t>
      </w:r>
      <w:r w:rsidR="00397F04">
        <w:rPr>
          <w:rFonts w:ascii="Bookman Old Style" w:hAnsi="Bookman Old Style"/>
          <w:sz w:val="24"/>
          <w:szCs w:val="24"/>
        </w:rPr>
        <w:t xml:space="preserve"> with the Mt Hood National Forest. </w:t>
      </w:r>
      <w:r w:rsidR="00FF77B4">
        <w:rPr>
          <w:rFonts w:ascii="Bookman Old Style" w:hAnsi="Bookman Old Style"/>
          <w:sz w:val="24"/>
          <w:szCs w:val="24"/>
        </w:rPr>
        <w:t xml:space="preserve">Indeed, the public cannot even reach the lake </w:t>
      </w:r>
      <w:r w:rsidR="00482CB8">
        <w:rPr>
          <w:rFonts w:ascii="Bookman Old Style" w:hAnsi="Bookman Old Style"/>
          <w:sz w:val="24"/>
          <w:szCs w:val="24"/>
        </w:rPr>
        <w:t xml:space="preserve">(located </w:t>
      </w:r>
      <w:r w:rsidR="00F503CA">
        <w:rPr>
          <w:rFonts w:ascii="Bookman Old Style" w:hAnsi="Bookman Old Style"/>
          <w:sz w:val="24"/>
          <w:szCs w:val="24"/>
        </w:rPr>
        <w:t>on public land</w:t>
      </w:r>
      <w:r w:rsidR="00482CB8">
        <w:rPr>
          <w:rFonts w:ascii="Bookman Old Style" w:hAnsi="Bookman Old Style"/>
          <w:sz w:val="24"/>
          <w:szCs w:val="24"/>
        </w:rPr>
        <w:t>)</w:t>
      </w:r>
      <w:r w:rsidR="00F503CA">
        <w:rPr>
          <w:rFonts w:ascii="Bookman Old Style" w:hAnsi="Bookman Old Style"/>
          <w:sz w:val="24"/>
          <w:szCs w:val="24"/>
        </w:rPr>
        <w:t xml:space="preserve"> </w:t>
      </w:r>
      <w:r w:rsidR="00FF77B4">
        <w:rPr>
          <w:rFonts w:ascii="Bookman Old Style" w:hAnsi="Bookman Old Style"/>
          <w:sz w:val="24"/>
          <w:szCs w:val="24"/>
        </w:rPr>
        <w:t xml:space="preserve">by car without paying a $15 access fee. </w:t>
      </w:r>
      <w:r w:rsidR="007F3A83">
        <w:rPr>
          <w:rFonts w:ascii="Bookman Old Style" w:hAnsi="Bookman Old Style"/>
          <w:sz w:val="24"/>
          <w:szCs w:val="24"/>
        </w:rPr>
        <w:t>The proposed LSR swap</w:t>
      </w:r>
      <w:r w:rsidR="00865769">
        <w:rPr>
          <w:rFonts w:ascii="Bookman Old Style" w:hAnsi="Bookman Old Style"/>
          <w:sz w:val="24"/>
          <w:szCs w:val="24"/>
        </w:rPr>
        <w:t xml:space="preserve"> stands to benefit the private interests of these owners. </w:t>
      </w:r>
      <w:r w:rsidR="00020DFB">
        <w:rPr>
          <w:rFonts w:ascii="Bookman Old Style" w:hAnsi="Bookman Old Style"/>
          <w:sz w:val="24"/>
          <w:szCs w:val="24"/>
        </w:rPr>
        <w:t xml:space="preserve">Further, a </w:t>
      </w:r>
      <w:r w:rsidR="000D5556">
        <w:rPr>
          <w:rFonts w:ascii="Bookman Old Style" w:hAnsi="Bookman Old Style"/>
          <w:sz w:val="24"/>
          <w:szCs w:val="24"/>
        </w:rPr>
        <w:t xml:space="preserve">change to </w:t>
      </w:r>
      <w:r w:rsidR="005922C7">
        <w:rPr>
          <w:rFonts w:ascii="Bookman Old Style" w:hAnsi="Bookman Old Style"/>
          <w:sz w:val="24"/>
          <w:szCs w:val="24"/>
        </w:rPr>
        <w:t>the</w:t>
      </w:r>
      <w:r w:rsidR="000D5556">
        <w:rPr>
          <w:rFonts w:ascii="Bookman Old Style" w:hAnsi="Bookman Old Style"/>
          <w:sz w:val="24"/>
          <w:szCs w:val="24"/>
        </w:rPr>
        <w:t xml:space="preserve"> “Administratively Withdrawn” designation could </w:t>
      </w:r>
      <w:r w:rsidR="007A52DA">
        <w:rPr>
          <w:rFonts w:ascii="Bookman Old Style" w:hAnsi="Bookman Old Style"/>
          <w:sz w:val="24"/>
          <w:szCs w:val="24"/>
        </w:rPr>
        <w:t>enable</w:t>
      </w:r>
      <w:r w:rsidR="000D5556">
        <w:rPr>
          <w:rFonts w:ascii="Bookman Old Style" w:hAnsi="Bookman Old Style"/>
          <w:sz w:val="24"/>
          <w:szCs w:val="24"/>
        </w:rPr>
        <w:t xml:space="preserve"> future expansion of the </w:t>
      </w:r>
      <w:r w:rsidR="00EF07E5">
        <w:rPr>
          <w:rFonts w:ascii="Bookman Old Style" w:hAnsi="Bookman Old Style"/>
          <w:sz w:val="24"/>
          <w:szCs w:val="24"/>
        </w:rPr>
        <w:t xml:space="preserve">resort and campground infrastructure. </w:t>
      </w:r>
    </w:p>
    <w:p w14:paraId="147A6A80" w14:textId="061D5F03" w:rsidR="004C0ACA" w:rsidRDefault="00EF07E5" w:rsidP="005D3933">
      <w:pPr>
        <w:spacing w:line="276" w:lineRule="auto"/>
        <w:jc w:val="both"/>
        <w:rPr>
          <w:rFonts w:ascii="Bookman Old Style" w:hAnsi="Bookman Old Style"/>
          <w:sz w:val="24"/>
          <w:szCs w:val="24"/>
        </w:rPr>
      </w:pPr>
      <w:r w:rsidRPr="002A44C5">
        <w:rPr>
          <w:rFonts w:ascii="Bookman Old Style" w:hAnsi="Bookman Old Style"/>
          <w:b/>
          <w:bCs/>
          <w:sz w:val="24"/>
          <w:szCs w:val="24"/>
        </w:rPr>
        <w:t>Be</w:t>
      </w:r>
      <w:r w:rsidR="000366D5" w:rsidRPr="002A44C5">
        <w:rPr>
          <w:rFonts w:ascii="Bookman Old Style" w:hAnsi="Bookman Old Style"/>
          <w:b/>
          <w:bCs/>
          <w:sz w:val="24"/>
          <w:szCs w:val="24"/>
        </w:rPr>
        <w:t xml:space="preserve">fore moving forward with </w:t>
      </w:r>
      <w:r w:rsidR="00A20649" w:rsidRPr="002A44C5">
        <w:rPr>
          <w:rFonts w:ascii="Bookman Old Style" w:hAnsi="Bookman Old Style"/>
          <w:b/>
          <w:bCs/>
          <w:sz w:val="24"/>
          <w:szCs w:val="24"/>
        </w:rPr>
        <w:t>a proposed land use swap</w:t>
      </w:r>
      <w:r w:rsidR="009F0C6B" w:rsidRPr="002A44C5">
        <w:rPr>
          <w:rFonts w:ascii="Bookman Old Style" w:hAnsi="Bookman Old Style"/>
          <w:b/>
          <w:bCs/>
          <w:sz w:val="24"/>
          <w:szCs w:val="24"/>
        </w:rPr>
        <w:t xml:space="preserve">, </w:t>
      </w:r>
      <w:proofErr w:type="gramStart"/>
      <w:r w:rsidR="009F0C6B" w:rsidRPr="002A44C5">
        <w:rPr>
          <w:rFonts w:ascii="Bookman Old Style" w:hAnsi="Bookman Old Style"/>
          <w:b/>
          <w:bCs/>
          <w:sz w:val="24"/>
          <w:szCs w:val="24"/>
        </w:rPr>
        <w:t>the Mt</w:t>
      </w:r>
      <w:proofErr w:type="gramEnd"/>
      <w:r w:rsidR="009F0C6B" w:rsidRPr="002A44C5">
        <w:rPr>
          <w:rFonts w:ascii="Bookman Old Style" w:hAnsi="Bookman Old Style"/>
          <w:b/>
          <w:bCs/>
          <w:sz w:val="24"/>
          <w:szCs w:val="24"/>
        </w:rPr>
        <w:t xml:space="preserve"> Hood </w:t>
      </w:r>
      <w:r w:rsidR="0049457D" w:rsidRPr="002A44C5">
        <w:rPr>
          <w:rFonts w:ascii="Bookman Old Style" w:hAnsi="Bookman Old Style"/>
          <w:b/>
          <w:bCs/>
          <w:sz w:val="24"/>
          <w:szCs w:val="24"/>
        </w:rPr>
        <w:t>must</w:t>
      </w:r>
      <w:r w:rsidR="009F0C6B" w:rsidRPr="002A44C5">
        <w:rPr>
          <w:rFonts w:ascii="Bookman Old Style" w:hAnsi="Bookman Old Style"/>
          <w:b/>
          <w:bCs/>
          <w:sz w:val="24"/>
          <w:szCs w:val="24"/>
        </w:rPr>
        <w:t xml:space="preserve"> release the </w:t>
      </w:r>
      <w:r w:rsidR="00EB16B8">
        <w:rPr>
          <w:rFonts w:ascii="Bookman Old Style" w:hAnsi="Bookman Old Style"/>
          <w:b/>
          <w:bCs/>
          <w:sz w:val="24"/>
          <w:szCs w:val="24"/>
        </w:rPr>
        <w:t>special use permit</w:t>
      </w:r>
      <w:r w:rsidR="009F0C6B" w:rsidRPr="002A44C5">
        <w:rPr>
          <w:rFonts w:ascii="Bookman Old Style" w:hAnsi="Bookman Old Style"/>
          <w:b/>
          <w:bCs/>
          <w:sz w:val="24"/>
          <w:szCs w:val="24"/>
        </w:rPr>
        <w:t xml:space="preserve"> </w:t>
      </w:r>
      <w:r w:rsidR="00E64EC7" w:rsidRPr="002A44C5">
        <w:rPr>
          <w:rFonts w:ascii="Bookman Old Style" w:hAnsi="Bookman Old Style"/>
          <w:b/>
          <w:bCs/>
          <w:sz w:val="24"/>
          <w:szCs w:val="24"/>
        </w:rPr>
        <w:t>between the Lost Lake owners and the</w:t>
      </w:r>
      <w:r w:rsidR="002C14F5" w:rsidRPr="002A44C5">
        <w:rPr>
          <w:rFonts w:ascii="Bookman Old Style" w:hAnsi="Bookman Old Style"/>
          <w:b/>
          <w:bCs/>
          <w:sz w:val="24"/>
          <w:szCs w:val="24"/>
        </w:rPr>
        <w:t xml:space="preserve"> Forest</w:t>
      </w:r>
      <w:r w:rsidR="00C77BAF" w:rsidRPr="002A44C5">
        <w:rPr>
          <w:rFonts w:ascii="Bookman Old Style" w:hAnsi="Bookman Old Style"/>
          <w:b/>
          <w:bCs/>
          <w:sz w:val="24"/>
          <w:szCs w:val="24"/>
        </w:rPr>
        <w:t>.</w:t>
      </w:r>
      <w:r w:rsidR="00C77BAF">
        <w:rPr>
          <w:rFonts w:ascii="Bookman Old Style" w:hAnsi="Bookman Old Style"/>
          <w:sz w:val="24"/>
          <w:szCs w:val="24"/>
        </w:rPr>
        <w:t xml:space="preserve"> </w:t>
      </w:r>
      <w:r w:rsidR="00521370">
        <w:rPr>
          <w:rFonts w:ascii="Bookman Old Style" w:hAnsi="Bookman Old Style"/>
          <w:sz w:val="24"/>
          <w:szCs w:val="24"/>
        </w:rPr>
        <w:t xml:space="preserve">Without releasing this </w:t>
      </w:r>
      <w:r w:rsidR="00EB16B8">
        <w:rPr>
          <w:rFonts w:ascii="Bookman Old Style" w:hAnsi="Bookman Old Style"/>
          <w:sz w:val="24"/>
          <w:szCs w:val="24"/>
        </w:rPr>
        <w:t>permit</w:t>
      </w:r>
      <w:r w:rsidR="00521370">
        <w:rPr>
          <w:rFonts w:ascii="Bookman Old Style" w:hAnsi="Bookman Old Style"/>
          <w:sz w:val="24"/>
          <w:szCs w:val="24"/>
        </w:rPr>
        <w:t xml:space="preserve">, the public </w:t>
      </w:r>
      <w:r w:rsidR="00831091">
        <w:rPr>
          <w:rFonts w:ascii="Bookman Old Style" w:hAnsi="Bookman Old Style"/>
          <w:sz w:val="24"/>
          <w:szCs w:val="24"/>
        </w:rPr>
        <w:t xml:space="preserve">cannot </w:t>
      </w:r>
      <w:r w:rsidR="0074759A">
        <w:rPr>
          <w:rFonts w:ascii="Bookman Old Style" w:hAnsi="Bookman Old Style"/>
          <w:sz w:val="24"/>
          <w:szCs w:val="24"/>
        </w:rPr>
        <w:t xml:space="preserve">understand </w:t>
      </w:r>
      <w:r w:rsidR="00831091">
        <w:rPr>
          <w:rFonts w:ascii="Bookman Old Style" w:hAnsi="Bookman Old Style"/>
          <w:sz w:val="24"/>
          <w:szCs w:val="24"/>
        </w:rPr>
        <w:t>the potential impl</w:t>
      </w:r>
      <w:r w:rsidR="00EC6ED9">
        <w:rPr>
          <w:rFonts w:ascii="Bookman Old Style" w:hAnsi="Bookman Old Style"/>
          <w:sz w:val="24"/>
          <w:szCs w:val="24"/>
        </w:rPr>
        <w:t xml:space="preserve">ications of </w:t>
      </w:r>
      <w:r w:rsidR="007D327A">
        <w:rPr>
          <w:rFonts w:ascii="Bookman Old Style" w:hAnsi="Bookman Old Style"/>
          <w:sz w:val="24"/>
          <w:szCs w:val="24"/>
        </w:rPr>
        <w:t xml:space="preserve">removing the LSR </w:t>
      </w:r>
      <w:r w:rsidR="00831929">
        <w:rPr>
          <w:rFonts w:ascii="Bookman Old Style" w:hAnsi="Bookman Old Style"/>
          <w:sz w:val="24"/>
          <w:szCs w:val="24"/>
        </w:rPr>
        <w:t>designation</w:t>
      </w:r>
      <w:r w:rsidR="003F0962">
        <w:rPr>
          <w:rFonts w:ascii="Bookman Old Style" w:hAnsi="Bookman Old Style"/>
          <w:sz w:val="24"/>
          <w:szCs w:val="24"/>
        </w:rPr>
        <w:t xml:space="preserve"> and what might be allowed by the </w:t>
      </w:r>
      <w:r w:rsidR="00AE58CB">
        <w:rPr>
          <w:rFonts w:ascii="Bookman Old Style" w:hAnsi="Bookman Old Style"/>
          <w:sz w:val="24"/>
          <w:szCs w:val="24"/>
        </w:rPr>
        <w:t>permit</w:t>
      </w:r>
      <w:r w:rsidR="003F0962">
        <w:rPr>
          <w:rFonts w:ascii="Bookman Old Style" w:hAnsi="Bookman Old Style"/>
          <w:sz w:val="24"/>
          <w:szCs w:val="24"/>
        </w:rPr>
        <w:t xml:space="preserve">. </w:t>
      </w:r>
    </w:p>
    <w:p w14:paraId="2CC35666" w14:textId="2839CC4C" w:rsidR="00F871FA" w:rsidRDefault="00F871FA" w:rsidP="005D3933">
      <w:pPr>
        <w:spacing w:line="276" w:lineRule="auto"/>
        <w:jc w:val="both"/>
        <w:rPr>
          <w:rFonts w:ascii="Bookman Old Style" w:hAnsi="Bookman Old Style"/>
          <w:sz w:val="24"/>
          <w:szCs w:val="24"/>
        </w:rPr>
      </w:pPr>
      <w:r>
        <w:rPr>
          <w:rFonts w:ascii="Bookman Old Style" w:hAnsi="Bookman Old Style"/>
          <w:sz w:val="24"/>
          <w:szCs w:val="24"/>
        </w:rPr>
        <w:t xml:space="preserve">Why does this matter? </w:t>
      </w:r>
      <w:r w:rsidR="00E47496">
        <w:rPr>
          <w:rFonts w:ascii="Bookman Old Style" w:hAnsi="Bookman Old Style"/>
          <w:sz w:val="24"/>
          <w:szCs w:val="24"/>
        </w:rPr>
        <w:t xml:space="preserve">Look </w:t>
      </w:r>
      <w:proofErr w:type="gramStart"/>
      <w:r w:rsidR="00E47496">
        <w:rPr>
          <w:rFonts w:ascii="Bookman Old Style" w:hAnsi="Bookman Old Style"/>
          <w:sz w:val="24"/>
          <w:szCs w:val="24"/>
        </w:rPr>
        <w:t>to</w:t>
      </w:r>
      <w:proofErr w:type="gramEnd"/>
      <w:r w:rsidR="00E47496">
        <w:rPr>
          <w:rFonts w:ascii="Bookman Old Style" w:hAnsi="Bookman Old Style"/>
          <w:sz w:val="24"/>
          <w:szCs w:val="24"/>
        </w:rPr>
        <w:t xml:space="preserve"> the second bullet point on page 3 of the NOPA: </w:t>
      </w:r>
    </w:p>
    <w:p w14:paraId="7C909524" w14:textId="020AE017" w:rsidR="00E47496" w:rsidRDefault="00CE3BAC" w:rsidP="00CE3BAC">
      <w:pPr>
        <w:pStyle w:val="ListParagraph"/>
        <w:numPr>
          <w:ilvl w:val="0"/>
          <w:numId w:val="27"/>
        </w:numPr>
        <w:spacing w:line="276" w:lineRule="auto"/>
        <w:rPr>
          <w:rFonts w:ascii="Bookman Old Style" w:hAnsi="Bookman Old Style"/>
          <w:i/>
          <w:iCs/>
          <w:sz w:val="24"/>
          <w:szCs w:val="24"/>
        </w:rPr>
      </w:pPr>
      <w:r>
        <w:rPr>
          <w:rFonts w:ascii="Bookman Old Style" w:hAnsi="Bookman Old Style"/>
          <w:i/>
          <w:iCs/>
          <w:sz w:val="24"/>
          <w:szCs w:val="24"/>
        </w:rPr>
        <w:t>“</w:t>
      </w:r>
      <w:r w:rsidR="0086206A" w:rsidRPr="00CE3BAC">
        <w:rPr>
          <w:rFonts w:ascii="Bookman Old Style" w:hAnsi="Bookman Old Style"/>
          <w:i/>
          <w:iCs/>
          <w:sz w:val="24"/>
          <w:szCs w:val="24"/>
        </w:rPr>
        <w:t>With increasing public demand for recreation in this area, future planning for the Lost Lake Resort, Campground, Day Use Area, and Sentinel Spur is constrained by the LSR allocation, which limits tree cutting.</w:t>
      </w:r>
      <w:r>
        <w:rPr>
          <w:rFonts w:ascii="Bookman Old Style" w:hAnsi="Bookman Old Style"/>
          <w:i/>
          <w:iCs/>
          <w:sz w:val="24"/>
          <w:szCs w:val="24"/>
        </w:rPr>
        <w:t>”</w:t>
      </w:r>
    </w:p>
    <w:p w14:paraId="2D7D8552" w14:textId="62D7BE0E" w:rsidR="00C631FA" w:rsidRDefault="007E0B26" w:rsidP="00C631FA">
      <w:pPr>
        <w:spacing w:line="276" w:lineRule="auto"/>
        <w:rPr>
          <w:rFonts w:ascii="Bookman Old Style" w:hAnsi="Bookman Old Style"/>
          <w:sz w:val="24"/>
          <w:szCs w:val="24"/>
        </w:rPr>
      </w:pPr>
      <w:r>
        <w:rPr>
          <w:rFonts w:ascii="Bookman Old Style" w:hAnsi="Bookman Old Style"/>
          <w:sz w:val="24"/>
          <w:szCs w:val="24"/>
        </w:rPr>
        <w:t>Though vague, t</w:t>
      </w:r>
      <w:r w:rsidR="008E143C">
        <w:rPr>
          <w:rFonts w:ascii="Bookman Old Style" w:hAnsi="Bookman Old Style"/>
          <w:sz w:val="24"/>
          <w:szCs w:val="24"/>
        </w:rPr>
        <w:t xml:space="preserve">his </w:t>
      </w:r>
      <w:r w:rsidR="00E9798F">
        <w:rPr>
          <w:rFonts w:ascii="Bookman Old Style" w:hAnsi="Bookman Old Style"/>
          <w:sz w:val="24"/>
          <w:szCs w:val="24"/>
        </w:rPr>
        <w:t xml:space="preserve">reasoning for why an LSR allocation </w:t>
      </w:r>
      <w:r>
        <w:rPr>
          <w:rFonts w:ascii="Bookman Old Style" w:hAnsi="Bookman Old Style"/>
          <w:sz w:val="24"/>
          <w:szCs w:val="24"/>
        </w:rPr>
        <w:t xml:space="preserve">limits management of the lake seems to indicate </w:t>
      </w:r>
      <w:r w:rsidR="00EC43A2">
        <w:rPr>
          <w:rFonts w:ascii="Bookman Old Style" w:hAnsi="Bookman Old Style"/>
          <w:sz w:val="24"/>
          <w:szCs w:val="24"/>
        </w:rPr>
        <w:t>the potential for future expansion</w:t>
      </w:r>
      <w:r w:rsidR="007A512F">
        <w:rPr>
          <w:rFonts w:ascii="Bookman Old Style" w:hAnsi="Bookman Old Style"/>
          <w:sz w:val="24"/>
          <w:szCs w:val="24"/>
        </w:rPr>
        <w:t xml:space="preserve"> of the resort and campground to meet increasing public demand. </w:t>
      </w:r>
      <w:r w:rsidR="00C5011F">
        <w:rPr>
          <w:rFonts w:ascii="Bookman Old Style" w:hAnsi="Bookman Old Style"/>
          <w:sz w:val="24"/>
          <w:szCs w:val="24"/>
        </w:rPr>
        <w:t xml:space="preserve">Again, any </w:t>
      </w:r>
      <w:r w:rsidR="008042FD">
        <w:rPr>
          <w:rFonts w:ascii="Bookman Old Style" w:hAnsi="Bookman Old Style"/>
          <w:sz w:val="24"/>
          <w:szCs w:val="24"/>
        </w:rPr>
        <w:t xml:space="preserve">expansion of the Lost Lake Resort and Campground stands to benefit </w:t>
      </w:r>
      <w:r w:rsidR="00326785">
        <w:rPr>
          <w:rFonts w:ascii="Bookman Old Style" w:hAnsi="Bookman Old Style"/>
          <w:sz w:val="24"/>
          <w:szCs w:val="24"/>
        </w:rPr>
        <w:t xml:space="preserve">the interests of the </w:t>
      </w:r>
      <w:r w:rsidR="008042FD">
        <w:rPr>
          <w:rFonts w:ascii="Bookman Old Style" w:hAnsi="Bookman Old Style"/>
          <w:sz w:val="24"/>
          <w:szCs w:val="24"/>
        </w:rPr>
        <w:t xml:space="preserve">private owners. </w:t>
      </w:r>
      <w:r w:rsidR="00C8569F">
        <w:rPr>
          <w:rFonts w:ascii="Bookman Old Style" w:hAnsi="Bookman Old Style"/>
          <w:sz w:val="24"/>
          <w:szCs w:val="24"/>
        </w:rPr>
        <w:t xml:space="preserve">Because the resort </w:t>
      </w:r>
      <w:r w:rsidR="00447A54">
        <w:rPr>
          <w:rFonts w:ascii="Bookman Old Style" w:hAnsi="Bookman Old Style"/>
          <w:sz w:val="24"/>
          <w:szCs w:val="24"/>
        </w:rPr>
        <w:t xml:space="preserve">relies on public land to operate, the Mt Hood National Forest must clearly </w:t>
      </w:r>
      <w:r w:rsidR="00292BEA">
        <w:rPr>
          <w:rFonts w:ascii="Bookman Old Style" w:hAnsi="Bookman Old Style"/>
          <w:sz w:val="24"/>
          <w:szCs w:val="24"/>
        </w:rPr>
        <w:t xml:space="preserve">describe what the Administratively Withdrawn allocation </w:t>
      </w:r>
      <w:r w:rsidR="00CF04EB">
        <w:rPr>
          <w:rFonts w:ascii="Bookman Old Style" w:hAnsi="Bookman Old Style"/>
          <w:sz w:val="24"/>
          <w:szCs w:val="24"/>
        </w:rPr>
        <w:t xml:space="preserve">allows, what the </w:t>
      </w:r>
      <w:r w:rsidR="00FF293A">
        <w:rPr>
          <w:rFonts w:ascii="Bookman Old Style" w:hAnsi="Bookman Old Style"/>
          <w:sz w:val="24"/>
          <w:szCs w:val="24"/>
        </w:rPr>
        <w:t>special use permit</w:t>
      </w:r>
      <w:r w:rsidR="00CF04EB">
        <w:rPr>
          <w:rFonts w:ascii="Bookman Old Style" w:hAnsi="Bookman Old Style"/>
          <w:sz w:val="24"/>
          <w:szCs w:val="24"/>
        </w:rPr>
        <w:t xml:space="preserve"> allows, and</w:t>
      </w:r>
      <w:r w:rsidR="00860003">
        <w:rPr>
          <w:rFonts w:ascii="Bookman Old Style" w:hAnsi="Bookman Old Style"/>
          <w:sz w:val="24"/>
          <w:szCs w:val="24"/>
        </w:rPr>
        <w:t xml:space="preserve"> </w:t>
      </w:r>
      <w:r w:rsidR="00ED0A7F">
        <w:rPr>
          <w:rFonts w:ascii="Bookman Old Style" w:hAnsi="Bookman Old Style"/>
          <w:sz w:val="24"/>
          <w:szCs w:val="24"/>
        </w:rPr>
        <w:t xml:space="preserve">be transparent </w:t>
      </w:r>
      <w:r w:rsidR="00860003">
        <w:rPr>
          <w:rFonts w:ascii="Bookman Old Style" w:hAnsi="Bookman Old Style"/>
          <w:sz w:val="24"/>
          <w:szCs w:val="24"/>
        </w:rPr>
        <w:t xml:space="preserve">about the Resort’s future development plans. </w:t>
      </w:r>
    </w:p>
    <w:p w14:paraId="662361F0" w14:textId="77777777" w:rsidR="007A19BE" w:rsidRPr="00C631FA" w:rsidRDefault="007A19BE" w:rsidP="00C631FA">
      <w:pPr>
        <w:spacing w:line="276" w:lineRule="auto"/>
        <w:rPr>
          <w:rFonts w:ascii="Bookman Old Style" w:hAnsi="Bookman Old Style"/>
          <w:sz w:val="24"/>
          <w:szCs w:val="24"/>
        </w:rPr>
      </w:pPr>
    </w:p>
    <w:p w14:paraId="19B2C727" w14:textId="6A9BED21" w:rsidR="00213C40" w:rsidRDefault="00213C40" w:rsidP="005D3933">
      <w:pPr>
        <w:spacing w:line="276" w:lineRule="auto"/>
        <w:jc w:val="both"/>
        <w:rPr>
          <w:rFonts w:ascii="Bookman Old Style" w:hAnsi="Bookman Old Style"/>
          <w:b/>
          <w:bCs/>
          <w:sz w:val="24"/>
          <w:szCs w:val="24"/>
        </w:rPr>
      </w:pPr>
      <w:r>
        <w:rPr>
          <w:rFonts w:ascii="Bookman Old Style" w:hAnsi="Bookman Old Style"/>
          <w:b/>
          <w:bCs/>
          <w:sz w:val="24"/>
          <w:szCs w:val="24"/>
        </w:rPr>
        <w:t>MANAGEMENT WITHOUT AN LSR ASSESSMENT</w:t>
      </w:r>
    </w:p>
    <w:p w14:paraId="3F588F12" w14:textId="6083E679" w:rsidR="00213C40" w:rsidRDefault="00DE3CA6" w:rsidP="005D3933">
      <w:pPr>
        <w:spacing w:line="276" w:lineRule="auto"/>
        <w:jc w:val="both"/>
        <w:rPr>
          <w:rFonts w:ascii="Bookman Old Style" w:hAnsi="Bookman Old Style"/>
          <w:sz w:val="24"/>
          <w:szCs w:val="24"/>
        </w:rPr>
      </w:pPr>
      <w:r>
        <w:rPr>
          <w:rFonts w:ascii="Bookman Old Style" w:hAnsi="Bookman Old Style"/>
          <w:sz w:val="24"/>
          <w:szCs w:val="24"/>
        </w:rPr>
        <w:t xml:space="preserve">Bark is not convinced that </w:t>
      </w:r>
      <w:proofErr w:type="gramStart"/>
      <w:r>
        <w:rPr>
          <w:rFonts w:ascii="Bookman Old Style" w:hAnsi="Bookman Old Style"/>
          <w:sz w:val="24"/>
          <w:szCs w:val="24"/>
        </w:rPr>
        <w:t>the</w:t>
      </w:r>
      <w:r w:rsidR="00D35635">
        <w:rPr>
          <w:rFonts w:ascii="Bookman Old Style" w:hAnsi="Bookman Old Style"/>
          <w:sz w:val="24"/>
          <w:szCs w:val="24"/>
        </w:rPr>
        <w:t xml:space="preserve"> Mt</w:t>
      </w:r>
      <w:proofErr w:type="gramEnd"/>
      <w:r w:rsidR="00D35635">
        <w:rPr>
          <w:rFonts w:ascii="Bookman Old Style" w:hAnsi="Bookman Old Style"/>
          <w:sz w:val="24"/>
          <w:szCs w:val="24"/>
        </w:rPr>
        <w:t xml:space="preserve"> Hood cannot do </w:t>
      </w:r>
      <w:r w:rsidR="0098335A">
        <w:rPr>
          <w:rFonts w:ascii="Bookman Old Style" w:hAnsi="Bookman Old Style"/>
          <w:sz w:val="24"/>
          <w:szCs w:val="24"/>
        </w:rPr>
        <w:t>active management in LSR</w:t>
      </w:r>
      <w:r w:rsidR="00BA315D">
        <w:rPr>
          <w:rFonts w:ascii="Bookman Old Style" w:hAnsi="Bookman Old Style"/>
          <w:sz w:val="24"/>
          <w:szCs w:val="24"/>
        </w:rPr>
        <w:t xml:space="preserve"> </w:t>
      </w:r>
      <w:r w:rsidR="00D35635">
        <w:rPr>
          <w:rFonts w:ascii="Bookman Old Style" w:hAnsi="Bookman Old Style"/>
          <w:sz w:val="24"/>
          <w:szCs w:val="24"/>
        </w:rPr>
        <w:t>#RO-201</w:t>
      </w:r>
      <w:r w:rsidR="00B00F0D">
        <w:rPr>
          <w:rFonts w:ascii="Bookman Old Style" w:hAnsi="Bookman Old Style"/>
          <w:sz w:val="24"/>
          <w:szCs w:val="24"/>
        </w:rPr>
        <w:t xml:space="preserve"> without an assessment. While we recognize that the absence of an assessment creates complexities, </w:t>
      </w:r>
      <w:r w:rsidR="00442DD9">
        <w:rPr>
          <w:rFonts w:ascii="Bookman Old Style" w:hAnsi="Bookman Old Style"/>
          <w:sz w:val="24"/>
          <w:szCs w:val="24"/>
        </w:rPr>
        <w:t xml:space="preserve">active management within </w:t>
      </w:r>
      <w:r w:rsidR="00546CD9">
        <w:rPr>
          <w:rFonts w:ascii="Bookman Old Style" w:hAnsi="Bookman Old Style"/>
          <w:sz w:val="24"/>
          <w:szCs w:val="24"/>
        </w:rPr>
        <w:t xml:space="preserve">an </w:t>
      </w:r>
      <w:r w:rsidR="00442DD9">
        <w:rPr>
          <w:rFonts w:ascii="Bookman Old Style" w:hAnsi="Bookman Old Style"/>
          <w:sz w:val="24"/>
          <w:szCs w:val="24"/>
        </w:rPr>
        <w:t xml:space="preserve">LSR </w:t>
      </w:r>
      <w:r w:rsidR="00427BD9">
        <w:rPr>
          <w:rFonts w:ascii="Bookman Old Style" w:hAnsi="Bookman Old Style"/>
          <w:sz w:val="24"/>
          <w:szCs w:val="24"/>
        </w:rPr>
        <w:t>without</w:t>
      </w:r>
      <w:r w:rsidR="00546CD9">
        <w:rPr>
          <w:rFonts w:ascii="Bookman Old Style" w:hAnsi="Bookman Old Style"/>
          <w:sz w:val="24"/>
          <w:szCs w:val="24"/>
        </w:rPr>
        <w:t xml:space="preserve"> an assessment</w:t>
      </w:r>
      <w:r w:rsidR="00427BD9">
        <w:rPr>
          <w:rFonts w:ascii="Bookman Old Style" w:hAnsi="Bookman Old Style"/>
          <w:sz w:val="24"/>
          <w:szCs w:val="24"/>
        </w:rPr>
        <w:t xml:space="preserve"> is still possible </w:t>
      </w:r>
      <w:r w:rsidR="0003420C">
        <w:rPr>
          <w:rFonts w:ascii="Bookman Old Style" w:hAnsi="Bookman Old Style"/>
          <w:sz w:val="24"/>
          <w:szCs w:val="24"/>
        </w:rPr>
        <w:t>if</w:t>
      </w:r>
      <w:r w:rsidR="009D4B31">
        <w:rPr>
          <w:rFonts w:ascii="Bookman Old Style" w:hAnsi="Bookman Old Style"/>
          <w:sz w:val="24"/>
          <w:szCs w:val="24"/>
        </w:rPr>
        <w:t xml:space="preserve"> </w:t>
      </w:r>
      <w:r w:rsidR="00C510D6">
        <w:rPr>
          <w:rFonts w:ascii="Bookman Old Style" w:hAnsi="Bookman Old Style"/>
          <w:sz w:val="24"/>
          <w:szCs w:val="24"/>
        </w:rPr>
        <w:t xml:space="preserve">the proposed actions </w:t>
      </w:r>
      <w:r w:rsidR="00234594">
        <w:rPr>
          <w:rFonts w:ascii="Bookman Old Style" w:hAnsi="Bookman Old Style"/>
          <w:sz w:val="24"/>
          <w:szCs w:val="24"/>
        </w:rPr>
        <w:t xml:space="preserve">meet </w:t>
      </w:r>
      <w:r w:rsidR="005C5AFF">
        <w:rPr>
          <w:rFonts w:ascii="Bookman Old Style" w:hAnsi="Bookman Old Style"/>
          <w:sz w:val="24"/>
          <w:szCs w:val="24"/>
        </w:rPr>
        <w:t xml:space="preserve">the </w:t>
      </w:r>
      <w:r w:rsidR="00C767FE">
        <w:rPr>
          <w:rFonts w:ascii="Bookman Old Style" w:hAnsi="Bookman Old Style"/>
          <w:sz w:val="24"/>
          <w:szCs w:val="24"/>
        </w:rPr>
        <w:t xml:space="preserve">relevant </w:t>
      </w:r>
      <w:r w:rsidR="005C5AFF">
        <w:rPr>
          <w:rFonts w:ascii="Bookman Old Style" w:hAnsi="Bookman Old Style"/>
          <w:sz w:val="24"/>
          <w:szCs w:val="24"/>
        </w:rPr>
        <w:t xml:space="preserve">Standards and Guidelines and </w:t>
      </w:r>
      <w:r w:rsidR="00C767FE">
        <w:rPr>
          <w:rFonts w:ascii="Bookman Old Style" w:hAnsi="Bookman Old Style"/>
          <w:sz w:val="24"/>
          <w:szCs w:val="24"/>
        </w:rPr>
        <w:t>are reviewed by the Regional Ecosystem Office</w:t>
      </w:r>
      <w:r w:rsidR="00852C18">
        <w:rPr>
          <w:rFonts w:ascii="Bookman Old Style" w:hAnsi="Bookman Old Style"/>
          <w:sz w:val="24"/>
          <w:szCs w:val="24"/>
        </w:rPr>
        <w:t xml:space="preserve"> (REO)</w:t>
      </w:r>
      <w:r w:rsidR="00861539">
        <w:rPr>
          <w:rFonts w:ascii="Bookman Old Style" w:hAnsi="Bookman Old Style"/>
          <w:sz w:val="24"/>
          <w:szCs w:val="24"/>
        </w:rPr>
        <w:t xml:space="preserve">. </w:t>
      </w:r>
    </w:p>
    <w:p w14:paraId="53FF5047" w14:textId="3D8C4987" w:rsidR="00B624E5" w:rsidRPr="00DE3CA6" w:rsidRDefault="00852C18" w:rsidP="005D3933">
      <w:pPr>
        <w:spacing w:line="276" w:lineRule="auto"/>
        <w:jc w:val="both"/>
        <w:rPr>
          <w:rFonts w:ascii="Bookman Old Style" w:hAnsi="Bookman Old Style"/>
          <w:sz w:val="24"/>
          <w:szCs w:val="24"/>
        </w:rPr>
      </w:pPr>
      <w:r>
        <w:rPr>
          <w:rFonts w:ascii="Bookman Old Style" w:hAnsi="Bookman Old Style"/>
          <w:sz w:val="24"/>
          <w:szCs w:val="24"/>
        </w:rPr>
        <w:t xml:space="preserve">Has </w:t>
      </w:r>
      <w:proofErr w:type="gramStart"/>
      <w:r>
        <w:rPr>
          <w:rFonts w:ascii="Bookman Old Style" w:hAnsi="Bookman Old Style"/>
          <w:sz w:val="24"/>
          <w:szCs w:val="24"/>
        </w:rPr>
        <w:t>the Mt</w:t>
      </w:r>
      <w:proofErr w:type="gramEnd"/>
      <w:r>
        <w:rPr>
          <w:rFonts w:ascii="Bookman Old Style" w:hAnsi="Bookman Old Style"/>
          <w:sz w:val="24"/>
          <w:szCs w:val="24"/>
        </w:rPr>
        <w:t xml:space="preserve"> Hood pursued other alternatives</w:t>
      </w:r>
      <w:r w:rsidR="009D294D">
        <w:rPr>
          <w:rFonts w:ascii="Bookman Old Style" w:hAnsi="Bookman Old Style"/>
          <w:sz w:val="24"/>
          <w:szCs w:val="24"/>
        </w:rPr>
        <w:t xml:space="preserve"> besides removing the LSR designation</w:t>
      </w:r>
      <w:r>
        <w:rPr>
          <w:rFonts w:ascii="Bookman Old Style" w:hAnsi="Bookman Old Style"/>
          <w:sz w:val="24"/>
          <w:szCs w:val="24"/>
        </w:rPr>
        <w:t>? Ha</w:t>
      </w:r>
      <w:r w:rsidR="001B2D3E">
        <w:rPr>
          <w:rFonts w:ascii="Bookman Old Style" w:hAnsi="Bookman Old Style"/>
          <w:sz w:val="24"/>
          <w:szCs w:val="24"/>
        </w:rPr>
        <w:t xml:space="preserve">s </w:t>
      </w:r>
      <w:proofErr w:type="gramStart"/>
      <w:r w:rsidR="001B2D3E">
        <w:rPr>
          <w:rFonts w:ascii="Bookman Old Style" w:hAnsi="Bookman Old Style"/>
          <w:sz w:val="24"/>
          <w:szCs w:val="24"/>
        </w:rPr>
        <w:t>the Mt</w:t>
      </w:r>
      <w:proofErr w:type="gramEnd"/>
      <w:r w:rsidR="001B2D3E">
        <w:rPr>
          <w:rFonts w:ascii="Bookman Old Style" w:hAnsi="Bookman Old Style"/>
          <w:sz w:val="24"/>
          <w:szCs w:val="24"/>
        </w:rPr>
        <w:t xml:space="preserve"> Hood</w:t>
      </w:r>
      <w:r>
        <w:rPr>
          <w:rFonts w:ascii="Bookman Old Style" w:hAnsi="Bookman Old Style"/>
          <w:sz w:val="24"/>
          <w:szCs w:val="24"/>
        </w:rPr>
        <w:t xml:space="preserve"> contacted the REO to d</w:t>
      </w:r>
      <w:r w:rsidR="001C19CC">
        <w:rPr>
          <w:rFonts w:ascii="Bookman Old Style" w:hAnsi="Bookman Old Style"/>
          <w:sz w:val="24"/>
          <w:szCs w:val="24"/>
        </w:rPr>
        <w:t>escribe</w:t>
      </w:r>
      <w:r>
        <w:rPr>
          <w:rFonts w:ascii="Bookman Old Style" w:hAnsi="Bookman Old Style"/>
          <w:sz w:val="24"/>
          <w:szCs w:val="24"/>
        </w:rPr>
        <w:t xml:space="preserve"> the need</w:t>
      </w:r>
      <w:r w:rsidR="0059611B">
        <w:rPr>
          <w:rFonts w:ascii="Bookman Old Style" w:hAnsi="Bookman Old Style"/>
          <w:sz w:val="24"/>
          <w:szCs w:val="24"/>
        </w:rPr>
        <w:t xml:space="preserve"> and </w:t>
      </w:r>
      <w:r w:rsidR="001C19CC">
        <w:rPr>
          <w:rFonts w:ascii="Bookman Old Style" w:hAnsi="Bookman Old Style"/>
          <w:sz w:val="24"/>
          <w:szCs w:val="24"/>
        </w:rPr>
        <w:t>discuss</w:t>
      </w:r>
      <w:r w:rsidR="009D294D">
        <w:rPr>
          <w:rFonts w:ascii="Bookman Old Style" w:hAnsi="Bookman Old Style"/>
          <w:sz w:val="24"/>
          <w:szCs w:val="24"/>
        </w:rPr>
        <w:t xml:space="preserve"> possible paths forward? </w:t>
      </w:r>
    </w:p>
    <w:p w14:paraId="5EF2D670" w14:textId="77777777" w:rsidR="007A0779" w:rsidRDefault="007A0779" w:rsidP="005D3933">
      <w:pPr>
        <w:spacing w:line="276" w:lineRule="auto"/>
        <w:jc w:val="both"/>
        <w:rPr>
          <w:rFonts w:ascii="Bookman Old Style" w:hAnsi="Bookman Old Style"/>
          <w:b/>
          <w:bCs/>
          <w:sz w:val="24"/>
          <w:szCs w:val="24"/>
        </w:rPr>
      </w:pPr>
    </w:p>
    <w:p w14:paraId="5AF79CF0" w14:textId="77777777" w:rsidR="007A0779" w:rsidRDefault="007A0779" w:rsidP="005D3933">
      <w:pPr>
        <w:spacing w:line="276" w:lineRule="auto"/>
        <w:jc w:val="both"/>
        <w:rPr>
          <w:rFonts w:ascii="Bookman Old Style" w:hAnsi="Bookman Old Style"/>
          <w:b/>
          <w:bCs/>
          <w:sz w:val="24"/>
          <w:szCs w:val="24"/>
        </w:rPr>
      </w:pPr>
    </w:p>
    <w:p w14:paraId="0EF5ADF2" w14:textId="251969AB" w:rsidR="00664023" w:rsidRDefault="00DF58B6" w:rsidP="005D3933">
      <w:pPr>
        <w:spacing w:line="276" w:lineRule="auto"/>
        <w:jc w:val="both"/>
        <w:rPr>
          <w:rFonts w:ascii="Bookman Old Style" w:hAnsi="Bookman Old Style"/>
          <w:b/>
          <w:bCs/>
          <w:sz w:val="24"/>
          <w:szCs w:val="24"/>
        </w:rPr>
      </w:pPr>
      <w:r>
        <w:rPr>
          <w:rFonts w:ascii="Bookman Old Style" w:hAnsi="Bookman Old Style"/>
          <w:b/>
          <w:bCs/>
          <w:sz w:val="24"/>
          <w:szCs w:val="24"/>
        </w:rPr>
        <w:t>LSR</w:t>
      </w:r>
      <w:r w:rsidR="008F6677">
        <w:rPr>
          <w:rFonts w:ascii="Bookman Old Style" w:hAnsi="Bookman Old Style"/>
          <w:b/>
          <w:bCs/>
          <w:sz w:val="24"/>
          <w:szCs w:val="24"/>
        </w:rPr>
        <w:t xml:space="preserve"> “TRADE-IN” PARCELS</w:t>
      </w:r>
    </w:p>
    <w:p w14:paraId="186EAC31" w14:textId="58301C9B" w:rsidR="008F6677" w:rsidRDefault="005237F9" w:rsidP="005D3933">
      <w:pPr>
        <w:spacing w:line="276" w:lineRule="auto"/>
        <w:jc w:val="both"/>
        <w:rPr>
          <w:rFonts w:ascii="Bookman Old Style" w:hAnsi="Bookman Old Style"/>
          <w:sz w:val="24"/>
          <w:szCs w:val="24"/>
        </w:rPr>
      </w:pPr>
      <w:r>
        <w:rPr>
          <w:rFonts w:ascii="Bookman Old Style" w:hAnsi="Bookman Old Style"/>
          <w:sz w:val="24"/>
          <w:szCs w:val="24"/>
        </w:rPr>
        <w:t xml:space="preserve">Information regarding how </w:t>
      </w:r>
      <w:r w:rsidR="007A2E36">
        <w:rPr>
          <w:rFonts w:ascii="Bookman Old Style" w:hAnsi="Bookman Old Style"/>
          <w:sz w:val="24"/>
          <w:szCs w:val="24"/>
        </w:rPr>
        <w:t xml:space="preserve">Mt Hood staff evaluated the habitat quality and </w:t>
      </w:r>
      <w:r w:rsidR="00113EB8">
        <w:rPr>
          <w:rFonts w:ascii="Bookman Old Style" w:hAnsi="Bookman Old Style"/>
          <w:sz w:val="24"/>
          <w:szCs w:val="24"/>
        </w:rPr>
        <w:t>suitability</w:t>
      </w:r>
      <w:r w:rsidR="00FF6601">
        <w:rPr>
          <w:rFonts w:ascii="Bookman Old Style" w:hAnsi="Bookman Old Style"/>
          <w:sz w:val="24"/>
          <w:szCs w:val="24"/>
        </w:rPr>
        <w:t xml:space="preserve"> of the proposed trade-in parcels</w:t>
      </w:r>
      <w:r w:rsidR="00230B7B">
        <w:rPr>
          <w:rFonts w:ascii="Bookman Old Style" w:hAnsi="Bookman Old Style"/>
          <w:sz w:val="24"/>
          <w:szCs w:val="24"/>
        </w:rPr>
        <w:t xml:space="preserve"> is lacking. </w:t>
      </w:r>
      <w:proofErr w:type="gramStart"/>
      <w:r w:rsidR="00C01A24">
        <w:rPr>
          <w:rFonts w:ascii="Bookman Old Style" w:hAnsi="Bookman Old Style"/>
          <w:sz w:val="24"/>
          <w:szCs w:val="24"/>
        </w:rPr>
        <w:t>The NOPA</w:t>
      </w:r>
      <w:proofErr w:type="gramEnd"/>
      <w:r w:rsidR="00C01A24">
        <w:rPr>
          <w:rFonts w:ascii="Bookman Old Style" w:hAnsi="Bookman Old Style"/>
          <w:sz w:val="24"/>
          <w:szCs w:val="24"/>
        </w:rPr>
        <w:t xml:space="preserve"> states that </w:t>
      </w:r>
      <w:r w:rsidR="00574ED7">
        <w:rPr>
          <w:rFonts w:ascii="Bookman Old Style" w:hAnsi="Bookman Old Style"/>
          <w:sz w:val="24"/>
          <w:szCs w:val="24"/>
        </w:rPr>
        <w:t xml:space="preserve">northern spotted owl habitat </w:t>
      </w:r>
      <w:r w:rsidR="00113EB8">
        <w:rPr>
          <w:rFonts w:ascii="Bookman Old Style" w:hAnsi="Bookman Old Style"/>
          <w:sz w:val="24"/>
          <w:szCs w:val="24"/>
        </w:rPr>
        <w:t xml:space="preserve">was used to determine whether </w:t>
      </w:r>
      <w:r w:rsidR="001B394D">
        <w:rPr>
          <w:rFonts w:ascii="Bookman Old Style" w:hAnsi="Bookman Old Style"/>
          <w:sz w:val="24"/>
          <w:szCs w:val="24"/>
        </w:rPr>
        <w:t xml:space="preserve">areas were suitable. It also states that </w:t>
      </w:r>
      <w:r w:rsidR="00F52AA1">
        <w:rPr>
          <w:rFonts w:ascii="Bookman Old Style" w:hAnsi="Bookman Old Style"/>
          <w:sz w:val="24"/>
          <w:szCs w:val="24"/>
        </w:rPr>
        <w:t xml:space="preserve">onsite evaluations </w:t>
      </w:r>
      <w:r w:rsidR="00DA4E0F">
        <w:rPr>
          <w:rFonts w:ascii="Bookman Old Style" w:hAnsi="Bookman Old Style"/>
          <w:sz w:val="24"/>
          <w:szCs w:val="24"/>
        </w:rPr>
        <w:t xml:space="preserve">were conducted. </w:t>
      </w:r>
    </w:p>
    <w:p w14:paraId="4671EE81" w14:textId="7CF993D6" w:rsidR="00DC1359" w:rsidRDefault="00DC1359" w:rsidP="005D3933">
      <w:pPr>
        <w:spacing w:line="276" w:lineRule="auto"/>
        <w:jc w:val="both"/>
        <w:rPr>
          <w:rFonts w:ascii="Bookman Old Style" w:hAnsi="Bookman Old Style"/>
          <w:sz w:val="24"/>
          <w:szCs w:val="24"/>
        </w:rPr>
      </w:pPr>
      <w:r>
        <w:rPr>
          <w:rFonts w:ascii="Bookman Old Style" w:hAnsi="Bookman Old Style"/>
          <w:sz w:val="24"/>
          <w:szCs w:val="24"/>
        </w:rPr>
        <w:t xml:space="preserve">While </w:t>
      </w:r>
      <w:r w:rsidR="009E51C7">
        <w:rPr>
          <w:rFonts w:ascii="Bookman Old Style" w:hAnsi="Bookman Old Style"/>
          <w:sz w:val="24"/>
          <w:szCs w:val="24"/>
        </w:rPr>
        <w:t xml:space="preserve">identifying NSO habitat is a good place to start, it should not be the only </w:t>
      </w:r>
      <w:r w:rsidR="00BC0D87">
        <w:rPr>
          <w:rFonts w:ascii="Bookman Old Style" w:hAnsi="Bookman Old Style"/>
          <w:sz w:val="24"/>
          <w:szCs w:val="24"/>
        </w:rPr>
        <w:t xml:space="preserve">factor considered when determining </w:t>
      </w:r>
      <w:r w:rsidR="00E514BD">
        <w:rPr>
          <w:rFonts w:ascii="Bookman Old Style" w:hAnsi="Bookman Old Style"/>
          <w:sz w:val="24"/>
          <w:szCs w:val="24"/>
        </w:rPr>
        <w:t xml:space="preserve">a parcel’s ability to meet </w:t>
      </w:r>
      <w:r w:rsidR="00083D12">
        <w:rPr>
          <w:rFonts w:ascii="Bookman Old Style" w:hAnsi="Bookman Old Style"/>
          <w:sz w:val="24"/>
          <w:szCs w:val="24"/>
        </w:rPr>
        <w:t xml:space="preserve">habitat requirements for LSR. </w:t>
      </w:r>
      <w:r w:rsidR="00406F7D">
        <w:rPr>
          <w:rFonts w:ascii="Bookman Old Style" w:hAnsi="Bookman Old Style"/>
          <w:sz w:val="24"/>
          <w:szCs w:val="24"/>
        </w:rPr>
        <w:t xml:space="preserve">What other geospatial data was used in determining habitat suitability within the trade in parcels? What </w:t>
      </w:r>
      <w:r w:rsidR="00BC3C35">
        <w:rPr>
          <w:rFonts w:ascii="Bookman Old Style" w:hAnsi="Bookman Old Style"/>
          <w:sz w:val="24"/>
          <w:szCs w:val="24"/>
        </w:rPr>
        <w:t xml:space="preserve">field surveys or </w:t>
      </w:r>
      <w:r w:rsidR="008F51EA">
        <w:rPr>
          <w:rFonts w:ascii="Bookman Old Style" w:hAnsi="Bookman Old Style"/>
          <w:sz w:val="24"/>
          <w:szCs w:val="24"/>
        </w:rPr>
        <w:t>on-the-ground</w:t>
      </w:r>
      <w:r w:rsidR="00BC3C35">
        <w:rPr>
          <w:rFonts w:ascii="Bookman Old Style" w:hAnsi="Bookman Old Style"/>
          <w:sz w:val="24"/>
          <w:szCs w:val="24"/>
        </w:rPr>
        <w:t xml:space="preserve"> assessments were completed? </w:t>
      </w:r>
      <w:r w:rsidR="00722C06">
        <w:rPr>
          <w:rFonts w:ascii="Bookman Old Style" w:hAnsi="Bookman Old Style"/>
          <w:sz w:val="24"/>
          <w:szCs w:val="24"/>
        </w:rPr>
        <w:t xml:space="preserve">What did the “onsite evaluation” </w:t>
      </w:r>
      <w:r w:rsidR="00474EC5">
        <w:rPr>
          <w:rFonts w:ascii="Bookman Old Style" w:hAnsi="Bookman Old Style"/>
          <w:sz w:val="24"/>
          <w:szCs w:val="24"/>
        </w:rPr>
        <w:t xml:space="preserve">entail? </w:t>
      </w:r>
    </w:p>
    <w:p w14:paraId="09ED0D86" w14:textId="5CEF5FBF" w:rsidR="00A648D1" w:rsidRDefault="00A648D1" w:rsidP="005D3933">
      <w:pPr>
        <w:spacing w:line="276" w:lineRule="auto"/>
        <w:jc w:val="both"/>
        <w:rPr>
          <w:rFonts w:ascii="Bookman Old Style" w:hAnsi="Bookman Old Style"/>
          <w:sz w:val="24"/>
          <w:szCs w:val="24"/>
        </w:rPr>
      </w:pPr>
      <w:r>
        <w:rPr>
          <w:rFonts w:ascii="Bookman Old Style" w:hAnsi="Bookman Old Style"/>
          <w:sz w:val="24"/>
          <w:szCs w:val="24"/>
        </w:rPr>
        <w:t>During a survey by Bark staff, the parcel on</w:t>
      </w:r>
      <w:r w:rsidR="00904D6E">
        <w:rPr>
          <w:rFonts w:ascii="Bookman Old Style" w:hAnsi="Bookman Old Style"/>
          <w:sz w:val="24"/>
          <w:szCs w:val="24"/>
        </w:rPr>
        <w:t xml:space="preserve"> Lost Lake Butte</w:t>
      </w:r>
      <w:r w:rsidR="00A268CB">
        <w:rPr>
          <w:rFonts w:ascii="Bookman Old Style" w:hAnsi="Bookman Old Style"/>
          <w:sz w:val="24"/>
          <w:szCs w:val="24"/>
        </w:rPr>
        <w:t xml:space="preserve"> seemed marginal in terms of suitability. </w:t>
      </w:r>
      <w:r w:rsidR="00604022">
        <w:rPr>
          <w:rFonts w:ascii="Bookman Old Style" w:hAnsi="Bookman Old Style"/>
          <w:sz w:val="24"/>
          <w:szCs w:val="24"/>
        </w:rPr>
        <w:t>S</w:t>
      </w:r>
      <w:r w:rsidR="005506C9">
        <w:rPr>
          <w:rFonts w:ascii="Bookman Old Style" w:hAnsi="Bookman Old Style"/>
          <w:sz w:val="24"/>
          <w:szCs w:val="24"/>
        </w:rPr>
        <w:t>mall sections</w:t>
      </w:r>
      <w:r w:rsidR="009C521F">
        <w:rPr>
          <w:rFonts w:ascii="Bookman Old Style" w:hAnsi="Bookman Old Style"/>
          <w:sz w:val="24"/>
          <w:szCs w:val="24"/>
        </w:rPr>
        <w:t xml:space="preserve"> of the parcel </w:t>
      </w:r>
      <w:r w:rsidR="00604022">
        <w:rPr>
          <w:rFonts w:ascii="Bookman Old Style" w:hAnsi="Bookman Old Style"/>
          <w:sz w:val="24"/>
          <w:szCs w:val="24"/>
        </w:rPr>
        <w:t xml:space="preserve">are beginning to develop the structural complexity typical of mid to late seral forests, but much of the rest of the parcel </w:t>
      </w:r>
      <w:r w:rsidR="006950D8">
        <w:rPr>
          <w:rFonts w:ascii="Bookman Old Style" w:hAnsi="Bookman Old Style"/>
          <w:sz w:val="24"/>
          <w:szCs w:val="24"/>
        </w:rPr>
        <w:t xml:space="preserve">contains young, dense, single-story forest with a thick understory of rhododendron. </w:t>
      </w:r>
    </w:p>
    <w:p w14:paraId="23A047E4" w14:textId="77777777" w:rsidR="00AC2C53" w:rsidRDefault="00AC2C53" w:rsidP="00AC2C53">
      <w:pPr>
        <w:keepNext/>
        <w:spacing w:line="276" w:lineRule="auto"/>
        <w:jc w:val="center"/>
      </w:pPr>
      <w:r>
        <w:rPr>
          <w:rFonts w:ascii="Bookman Old Style" w:hAnsi="Bookman Old Style"/>
          <w:noProof/>
          <w:sz w:val="24"/>
          <w:szCs w:val="24"/>
        </w:rPr>
        <w:drawing>
          <wp:inline distT="0" distB="0" distL="0" distR="0" wp14:anchorId="3CFB9298" wp14:editId="34C5166F">
            <wp:extent cx="4258734" cy="3194050"/>
            <wp:effectExtent l="0" t="0" r="8890" b="6350"/>
            <wp:docPr id="1837142092" name="Picture 1" descr="A forest with trees and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142092" name="Picture 1" descr="A forest with trees and gras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64124" cy="3198092"/>
                    </a:xfrm>
                    <a:prstGeom prst="rect">
                      <a:avLst/>
                    </a:prstGeom>
                  </pic:spPr>
                </pic:pic>
              </a:graphicData>
            </a:graphic>
          </wp:inline>
        </w:drawing>
      </w:r>
    </w:p>
    <w:p w14:paraId="75423CAC" w14:textId="13260DF0" w:rsidR="00413A57" w:rsidRDefault="00AC2C53" w:rsidP="00AC2C53">
      <w:pPr>
        <w:pStyle w:val="Caption"/>
        <w:jc w:val="center"/>
      </w:pPr>
      <w:r>
        <w:t xml:space="preserve">Parts of Lost Lake Butte </w:t>
      </w:r>
      <w:r w:rsidR="006D2EB4">
        <w:t>t</w:t>
      </w:r>
      <w:r>
        <w:t>rade-</w:t>
      </w:r>
      <w:r w:rsidR="006D2EB4">
        <w:t>i</w:t>
      </w:r>
      <w:r>
        <w:t>n Parcel have already had large old-growth trees felled/removed.</w:t>
      </w:r>
    </w:p>
    <w:p w14:paraId="01871103" w14:textId="2E4ECB2D" w:rsidR="00DB2174" w:rsidRDefault="00FD7E57" w:rsidP="00DB2174">
      <w:pPr>
        <w:keepNext/>
        <w:jc w:val="right"/>
      </w:pPr>
      <w:r>
        <w:rPr>
          <w:noProof/>
        </w:rPr>
        <w:lastRenderedPageBreak/>
        <w:drawing>
          <wp:inline distT="0" distB="0" distL="0" distR="0" wp14:anchorId="1FD55637" wp14:editId="74ED1FA4">
            <wp:extent cx="3910331" cy="2932748"/>
            <wp:effectExtent l="0" t="6350" r="7620" b="7620"/>
            <wp:docPr id="579518333" name="Picture 3" descr="A group of trees in a for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518333" name="Picture 3" descr="A group of trees in a fores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929032" cy="2946774"/>
                    </a:xfrm>
                    <a:prstGeom prst="rect">
                      <a:avLst/>
                    </a:prstGeom>
                  </pic:spPr>
                </pic:pic>
              </a:graphicData>
            </a:graphic>
          </wp:inline>
        </w:drawing>
      </w:r>
      <w:r w:rsidR="0039587A">
        <w:rPr>
          <w:noProof/>
        </w:rPr>
        <w:drawing>
          <wp:inline distT="0" distB="0" distL="0" distR="0" wp14:anchorId="59C29266" wp14:editId="44E1E3B6">
            <wp:extent cx="3928662" cy="2946495"/>
            <wp:effectExtent l="0" t="4445" r="0" b="0"/>
            <wp:docPr id="635420934" name="Picture 2" descr="A group of trees in a for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420934" name="Picture 2" descr="A group of trees in a forest&#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3935946" cy="2951958"/>
                    </a:xfrm>
                    <a:prstGeom prst="rect">
                      <a:avLst/>
                    </a:prstGeom>
                  </pic:spPr>
                </pic:pic>
              </a:graphicData>
            </a:graphic>
          </wp:inline>
        </w:drawing>
      </w:r>
    </w:p>
    <w:p w14:paraId="35A44ABA" w14:textId="090D7C7C" w:rsidR="00DB2174" w:rsidRDefault="00DB2174" w:rsidP="00FD7E57">
      <w:pPr>
        <w:pStyle w:val="Caption"/>
        <w:jc w:val="center"/>
      </w:pPr>
      <w:r>
        <w:t xml:space="preserve">Dense, young, single-story forest is </w:t>
      </w:r>
      <w:r w:rsidR="00FD7E57">
        <w:t>prevalent</w:t>
      </w:r>
      <w:r>
        <w:t xml:space="preserve"> throughout the Lost Lake Butte </w:t>
      </w:r>
      <w:r w:rsidR="006D2EB4">
        <w:t>t</w:t>
      </w:r>
      <w:r>
        <w:t>rade-in Parcel</w:t>
      </w:r>
    </w:p>
    <w:p w14:paraId="2AFCC152" w14:textId="3A384E4E" w:rsidR="00DB2174" w:rsidRPr="00AC2C53" w:rsidRDefault="00DB2174" w:rsidP="00474EC5"/>
    <w:p w14:paraId="3E264592" w14:textId="3FB7F318" w:rsidR="00267E07" w:rsidRPr="00CA4A0B" w:rsidRDefault="00812DB3" w:rsidP="005D3933">
      <w:pPr>
        <w:spacing w:line="276" w:lineRule="auto"/>
        <w:jc w:val="both"/>
        <w:rPr>
          <w:rFonts w:ascii="Bookman Old Style" w:hAnsi="Bookman Old Style"/>
          <w:b/>
          <w:bCs/>
          <w:sz w:val="24"/>
          <w:szCs w:val="24"/>
        </w:rPr>
      </w:pPr>
      <w:r w:rsidRPr="00CA4A0B">
        <w:rPr>
          <w:rFonts w:ascii="Bookman Old Style" w:hAnsi="Bookman Old Style"/>
          <w:b/>
          <w:bCs/>
          <w:sz w:val="24"/>
          <w:szCs w:val="24"/>
        </w:rPr>
        <w:t>CONCLUSION</w:t>
      </w:r>
    </w:p>
    <w:p w14:paraId="5AE9C58D" w14:textId="14465373" w:rsidR="00C51158" w:rsidRDefault="00C1522B" w:rsidP="00B31128">
      <w:pPr>
        <w:spacing w:after="0" w:line="276" w:lineRule="auto"/>
        <w:jc w:val="both"/>
        <w:rPr>
          <w:rFonts w:ascii="Bookman Old Style" w:eastAsia="Bookman Old Style" w:hAnsi="Bookman Old Style" w:cs="Bookman Old Style"/>
          <w:sz w:val="24"/>
          <w:szCs w:val="24"/>
        </w:rPr>
      </w:pPr>
      <w:r w:rsidRPr="00C1522B">
        <w:rPr>
          <w:rFonts w:ascii="Bookman Old Style" w:eastAsia="Bookman Old Style" w:hAnsi="Bookman Old Style" w:cs="Bookman Old Style"/>
          <w:sz w:val="24"/>
          <w:szCs w:val="24"/>
        </w:rPr>
        <w:t>There is clearly a need for a long-term solution that balances visitor safety, recreation impacts, and ecological conservation and stewardship</w:t>
      </w:r>
      <w:r w:rsidR="00156794">
        <w:rPr>
          <w:rFonts w:ascii="Bookman Old Style" w:eastAsia="Bookman Old Style" w:hAnsi="Bookman Old Style" w:cs="Bookman Old Style"/>
          <w:sz w:val="24"/>
          <w:szCs w:val="24"/>
        </w:rPr>
        <w:t xml:space="preserve"> in the Lost Lake area</w:t>
      </w:r>
      <w:r w:rsidRPr="00C1522B">
        <w:rPr>
          <w:rFonts w:ascii="Bookman Old Style" w:eastAsia="Bookman Old Style" w:hAnsi="Bookman Old Style" w:cs="Bookman Old Style"/>
          <w:sz w:val="24"/>
          <w:szCs w:val="24"/>
        </w:rPr>
        <w:t>.</w:t>
      </w:r>
      <w:r w:rsidR="0093512B">
        <w:rPr>
          <w:rFonts w:ascii="Bookman Old Style" w:eastAsia="Bookman Old Style" w:hAnsi="Bookman Old Style" w:cs="Bookman Old Style"/>
          <w:sz w:val="24"/>
          <w:szCs w:val="24"/>
        </w:rPr>
        <w:t xml:space="preserve"> However</w:t>
      </w:r>
      <w:r w:rsidR="009E3C5C">
        <w:rPr>
          <w:rFonts w:ascii="Bookman Old Style" w:eastAsia="Bookman Old Style" w:hAnsi="Bookman Old Style" w:cs="Bookman Old Style"/>
          <w:sz w:val="24"/>
          <w:szCs w:val="24"/>
        </w:rPr>
        <w:t>, the NOPA falls short. At a time where public lands across the country are under increas</w:t>
      </w:r>
      <w:r w:rsidR="004A35EF">
        <w:rPr>
          <w:rFonts w:ascii="Bookman Old Style" w:eastAsia="Bookman Old Style" w:hAnsi="Bookman Old Style" w:cs="Bookman Old Style"/>
          <w:sz w:val="24"/>
          <w:szCs w:val="24"/>
        </w:rPr>
        <w:t>ing</w:t>
      </w:r>
      <w:r w:rsidR="009E3C5C">
        <w:rPr>
          <w:rFonts w:ascii="Bookman Old Style" w:eastAsia="Bookman Old Style" w:hAnsi="Bookman Old Style" w:cs="Bookman Old Style"/>
          <w:sz w:val="24"/>
          <w:szCs w:val="24"/>
        </w:rPr>
        <w:t xml:space="preserve"> </w:t>
      </w:r>
      <w:r w:rsidR="004A35EF">
        <w:rPr>
          <w:rFonts w:ascii="Bookman Old Style" w:eastAsia="Bookman Old Style" w:hAnsi="Bookman Old Style" w:cs="Bookman Old Style"/>
          <w:sz w:val="24"/>
          <w:szCs w:val="24"/>
        </w:rPr>
        <w:t xml:space="preserve">threat of privatization, </w:t>
      </w:r>
      <w:r w:rsidR="00500716">
        <w:rPr>
          <w:rFonts w:ascii="Bookman Old Style" w:eastAsia="Bookman Old Style" w:hAnsi="Bookman Old Style" w:cs="Bookman Old Style"/>
          <w:sz w:val="24"/>
          <w:szCs w:val="24"/>
        </w:rPr>
        <w:t xml:space="preserve">any </w:t>
      </w:r>
      <w:r w:rsidR="00500716" w:rsidRPr="00500716">
        <w:rPr>
          <w:rFonts w:ascii="Bookman Old Style" w:eastAsia="Bookman Old Style" w:hAnsi="Bookman Old Style" w:cs="Bookman Old Style"/>
          <w:sz w:val="24"/>
          <w:szCs w:val="24"/>
        </w:rPr>
        <w:t xml:space="preserve">solution </w:t>
      </w:r>
      <w:r w:rsidR="00F13CF0">
        <w:rPr>
          <w:rFonts w:ascii="Bookman Old Style" w:eastAsia="Bookman Old Style" w:hAnsi="Bookman Old Style" w:cs="Bookman Old Style"/>
          <w:sz w:val="24"/>
          <w:szCs w:val="24"/>
        </w:rPr>
        <w:t xml:space="preserve">for the Lost Lake area </w:t>
      </w:r>
      <w:r w:rsidR="00500716" w:rsidRPr="00500716">
        <w:rPr>
          <w:rFonts w:ascii="Bookman Old Style" w:eastAsia="Bookman Old Style" w:hAnsi="Bookman Old Style" w:cs="Bookman Old Style"/>
          <w:sz w:val="24"/>
          <w:szCs w:val="24"/>
        </w:rPr>
        <w:t>must come from a process that is transparent and include meaningful outreach to the public, Tribes, and relevant stakeholder groups.</w:t>
      </w:r>
    </w:p>
    <w:p w14:paraId="75D6C5C6" w14:textId="77777777" w:rsidR="00C51158" w:rsidRDefault="00C51158" w:rsidP="00B31128">
      <w:pPr>
        <w:spacing w:after="0" w:line="276" w:lineRule="auto"/>
        <w:jc w:val="both"/>
        <w:rPr>
          <w:rFonts w:ascii="Bookman Old Style" w:eastAsia="Bookman Old Style" w:hAnsi="Bookman Old Style" w:cs="Bookman Old Style"/>
          <w:sz w:val="24"/>
          <w:szCs w:val="24"/>
        </w:rPr>
      </w:pPr>
    </w:p>
    <w:p w14:paraId="44FAB3A0" w14:textId="306D8E72" w:rsidR="00AB7116" w:rsidRDefault="00545ACF" w:rsidP="00B31128">
      <w:pPr>
        <w:spacing w:after="0" w:line="276"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This NOPA lacks transparency and meaningful public input. For that reason, </w:t>
      </w:r>
      <w:r w:rsidRPr="00FD0602">
        <w:rPr>
          <w:rFonts w:ascii="Bookman Old Style" w:eastAsia="Bookman Old Style" w:hAnsi="Bookman Old Style" w:cs="Bookman Old Style"/>
          <w:b/>
          <w:bCs/>
          <w:sz w:val="24"/>
          <w:szCs w:val="24"/>
        </w:rPr>
        <w:t xml:space="preserve">Bark </w:t>
      </w:r>
      <w:r w:rsidR="00FD0602">
        <w:rPr>
          <w:rFonts w:ascii="Bookman Old Style" w:eastAsia="Bookman Old Style" w:hAnsi="Bookman Old Style" w:cs="Bookman Old Style"/>
          <w:b/>
          <w:bCs/>
          <w:sz w:val="24"/>
          <w:szCs w:val="24"/>
        </w:rPr>
        <w:t>does not</w:t>
      </w:r>
      <w:r w:rsidR="007A1C6D" w:rsidRPr="00FD0602">
        <w:rPr>
          <w:rFonts w:ascii="Bookman Old Style" w:eastAsia="Bookman Old Style" w:hAnsi="Bookman Old Style" w:cs="Bookman Old Style"/>
          <w:b/>
          <w:bCs/>
          <w:sz w:val="24"/>
          <w:szCs w:val="24"/>
        </w:rPr>
        <w:t xml:space="preserve"> support the LSR </w:t>
      </w:r>
      <w:r w:rsidR="009E03A0" w:rsidRPr="00FD0602">
        <w:rPr>
          <w:rFonts w:ascii="Bookman Old Style" w:eastAsia="Bookman Old Style" w:hAnsi="Bookman Old Style" w:cs="Bookman Old Style"/>
          <w:b/>
          <w:bCs/>
          <w:sz w:val="24"/>
          <w:szCs w:val="24"/>
        </w:rPr>
        <w:t>swap,</w:t>
      </w:r>
      <w:r w:rsidR="007A1C6D" w:rsidRPr="00FD0602">
        <w:rPr>
          <w:rFonts w:ascii="Bookman Old Style" w:eastAsia="Bookman Old Style" w:hAnsi="Bookman Old Style" w:cs="Bookman Old Style"/>
          <w:b/>
          <w:bCs/>
          <w:sz w:val="24"/>
          <w:szCs w:val="24"/>
        </w:rPr>
        <w:t xml:space="preserve"> and we strongly recommend </w:t>
      </w:r>
      <w:proofErr w:type="gramStart"/>
      <w:r w:rsidR="007A1C6D" w:rsidRPr="00FD0602">
        <w:rPr>
          <w:rFonts w:ascii="Bookman Old Style" w:eastAsia="Bookman Old Style" w:hAnsi="Bookman Old Style" w:cs="Bookman Old Style"/>
          <w:b/>
          <w:bCs/>
          <w:sz w:val="24"/>
          <w:szCs w:val="24"/>
        </w:rPr>
        <w:t>the Mt</w:t>
      </w:r>
      <w:proofErr w:type="gramEnd"/>
      <w:r w:rsidR="007A1C6D" w:rsidRPr="00FD0602">
        <w:rPr>
          <w:rFonts w:ascii="Bookman Old Style" w:eastAsia="Bookman Old Style" w:hAnsi="Bookman Old Style" w:cs="Bookman Old Style"/>
          <w:b/>
          <w:bCs/>
          <w:sz w:val="24"/>
          <w:szCs w:val="24"/>
        </w:rPr>
        <w:t xml:space="preserve"> Hood </w:t>
      </w:r>
      <w:r w:rsidR="00FD0602" w:rsidRPr="00FD0602">
        <w:rPr>
          <w:rFonts w:ascii="Bookman Old Style" w:eastAsia="Bookman Old Style" w:hAnsi="Bookman Old Style" w:cs="Bookman Old Style"/>
          <w:b/>
          <w:bCs/>
          <w:sz w:val="24"/>
          <w:szCs w:val="24"/>
        </w:rPr>
        <w:t>withdraw the current proposal.</w:t>
      </w:r>
      <w:r w:rsidR="00FD0602">
        <w:rPr>
          <w:rFonts w:ascii="Bookman Old Style" w:eastAsia="Bookman Old Style" w:hAnsi="Bookman Old Style" w:cs="Bookman Old Style"/>
          <w:sz w:val="24"/>
          <w:szCs w:val="24"/>
        </w:rPr>
        <w:t xml:space="preserve"> </w:t>
      </w:r>
    </w:p>
    <w:p w14:paraId="364E63FD" w14:textId="77777777" w:rsidR="0093512B" w:rsidRDefault="0093512B" w:rsidP="00B31128">
      <w:pPr>
        <w:spacing w:after="0" w:line="276" w:lineRule="auto"/>
        <w:jc w:val="both"/>
        <w:rPr>
          <w:rFonts w:ascii="Bookman Old Style" w:eastAsia="Bookman Old Style" w:hAnsi="Bookman Old Style" w:cs="Bookman Old Style"/>
          <w:sz w:val="24"/>
          <w:szCs w:val="24"/>
        </w:rPr>
      </w:pPr>
    </w:p>
    <w:p w14:paraId="58B8CEF9" w14:textId="77777777" w:rsidR="007A0779" w:rsidRDefault="007A0779" w:rsidP="00B31128">
      <w:pPr>
        <w:spacing w:after="0" w:line="276" w:lineRule="auto"/>
        <w:jc w:val="both"/>
        <w:rPr>
          <w:rFonts w:ascii="Bookman Old Style" w:eastAsia="Bookman Old Style" w:hAnsi="Bookman Old Style" w:cs="Bookman Old Style"/>
          <w:sz w:val="24"/>
          <w:szCs w:val="24"/>
        </w:rPr>
      </w:pPr>
    </w:p>
    <w:p w14:paraId="3C3B5892" w14:textId="77777777" w:rsidR="007A0779" w:rsidRDefault="007A0779" w:rsidP="00B31128">
      <w:pPr>
        <w:spacing w:after="0" w:line="276" w:lineRule="auto"/>
        <w:jc w:val="both"/>
        <w:rPr>
          <w:rFonts w:ascii="Bookman Old Style" w:eastAsia="Bookman Old Style" w:hAnsi="Bookman Old Style" w:cs="Bookman Old Style"/>
          <w:sz w:val="24"/>
          <w:szCs w:val="24"/>
        </w:rPr>
      </w:pPr>
    </w:p>
    <w:p w14:paraId="61C72A19" w14:textId="77777777" w:rsidR="007A0779" w:rsidRDefault="007A0779" w:rsidP="00B31128">
      <w:pPr>
        <w:spacing w:after="0" w:line="276" w:lineRule="auto"/>
        <w:jc w:val="both"/>
        <w:rPr>
          <w:rFonts w:ascii="Bookman Old Style" w:eastAsia="Bookman Old Style" w:hAnsi="Bookman Old Style" w:cs="Bookman Old Style"/>
          <w:sz w:val="24"/>
          <w:szCs w:val="24"/>
        </w:rPr>
      </w:pPr>
    </w:p>
    <w:p w14:paraId="0D9F1099" w14:textId="77777777" w:rsidR="007A0779" w:rsidRDefault="007A0779" w:rsidP="00B31128">
      <w:pPr>
        <w:spacing w:after="0" w:line="276" w:lineRule="auto"/>
        <w:jc w:val="both"/>
        <w:rPr>
          <w:rFonts w:ascii="Bookman Old Style" w:eastAsia="Bookman Old Style" w:hAnsi="Bookman Old Style" w:cs="Bookman Old Style"/>
          <w:sz w:val="24"/>
          <w:szCs w:val="24"/>
        </w:rPr>
      </w:pPr>
    </w:p>
    <w:p w14:paraId="51BC9C92" w14:textId="77777777" w:rsidR="007A0779" w:rsidRDefault="007A0779" w:rsidP="00B31128">
      <w:pPr>
        <w:spacing w:after="0" w:line="276" w:lineRule="auto"/>
        <w:jc w:val="both"/>
        <w:rPr>
          <w:rFonts w:ascii="Bookman Old Style" w:eastAsia="Bookman Old Style" w:hAnsi="Bookman Old Style" w:cs="Bookman Old Style"/>
          <w:sz w:val="24"/>
          <w:szCs w:val="24"/>
        </w:rPr>
      </w:pPr>
    </w:p>
    <w:p w14:paraId="222E0C09" w14:textId="2A4C71F5" w:rsidR="00753CBC" w:rsidRPr="00CA4A0B" w:rsidRDefault="6608ED01" w:rsidP="00B31128">
      <w:pPr>
        <w:spacing w:after="0" w:line="276" w:lineRule="auto"/>
        <w:jc w:val="both"/>
        <w:rPr>
          <w:rFonts w:ascii="Bookman Old Style" w:eastAsia="Bookman Old Style" w:hAnsi="Bookman Old Style" w:cs="Bookman Old Style"/>
          <w:sz w:val="24"/>
          <w:szCs w:val="24"/>
        </w:rPr>
      </w:pPr>
      <w:r w:rsidRPr="00CA4A0B">
        <w:rPr>
          <w:rFonts w:ascii="Bookman Old Style" w:eastAsia="Bookman Old Style" w:hAnsi="Bookman Old Style" w:cs="Bookman Old Style"/>
          <w:sz w:val="24"/>
          <w:szCs w:val="24"/>
        </w:rPr>
        <w:lastRenderedPageBreak/>
        <w:t>Thank you,</w:t>
      </w:r>
    </w:p>
    <w:p w14:paraId="50A3FB1E" w14:textId="132A0482" w:rsidR="00753CBC" w:rsidRDefault="00753CBC" w:rsidP="005D3933">
      <w:pPr>
        <w:spacing w:after="0" w:line="276" w:lineRule="auto"/>
        <w:jc w:val="both"/>
        <w:rPr>
          <w:rFonts w:ascii="Bookman Old Style" w:eastAsia="Bookman Old Style" w:hAnsi="Bookman Old Style" w:cs="Bookman Old Style"/>
          <w:sz w:val="24"/>
          <w:szCs w:val="24"/>
        </w:rPr>
      </w:pPr>
    </w:p>
    <w:p w14:paraId="06FFAE3A" w14:textId="77777777" w:rsidR="000462C7" w:rsidRDefault="000462C7" w:rsidP="005D3933">
      <w:pPr>
        <w:spacing w:after="0" w:line="276" w:lineRule="auto"/>
        <w:jc w:val="both"/>
        <w:rPr>
          <w:rFonts w:ascii="Bookman Old Style" w:eastAsia="Bookman Old Style" w:hAnsi="Bookman Old Style" w:cs="Bookman Old Style"/>
          <w:i/>
          <w:iCs/>
          <w:sz w:val="24"/>
          <w:szCs w:val="24"/>
        </w:rPr>
      </w:pPr>
      <w:r>
        <w:rPr>
          <w:rFonts w:ascii="Bookman Old Style" w:eastAsia="Bookman Old Style" w:hAnsi="Bookman Old Style" w:cs="Bookman Old Style"/>
          <w:i/>
          <w:iCs/>
          <w:sz w:val="24"/>
          <w:szCs w:val="24"/>
        </w:rPr>
        <w:t xml:space="preserve"> </w:t>
      </w:r>
      <w:r w:rsidRPr="000462C7">
        <w:rPr>
          <w:rFonts w:ascii="Bookman Old Style" w:eastAsia="Bookman Old Style" w:hAnsi="Bookman Old Style" w:cs="Bookman Old Style"/>
          <w:i/>
          <w:iCs/>
          <w:noProof/>
          <w:sz w:val="24"/>
          <w:szCs w:val="24"/>
        </w:rPr>
        <w:drawing>
          <wp:anchor distT="0" distB="0" distL="114300" distR="114300" simplePos="0" relativeHeight="251658241" behindDoc="1" locked="0" layoutInCell="1" allowOverlap="1" wp14:anchorId="1957175A" wp14:editId="2500DFB3">
            <wp:simplePos x="0" y="0"/>
            <wp:positionH relativeFrom="column">
              <wp:posOffset>47625</wp:posOffset>
            </wp:positionH>
            <wp:positionV relativeFrom="paragraph">
              <wp:posOffset>-3175</wp:posOffset>
            </wp:positionV>
            <wp:extent cx="1784350" cy="733425"/>
            <wp:effectExtent l="0" t="0" r="6350" b="9525"/>
            <wp:wrapTight wrapText="bothSides">
              <wp:wrapPolygon edited="0">
                <wp:start x="0" y="0"/>
                <wp:lineTo x="0" y="21319"/>
                <wp:lineTo x="21446" y="21319"/>
                <wp:lineTo x="21446" y="0"/>
                <wp:lineTo x="0" y="0"/>
              </wp:wrapPolygon>
            </wp:wrapTight>
            <wp:docPr id="10" name="Picture 10" descr="A picture containing hanger, lamp, necklet, ins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hanger, lamp, necklet, insec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84350" cy="733425"/>
                    </a:xfrm>
                    <a:prstGeom prst="rect">
                      <a:avLst/>
                    </a:prstGeom>
                  </pic:spPr>
                </pic:pic>
              </a:graphicData>
            </a:graphic>
          </wp:anchor>
        </w:drawing>
      </w:r>
      <w:r w:rsidRPr="000462C7">
        <w:rPr>
          <w:rFonts w:ascii="Bookman Old Style" w:eastAsia="Bookman Old Style" w:hAnsi="Bookman Old Style" w:cs="Bookman Old Style"/>
          <w:i/>
          <w:iCs/>
          <w:sz w:val="24"/>
          <w:szCs w:val="24"/>
        </w:rPr>
        <w:t xml:space="preserve"> </w:t>
      </w:r>
    </w:p>
    <w:p w14:paraId="37068494" w14:textId="77777777" w:rsidR="00EA5C2D" w:rsidRDefault="00EA5C2D" w:rsidP="005D3933">
      <w:pPr>
        <w:spacing w:after="0" w:line="276" w:lineRule="auto"/>
        <w:jc w:val="both"/>
        <w:rPr>
          <w:rFonts w:ascii="Bookman Old Style" w:eastAsia="Bookman Old Style" w:hAnsi="Bookman Old Style" w:cs="Bookman Old Style"/>
          <w:i/>
          <w:iCs/>
          <w:sz w:val="24"/>
          <w:szCs w:val="24"/>
        </w:rPr>
      </w:pPr>
    </w:p>
    <w:p w14:paraId="6E57F5FE" w14:textId="77777777" w:rsidR="00EA5C2D" w:rsidRDefault="00EA5C2D" w:rsidP="005D3933">
      <w:pPr>
        <w:spacing w:after="0" w:line="276" w:lineRule="auto"/>
        <w:jc w:val="both"/>
        <w:rPr>
          <w:rFonts w:ascii="Bookman Old Style" w:eastAsia="Bookman Old Style" w:hAnsi="Bookman Old Style" w:cs="Bookman Old Style"/>
          <w:i/>
          <w:iCs/>
          <w:sz w:val="24"/>
          <w:szCs w:val="24"/>
        </w:rPr>
      </w:pPr>
    </w:p>
    <w:p w14:paraId="6C336723" w14:textId="77777777" w:rsidR="00EA5C2D" w:rsidRDefault="00EA5C2D" w:rsidP="005D3933">
      <w:pPr>
        <w:spacing w:after="0" w:line="276" w:lineRule="auto"/>
        <w:jc w:val="both"/>
        <w:rPr>
          <w:rFonts w:ascii="Bookman Old Style" w:eastAsia="Bookman Old Style" w:hAnsi="Bookman Old Style" w:cs="Bookman Old Style"/>
          <w:i/>
          <w:iCs/>
          <w:sz w:val="24"/>
          <w:szCs w:val="24"/>
        </w:rPr>
      </w:pPr>
    </w:p>
    <w:p w14:paraId="4DFB9D75" w14:textId="0B08A2A7" w:rsidR="00151A8C" w:rsidRDefault="00332B12" w:rsidP="005D3933">
      <w:pPr>
        <w:spacing w:after="0" w:line="276" w:lineRule="auto"/>
        <w:jc w:val="both"/>
        <w:rPr>
          <w:rFonts w:ascii="Bookman Old Style" w:eastAsia="Bookman Old Style" w:hAnsi="Bookman Old Style" w:cs="Bookman Old Style"/>
          <w:i/>
          <w:iCs/>
          <w:sz w:val="24"/>
          <w:szCs w:val="24"/>
        </w:rPr>
      </w:pPr>
      <w:r>
        <w:rPr>
          <w:rFonts w:ascii="Bookman Old Style" w:eastAsia="Bookman Old Style" w:hAnsi="Bookman Old Style" w:cs="Bookman Old Style"/>
          <w:i/>
          <w:iCs/>
          <w:sz w:val="24"/>
          <w:szCs w:val="24"/>
        </w:rPr>
        <w:t>Jordan Latter</w:t>
      </w:r>
    </w:p>
    <w:p w14:paraId="1F04F821" w14:textId="04D4A0A8" w:rsidR="00DF0BA3" w:rsidRPr="00DF0BA3" w:rsidRDefault="00DF0BA3" w:rsidP="00B31128">
      <w:pPr>
        <w:spacing w:after="0" w:line="276"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 xml:space="preserve">Forest Watch </w:t>
      </w:r>
      <w:r w:rsidR="00B03FCC">
        <w:rPr>
          <w:rFonts w:ascii="Bookman Old Style" w:eastAsia="Bookman Old Style" w:hAnsi="Bookman Old Style" w:cs="Bookman Old Style"/>
          <w:sz w:val="24"/>
          <w:szCs w:val="24"/>
        </w:rPr>
        <w:t>Program Manager</w:t>
      </w:r>
      <w:r>
        <w:rPr>
          <w:rFonts w:ascii="Bookman Old Style" w:eastAsia="Bookman Old Style" w:hAnsi="Bookman Old Style" w:cs="Bookman Old Style"/>
          <w:sz w:val="24"/>
          <w:szCs w:val="24"/>
        </w:rPr>
        <w:t>, Bark</w:t>
      </w:r>
    </w:p>
    <w:sectPr w:rsidR="00DF0BA3" w:rsidRPr="00DF0BA3">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173A32" w14:textId="77777777" w:rsidR="00A01ED5" w:rsidRDefault="00A01ED5" w:rsidP="00734E64">
      <w:pPr>
        <w:spacing w:after="0" w:line="240" w:lineRule="auto"/>
      </w:pPr>
      <w:r>
        <w:separator/>
      </w:r>
    </w:p>
  </w:endnote>
  <w:endnote w:type="continuationSeparator" w:id="0">
    <w:p w14:paraId="67D4A270" w14:textId="77777777" w:rsidR="00A01ED5" w:rsidRDefault="00A01ED5" w:rsidP="00734E64">
      <w:pPr>
        <w:spacing w:after="0" w:line="240" w:lineRule="auto"/>
      </w:pPr>
      <w:r>
        <w:continuationSeparator/>
      </w:r>
    </w:p>
  </w:endnote>
  <w:endnote w:type="continuationNotice" w:id="1">
    <w:p w14:paraId="4012B871" w14:textId="77777777" w:rsidR="00A01ED5" w:rsidRDefault="00A01ED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Bookman Old Style" w:hAnsi="Bookman Old Style"/>
        <w:sz w:val="20"/>
        <w:szCs w:val="20"/>
      </w:rPr>
      <w:id w:val="-922496449"/>
      <w:docPartObj>
        <w:docPartGallery w:val="Page Numbers (Bottom of Page)"/>
        <w:docPartUnique/>
      </w:docPartObj>
    </w:sdtPr>
    <w:sdtEndPr>
      <w:rPr>
        <w:noProof/>
      </w:rPr>
    </w:sdtEndPr>
    <w:sdtContent>
      <w:p w14:paraId="4F4AE1F3" w14:textId="13CDC032" w:rsidR="00933BA4" w:rsidRPr="00473D9B" w:rsidRDefault="00933BA4" w:rsidP="002229D9">
        <w:pPr>
          <w:pStyle w:val="Footer"/>
          <w:jc w:val="right"/>
          <w:rPr>
            <w:rFonts w:ascii="Bookman Old Style" w:hAnsi="Bookman Old Style"/>
            <w:sz w:val="20"/>
            <w:szCs w:val="20"/>
          </w:rPr>
        </w:pPr>
        <w:r w:rsidRPr="00473D9B">
          <w:rPr>
            <w:rFonts w:ascii="Bookman Old Style" w:hAnsi="Bookman Old Style"/>
            <w:sz w:val="20"/>
            <w:szCs w:val="20"/>
          </w:rPr>
          <w:t xml:space="preserve">Bark’s Comments on the </w:t>
        </w:r>
        <w:r w:rsidR="00F1450F">
          <w:rPr>
            <w:rFonts w:ascii="Bookman Old Style" w:hAnsi="Bookman Old Style"/>
            <w:sz w:val="20"/>
            <w:szCs w:val="20"/>
          </w:rPr>
          <w:t>Lost Lake LSR Ac</w:t>
        </w:r>
        <w:r w:rsidR="002229D9">
          <w:rPr>
            <w:rFonts w:ascii="Bookman Old Style" w:hAnsi="Bookman Old Style"/>
            <w:sz w:val="20"/>
            <w:szCs w:val="20"/>
          </w:rPr>
          <w:t>reage Swap</w:t>
        </w:r>
        <w:r w:rsidR="0083279C" w:rsidRPr="00473D9B">
          <w:rPr>
            <w:rFonts w:ascii="Bookman Old Style" w:hAnsi="Bookman Old Style"/>
            <w:sz w:val="20"/>
            <w:szCs w:val="20"/>
          </w:rPr>
          <w:t xml:space="preserve"> -</w:t>
        </w:r>
        <w:r w:rsidRPr="00473D9B">
          <w:rPr>
            <w:rFonts w:ascii="Bookman Old Style" w:hAnsi="Bookman Old Style"/>
            <w:sz w:val="20"/>
            <w:szCs w:val="20"/>
          </w:rPr>
          <w:t xml:space="preserve">  </w:t>
        </w:r>
        <w:r w:rsidRPr="00473D9B">
          <w:rPr>
            <w:rFonts w:ascii="Bookman Old Style" w:hAnsi="Bookman Old Style"/>
            <w:sz w:val="20"/>
            <w:szCs w:val="20"/>
          </w:rPr>
          <w:fldChar w:fldCharType="begin"/>
        </w:r>
        <w:r w:rsidRPr="00473D9B">
          <w:rPr>
            <w:rFonts w:ascii="Bookman Old Style" w:hAnsi="Bookman Old Style"/>
            <w:sz w:val="20"/>
            <w:szCs w:val="20"/>
          </w:rPr>
          <w:instrText xml:space="preserve"> PAGE   \* MERGEFORMAT </w:instrText>
        </w:r>
        <w:r w:rsidRPr="00473D9B">
          <w:rPr>
            <w:rFonts w:ascii="Bookman Old Style" w:hAnsi="Bookman Old Style"/>
            <w:sz w:val="20"/>
            <w:szCs w:val="20"/>
          </w:rPr>
          <w:fldChar w:fldCharType="separate"/>
        </w:r>
        <w:r w:rsidRPr="00473D9B">
          <w:rPr>
            <w:rFonts w:ascii="Bookman Old Style" w:hAnsi="Bookman Old Style"/>
            <w:noProof/>
            <w:sz w:val="20"/>
            <w:szCs w:val="20"/>
          </w:rPr>
          <w:t>2</w:t>
        </w:r>
        <w:r w:rsidRPr="00473D9B">
          <w:rPr>
            <w:rFonts w:ascii="Bookman Old Style" w:hAnsi="Bookman Old Style"/>
            <w:noProof/>
            <w:sz w:val="20"/>
            <w:szCs w:val="20"/>
          </w:rPr>
          <w:fldChar w:fldCharType="end"/>
        </w:r>
      </w:p>
    </w:sdtContent>
  </w:sdt>
  <w:p w14:paraId="2215D8D1" w14:textId="77777777" w:rsidR="00933BA4" w:rsidRPr="00473D9B" w:rsidRDefault="00933BA4" w:rsidP="49B2229B">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DA4245" w14:textId="77777777" w:rsidR="00A01ED5" w:rsidRDefault="00A01ED5" w:rsidP="00734E64">
      <w:pPr>
        <w:spacing w:after="0" w:line="240" w:lineRule="auto"/>
      </w:pPr>
      <w:r>
        <w:separator/>
      </w:r>
    </w:p>
  </w:footnote>
  <w:footnote w:type="continuationSeparator" w:id="0">
    <w:p w14:paraId="349DE874" w14:textId="77777777" w:rsidR="00A01ED5" w:rsidRDefault="00A01ED5" w:rsidP="00734E64">
      <w:pPr>
        <w:spacing w:after="0" w:line="240" w:lineRule="auto"/>
      </w:pPr>
      <w:r>
        <w:continuationSeparator/>
      </w:r>
    </w:p>
  </w:footnote>
  <w:footnote w:type="continuationNotice" w:id="1">
    <w:p w14:paraId="6D754E63" w14:textId="77777777" w:rsidR="00A01ED5" w:rsidRDefault="00A01ED5">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YzLuZA47SFCMbE" int2:id="ZBJVilG6">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36C20"/>
    <w:multiLevelType w:val="hybridMultilevel"/>
    <w:tmpl w:val="32C412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7121C2"/>
    <w:multiLevelType w:val="hybridMultilevel"/>
    <w:tmpl w:val="A294A3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F421E3"/>
    <w:multiLevelType w:val="hybridMultilevel"/>
    <w:tmpl w:val="A3DCA32C"/>
    <w:lvl w:ilvl="0" w:tplc="76786F76">
      <w:start w:val="5730"/>
      <w:numFmt w:val="bullet"/>
      <w:lvlText w:val="-"/>
      <w:lvlJc w:val="left"/>
      <w:pPr>
        <w:ind w:left="720" w:hanging="360"/>
      </w:pPr>
      <w:rPr>
        <w:rFonts w:ascii="Bookman Old Style" w:eastAsia="Bookman Old Style" w:hAnsi="Bookman Old Style" w:cs="Bookman Old Styl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6C7338"/>
    <w:multiLevelType w:val="hybridMultilevel"/>
    <w:tmpl w:val="E68633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457CC9"/>
    <w:multiLevelType w:val="hybridMultilevel"/>
    <w:tmpl w:val="0DFCF79A"/>
    <w:lvl w:ilvl="0" w:tplc="66761C26">
      <w:start w:val="1"/>
      <w:numFmt w:val="decimal"/>
      <w:lvlText w:val="%1."/>
      <w:lvlJc w:val="left"/>
      <w:pPr>
        <w:ind w:left="720" w:hanging="360"/>
      </w:pPr>
    </w:lvl>
    <w:lvl w:ilvl="1" w:tplc="43EC02BA">
      <w:start w:val="1"/>
      <w:numFmt w:val="lowerLetter"/>
      <w:lvlText w:val="%2."/>
      <w:lvlJc w:val="left"/>
      <w:pPr>
        <w:ind w:left="1440" w:hanging="360"/>
      </w:pPr>
    </w:lvl>
    <w:lvl w:ilvl="2" w:tplc="E18EA38A">
      <w:start w:val="1"/>
      <w:numFmt w:val="lowerRoman"/>
      <w:lvlText w:val="%3."/>
      <w:lvlJc w:val="right"/>
      <w:pPr>
        <w:ind w:left="2160" w:hanging="180"/>
      </w:pPr>
    </w:lvl>
    <w:lvl w:ilvl="3" w:tplc="80F23664">
      <w:start w:val="1"/>
      <w:numFmt w:val="decimal"/>
      <w:lvlText w:val="%4."/>
      <w:lvlJc w:val="left"/>
      <w:pPr>
        <w:ind w:left="2880" w:hanging="360"/>
      </w:pPr>
    </w:lvl>
    <w:lvl w:ilvl="4" w:tplc="0BA06232">
      <w:start w:val="1"/>
      <w:numFmt w:val="lowerLetter"/>
      <w:lvlText w:val="%5."/>
      <w:lvlJc w:val="left"/>
      <w:pPr>
        <w:ind w:left="3600" w:hanging="360"/>
      </w:pPr>
    </w:lvl>
    <w:lvl w:ilvl="5" w:tplc="7C46FD9E">
      <w:start w:val="1"/>
      <w:numFmt w:val="lowerRoman"/>
      <w:lvlText w:val="%6."/>
      <w:lvlJc w:val="right"/>
      <w:pPr>
        <w:ind w:left="4320" w:hanging="180"/>
      </w:pPr>
    </w:lvl>
    <w:lvl w:ilvl="6" w:tplc="45B0E2A2">
      <w:start w:val="1"/>
      <w:numFmt w:val="decimal"/>
      <w:lvlText w:val="%7."/>
      <w:lvlJc w:val="left"/>
      <w:pPr>
        <w:ind w:left="5040" w:hanging="360"/>
      </w:pPr>
    </w:lvl>
    <w:lvl w:ilvl="7" w:tplc="EDE067E4">
      <w:start w:val="1"/>
      <w:numFmt w:val="lowerLetter"/>
      <w:lvlText w:val="%8."/>
      <w:lvlJc w:val="left"/>
      <w:pPr>
        <w:ind w:left="5760" w:hanging="360"/>
      </w:pPr>
    </w:lvl>
    <w:lvl w:ilvl="8" w:tplc="06E0FDEE">
      <w:start w:val="1"/>
      <w:numFmt w:val="lowerRoman"/>
      <w:lvlText w:val="%9."/>
      <w:lvlJc w:val="right"/>
      <w:pPr>
        <w:ind w:left="6480" w:hanging="180"/>
      </w:pPr>
    </w:lvl>
  </w:abstractNum>
  <w:abstractNum w:abstractNumId="5" w15:restartNumberingAfterBreak="0">
    <w:nsid w:val="202559FB"/>
    <w:multiLevelType w:val="hybridMultilevel"/>
    <w:tmpl w:val="661EF152"/>
    <w:lvl w:ilvl="0" w:tplc="206C2680">
      <w:numFmt w:val="bullet"/>
      <w:lvlText w:val="-"/>
      <w:lvlJc w:val="left"/>
      <w:pPr>
        <w:ind w:left="720" w:hanging="360"/>
      </w:pPr>
      <w:rPr>
        <w:rFonts w:ascii="Bookman Old Style" w:eastAsia="Bookman Old Style" w:hAnsi="Bookman Old Style" w:cs="Bookman Old Styl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757192"/>
    <w:multiLevelType w:val="hybridMultilevel"/>
    <w:tmpl w:val="F944372C"/>
    <w:lvl w:ilvl="0" w:tplc="600E93D6">
      <w:start w:val="5740"/>
      <w:numFmt w:val="bullet"/>
      <w:lvlText w:val="-"/>
      <w:lvlJc w:val="left"/>
      <w:pPr>
        <w:ind w:left="720" w:hanging="360"/>
      </w:pPr>
      <w:rPr>
        <w:rFonts w:ascii="Bookman Old Style" w:eastAsia="Bookman Old Style" w:hAnsi="Bookman Old Style" w:cs="Bookman Old Styl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D3137E"/>
    <w:multiLevelType w:val="hybridMultilevel"/>
    <w:tmpl w:val="16EA8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335BEA"/>
    <w:multiLevelType w:val="hybridMultilevel"/>
    <w:tmpl w:val="C93A6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5D07D2"/>
    <w:multiLevelType w:val="hybridMultilevel"/>
    <w:tmpl w:val="8830F9F4"/>
    <w:lvl w:ilvl="0" w:tplc="C4FA3516">
      <w:start w:val="1"/>
      <w:numFmt w:val="decimal"/>
      <w:lvlText w:val="%1."/>
      <w:lvlJc w:val="left"/>
      <w:pPr>
        <w:ind w:left="720" w:hanging="360"/>
      </w:pPr>
    </w:lvl>
    <w:lvl w:ilvl="1" w:tplc="EA52D4F4">
      <w:start w:val="1"/>
      <w:numFmt w:val="lowerLetter"/>
      <w:lvlText w:val="%2."/>
      <w:lvlJc w:val="left"/>
      <w:pPr>
        <w:ind w:left="1440" w:hanging="360"/>
      </w:pPr>
    </w:lvl>
    <w:lvl w:ilvl="2" w:tplc="4912CCB2">
      <w:start w:val="1"/>
      <w:numFmt w:val="lowerRoman"/>
      <w:lvlText w:val="%3."/>
      <w:lvlJc w:val="right"/>
      <w:pPr>
        <w:ind w:left="2160" w:hanging="180"/>
      </w:pPr>
    </w:lvl>
    <w:lvl w:ilvl="3" w:tplc="424CA978">
      <w:start w:val="1"/>
      <w:numFmt w:val="decimal"/>
      <w:lvlText w:val="%4."/>
      <w:lvlJc w:val="left"/>
      <w:pPr>
        <w:ind w:left="2880" w:hanging="360"/>
      </w:pPr>
    </w:lvl>
    <w:lvl w:ilvl="4" w:tplc="EC984BBA">
      <w:start w:val="1"/>
      <w:numFmt w:val="lowerLetter"/>
      <w:lvlText w:val="%5."/>
      <w:lvlJc w:val="left"/>
      <w:pPr>
        <w:ind w:left="3600" w:hanging="360"/>
      </w:pPr>
    </w:lvl>
    <w:lvl w:ilvl="5" w:tplc="B4A0EE84">
      <w:start w:val="1"/>
      <w:numFmt w:val="lowerRoman"/>
      <w:lvlText w:val="%6."/>
      <w:lvlJc w:val="right"/>
      <w:pPr>
        <w:ind w:left="4320" w:hanging="180"/>
      </w:pPr>
    </w:lvl>
    <w:lvl w:ilvl="6" w:tplc="065EA9B4">
      <w:start w:val="1"/>
      <w:numFmt w:val="decimal"/>
      <w:lvlText w:val="%7."/>
      <w:lvlJc w:val="left"/>
      <w:pPr>
        <w:ind w:left="5040" w:hanging="360"/>
      </w:pPr>
    </w:lvl>
    <w:lvl w:ilvl="7" w:tplc="D61A5B4C">
      <w:start w:val="1"/>
      <w:numFmt w:val="lowerLetter"/>
      <w:lvlText w:val="%8."/>
      <w:lvlJc w:val="left"/>
      <w:pPr>
        <w:ind w:left="5760" w:hanging="360"/>
      </w:pPr>
    </w:lvl>
    <w:lvl w:ilvl="8" w:tplc="E242AFDC">
      <w:start w:val="1"/>
      <w:numFmt w:val="lowerRoman"/>
      <w:lvlText w:val="%9."/>
      <w:lvlJc w:val="right"/>
      <w:pPr>
        <w:ind w:left="6480" w:hanging="180"/>
      </w:pPr>
    </w:lvl>
  </w:abstractNum>
  <w:abstractNum w:abstractNumId="10" w15:restartNumberingAfterBreak="0">
    <w:nsid w:val="2E2B549C"/>
    <w:multiLevelType w:val="hybridMultilevel"/>
    <w:tmpl w:val="43765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782287"/>
    <w:multiLevelType w:val="hybridMultilevel"/>
    <w:tmpl w:val="7D4C68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F9661F"/>
    <w:multiLevelType w:val="hybridMultilevel"/>
    <w:tmpl w:val="E542A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CB5187"/>
    <w:multiLevelType w:val="hybridMultilevel"/>
    <w:tmpl w:val="CA7C8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3D63B6"/>
    <w:multiLevelType w:val="hybridMultilevel"/>
    <w:tmpl w:val="03D8B6E4"/>
    <w:lvl w:ilvl="0" w:tplc="E42051F0">
      <w:start w:val="1"/>
      <w:numFmt w:val="lowerLetter"/>
      <w:lvlText w:val="%1."/>
      <w:lvlJc w:val="left"/>
      <w:pPr>
        <w:ind w:left="720" w:hanging="360"/>
      </w:pPr>
    </w:lvl>
    <w:lvl w:ilvl="1" w:tplc="E468EA6A">
      <w:start w:val="1"/>
      <w:numFmt w:val="lowerLetter"/>
      <w:lvlText w:val="%2."/>
      <w:lvlJc w:val="left"/>
      <w:pPr>
        <w:ind w:left="1440" w:hanging="360"/>
      </w:pPr>
    </w:lvl>
    <w:lvl w:ilvl="2" w:tplc="6114CB30">
      <w:start w:val="1"/>
      <w:numFmt w:val="lowerRoman"/>
      <w:lvlText w:val="%3."/>
      <w:lvlJc w:val="right"/>
      <w:pPr>
        <w:ind w:left="2160" w:hanging="180"/>
      </w:pPr>
    </w:lvl>
    <w:lvl w:ilvl="3" w:tplc="7DC8FC36">
      <w:start w:val="1"/>
      <w:numFmt w:val="decimal"/>
      <w:lvlText w:val="%4."/>
      <w:lvlJc w:val="left"/>
      <w:pPr>
        <w:ind w:left="2880" w:hanging="360"/>
      </w:pPr>
    </w:lvl>
    <w:lvl w:ilvl="4" w:tplc="3C8E866C">
      <w:start w:val="1"/>
      <w:numFmt w:val="lowerLetter"/>
      <w:lvlText w:val="%5."/>
      <w:lvlJc w:val="left"/>
      <w:pPr>
        <w:ind w:left="3600" w:hanging="360"/>
      </w:pPr>
    </w:lvl>
    <w:lvl w:ilvl="5" w:tplc="3DE6118E">
      <w:start w:val="1"/>
      <w:numFmt w:val="lowerRoman"/>
      <w:lvlText w:val="%6."/>
      <w:lvlJc w:val="right"/>
      <w:pPr>
        <w:ind w:left="4320" w:hanging="180"/>
      </w:pPr>
    </w:lvl>
    <w:lvl w:ilvl="6" w:tplc="DFA65DE4">
      <w:start w:val="1"/>
      <w:numFmt w:val="decimal"/>
      <w:lvlText w:val="%7."/>
      <w:lvlJc w:val="left"/>
      <w:pPr>
        <w:ind w:left="5040" w:hanging="360"/>
      </w:pPr>
    </w:lvl>
    <w:lvl w:ilvl="7" w:tplc="70E432D4">
      <w:start w:val="1"/>
      <w:numFmt w:val="lowerLetter"/>
      <w:lvlText w:val="%8."/>
      <w:lvlJc w:val="left"/>
      <w:pPr>
        <w:ind w:left="5760" w:hanging="360"/>
      </w:pPr>
    </w:lvl>
    <w:lvl w:ilvl="8" w:tplc="55D0931C">
      <w:start w:val="1"/>
      <w:numFmt w:val="lowerRoman"/>
      <w:lvlText w:val="%9."/>
      <w:lvlJc w:val="right"/>
      <w:pPr>
        <w:ind w:left="6480" w:hanging="180"/>
      </w:pPr>
    </w:lvl>
  </w:abstractNum>
  <w:abstractNum w:abstractNumId="15" w15:restartNumberingAfterBreak="0">
    <w:nsid w:val="4B9E36E0"/>
    <w:multiLevelType w:val="hybridMultilevel"/>
    <w:tmpl w:val="F03CE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FC3564"/>
    <w:multiLevelType w:val="hybridMultilevel"/>
    <w:tmpl w:val="EDDE02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FA0475"/>
    <w:multiLevelType w:val="hybridMultilevel"/>
    <w:tmpl w:val="73088730"/>
    <w:lvl w:ilvl="0" w:tplc="080AA42A">
      <w:start w:val="91"/>
      <w:numFmt w:val="bullet"/>
      <w:lvlText w:val="-"/>
      <w:lvlJc w:val="left"/>
      <w:pPr>
        <w:ind w:left="720" w:hanging="360"/>
      </w:pPr>
      <w:rPr>
        <w:rFonts w:ascii="Bookman Old Style" w:eastAsia="Bookman Old Style" w:hAnsi="Bookman Old Style" w:cs="Bookman Old Styl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224822"/>
    <w:multiLevelType w:val="hybridMultilevel"/>
    <w:tmpl w:val="F836D1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7635B26"/>
    <w:multiLevelType w:val="hybridMultilevel"/>
    <w:tmpl w:val="418AA0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9173846"/>
    <w:multiLevelType w:val="hybridMultilevel"/>
    <w:tmpl w:val="3C32B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9B26E4B"/>
    <w:multiLevelType w:val="hybridMultilevel"/>
    <w:tmpl w:val="89724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625C4C"/>
    <w:multiLevelType w:val="hybridMultilevel"/>
    <w:tmpl w:val="EB769662"/>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0B799C"/>
    <w:multiLevelType w:val="hybridMultilevel"/>
    <w:tmpl w:val="64627DCE"/>
    <w:lvl w:ilvl="0" w:tplc="C2F26BA2">
      <w:start w:val="1"/>
      <w:numFmt w:val="lowerLetter"/>
      <w:lvlText w:val="%1."/>
      <w:lvlJc w:val="left"/>
      <w:pPr>
        <w:ind w:left="720" w:hanging="360"/>
      </w:pPr>
    </w:lvl>
    <w:lvl w:ilvl="1" w:tplc="9BA6C2AA">
      <w:start w:val="1"/>
      <w:numFmt w:val="lowerLetter"/>
      <w:lvlText w:val="%2."/>
      <w:lvlJc w:val="left"/>
      <w:pPr>
        <w:ind w:left="1440" w:hanging="360"/>
      </w:pPr>
    </w:lvl>
    <w:lvl w:ilvl="2" w:tplc="6B143618">
      <w:start w:val="1"/>
      <w:numFmt w:val="lowerRoman"/>
      <w:lvlText w:val="%3."/>
      <w:lvlJc w:val="right"/>
      <w:pPr>
        <w:ind w:left="2160" w:hanging="180"/>
      </w:pPr>
    </w:lvl>
    <w:lvl w:ilvl="3" w:tplc="8938B3FE">
      <w:start w:val="1"/>
      <w:numFmt w:val="decimal"/>
      <w:lvlText w:val="%4."/>
      <w:lvlJc w:val="left"/>
      <w:pPr>
        <w:ind w:left="2880" w:hanging="360"/>
      </w:pPr>
    </w:lvl>
    <w:lvl w:ilvl="4" w:tplc="C792B9CC">
      <w:start w:val="1"/>
      <w:numFmt w:val="lowerLetter"/>
      <w:lvlText w:val="%5."/>
      <w:lvlJc w:val="left"/>
      <w:pPr>
        <w:ind w:left="3600" w:hanging="360"/>
      </w:pPr>
    </w:lvl>
    <w:lvl w:ilvl="5" w:tplc="47DE93B0">
      <w:start w:val="1"/>
      <w:numFmt w:val="lowerRoman"/>
      <w:lvlText w:val="%6."/>
      <w:lvlJc w:val="right"/>
      <w:pPr>
        <w:ind w:left="4320" w:hanging="180"/>
      </w:pPr>
    </w:lvl>
    <w:lvl w:ilvl="6" w:tplc="2CDC50FA">
      <w:start w:val="1"/>
      <w:numFmt w:val="decimal"/>
      <w:lvlText w:val="%7."/>
      <w:lvlJc w:val="left"/>
      <w:pPr>
        <w:ind w:left="5040" w:hanging="360"/>
      </w:pPr>
    </w:lvl>
    <w:lvl w:ilvl="7" w:tplc="0D08350A">
      <w:start w:val="1"/>
      <w:numFmt w:val="lowerLetter"/>
      <w:lvlText w:val="%8."/>
      <w:lvlJc w:val="left"/>
      <w:pPr>
        <w:ind w:left="5760" w:hanging="360"/>
      </w:pPr>
    </w:lvl>
    <w:lvl w:ilvl="8" w:tplc="2CB807FC">
      <w:start w:val="1"/>
      <w:numFmt w:val="lowerRoman"/>
      <w:lvlText w:val="%9."/>
      <w:lvlJc w:val="right"/>
      <w:pPr>
        <w:ind w:left="6480" w:hanging="180"/>
      </w:pPr>
    </w:lvl>
  </w:abstractNum>
  <w:abstractNum w:abstractNumId="24" w15:restartNumberingAfterBreak="0">
    <w:nsid w:val="7C3B3517"/>
    <w:multiLevelType w:val="hybridMultilevel"/>
    <w:tmpl w:val="DB166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147A3C"/>
    <w:multiLevelType w:val="hybridMultilevel"/>
    <w:tmpl w:val="487E96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F4000C5"/>
    <w:multiLevelType w:val="hybridMultilevel"/>
    <w:tmpl w:val="6D88994C"/>
    <w:lvl w:ilvl="0" w:tplc="97340E62">
      <w:start w:val="1"/>
      <w:numFmt w:val="bullet"/>
      <w:lvlText w:val="·"/>
      <w:lvlJc w:val="left"/>
      <w:pPr>
        <w:ind w:left="720" w:hanging="360"/>
      </w:pPr>
      <w:rPr>
        <w:rFonts w:ascii="Symbol" w:hAnsi="Symbol" w:hint="default"/>
      </w:rPr>
    </w:lvl>
    <w:lvl w:ilvl="1" w:tplc="1BB0895C">
      <w:start w:val="1"/>
      <w:numFmt w:val="bullet"/>
      <w:lvlText w:val="o"/>
      <w:lvlJc w:val="left"/>
      <w:pPr>
        <w:ind w:left="1440" w:hanging="360"/>
      </w:pPr>
      <w:rPr>
        <w:rFonts w:ascii="Courier New" w:hAnsi="Courier New" w:hint="default"/>
      </w:rPr>
    </w:lvl>
    <w:lvl w:ilvl="2" w:tplc="33721C92">
      <w:start w:val="1"/>
      <w:numFmt w:val="bullet"/>
      <w:lvlText w:val=""/>
      <w:lvlJc w:val="left"/>
      <w:pPr>
        <w:ind w:left="2160" w:hanging="360"/>
      </w:pPr>
      <w:rPr>
        <w:rFonts w:ascii="Wingdings" w:hAnsi="Wingdings" w:hint="default"/>
      </w:rPr>
    </w:lvl>
    <w:lvl w:ilvl="3" w:tplc="8772AC2E">
      <w:start w:val="1"/>
      <w:numFmt w:val="bullet"/>
      <w:lvlText w:val=""/>
      <w:lvlJc w:val="left"/>
      <w:pPr>
        <w:ind w:left="2880" w:hanging="360"/>
      </w:pPr>
      <w:rPr>
        <w:rFonts w:ascii="Symbol" w:hAnsi="Symbol" w:hint="default"/>
      </w:rPr>
    </w:lvl>
    <w:lvl w:ilvl="4" w:tplc="CB42440C">
      <w:start w:val="1"/>
      <w:numFmt w:val="bullet"/>
      <w:lvlText w:val="o"/>
      <w:lvlJc w:val="left"/>
      <w:pPr>
        <w:ind w:left="3600" w:hanging="360"/>
      </w:pPr>
      <w:rPr>
        <w:rFonts w:ascii="Courier New" w:hAnsi="Courier New" w:hint="default"/>
      </w:rPr>
    </w:lvl>
    <w:lvl w:ilvl="5" w:tplc="EE12C122">
      <w:start w:val="1"/>
      <w:numFmt w:val="bullet"/>
      <w:lvlText w:val=""/>
      <w:lvlJc w:val="left"/>
      <w:pPr>
        <w:ind w:left="4320" w:hanging="360"/>
      </w:pPr>
      <w:rPr>
        <w:rFonts w:ascii="Wingdings" w:hAnsi="Wingdings" w:hint="default"/>
      </w:rPr>
    </w:lvl>
    <w:lvl w:ilvl="6" w:tplc="E912E6F4">
      <w:start w:val="1"/>
      <w:numFmt w:val="bullet"/>
      <w:lvlText w:val=""/>
      <w:lvlJc w:val="left"/>
      <w:pPr>
        <w:ind w:left="5040" w:hanging="360"/>
      </w:pPr>
      <w:rPr>
        <w:rFonts w:ascii="Symbol" w:hAnsi="Symbol" w:hint="default"/>
      </w:rPr>
    </w:lvl>
    <w:lvl w:ilvl="7" w:tplc="E0BE5CA6">
      <w:start w:val="1"/>
      <w:numFmt w:val="bullet"/>
      <w:lvlText w:val="o"/>
      <w:lvlJc w:val="left"/>
      <w:pPr>
        <w:ind w:left="5760" w:hanging="360"/>
      </w:pPr>
      <w:rPr>
        <w:rFonts w:ascii="Courier New" w:hAnsi="Courier New" w:hint="default"/>
      </w:rPr>
    </w:lvl>
    <w:lvl w:ilvl="8" w:tplc="D1A8B23C">
      <w:start w:val="1"/>
      <w:numFmt w:val="bullet"/>
      <w:lvlText w:val=""/>
      <w:lvlJc w:val="left"/>
      <w:pPr>
        <w:ind w:left="6480" w:hanging="360"/>
      </w:pPr>
      <w:rPr>
        <w:rFonts w:ascii="Wingdings" w:hAnsi="Wingdings" w:hint="default"/>
      </w:rPr>
    </w:lvl>
  </w:abstractNum>
  <w:num w:numId="1" w16cid:durableId="710887610">
    <w:abstractNumId w:val="23"/>
  </w:num>
  <w:num w:numId="2" w16cid:durableId="1154447077">
    <w:abstractNumId w:val="14"/>
  </w:num>
  <w:num w:numId="3" w16cid:durableId="476144826">
    <w:abstractNumId w:val="4"/>
  </w:num>
  <w:num w:numId="4" w16cid:durableId="133332566">
    <w:abstractNumId w:val="9"/>
  </w:num>
  <w:num w:numId="5" w16cid:durableId="442572754">
    <w:abstractNumId w:val="22"/>
  </w:num>
  <w:num w:numId="6" w16cid:durableId="818545281">
    <w:abstractNumId w:val="10"/>
  </w:num>
  <w:num w:numId="7" w16cid:durableId="372508706">
    <w:abstractNumId w:val="11"/>
  </w:num>
  <w:num w:numId="8" w16cid:durableId="1238128340">
    <w:abstractNumId w:val="21"/>
  </w:num>
  <w:num w:numId="9" w16cid:durableId="577443816">
    <w:abstractNumId w:val="1"/>
  </w:num>
  <w:num w:numId="10" w16cid:durableId="955141096">
    <w:abstractNumId w:val="24"/>
  </w:num>
  <w:num w:numId="11" w16cid:durableId="1799640906">
    <w:abstractNumId w:val="26"/>
  </w:num>
  <w:num w:numId="12" w16cid:durableId="467170312">
    <w:abstractNumId w:val="16"/>
  </w:num>
  <w:num w:numId="13" w16cid:durableId="1340352868">
    <w:abstractNumId w:val="13"/>
  </w:num>
  <w:num w:numId="14" w16cid:durableId="1724595393">
    <w:abstractNumId w:val="18"/>
  </w:num>
  <w:num w:numId="15" w16cid:durableId="2131122268">
    <w:abstractNumId w:val="7"/>
  </w:num>
  <w:num w:numId="16" w16cid:durableId="895242036">
    <w:abstractNumId w:val="3"/>
  </w:num>
  <w:num w:numId="17" w16cid:durableId="251739028">
    <w:abstractNumId w:val="12"/>
  </w:num>
  <w:num w:numId="18" w16cid:durableId="668867826">
    <w:abstractNumId w:val="0"/>
  </w:num>
  <w:num w:numId="19" w16cid:durableId="909735943">
    <w:abstractNumId w:val="25"/>
  </w:num>
  <w:num w:numId="20" w16cid:durableId="1105271847">
    <w:abstractNumId w:val="15"/>
  </w:num>
  <w:num w:numId="21" w16cid:durableId="2111772272">
    <w:abstractNumId w:val="20"/>
  </w:num>
  <w:num w:numId="22" w16cid:durableId="191458438">
    <w:abstractNumId w:val="5"/>
  </w:num>
  <w:num w:numId="23" w16cid:durableId="1927229820">
    <w:abstractNumId w:val="19"/>
  </w:num>
  <w:num w:numId="24" w16cid:durableId="908540644">
    <w:abstractNumId w:val="17"/>
  </w:num>
  <w:num w:numId="25" w16cid:durableId="1196692164">
    <w:abstractNumId w:val="6"/>
  </w:num>
  <w:num w:numId="26" w16cid:durableId="1006130830">
    <w:abstractNumId w:val="2"/>
  </w:num>
  <w:num w:numId="27" w16cid:durableId="20707682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I1MjU3Mba0MDM0MTRU0lEKTi0uzszPAymwqAUAI/i1/SwAAAA="/>
  </w:docVars>
  <w:rsids>
    <w:rsidRoot w:val="008B7283"/>
    <w:rsid w:val="00001254"/>
    <w:rsid w:val="000016A5"/>
    <w:rsid w:val="000024D4"/>
    <w:rsid w:val="00003E60"/>
    <w:rsid w:val="000041BC"/>
    <w:rsid w:val="000047A7"/>
    <w:rsid w:val="000051CC"/>
    <w:rsid w:val="00005AB3"/>
    <w:rsid w:val="000064B7"/>
    <w:rsid w:val="00007534"/>
    <w:rsid w:val="00010F38"/>
    <w:rsid w:val="0001237E"/>
    <w:rsid w:val="00014373"/>
    <w:rsid w:val="00014456"/>
    <w:rsid w:val="00014639"/>
    <w:rsid w:val="00016239"/>
    <w:rsid w:val="00016EF3"/>
    <w:rsid w:val="000171F4"/>
    <w:rsid w:val="00017CA6"/>
    <w:rsid w:val="000202F7"/>
    <w:rsid w:val="00020DFB"/>
    <w:rsid w:val="00021315"/>
    <w:rsid w:val="00021C32"/>
    <w:rsid w:val="00022625"/>
    <w:rsid w:val="000253E1"/>
    <w:rsid w:val="00025B81"/>
    <w:rsid w:val="00025CB1"/>
    <w:rsid w:val="000268C2"/>
    <w:rsid w:val="000304E0"/>
    <w:rsid w:val="00032367"/>
    <w:rsid w:val="00032EB1"/>
    <w:rsid w:val="00032EC7"/>
    <w:rsid w:val="0003340B"/>
    <w:rsid w:val="00034096"/>
    <w:rsid w:val="0003420C"/>
    <w:rsid w:val="00034558"/>
    <w:rsid w:val="00034DB7"/>
    <w:rsid w:val="00034F24"/>
    <w:rsid w:val="00035862"/>
    <w:rsid w:val="000366D5"/>
    <w:rsid w:val="00036A8A"/>
    <w:rsid w:val="00036B41"/>
    <w:rsid w:val="00036F54"/>
    <w:rsid w:val="00040AA9"/>
    <w:rsid w:val="0004115F"/>
    <w:rsid w:val="000419B5"/>
    <w:rsid w:val="00042DAB"/>
    <w:rsid w:val="00043D97"/>
    <w:rsid w:val="000453A5"/>
    <w:rsid w:val="00045BCE"/>
    <w:rsid w:val="000462C7"/>
    <w:rsid w:val="000473A1"/>
    <w:rsid w:val="000473B8"/>
    <w:rsid w:val="00047B99"/>
    <w:rsid w:val="00050106"/>
    <w:rsid w:val="000505D8"/>
    <w:rsid w:val="000515C6"/>
    <w:rsid w:val="00051C05"/>
    <w:rsid w:val="00052138"/>
    <w:rsid w:val="0005305C"/>
    <w:rsid w:val="000534B8"/>
    <w:rsid w:val="00053B9E"/>
    <w:rsid w:val="00054575"/>
    <w:rsid w:val="00055875"/>
    <w:rsid w:val="00055880"/>
    <w:rsid w:val="00056860"/>
    <w:rsid w:val="00056883"/>
    <w:rsid w:val="000568A7"/>
    <w:rsid w:val="00057166"/>
    <w:rsid w:val="00057467"/>
    <w:rsid w:val="00057F49"/>
    <w:rsid w:val="00061972"/>
    <w:rsid w:val="00061A93"/>
    <w:rsid w:val="00061FB7"/>
    <w:rsid w:val="000622C8"/>
    <w:rsid w:val="00063A82"/>
    <w:rsid w:val="00063D12"/>
    <w:rsid w:val="00063DCC"/>
    <w:rsid w:val="0006463E"/>
    <w:rsid w:val="0006506B"/>
    <w:rsid w:val="00066BED"/>
    <w:rsid w:val="00066C7A"/>
    <w:rsid w:val="000704F6"/>
    <w:rsid w:val="00070F3A"/>
    <w:rsid w:val="00072012"/>
    <w:rsid w:val="0007394A"/>
    <w:rsid w:val="00075A19"/>
    <w:rsid w:val="0007632F"/>
    <w:rsid w:val="00076651"/>
    <w:rsid w:val="00077285"/>
    <w:rsid w:val="0008003E"/>
    <w:rsid w:val="0008231D"/>
    <w:rsid w:val="00082585"/>
    <w:rsid w:val="00082F6F"/>
    <w:rsid w:val="000834C4"/>
    <w:rsid w:val="00083B38"/>
    <w:rsid w:val="00083D12"/>
    <w:rsid w:val="00084A91"/>
    <w:rsid w:val="000855BE"/>
    <w:rsid w:val="0008665B"/>
    <w:rsid w:val="000869A7"/>
    <w:rsid w:val="000871A7"/>
    <w:rsid w:val="00087296"/>
    <w:rsid w:val="0008738E"/>
    <w:rsid w:val="00087A2F"/>
    <w:rsid w:val="00087E44"/>
    <w:rsid w:val="000909A5"/>
    <w:rsid w:val="00090AA5"/>
    <w:rsid w:val="0009286D"/>
    <w:rsid w:val="00093609"/>
    <w:rsid w:val="000942E0"/>
    <w:rsid w:val="00095220"/>
    <w:rsid w:val="00095334"/>
    <w:rsid w:val="000963EB"/>
    <w:rsid w:val="00096A72"/>
    <w:rsid w:val="00096B20"/>
    <w:rsid w:val="00097A98"/>
    <w:rsid w:val="00097E84"/>
    <w:rsid w:val="000A1D8E"/>
    <w:rsid w:val="000A1F07"/>
    <w:rsid w:val="000A2932"/>
    <w:rsid w:val="000A3642"/>
    <w:rsid w:val="000A3E38"/>
    <w:rsid w:val="000A4141"/>
    <w:rsid w:val="000A42D8"/>
    <w:rsid w:val="000A4538"/>
    <w:rsid w:val="000A4A4F"/>
    <w:rsid w:val="000A5F35"/>
    <w:rsid w:val="000A6274"/>
    <w:rsid w:val="000A63A7"/>
    <w:rsid w:val="000A665F"/>
    <w:rsid w:val="000AC97F"/>
    <w:rsid w:val="000B0677"/>
    <w:rsid w:val="000B18AE"/>
    <w:rsid w:val="000B2373"/>
    <w:rsid w:val="000B2A07"/>
    <w:rsid w:val="000B2D07"/>
    <w:rsid w:val="000B56C1"/>
    <w:rsid w:val="000B6D18"/>
    <w:rsid w:val="000C0345"/>
    <w:rsid w:val="000C03F4"/>
    <w:rsid w:val="000C180E"/>
    <w:rsid w:val="000C4C20"/>
    <w:rsid w:val="000C4D37"/>
    <w:rsid w:val="000C5713"/>
    <w:rsid w:val="000C6418"/>
    <w:rsid w:val="000C6921"/>
    <w:rsid w:val="000C710D"/>
    <w:rsid w:val="000C7B79"/>
    <w:rsid w:val="000D00B3"/>
    <w:rsid w:val="000D0B99"/>
    <w:rsid w:val="000D0C36"/>
    <w:rsid w:val="000D2386"/>
    <w:rsid w:val="000D2769"/>
    <w:rsid w:val="000D4124"/>
    <w:rsid w:val="000D522B"/>
    <w:rsid w:val="000D5556"/>
    <w:rsid w:val="000D5ECD"/>
    <w:rsid w:val="000D70E0"/>
    <w:rsid w:val="000E043B"/>
    <w:rsid w:val="000E1DBC"/>
    <w:rsid w:val="000E2B1A"/>
    <w:rsid w:val="000E3257"/>
    <w:rsid w:val="000E3407"/>
    <w:rsid w:val="000E3C0F"/>
    <w:rsid w:val="000E40E8"/>
    <w:rsid w:val="000E4547"/>
    <w:rsid w:val="000E4A5A"/>
    <w:rsid w:val="000E59F8"/>
    <w:rsid w:val="000E64DF"/>
    <w:rsid w:val="000E6A83"/>
    <w:rsid w:val="000E7641"/>
    <w:rsid w:val="000E77C9"/>
    <w:rsid w:val="000F07FF"/>
    <w:rsid w:val="000F0BB6"/>
    <w:rsid w:val="000F0DAB"/>
    <w:rsid w:val="000F1B3C"/>
    <w:rsid w:val="000F36A4"/>
    <w:rsid w:val="000F3AEA"/>
    <w:rsid w:val="000F4EDE"/>
    <w:rsid w:val="000F5C74"/>
    <w:rsid w:val="000F61DD"/>
    <w:rsid w:val="000F7BE3"/>
    <w:rsid w:val="00100CBA"/>
    <w:rsid w:val="001015C8"/>
    <w:rsid w:val="00106368"/>
    <w:rsid w:val="00106636"/>
    <w:rsid w:val="00106967"/>
    <w:rsid w:val="0010776C"/>
    <w:rsid w:val="001079F3"/>
    <w:rsid w:val="00107B33"/>
    <w:rsid w:val="001104C3"/>
    <w:rsid w:val="0011088F"/>
    <w:rsid w:val="001113E0"/>
    <w:rsid w:val="001120B6"/>
    <w:rsid w:val="001120E7"/>
    <w:rsid w:val="00112148"/>
    <w:rsid w:val="00112458"/>
    <w:rsid w:val="00112E59"/>
    <w:rsid w:val="00112F7F"/>
    <w:rsid w:val="0011377F"/>
    <w:rsid w:val="00113EB8"/>
    <w:rsid w:val="00114B99"/>
    <w:rsid w:val="001162C0"/>
    <w:rsid w:val="00116CA0"/>
    <w:rsid w:val="00117218"/>
    <w:rsid w:val="00117260"/>
    <w:rsid w:val="00117F16"/>
    <w:rsid w:val="0012086B"/>
    <w:rsid w:val="00121484"/>
    <w:rsid w:val="00121561"/>
    <w:rsid w:val="00121E41"/>
    <w:rsid w:val="00121F56"/>
    <w:rsid w:val="00122ABA"/>
    <w:rsid w:val="00122E64"/>
    <w:rsid w:val="00123188"/>
    <w:rsid w:val="00123F44"/>
    <w:rsid w:val="001257BA"/>
    <w:rsid w:val="001257C6"/>
    <w:rsid w:val="00131043"/>
    <w:rsid w:val="00131B6E"/>
    <w:rsid w:val="0013444D"/>
    <w:rsid w:val="00135403"/>
    <w:rsid w:val="00135891"/>
    <w:rsid w:val="001366E8"/>
    <w:rsid w:val="00136896"/>
    <w:rsid w:val="00137863"/>
    <w:rsid w:val="00140586"/>
    <w:rsid w:val="00140AAE"/>
    <w:rsid w:val="00140B01"/>
    <w:rsid w:val="00140D77"/>
    <w:rsid w:val="001417A3"/>
    <w:rsid w:val="00141DBD"/>
    <w:rsid w:val="001423CB"/>
    <w:rsid w:val="0014363E"/>
    <w:rsid w:val="001438B7"/>
    <w:rsid w:val="00143B93"/>
    <w:rsid w:val="00143C82"/>
    <w:rsid w:val="00143CC7"/>
    <w:rsid w:val="00146423"/>
    <w:rsid w:val="00147BE7"/>
    <w:rsid w:val="0015008A"/>
    <w:rsid w:val="001503C5"/>
    <w:rsid w:val="0015100F"/>
    <w:rsid w:val="00151A8C"/>
    <w:rsid w:val="00151F70"/>
    <w:rsid w:val="0015260D"/>
    <w:rsid w:val="00152BE8"/>
    <w:rsid w:val="00153029"/>
    <w:rsid w:val="00154593"/>
    <w:rsid w:val="00155E81"/>
    <w:rsid w:val="0015673B"/>
    <w:rsid w:val="00156794"/>
    <w:rsid w:val="001569D6"/>
    <w:rsid w:val="00157A5B"/>
    <w:rsid w:val="00157B46"/>
    <w:rsid w:val="00157C5C"/>
    <w:rsid w:val="001606FF"/>
    <w:rsid w:val="001607C1"/>
    <w:rsid w:val="001609F2"/>
    <w:rsid w:val="00160A45"/>
    <w:rsid w:val="001614AC"/>
    <w:rsid w:val="00161BAB"/>
    <w:rsid w:val="00161CA2"/>
    <w:rsid w:val="00162294"/>
    <w:rsid w:val="001647C7"/>
    <w:rsid w:val="001651CB"/>
    <w:rsid w:val="0016522A"/>
    <w:rsid w:val="001659DE"/>
    <w:rsid w:val="001660BA"/>
    <w:rsid w:val="0016719A"/>
    <w:rsid w:val="00167CE8"/>
    <w:rsid w:val="00170291"/>
    <w:rsid w:val="00170DF6"/>
    <w:rsid w:val="00171E63"/>
    <w:rsid w:val="001720AB"/>
    <w:rsid w:val="0017270D"/>
    <w:rsid w:val="00172BCF"/>
    <w:rsid w:val="00177252"/>
    <w:rsid w:val="00180252"/>
    <w:rsid w:val="001808F0"/>
    <w:rsid w:val="00180D65"/>
    <w:rsid w:val="00181CA7"/>
    <w:rsid w:val="001824F5"/>
    <w:rsid w:val="001839A5"/>
    <w:rsid w:val="001844FA"/>
    <w:rsid w:val="0018531A"/>
    <w:rsid w:val="00185B38"/>
    <w:rsid w:val="00186239"/>
    <w:rsid w:val="001866AE"/>
    <w:rsid w:val="001876A9"/>
    <w:rsid w:val="00190333"/>
    <w:rsid w:val="001915A7"/>
    <w:rsid w:val="00191608"/>
    <w:rsid w:val="0019373B"/>
    <w:rsid w:val="0019631A"/>
    <w:rsid w:val="00196CD1"/>
    <w:rsid w:val="00197849"/>
    <w:rsid w:val="00197F19"/>
    <w:rsid w:val="001A1AFA"/>
    <w:rsid w:val="001A3585"/>
    <w:rsid w:val="001A5F38"/>
    <w:rsid w:val="001A6163"/>
    <w:rsid w:val="001A66FD"/>
    <w:rsid w:val="001A6C5D"/>
    <w:rsid w:val="001A6EAD"/>
    <w:rsid w:val="001B0030"/>
    <w:rsid w:val="001B0CC7"/>
    <w:rsid w:val="001B0DBD"/>
    <w:rsid w:val="001B0E38"/>
    <w:rsid w:val="001B147B"/>
    <w:rsid w:val="001B1763"/>
    <w:rsid w:val="001B23A1"/>
    <w:rsid w:val="001B2504"/>
    <w:rsid w:val="001B2D3E"/>
    <w:rsid w:val="001B2E70"/>
    <w:rsid w:val="001B394D"/>
    <w:rsid w:val="001B5738"/>
    <w:rsid w:val="001B76B0"/>
    <w:rsid w:val="001C004C"/>
    <w:rsid w:val="001C0DC3"/>
    <w:rsid w:val="001C19CC"/>
    <w:rsid w:val="001C21B5"/>
    <w:rsid w:val="001C2C84"/>
    <w:rsid w:val="001C3CD2"/>
    <w:rsid w:val="001C412D"/>
    <w:rsid w:val="001C4BFA"/>
    <w:rsid w:val="001C4EB4"/>
    <w:rsid w:val="001C6071"/>
    <w:rsid w:val="001C6097"/>
    <w:rsid w:val="001C63E5"/>
    <w:rsid w:val="001C6628"/>
    <w:rsid w:val="001C6682"/>
    <w:rsid w:val="001D01CB"/>
    <w:rsid w:val="001D0BA4"/>
    <w:rsid w:val="001D0E11"/>
    <w:rsid w:val="001D10E1"/>
    <w:rsid w:val="001D23B6"/>
    <w:rsid w:val="001D30EC"/>
    <w:rsid w:val="001D3374"/>
    <w:rsid w:val="001D3C87"/>
    <w:rsid w:val="001D4FCC"/>
    <w:rsid w:val="001D689D"/>
    <w:rsid w:val="001E094B"/>
    <w:rsid w:val="001E0B5E"/>
    <w:rsid w:val="001E0B72"/>
    <w:rsid w:val="001E1BC1"/>
    <w:rsid w:val="001E2D98"/>
    <w:rsid w:val="001E3D0F"/>
    <w:rsid w:val="001E3E70"/>
    <w:rsid w:val="001E5F67"/>
    <w:rsid w:val="001E6B97"/>
    <w:rsid w:val="001E78D5"/>
    <w:rsid w:val="001E7942"/>
    <w:rsid w:val="001E7DD7"/>
    <w:rsid w:val="001E7F96"/>
    <w:rsid w:val="001F1199"/>
    <w:rsid w:val="001F34AC"/>
    <w:rsid w:val="001F34F6"/>
    <w:rsid w:val="001F3646"/>
    <w:rsid w:val="001F6A47"/>
    <w:rsid w:val="001F6DF4"/>
    <w:rsid w:val="001F7DC9"/>
    <w:rsid w:val="00203622"/>
    <w:rsid w:val="00203AB0"/>
    <w:rsid w:val="0020715E"/>
    <w:rsid w:val="0020789C"/>
    <w:rsid w:val="002109FB"/>
    <w:rsid w:val="00212F98"/>
    <w:rsid w:val="0021326E"/>
    <w:rsid w:val="00213C40"/>
    <w:rsid w:val="002140CB"/>
    <w:rsid w:val="00214138"/>
    <w:rsid w:val="00214973"/>
    <w:rsid w:val="00214E7F"/>
    <w:rsid w:val="002150A8"/>
    <w:rsid w:val="00215EFB"/>
    <w:rsid w:val="00216238"/>
    <w:rsid w:val="00216895"/>
    <w:rsid w:val="00217274"/>
    <w:rsid w:val="002173DA"/>
    <w:rsid w:val="00217632"/>
    <w:rsid w:val="00217C10"/>
    <w:rsid w:val="00220FBD"/>
    <w:rsid w:val="0022169C"/>
    <w:rsid w:val="002229D9"/>
    <w:rsid w:val="00222AA8"/>
    <w:rsid w:val="00222D4A"/>
    <w:rsid w:val="002238BF"/>
    <w:rsid w:val="00223DDD"/>
    <w:rsid w:val="00224211"/>
    <w:rsid w:val="00224872"/>
    <w:rsid w:val="002248BD"/>
    <w:rsid w:val="0022555B"/>
    <w:rsid w:val="00225BC8"/>
    <w:rsid w:val="00225D62"/>
    <w:rsid w:val="0022789A"/>
    <w:rsid w:val="002308E3"/>
    <w:rsid w:val="00230B7B"/>
    <w:rsid w:val="00232CE4"/>
    <w:rsid w:val="002342AC"/>
    <w:rsid w:val="00234594"/>
    <w:rsid w:val="00234C3A"/>
    <w:rsid w:val="00235D50"/>
    <w:rsid w:val="0023667E"/>
    <w:rsid w:val="00236C28"/>
    <w:rsid w:val="00236C81"/>
    <w:rsid w:val="002404D8"/>
    <w:rsid w:val="0024053C"/>
    <w:rsid w:val="002423AD"/>
    <w:rsid w:val="00242502"/>
    <w:rsid w:val="00242FD7"/>
    <w:rsid w:val="00243C99"/>
    <w:rsid w:val="00243CD4"/>
    <w:rsid w:val="00243FE9"/>
    <w:rsid w:val="0024458F"/>
    <w:rsid w:val="00244853"/>
    <w:rsid w:val="00244ED7"/>
    <w:rsid w:val="002463C7"/>
    <w:rsid w:val="002464BA"/>
    <w:rsid w:val="002475C4"/>
    <w:rsid w:val="00247EA5"/>
    <w:rsid w:val="002500B8"/>
    <w:rsid w:val="00251313"/>
    <w:rsid w:val="00251D6B"/>
    <w:rsid w:val="002521B2"/>
    <w:rsid w:val="0025231A"/>
    <w:rsid w:val="00252E3B"/>
    <w:rsid w:val="00253CDE"/>
    <w:rsid w:val="002569E1"/>
    <w:rsid w:val="00256D6D"/>
    <w:rsid w:val="00256DB1"/>
    <w:rsid w:val="00260561"/>
    <w:rsid w:val="00260734"/>
    <w:rsid w:val="00261DB5"/>
    <w:rsid w:val="002627DC"/>
    <w:rsid w:val="002635F7"/>
    <w:rsid w:val="00263677"/>
    <w:rsid w:val="00264380"/>
    <w:rsid w:val="00264718"/>
    <w:rsid w:val="00265C7D"/>
    <w:rsid w:val="00266B02"/>
    <w:rsid w:val="00266E12"/>
    <w:rsid w:val="002673F7"/>
    <w:rsid w:val="0026780B"/>
    <w:rsid w:val="00267BAA"/>
    <w:rsid w:val="00267E07"/>
    <w:rsid w:val="0026F8FD"/>
    <w:rsid w:val="00271B56"/>
    <w:rsid w:val="00272226"/>
    <w:rsid w:val="002736F2"/>
    <w:rsid w:val="002751DB"/>
    <w:rsid w:val="002761A0"/>
    <w:rsid w:val="00276C69"/>
    <w:rsid w:val="002801EE"/>
    <w:rsid w:val="002801EF"/>
    <w:rsid w:val="00280BB9"/>
    <w:rsid w:val="00280DBE"/>
    <w:rsid w:val="00281F97"/>
    <w:rsid w:val="00282567"/>
    <w:rsid w:val="00282A87"/>
    <w:rsid w:val="00282E2C"/>
    <w:rsid w:val="0028386D"/>
    <w:rsid w:val="00284CF1"/>
    <w:rsid w:val="0028572B"/>
    <w:rsid w:val="00286483"/>
    <w:rsid w:val="00286CA7"/>
    <w:rsid w:val="00287469"/>
    <w:rsid w:val="00287619"/>
    <w:rsid w:val="002879AA"/>
    <w:rsid w:val="0029059C"/>
    <w:rsid w:val="00290AE1"/>
    <w:rsid w:val="00291124"/>
    <w:rsid w:val="00291D9A"/>
    <w:rsid w:val="00292180"/>
    <w:rsid w:val="00292BEA"/>
    <w:rsid w:val="002941AB"/>
    <w:rsid w:val="0029463F"/>
    <w:rsid w:val="0029485B"/>
    <w:rsid w:val="00294CDE"/>
    <w:rsid w:val="00294D0B"/>
    <w:rsid w:val="00294F12"/>
    <w:rsid w:val="002951CE"/>
    <w:rsid w:val="00295B35"/>
    <w:rsid w:val="00295F34"/>
    <w:rsid w:val="00296ABD"/>
    <w:rsid w:val="002A100F"/>
    <w:rsid w:val="002A1962"/>
    <w:rsid w:val="002A279D"/>
    <w:rsid w:val="002A2C93"/>
    <w:rsid w:val="002A2D26"/>
    <w:rsid w:val="002A4299"/>
    <w:rsid w:val="002A43B2"/>
    <w:rsid w:val="002A44C5"/>
    <w:rsid w:val="002A5DBA"/>
    <w:rsid w:val="002A6B2D"/>
    <w:rsid w:val="002A7545"/>
    <w:rsid w:val="002B06A9"/>
    <w:rsid w:val="002B17A4"/>
    <w:rsid w:val="002B20FB"/>
    <w:rsid w:val="002B2842"/>
    <w:rsid w:val="002B2A26"/>
    <w:rsid w:val="002B30ED"/>
    <w:rsid w:val="002B3F45"/>
    <w:rsid w:val="002B4E2E"/>
    <w:rsid w:val="002B4F8E"/>
    <w:rsid w:val="002B5029"/>
    <w:rsid w:val="002B60EE"/>
    <w:rsid w:val="002B6934"/>
    <w:rsid w:val="002B6D4F"/>
    <w:rsid w:val="002B761C"/>
    <w:rsid w:val="002C14F5"/>
    <w:rsid w:val="002C1F96"/>
    <w:rsid w:val="002C281D"/>
    <w:rsid w:val="002C296C"/>
    <w:rsid w:val="002C2DC8"/>
    <w:rsid w:val="002C36D2"/>
    <w:rsid w:val="002C48CF"/>
    <w:rsid w:val="002C4947"/>
    <w:rsid w:val="002C5030"/>
    <w:rsid w:val="002C5A42"/>
    <w:rsid w:val="002C5BC6"/>
    <w:rsid w:val="002C6150"/>
    <w:rsid w:val="002C62FC"/>
    <w:rsid w:val="002C715B"/>
    <w:rsid w:val="002D0202"/>
    <w:rsid w:val="002D0947"/>
    <w:rsid w:val="002D13CC"/>
    <w:rsid w:val="002D1580"/>
    <w:rsid w:val="002D311B"/>
    <w:rsid w:val="002D3B66"/>
    <w:rsid w:val="002D5009"/>
    <w:rsid w:val="002D5489"/>
    <w:rsid w:val="002D69F1"/>
    <w:rsid w:val="002D6C88"/>
    <w:rsid w:val="002D7F54"/>
    <w:rsid w:val="002E0906"/>
    <w:rsid w:val="002E0AA2"/>
    <w:rsid w:val="002E0B72"/>
    <w:rsid w:val="002E1B5B"/>
    <w:rsid w:val="002E384F"/>
    <w:rsid w:val="002E3E21"/>
    <w:rsid w:val="002E4AE4"/>
    <w:rsid w:val="002E5921"/>
    <w:rsid w:val="002E592F"/>
    <w:rsid w:val="002E5C7A"/>
    <w:rsid w:val="002E7479"/>
    <w:rsid w:val="002F03F7"/>
    <w:rsid w:val="002F051C"/>
    <w:rsid w:val="002F0E2B"/>
    <w:rsid w:val="002F1212"/>
    <w:rsid w:val="002F173A"/>
    <w:rsid w:val="002F358F"/>
    <w:rsid w:val="002F4AA6"/>
    <w:rsid w:val="002F4D86"/>
    <w:rsid w:val="002F5030"/>
    <w:rsid w:val="002F5459"/>
    <w:rsid w:val="002F5E0D"/>
    <w:rsid w:val="002F622C"/>
    <w:rsid w:val="002F6626"/>
    <w:rsid w:val="002F6690"/>
    <w:rsid w:val="002F6D62"/>
    <w:rsid w:val="003010C6"/>
    <w:rsid w:val="00301563"/>
    <w:rsid w:val="0030175F"/>
    <w:rsid w:val="00302ACC"/>
    <w:rsid w:val="00303496"/>
    <w:rsid w:val="00303627"/>
    <w:rsid w:val="00303E00"/>
    <w:rsid w:val="0030516A"/>
    <w:rsid w:val="00305AA3"/>
    <w:rsid w:val="0030613D"/>
    <w:rsid w:val="00306808"/>
    <w:rsid w:val="00307864"/>
    <w:rsid w:val="003100B0"/>
    <w:rsid w:val="0031089B"/>
    <w:rsid w:val="00311C08"/>
    <w:rsid w:val="0031228D"/>
    <w:rsid w:val="003131E2"/>
    <w:rsid w:val="00313980"/>
    <w:rsid w:val="003140A9"/>
    <w:rsid w:val="003143AC"/>
    <w:rsid w:val="00314589"/>
    <w:rsid w:val="0031501C"/>
    <w:rsid w:val="00315E98"/>
    <w:rsid w:val="003174CF"/>
    <w:rsid w:val="00321598"/>
    <w:rsid w:val="003218D9"/>
    <w:rsid w:val="003229A4"/>
    <w:rsid w:val="00322B0F"/>
    <w:rsid w:val="003233A1"/>
    <w:rsid w:val="0032389E"/>
    <w:rsid w:val="00323C87"/>
    <w:rsid w:val="00324294"/>
    <w:rsid w:val="00325A05"/>
    <w:rsid w:val="0032639C"/>
    <w:rsid w:val="00326785"/>
    <w:rsid w:val="00326E91"/>
    <w:rsid w:val="00327727"/>
    <w:rsid w:val="0033004E"/>
    <w:rsid w:val="0033156D"/>
    <w:rsid w:val="0033213F"/>
    <w:rsid w:val="00332650"/>
    <w:rsid w:val="003327ED"/>
    <w:rsid w:val="00332B12"/>
    <w:rsid w:val="00332DC7"/>
    <w:rsid w:val="00334625"/>
    <w:rsid w:val="00334E16"/>
    <w:rsid w:val="00335A40"/>
    <w:rsid w:val="003364B3"/>
    <w:rsid w:val="003364D7"/>
    <w:rsid w:val="00337DAF"/>
    <w:rsid w:val="00340C9E"/>
    <w:rsid w:val="003425F9"/>
    <w:rsid w:val="00342870"/>
    <w:rsid w:val="0034375E"/>
    <w:rsid w:val="003445A3"/>
    <w:rsid w:val="00344E5E"/>
    <w:rsid w:val="00344F8D"/>
    <w:rsid w:val="003450F9"/>
    <w:rsid w:val="0034560A"/>
    <w:rsid w:val="00345E08"/>
    <w:rsid w:val="003464B1"/>
    <w:rsid w:val="00347621"/>
    <w:rsid w:val="00347759"/>
    <w:rsid w:val="00347CD5"/>
    <w:rsid w:val="00350557"/>
    <w:rsid w:val="003505E5"/>
    <w:rsid w:val="00351489"/>
    <w:rsid w:val="00351798"/>
    <w:rsid w:val="00353B94"/>
    <w:rsid w:val="00357027"/>
    <w:rsid w:val="0036120E"/>
    <w:rsid w:val="003613D8"/>
    <w:rsid w:val="00361998"/>
    <w:rsid w:val="00361A92"/>
    <w:rsid w:val="00362000"/>
    <w:rsid w:val="003626C2"/>
    <w:rsid w:val="003628C6"/>
    <w:rsid w:val="00362E21"/>
    <w:rsid w:val="00363699"/>
    <w:rsid w:val="0036377F"/>
    <w:rsid w:val="00365A15"/>
    <w:rsid w:val="00365A20"/>
    <w:rsid w:val="00365E48"/>
    <w:rsid w:val="003667CF"/>
    <w:rsid w:val="00366CB4"/>
    <w:rsid w:val="00366D03"/>
    <w:rsid w:val="00367116"/>
    <w:rsid w:val="00370BD4"/>
    <w:rsid w:val="003711D3"/>
    <w:rsid w:val="00371571"/>
    <w:rsid w:val="00371918"/>
    <w:rsid w:val="00371C96"/>
    <w:rsid w:val="00372113"/>
    <w:rsid w:val="00372626"/>
    <w:rsid w:val="00372890"/>
    <w:rsid w:val="003729CD"/>
    <w:rsid w:val="00374B4F"/>
    <w:rsid w:val="00375B81"/>
    <w:rsid w:val="0037768D"/>
    <w:rsid w:val="003806BC"/>
    <w:rsid w:val="00382023"/>
    <w:rsid w:val="003820D7"/>
    <w:rsid w:val="00383B74"/>
    <w:rsid w:val="003874A5"/>
    <w:rsid w:val="00387B28"/>
    <w:rsid w:val="00390205"/>
    <w:rsid w:val="003902A0"/>
    <w:rsid w:val="00391F7F"/>
    <w:rsid w:val="00392156"/>
    <w:rsid w:val="003929F0"/>
    <w:rsid w:val="00392E3F"/>
    <w:rsid w:val="00393FA0"/>
    <w:rsid w:val="0039455F"/>
    <w:rsid w:val="0039487F"/>
    <w:rsid w:val="0039587A"/>
    <w:rsid w:val="003963FD"/>
    <w:rsid w:val="003966EE"/>
    <w:rsid w:val="003979B1"/>
    <w:rsid w:val="00397F04"/>
    <w:rsid w:val="003A0A29"/>
    <w:rsid w:val="003A1463"/>
    <w:rsid w:val="003A15E5"/>
    <w:rsid w:val="003A3261"/>
    <w:rsid w:val="003A40BE"/>
    <w:rsid w:val="003A4292"/>
    <w:rsid w:val="003A43A9"/>
    <w:rsid w:val="003A4A90"/>
    <w:rsid w:val="003A571A"/>
    <w:rsid w:val="003A6E04"/>
    <w:rsid w:val="003A74C7"/>
    <w:rsid w:val="003B0667"/>
    <w:rsid w:val="003B0CDF"/>
    <w:rsid w:val="003B1564"/>
    <w:rsid w:val="003B15FC"/>
    <w:rsid w:val="003B234F"/>
    <w:rsid w:val="003B2508"/>
    <w:rsid w:val="003B3092"/>
    <w:rsid w:val="003B3126"/>
    <w:rsid w:val="003B3974"/>
    <w:rsid w:val="003B555A"/>
    <w:rsid w:val="003B6D59"/>
    <w:rsid w:val="003B6EB3"/>
    <w:rsid w:val="003B7AE6"/>
    <w:rsid w:val="003B7B23"/>
    <w:rsid w:val="003B7C82"/>
    <w:rsid w:val="003C0025"/>
    <w:rsid w:val="003C082D"/>
    <w:rsid w:val="003C1BF6"/>
    <w:rsid w:val="003C1C8E"/>
    <w:rsid w:val="003C1EA3"/>
    <w:rsid w:val="003C2260"/>
    <w:rsid w:val="003C2B88"/>
    <w:rsid w:val="003C2C59"/>
    <w:rsid w:val="003C422A"/>
    <w:rsid w:val="003C4803"/>
    <w:rsid w:val="003C48C1"/>
    <w:rsid w:val="003C5357"/>
    <w:rsid w:val="003C7A85"/>
    <w:rsid w:val="003D0255"/>
    <w:rsid w:val="003D0440"/>
    <w:rsid w:val="003D1315"/>
    <w:rsid w:val="003D2365"/>
    <w:rsid w:val="003D2825"/>
    <w:rsid w:val="003D51AC"/>
    <w:rsid w:val="003D668A"/>
    <w:rsid w:val="003D68F1"/>
    <w:rsid w:val="003D74BB"/>
    <w:rsid w:val="003E0EA9"/>
    <w:rsid w:val="003E1064"/>
    <w:rsid w:val="003E13C5"/>
    <w:rsid w:val="003E1F4C"/>
    <w:rsid w:val="003E2509"/>
    <w:rsid w:val="003E2CB7"/>
    <w:rsid w:val="003E2F08"/>
    <w:rsid w:val="003E44E4"/>
    <w:rsid w:val="003E4A4D"/>
    <w:rsid w:val="003E539F"/>
    <w:rsid w:val="003E54BD"/>
    <w:rsid w:val="003E5DDD"/>
    <w:rsid w:val="003E7244"/>
    <w:rsid w:val="003E72FD"/>
    <w:rsid w:val="003E7A10"/>
    <w:rsid w:val="003F0379"/>
    <w:rsid w:val="003F06AB"/>
    <w:rsid w:val="003F0962"/>
    <w:rsid w:val="003F09C2"/>
    <w:rsid w:val="003F0A51"/>
    <w:rsid w:val="003F0CDC"/>
    <w:rsid w:val="003F0CE6"/>
    <w:rsid w:val="003F2C1A"/>
    <w:rsid w:val="003F38CB"/>
    <w:rsid w:val="003F3E00"/>
    <w:rsid w:val="003F4EF0"/>
    <w:rsid w:val="003F4F27"/>
    <w:rsid w:val="003F6FB0"/>
    <w:rsid w:val="003F71B5"/>
    <w:rsid w:val="003F7289"/>
    <w:rsid w:val="003F7CA5"/>
    <w:rsid w:val="004000FC"/>
    <w:rsid w:val="004003E6"/>
    <w:rsid w:val="004009A2"/>
    <w:rsid w:val="00401FF2"/>
    <w:rsid w:val="00402195"/>
    <w:rsid w:val="00402A37"/>
    <w:rsid w:val="004039D4"/>
    <w:rsid w:val="00403A17"/>
    <w:rsid w:val="00403FCD"/>
    <w:rsid w:val="00404A4D"/>
    <w:rsid w:val="004059B4"/>
    <w:rsid w:val="00406F7D"/>
    <w:rsid w:val="00406FE3"/>
    <w:rsid w:val="0041245D"/>
    <w:rsid w:val="004127E9"/>
    <w:rsid w:val="00412C41"/>
    <w:rsid w:val="00413580"/>
    <w:rsid w:val="00413A57"/>
    <w:rsid w:val="0041470A"/>
    <w:rsid w:val="00414C8D"/>
    <w:rsid w:val="00415100"/>
    <w:rsid w:val="00416E15"/>
    <w:rsid w:val="0041742E"/>
    <w:rsid w:val="004209D4"/>
    <w:rsid w:val="00421673"/>
    <w:rsid w:val="00421704"/>
    <w:rsid w:val="0042196F"/>
    <w:rsid w:val="004220B3"/>
    <w:rsid w:val="0042238E"/>
    <w:rsid w:val="00422458"/>
    <w:rsid w:val="004227BF"/>
    <w:rsid w:val="00422C3B"/>
    <w:rsid w:val="004237E4"/>
    <w:rsid w:val="004250DF"/>
    <w:rsid w:val="00425874"/>
    <w:rsid w:val="0042700A"/>
    <w:rsid w:val="00427795"/>
    <w:rsid w:val="0042796F"/>
    <w:rsid w:val="00427A25"/>
    <w:rsid w:val="00427BD9"/>
    <w:rsid w:val="0043068E"/>
    <w:rsid w:val="0043079F"/>
    <w:rsid w:val="0043185B"/>
    <w:rsid w:val="00432C2F"/>
    <w:rsid w:val="00432ED9"/>
    <w:rsid w:val="00434AB0"/>
    <w:rsid w:val="004352F0"/>
    <w:rsid w:val="004358BA"/>
    <w:rsid w:val="00436D5D"/>
    <w:rsid w:val="00441925"/>
    <w:rsid w:val="004423B8"/>
    <w:rsid w:val="00442883"/>
    <w:rsid w:val="00442DD9"/>
    <w:rsid w:val="004435C1"/>
    <w:rsid w:val="0044393F"/>
    <w:rsid w:val="00443A05"/>
    <w:rsid w:val="00444150"/>
    <w:rsid w:val="004450EF"/>
    <w:rsid w:val="00445BE9"/>
    <w:rsid w:val="00445EE8"/>
    <w:rsid w:val="00445EF6"/>
    <w:rsid w:val="00446D27"/>
    <w:rsid w:val="00447A54"/>
    <w:rsid w:val="00450842"/>
    <w:rsid w:val="004508EC"/>
    <w:rsid w:val="004520A4"/>
    <w:rsid w:val="0045222D"/>
    <w:rsid w:val="00452272"/>
    <w:rsid w:val="00453892"/>
    <w:rsid w:val="00453BD1"/>
    <w:rsid w:val="004548B3"/>
    <w:rsid w:val="00454BEC"/>
    <w:rsid w:val="0045579E"/>
    <w:rsid w:val="00456F69"/>
    <w:rsid w:val="0045725D"/>
    <w:rsid w:val="00457367"/>
    <w:rsid w:val="00457556"/>
    <w:rsid w:val="00457B0D"/>
    <w:rsid w:val="00457B74"/>
    <w:rsid w:val="0046019E"/>
    <w:rsid w:val="004602A6"/>
    <w:rsid w:val="00460A5B"/>
    <w:rsid w:val="00461AF8"/>
    <w:rsid w:val="00461E3B"/>
    <w:rsid w:val="00461F3F"/>
    <w:rsid w:val="00462ED1"/>
    <w:rsid w:val="004659EC"/>
    <w:rsid w:val="004663AD"/>
    <w:rsid w:val="0046690D"/>
    <w:rsid w:val="00466F69"/>
    <w:rsid w:val="0046728F"/>
    <w:rsid w:val="0047169A"/>
    <w:rsid w:val="00471E0B"/>
    <w:rsid w:val="004720B8"/>
    <w:rsid w:val="00472793"/>
    <w:rsid w:val="00472EDC"/>
    <w:rsid w:val="0047302B"/>
    <w:rsid w:val="00473187"/>
    <w:rsid w:val="0047342E"/>
    <w:rsid w:val="00473860"/>
    <w:rsid w:val="004739BB"/>
    <w:rsid w:val="00473D9B"/>
    <w:rsid w:val="004748A9"/>
    <w:rsid w:val="00474E61"/>
    <w:rsid w:val="00474EC5"/>
    <w:rsid w:val="00476594"/>
    <w:rsid w:val="00477143"/>
    <w:rsid w:val="00477B60"/>
    <w:rsid w:val="00477E14"/>
    <w:rsid w:val="0048086F"/>
    <w:rsid w:val="00482CB8"/>
    <w:rsid w:val="00483063"/>
    <w:rsid w:val="0048357D"/>
    <w:rsid w:val="004855C1"/>
    <w:rsid w:val="00486322"/>
    <w:rsid w:val="00490C6B"/>
    <w:rsid w:val="004927F2"/>
    <w:rsid w:val="0049335C"/>
    <w:rsid w:val="0049415F"/>
    <w:rsid w:val="0049457D"/>
    <w:rsid w:val="004948AC"/>
    <w:rsid w:val="00494CC3"/>
    <w:rsid w:val="00495383"/>
    <w:rsid w:val="00495784"/>
    <w:rsid w:val="00496915"/>
    <w:rsid w:val="004A0971"/>
    <w:rsid w:val="004A10F0"/>
    <w:rsid w:val="004A2D37"/>
    <w:rsid w:val="004A2D68"/>
    <w:rsid w:val="004A35EF"/>
    <w:rsid w:val="004A4678"/>
    <w:rsid w:val="004A483B"/>
    <w:rsid w:val="004A4A65"/>
    <w:rsid w:val="004A5E04"/>
    <w:rsid w:val="004A6248"/>
    <w:rsid w:val="004A65FD"/>
    <w:rsid w:val="004A74BE"/>
    <w:rsid w:val="004A795C"/>
    <w:rsid w:val="004B03F7"/>
    <w:rsid w:val="004B0473"/>
    <w:rsid w:val="004B0F11"/>
    <w:rsid w:val="004B113E"/>
    <w:rsid w:val="004B3AA7"/>
    <w:rsid w:val="004B5552"/>
    <w:rsid w:val="004B610A"/>
    <w:rsid w:val="004B6410"/>
    <w:rsid w:val="004B692F"/>
    <w:rsid w:val="004B6F38"/>
    <w:rsid w:val="004B703E"/>
    <w:rsid w:val="004B7139"/>
    <w:rsid w:val="004B7D48"/>
    <w:rsid w:val="004C049B"/>
    <w:rsid w:val="004C0A0F"/>
    <w:rsid w:val="004C0ACA"/>
    <w:rsid w:val="004C0D79"/>
    <w:rsid w:val="004C0DF1"/>
    <w:rsid w:val="004C1466"/>
    <w:rsid w:val="004C2492"/>
    <w:rsid w:val="004C28DC"/>
    <w:rsid w:val="004C39F0"/>
    <w:rsid w:val="004C3F52"/>
    <w:rsid w:val="004C4084"/>
    <w:rsid w:val="004C5AB9"/>
    <w:rsid w:val="004C61DB"/>
    <w:rsid w:val="004C628B"/>
    <w:rsid w:val="004C6F04"/>
    <w:rsid w:val="004C735E"/>
    <w:rsid w:val="004C7EF9"/>
    <w:rsid w:val="004D0DAD"/>
    <w:rsid w:val="004D2057"/>
    <w:rsid w:val="004D3C9F"/>
    <w:rsid w:val="004D4C59"/>
    <w:rsid w:val="004D5AA5"/>
    <w:rsid w:val="004D5E66"/>
    <w:rsid w:val="004D5F2B"/>
    <w:rsid w:val="004E02E7"/>
    <w:rsid w:val="004E109D"/>
    <w:rsid w:val="004E12ED"/>
    <w:rsid w:val="004E1A34"/>
    <w:rsid w:val="004E1C5A"/>
    <w:rsid w:val="004E409C"/>
    <w:rsid w:val="004E4657"/>
    <w:rsid w:val="004E4F6B"/>
    <w:rsid w:val="004E6903"/>
    <w:rsid w:val="004E69F1"/>
    <w:rsid w:val="004E7375"/>
    <w:rsid w:val="004E7403"/>
    <w:rsid w:val="004F03ED"/>
    <w:rsid w:val="004F0617"/>
    <w:rsid w:val="004F0C23"/>
    <w:rsid w:val="004F0FE0"/>
    <w:rsid w:val="004F10BC"/>
    <w:rsid w:val="004F1115"/>
    <w:rsid w:val="004F1F15"/>
    <w:rsid w:val="004F1FD5"/>
    <w:rsid w:val="004F2978"/>
    <w:rsid w:val="004F2C1A"/>
    <w:rsid w:val="004F2CA2"/>
    <w:rsid w:val="004F35BB"/>
    <w:rsid w:val="004F3DBE"/>
    <w:rsid w:val="004F431E"/>
    <w:rsid w:val="004F5466"/>
    <w:rsid w:val="004F6B03"/>
    <w:rsid w:val="004F6DD6"/>
    <w:rsid w:val="00500716"/>
    <w:rsid w:val="0050075E"/>
    <w:rsid w:val="005009E1"/>
    <w:rsid w:val="00500E01"/>
    <w:rsid w:val="00501251"/>
    <w:rsid w:val="00501925"/>
    <w:rsid w:val="00501DEA"/>
    <w:rsid w:val="00501EDC"/>
    <w:rsid w:val="00502EB9"/>
    <w:rsid w:val="005032A0"/>
    <w:rsid w:val="00503F8A"/>
    <w:rsid w:val="00504767"/>
    <w:rsid w:val="0050662A"/>
    <w:rsid w:val="00507190"/>
    <w:rsid w:val="00507AA0"/>
    <w:rsid w:val="00510707"/>
    <w:rsid w:val="00510826"/>
    <w:rsid w:val="00510B43"/>
    <w:rsid w:val="00510C84"/>
    <w:rsid w:val="00511AEF"/>
    <w:rsid w:val="00511FB4"/>
    <w:rsid w:val="005136B8"/>
    <w:rsid w:val="005137CA"/>
    <w:rsid w:val="0051385E"/>
    <w:rsid w:val="005140A9"/>
    <w:rsid w:val="00517A38"/>
    <w:rsid w:val="00520A46"/>
    <w:rsid w:val="00520B3C"/>
    <w:rsid w:val="00521370"/>
    <w:rsid w:val="00521501"/>
    <w:rsid w:val="00521D01"/>
    <w:rsid w:val="005227BD"/>
    <w:rsid w:val="00522BD3"/>
    <w:rsid w:val="005237F9"/>
    <w:rsid w:val="00523990"/>
    <w:rsid w:val="005243FB"/>
    <w:rsid w:val="00524D8E"/>
    <w:rsid w:val="0052537B"/>
    <w:rsid w:val="00525B76"/>
    <w:rsid w:val="00525FD2"/>
    <w:rsid w:val="00527A05"/>
    <w:rsid w:val="00527FC5"/>
    <w:rsid w:val="00530EA0"/>
    <w:rsid w:val="005328D8"/>
    <w:rsid w:val="005339B9"/>
    <w:rsid w:val="00533C93"/>
    <w:rsid w:val="00534003"/>
    <w:rsid w:val="00534754"/>
    <w:rsid w:val="00535FEC"/>
    <w:rsid w:val="005360A3"/>
    <w:rsid w:val="0053630D"/>
    <w:rsid w:val="00536BD0"/>
    <w:rsid w:val="00537C6E"/>
    <w:rsid w:val="00540077"/>
    <w:rsid w:val="005402D1"/>
    <w:rsid w:val="0054030E"/>
    <w:rsid w:val="0054064D"/>
    <w:rsid w:val="005414C2"/>
    <w:rsid w:val="00541F30"/>
    <w:rsid w:val="0054244B"/>
    <w:rsid w:val="005438F4"/>
    <w:rsid w:val="00544C5C"/>
    <w:rsid w:val="00545A00"/>
    <w:rsid w:val="00545ACF"/>
    <w:rsid w:val="00546CD9"/>
    <w:rsid w:val="00547FF8"/>
    <w:rsid w:val="00550012"/>
    <w:rsid w:val="00550459"/>
    <w:rsid w:val="005506C9"/>
    <w:rsid w:val="005510CD"/>
    <w:rsid w:val="00551A94"/>
    <w:rsid w:val="00551CA6"/>
    <w:rsid w:val="005524B3"/>
    <w:rsid w:val="00552C62"/>
    <w:rsid w:val="00553579"/>
    <w:rsid w:val="0055423F"/>
    <w:rsid w:val="005542DA"/>
    <w:rsid w:val="00554993"/>
    <w:rsid w:val="0055559C"/>
    <w:rsid w:val="005557B9"/>
    <w:rsid w:val="00556026"/>
    <w:rsid w:val="0055675C"/>
    <w:rsid w:val="005575D1"/>
    <w:rsid w:val="0056173C"/>
    <w:rsid w:val="00561A7A"/>
    <w:rsid w:val="00562AC6"/>
    <w:rsid w:val="00562B13"/>
    <w:rsid w:val="00562B40"/>
    <w:rsid w:val="005630C6"/>
    <w:rsid w:val="00563D39"/>
    <w:rsid w:val="005640F5"/>
    <w:rsid w:val="00564849"/>
    <w:rsid w:val="005649A3"/>
    <w:rsid w:val="00565222"/>
    <w:rsid w:val="00565ABB"/>
    <w:rsid w:val="00570095"/>
    <w:rsid w:val="00572BA1"/>
    <w:rsid w:val="00574ED7"/>
    <w:rsid w:val="00576E05"/>
    <w:rsid w:val="0057707E"/>
    <w:rsid w:val="00580E90"/>
    <w:rsid w:val="005817C5"/>
    <w:rsid w:val="0058196B"/>
    <w:rsid w:val="00582274"/>
    <w:rsid w:val="005827F1"/>
    <w:rsid w:val="005828F3"/>
    <w:rsid w:val="005836EA"/>
    <w:rsid w:val="00583FC3"/>
    <w:rsid w:val="0058418C"/>
    <w:rsid w:val="00585483"/>
    <w:rsid w:val="005858DB"/>
    <w:rsid w:val="00585971"/>
    <w:rsid w:val="00585EBF"/>
    <w:rsid w:val="00585FEF"/>
    <w:rsid w:val="00586B79"/>
    <w:rsid w:val="00586E89"/>
    <w:rsid w:val="00587F5E"/>
    <w:rsid w:val="005903E8"/>
    <w:rsid w:val="00590FB8"/>
    <w:rsid w:val="00591F2E"/>
    <w:rsid w:val="00591F55"/>
    <w:rsid w:val="005922C7"/>
    <w:rsid w:val="005926F9"/>
    <w:rsid w:val="00592FEF"/>
    <w:rsid w:val="005935F1"/>
    <w:rsid w:val="005944BA"/>
    <w:rsid w:val="00594A04"/>
    <w:rsid w:val="0059582D"/>
    <w:rsid w:val="00595C5C"/>
    <w:rsid w:val="0059611B"/>
    <w:rsid w:val="00597CBE"/>
    <w:rsid w:val="00597D19"/>
    <w:rsid w:val="00597DC4"/>
    <w:rsid w:val="005A1502"/>
    <w:rsid w:val="005A15C4"/>
    <w:rsid w:val="005A2F0F"/>
    <w:rsid w:val="005A3CD6"/>
    <w:rsid w:val="005A5836"/>
    <w:rsid w:val="005A5A2D"/>
    <w:rsid w:val="005A6A7B"/>
    <w:rsid w:val="005B1551"/>
    <w:rsid w:val="005B1F40"/>
    <w:rsid w:val="005B2ABD"/>
    <w:rsid w:val="005B423E"/>
    <w:rsid w:val="005B5B08"/>
    <w:rsid w:val="005B606E"/>
    <w:rsid w:val="005B61C4"/>
    <w:rsid w:val="005B634B"/>
    <w:rsid w:val="005B6B39"/>
    <w:rsid w:val="005B6F85"/>
    <w:rsid w:val="005B76BF"/>
    <w:rsid w:val="005C300C"/>
    <w:rsid w:val="005C31B9"/>
    <w:rsid w:val="005C4D3F"/>
    <w:rsid w:val="005C4F6B"/>
    <w:rsid w:val="005C53EC"/>
    <w:rsid w:val="005C55F0"/>
    <w:rsid w:val="005C5A9B"/>
    <w:rsid w:val="005C5AFF"/>
    <w:rsid w:val="005C6E6F"/>
    <w:rsid w:val="005C7766"/>
    <w:rsid w:val="005C7778"/>
    <w:rsid w:val="005D00EC"/>
    <w:rsid w:val="005D086C"/>
    <w:rsid w:val="005D1AEF"/>
    <w:rsid w:val="005D3097"/>
    <w:rsid w:val="005D391F"/>
    <w:rsid w:val="005D3933"/>
    <w:rsid w:val="005D4CD4"/>
    <w:rsid w:val="005D5373"/>
    <w:rsid w:val="005D5631"/>
    <w:rsid w:val="005D5B2D"/>
    <w:rsid w:val="005D5D67"/>
    <w:rsid w:val="005D6887"/>
    <w:rsid w:val="005D7681"/>
    <w:rsid w:val="005E0710"/>
    <w:rsid w:val="005E0EF5"/>
    <w:rsid w:val="005E2281"/>
    <w:rsid w:val="005E2579"/>
    <w:rsid w:val="005E3B20"/>
    <w:rsid w:val="005E4C96"/>
    <w:rsid w:val="005E7A6F"/>
    <w:rsid w:val="005F0561"/>
    <w:rsid w:val="005F12F5"/>
    <w:rsid w:val="005F3A62"/>
    <w:rsid w:val="005F406E"/>
    <w:rsid w:val="005F4B09"/>
    <w:rsid w:val="005F52F2"/>
    <w:rsid w:val="005F61D7"/>
    <w:rsid w:val="005F7A4D"/>
    <w:rsid w:val="00601722"/>
    <w:rsid w:val="00601BEB"/>
    <w:rsid w:val="00602EAA"/>
    <w:rsid w:val="00604022"/>
    <w:rsid w:val="00604041"/>
    <w:rsid w:val="0060413E"/>
    <w:rsid w:val="00604CBA"/>
    <w:rsid w:val="0060593A"/>
    <w:rsid w:val="00605B30"/>
    <w:rsid w:val="00606B72"/>
    <w:rsid w:val="00607017"/>
    <w:rsid w:val="00611422"/>
    <w:rsid w:val="00611AB5"/>
    <w:rsid w:val="0061240F"/>
    <w:rsid w:val="00612DF0"/>
    <w:rsid w:val="0061340B"/>
    <w:rsid w:val="00613437"/>
    <w:rsid w:val="00614640"/>
    <w:rsid w:val="006147AE"/>
    <w:rsid w:val="00614D94"/>
    <w:rsid w:val="00615986"/>
    <w:rsid w:val="00616367"/>
    <w:rsid w:val="00616B49"/>
    <w:rsid w:val="00617669"/>
    <w:rsid w:val="00617931"/>
    <w:rsid w:val="00620DA2"/>
    <w:rsid w:val="0062127C"/>
    <w:rsid w:val="0062188C"/>
    <w:rsid w:val="00622C8C"/>
    <w:rsid w:val="00623529"/>
    <w:rsid w:val="00623D47"/>
    <w:rsid w:val="006256B3"/>
    <w:rsid w:val="0062662A"/>
    <w:rsid w:val="00626D45"/>
    <w:rsid w:val="00631E8A"/>
    <w:rsid w:val="00632FD7"/>
    <w:rsid w:val="00633263"/>
    <w:rsid w:val="006333CD"/>
    <w:rsid w:val="00634182"/>
    <w:rsid w:val="0063454F"/>
    <w:rsid w:val="00634BC2"/>
    <w:rsid w:val="00634BFF"/>
    <w:rsid w:val="006353C8"/>
    <w:rsid w:val="00636071"/>
    <w:rsid w:val="0063616D"/>
    <w:rsid w:val="00636379"/>
    <w:rsid w:val="00637088"/>
    <w:rsid w:val="0063721E"/>
    <w:rsid w:val="00637EC0"/>
    <w:rsid w:val="00640F9F"/>
    <w:rsid w:val="00641AB9"/>
    <w:rsid w:val="0064285D"/>
    <w:rsid w:val="0064358C"/>
    <w:rsid w:val="006453BE"/>
    <w:rsid w:val="006459AD"/>
    <w:rsid w:val="00645A6E"/>
    <w:rsid w:val="006507F7"/>
    <w:rsid w:val="00650C27"/>
    <w:rsid w:val="00650E53"/>
    <w:rsid w:val="0065193C"/>
    <w:rsid w:val="00652823"/>
    <w:rsid w:val="00653098"/>
    <w:rsid w:val="006547AD"/>
    <w:rsid w:val="006548F8"/>
    <w:rsid w:val="00654A37"/>
    <w:rsid w:val="0065671A"/>
    <w:rsid w:val="00656B33"/>
    <w:rsid w:val="006573B2"/>
    <w:rsid w:val="0065748C"/>
    <w:rsid w:val="00660992"/>
    <w:rsid w:val="00661442"/>
    <w:rsid w:val="00661645"/>
    <w:rsid w:val="006619A1"/>
    <w:rsid w:val="00661B0B"/>
    <w:rsid w:val="00661DB0"/>
    <w:rsid w:val="0066296F"/>
    <w:rsid w:val="00664023"/>
    <w:rsid w:val="0066458A"/>
    <w:rsid w:val="006646C5"/>
    <w:rsid w:val="00665C83"/>
    <w:rsid w:val="00666E8A"/>
    <w:rsid w:val="0066744B"/>
    <w:rsid w:val="00667567"/>
    <w:rsid w:val="006707E1"/>
    <w:rsid w:val="0067089A"/>
    <w:rsid w:val="006711C4"/>
    <w:rsid w:val="006714CB"/>
    <w:rsid w:val="00671552"/>
    <w:rsid w:val="00672E8F"/>
    <w:rsid w:val="00674039"/>
    <w:rsid w:val="0067425C"/>
    <w:rsid w:val="006748A4"/>
    <w:rsid w:val="00676137"/>
    <w:rsid w:val="00676C6C"/>
    <w:rsid w:val="006771D1"/>
    <w:rsid w:val="00680673"/>
    <w:rsid w:val="00680BB2"/>
    <w:rsid w:val="00681154"/>
    <w:rsid w:val="00681967"/>
    <w:rsid w:val="00684A4D"/>
    <w:rsid w:val="00684E11"/>
    <w:rsid w:val="00685011"/>
    <w:rsid w:val="0068645D"/>
    <w:rsid w:val="00686D2D"/>
    <w:rsid w:val="006876FC"/>
    <w:rsid w:val="006879C9"/>
    <w:rsid w:val="00687A8B"/>
    <w:rsid w:val="00687F66"/>
    <w:rsid w:val="00691211"/>
    <w:rsid w:val="00691280"/>
    <w:rsid w:val="00691868"/>
    <w:rsid w:val="00691960"/>
    <w:rsid w:val="006929CA"/>
    <w:rsid w:val="00692AE8"/>
    <w:rsid w:val="006948BE"/>
    <w:rsid w:val="00694AAD"/>
    <w:rsid w:val="00694D72"/>
    <w:rsid w:val="006950D8"/>
    <w:rsid w:val="00695239"/>
    <w:rsid w:val="00695DD5"/>
    <w:rsid w:val="00695F7B"/>
    <w:rsid w:val="00696045"/>
    <w:rsid w:val="00696CF7"/>
    <w:rsid w:val="00696D8A"/>
    <w:rsid w:val="006972A3"/>
    <w:rsid w:val="006A0FB8"/>
    <w:rsid w:val="006A1FEA"/>
    <w:rsid w:val="006A2B19"/>
    <w:rsid w:val="006A3302"/>
    <w:rsid w:val="006A429C"/>
    <w:rsid w:val="006A44F4"/>
    <w:rsid w:val="006A4FCB"/>
    <w:rsid w:val="006A5179"/>
    <w:rsid w:val="006A62FF"/>
    <w:rsid w:val="006A639A"/>
    <w:rsid w:val="006A6FDA"/>
    <w:rsid w:val="006A7521"/>
    <w:rsid w:val="006B0503"/>
    <w:rsid w:val="006B18AD"/>
    <w:rsid w:val="006B240B"/>
    <w:rsid w:val="006B24A2"/>
    <w:rsid w:val="006B2707"/>
    <w:rsid w:val="006B38A2"/>
    <w:rsid w:val="006B4901"/>
    <w:rsid w:val="006B49F1"/>
    <w:rsid w:val="006B52F2"/>
    <w:rsid w:val="006B5399"/>
    <w:rsid w:val="006B6111"/>
    <w:rsid w:val="006B6477"/>
    <w:rsid w:val="006B6AAD"/>
    <w:rsid w:val="006C10D1"/>
    <w:rsid w:val="006C19B2"/>
    <w:rsid w:val="006C2EE0"/>
    <w:rsid w:val="006C4774"/>
    <w:rsid w:val="006C50BB"/>
    <w:rsid w:val="006C519B"/>
    <w:rsid w:val="006C5C65"/>
    <w:rsid w:val="006C63CE"/>
    <w:rsid w:val="006C6A49"/>
    <w:rsid w:val="006D0555"/>
    <w:rsid w:val="006D118F"/>
    <w:rsid w:val="006D1333"/>
    <w:rsid w:val="006D24FB"/>
    <w:rsid w:val="006D2EB4"/>
    <w:rsid w:val="006D3249"/>
    <w:rsid w:val="006D3B1B"/>
    <w:rsid w:val="006D42B3"/>
    <w:rsid w:val="006D59C0"/>
    <w:rsid w:val="006E036F"/>
    <w:rsid w:val="006E0B09"/>
    <w:rsid w:val="006E0CCF"/>
    <w:rsid w:val="006E13E3"/>
    <w:rsid w:val="006E1B04"/>
    <w:rsid w:val="006E1BA8"/>
    <w:rsid w:val="006E1BD5"/>
    <w:rsid w:val="006E2D41"/>
    <w:rsid w:val="006E3D2C"/>
    <w:rsid w:val="006E4B85"/>
    <w:rsid w:val="006E74E6"/>
    <w:rsid w:val="006E78AE"/>
    <w:rsid w:val="006E7DA2"/>
    <w:rsid w:val="006E7EB8"/>
    <w:rsid w:val="006F075A"/>
    <w:rsid w:val="006F1D8A"/>
    <w:rsid w:val="006F1E62"/>
    <w:rsid w:val="006F2B6B"/>
    <w:rsid w:val="006F33D0"/>
    <w:rsid w:val="006F375D"/>
    <w:rsid w:val="006F3CE8"/>
    <w:rsid w:val="006F4095"/>
    <w:rsid w:val="006F46EE"/>
    <w:rsid w:val="006F47B1"/>
    <w:rsid w:val="006F5248"/>
    <w:rsid w:val="006F660A"/>
    <w:rsid w:val="006F6C15"/>
    <w:rsid w:val="006F74BF"/>
    <w:rsid w:val="007016FA"/>
    <w:rsid w:val="00702624"/>
    <w:rsid w:val="00702EDA"/>
    <w:rsid w:val="00703929"/>
    <w:rsid w:val="007042B4"/>
    <w:rsid w:val="0070525D"/>
    <w:rsid w:val="0070612E"/>
    <w:rsid w:val="00707E19"/>
    <w:rsid w:val="007113A8"/>
    <w:rsid w:val="00711D14"/>
    <w:rsid w:val="00711E3D"/>
    <w:rsid w:val="0071302F"/>
    <w:rsid w:val="00713458"/>
    <w:rsid w:val="00713E5D"/>
    <w:rsid w:val="00714099"/>
    <w:rsid w:val="00715B50"/>
    <w:rsid w:val="00717E0A"/>
    <w:rsid w:val="007216F3"/>
    <w:rsid w:val="00721A11"/>
    <w:rsid w:val="00721F3E"/>
    <w:rsid w:val="00722C06"/>
    <w:rsid w:val="00722DB1"/>
    <w:rsid w:val="00723817"/>
    <w:rsid w:val="0072695E"/>
    <w:rsid w:val="00727A76"/>
    <w:rsid w:val="00727CFA"/>
    <w:rsid w:val="00730450"/>
    <w:rsid w:val="00730597"/>
    <w:rsid w:val="00731214"/>
    <w:rsid w:val="00731BA4"/>
    <w:rsid w:val="00731D8A"/>
    <w:rsid w:val="007338EC"/>
    <w:rsid w:val="00733C2E"/>
    <w:rsid w:val="0073464B"/>
    <w:rsid w:val="00734E64"/>
    <w:rsid w:val="00735D72"/>
    <w:rsid w:val="00735DFF"/>
    <w:rsid w:val="00735F9B"/>
    <w:rsid w:val="0073606C"/>
    <w:rsid w:val="00736824"/>
    <w:rsid w:val="0073717F"/>
    <w:rsid w:val="00740119"/>
    <w:rsid w:val="007406D9"/>
    <w:rsid w:val="00741534"/>
    <w:rsid w:val="00741DF3"/>
    <w:rsid w:val="00741E93"/>
    <w:rsid w:val="00742B1E"/>
    <w:rsid w:val="00742CD1"/>
    <w:rsid w:val="00745B18"/>
    <w:rsid w:val="0074655A"/>
    <w:rsid w:val="007469FC"/>
    <w:rsid w:val="007471FF"/>
    <w:rsid w:val="0074759A"/>
    <w:rsid w:val="00750742"/>
    <w:rsid w:val="0075074B"/>
    <w:rsid w:val="00750957"/>
    <w:rsid w:val="00752014"/>
    <w:rsid w:val="00752984"/>
    <w:rsid w:val="007531A7"/>
    <w:rsid w:val="007531AA"/>
    <w:rsid w:val="007534E7"/>
    <w:rsid w:val="00753CBC"/>
    <w:rsid w:val="007541CB"/>
    <w:rsid w:val="0075470A"/>
    <w:rsid w:val="00754C6B"/>
    <w:rsid w:val="00755425"/>
    <w:rsid w:val="00755DD5"/>
    <w:rsid w:val="00756C5E"/>
    <w:rsid w:val="0075723F"/>
    <w:rsid w:val="00757B94"/>
    <w:rsid w:val="0076003C"/>
    <w:rsid w:val="007602ED"/>
    <w:rsid w:val="007614D4"/>
    <w:rsid w:val="00761B25"/>
    <w:rsid w:val="007647C1"/>
    <w:rsid w:val="007654CA"/>
    <w:rsid w:val="0076552F"/>
    <w:rsid w:val="00766D72"/>
    <w:rsid w:val="00766EBB"/>
    <w:rsid w:val="0076759B"/>
    <w:rsid w:val="00767D58"/>
    <w:rsid w:val="00770A89"/>
    <w:rsid w:val="007710DE"/>
    <w:rsid w:val="007714B6"/>
    <w:rsid w:val="00771A60"/>
    <w:rsid w:val="00771E1C"/>
    <w:rsid w:val="0077240B"/>
    <w:rsid w:val="007733CB"/>
    <w:rsid w:val="00774180"/>
    <w:rsid w:val="0077420B"/>
    <w:rsid w:val="007748D3"/>
    <w:rsid w:val="00776BA6"/>
    <w:rsid w:val="00776CD1"/>
    <w:rsid w:val="007774ED"/>
    <w:rsid w:val="00777B2F"/>
    <w:rsid w:val="007803E5"/>
    <w:rsid w:val="00780D7B"/>
    <w:rsid w:val="007816D7"/>
    <w:rsid w:val="0078180A"/>
    <w:rsid w:val="007821B7"/>
    <w:rsid w:val="007829CD"/>
    <w:rsid w:val="00782D48"/>
    <w:rsid w:val="00783292"/>
    <w:rsid w:val="00783BC4"/>
    <w:rsid w:val="00784179"/>
    <w:rsid w:val="007853A3"/>
    <w:rsid w:val="007868FA"/>
    <w:rsid w:val="00787D66"/>
    <w:rsid w:val="00787EFB"/>
    <w:rsid w:val="007905BE"/>
    <w:rsid w:val="00791841"/>
    <w:rsid w:val="007919CC"/>
    <w:rsid w:val="007920CD"/>
    <w:rsid w:val="007926E8"/>
    <w:rsid w:val="00792C2B"/>
    <w:rsid w:val="00792F62"/>
    <w:rsid w:val="00794158"/>
    <w:rsid w:val="00795D64"/>
    <w:rsid w:val="00796633"/>
    <w:rsid w:val="0079666C"/>
    <w:rsid w:val="007A0264"/>
    <w:rsid w:val="007A0779"/>
    <w:rsid w:val="007A13D2"/>
    <w:rsid w:val="007A193B"/>
    <w:rsid w:val="007A19BE"/>
    <w:rsid w:val="007A1BFB"/>
    <w:rsid w:val="007A1C6D"/>
    <w:rsid w:val="007A1EE4"/>
    <w:rsid w:val="007A1FEE"/>
    <w:rsid w:val="007A2441"/>
    <w:rsid w:val="007A2C56"/>
    <w:rsid w:val="007A2E36"/>
    <w:rsid w:val="007A34B4"/>
    <w:rsid w:val="007A4D2C"/>
    <w:rsid w:val="007A512F"/>
    <w:rsid w:val="007A52DA"/>
    <w:rsid w:val="007A5FCA"/>
    <w:rsid w:val="007A6152"/>
    <w:rsid w:val="007A6BDE"/>
    <w:rsid w:val="007A7055"/>
    <w:rsid w:val="007A71BF"/>
    <w:rsid w:val="007A7614"/>
    <w:rsid w:val="007B123D"/>
    <w:rsid w:val="007B14A6"/>
    <w:rsid w:val="007B1BE7"/>
    <w:rsid w:val="007B1EB3"/>
    <w:rsid w:val="007B2403"/>
    <w:rsid w:val="007B29DA"/>
    <w:rsid w:val="007B314C"/>
    <w:rsid w:val="007B39FF"/>
    <w:rsid w:val="007B3D19"/>
    <w:rsid w:val="007B44FF"/>
    <w:rsid w:val="007B4CEB"/>
    <w:rsid w:val="007B4D1C"/>
    <w:rsid w:val="007B5126"/>
    <w:rsid w:val="007B58DE"/>
    <w:rsid w:val="007B72B5"/>
    <w:rsid w:val="007B74FA"/>
    <w:rsid w:val="007B7562"/>
    <w:rsid w:val="007B79D0"/>
    <w:rsid w:val="007C25FE"/>
    <w:rsid w:val="007C3348"/>
    <w:rsid w:val="007C3B71"/>
    <w:rsid w:val="007C3D4A"/>
    <w:rsid w:val="007C45D8"/>
    <w:rsid w:val="007C4E41"/>
    <w:rsid w:val="007C587E"/>
    <w:rsid w:val="007C64ED"/>
    <w:rsid w:val="007C6EC2"/>
    <w:rsid w:val="007C6ECA"/>
    <w:rsid w:val="007C7115"/>
    <w:rsid w:val="007C77AB"/>
    <w:rsid w:val="007C7B17"/>
    <w:rsid w:val="007C7D29"/>
    <w:rsid w:val="007D07AA"/>
    <w:rsid w:val="007D0FF1"/>
    <w:rsid w:val="007D15CD"/>
    <w:rsid w:val="007D1671"/>
    <w:rsid w:val="007D1775"/>
    <w:rsid w:val="007D28DE"/>
    <w:rsid w:val="007D2FB6"/>
    <w:rsid w:val="007D327A"/>
    <w:rsid w:val="007D63B7"/>
    <w:rsid w:val="007E0942"/>
    <w:rsid w:val="007E0B26"/>
    <w:rsid w:val="007E12AA"/>
    <w:rsid w:val="007E1A14"/>
    <w:rsid w:val="007E1EF6"/>
    <w:rsid w:val="007E208C"/>
    <w:rsid w:val="007E269C"/>
    <w:rsid w:val="007E3DA9"/>
    <w:rsid w:val="007E473C"/>
    <w:rsid w:val="007E60CE"/>
    <w:rsid w:val="007E6954"/>
    <w:rsid w:val="007E7EC8"/>
    <w:rsid w:val="007F0384"/>
    <w:rsid w:val="007F0C25"/>
    <w:rsid w:val="007F0EBA"/>
    <w:rsid w:val="007F1075"/>
    <w:rsid w:val="007F170C"/>
    <w:rsid w:val="007F26F6"/>
    <w:rsid w:val="007F3A83"/>
    <w:rsid w:val="007F3F01"/>
    <w:rsid w:val="007F471A"/>
    <w:rsid w:val="007F4916"/>
    <w:rsid w:val="007F49FE"/>
    <w:rsid w:val="007F4F51"/>
    <w:rsid w:val="007F58C3"/>
    <w:rsid w:val="007F6B45"/>
    <w:rsid w:val="007F6F76"/>
    <w:rsid w:val="007F7204"/>
    <w:rsid w:val="007F7977"/>
    <w:rsid w:val="007F7BBC"/>
    <w:rsid w:val="00800E88"/>
    <w:rsid w:val="00800F7C"/>
    <w:rsid w:val="008011FB"/>
    <w:rsid w:val="008017FB"/>
    <w:rsid w:val="00802144"/>
    <w:rsid w:val="00802540"/>
    <w:rsid w:val="00803FBA"/>
    <w:rsid w:val="00804176"/>
    <w:rsid w:val="008042FD"/>
    <w:rsid w:val="008052F2"/>
    <w:rsid w:val="0080725A"/>
    <w:rsid w:val="00807A15"/>
    <w:rsid w:val="00807DFD"/>
    <w:rsid w:val="008106E2"/>
    <w:rsid w:val="00810903"/>
    <w:rsid w:val="00810F6B"/>
    <w:rsid w:val="0081105B"/>
    <w:rsid w:val="00811DE8"/>
    <w:rsid w:val="00812DB3"/>
    <w:rsid w:val="008133C8"/>
    <w:rsid w:val="00813A44"/>
    <w:rsid w:val="00813E01"/>
    <w:rsid w:val="00814682"/>
    <w:rsid w:val="00814BA8"/>
    <w:rsid w:val="00816A9B"/>
    <w:rsid w:val="008172F3"/>
    <w:rsid w:val="00820C4B"/>
    <w:rsid w:val="00820C4F"/>
    <w:rsid w:val="008220C6"/>
    <w:rsid w:val="00822425"/>
    <w:rsid w:val="0082242B"/>
    <w:rsid w:val="008225AD"/>
    <w:rsid w:val="008225B8"/>
    <w:rsid w:val="0082262B"/>
    <w:rsid w:val="0082307F"/>
    <w:rsid w:val="00823468"/>
    <w:rsid w:val="00823717"/>
    <w:rsid w:val="00825140"/>
    <w:rsid w:val="00825312"/>
    <w:rsid w:val="00825616"/>
    <w:rsid w:val="00826C1D"/>
    <w:rsid w:val="00826D7C"/>
    <w:rsid w:val="0082737A"/>
    <w:rsid w:val="008273B1"/>
    <w:rsid w:val="00827A00"/>
    <w:rsid w:val="008307D9"/>
    <w:rsid w:val="00830838"/>
    <w:rsid w:val="00830C14"/>
    <w:rsid w:val="00831091"/>
    <w:rsid w:val="00831335"/>
    <w:rsid w:val="00831929"/>
    <w:rsid w:val="008325C4"/>
    <w:rsid w:val="0083279C"/>
    <w:rsid w:val="00832BC4"/>
    <w:rsid w:val="0083368F"/>
    <w:rsid w:val="008347A9"/>
    <w:rsid w:val="00834F08"/>
    <w:rsid w:val="008353F5"/>
    <w:rsid w:val="008362AF"/>
    <w:rsid w:val="00837401"/>
    <w:rsid w:val="0083776F"/>
    <w:rsid w:val="008379E7"/>
    <w:rsid w:val="00837B90"/>
    <w:rsid w:val="00837DAF"/>
    <w:rsid w:val="00837EBB"/>
    <w:rsid w:val="00840486"/>
    <w:rsid w:val="00840620"/>
    <w:rsid w:val="0084086D"/>
    <w:rsid w:val="00840928"/>
    <w:rsid w:val="00840BBB"/>
    <w:rsid w:val="00841757"/>
    <w:rsid w:val="00841936"/>
    <w:rsid w:val="0084232B"/>
    <w:rsid w:val="00842902"/>
    <w:rsid w:val="00842C5B"/>
    <w:rsid w:val="00843043"/>
    <w:rsid w:val="008434F1"/>
    <w:rsid w:val="00843927"/>
    <w:rsid w:val="00844AD3"/>
    <w:rsid w:val="00845236"/>
    <w:rsid w:val="00847E05"/>
    <w:rsid w:val="008505C6"/>
    <w:rsid w:val="008506D5"/>
    <w:rsid w:val="0085087F"/>
    <w:rsid w:val="0085095C"/>
    <w:rsid w:val="00850B7F"/>
    <w:rsid w:val="0085120D"/>
    <w:rsid w:val="00851586"/>
    <w:rsid w:val="0085175D"/>
    <w:rsid w:val="0085223F"/>
    <w:rsid w:val="00852C18"/>
    <w:rsid w:val="00853D71"/>
    <w:rsid w:val="0085446B"/>
    <w:rsid w:val="008548B1"/>
    <w:rsid w:val="00854F4C"/>
    <w:rsid w:val="0085530F"/>
    <w:rsid w:val="00856284"/>
    <w:rsid w:val="00856EC8"/>
    <w:rsid w:val="0085702F"/>
    <w:rsid w:val="0085767D"/>
    <w:rsid w:val="00860003"/>
    <w:rsid w:val="00860A44"/>
    <w:rsid w:val="00861539"/>
    <w:rsid w:val="0086206A"/>
    <w:rsid w:val="00862224"/>
    <w:rsid w:val="008641FD"/>
    <w:rsid w:val="008646AD"/>
    <w:rsid w:val="00865050"/>
    <w:rsid w:val="00865769"/>
    <w:rsid w:val="00865A7A"/>
    <w:rsid w:val="008662F2"/>
    <w:rsid w:val="00866481"/>
    <w:rsid w:val="008705EC"/>
    <w:rsid w:val="008722FB"/>
    <w:rsid w:val="00872516"/>
    <w:rsid w:val="00872D77"/>
    <w:rsid w:val="00873FE1"/>
    <w:rsid w:val="00874230"/>
    <w:rsid w:val="00874982"/>
    <w:rsid w:val="0087533E"/>
    <w:rsid w:val="00875714"/>
    <w:rsid w:val="00876572"/>
    <w:rsid w:val="00876683"/>
    <w:rsid w:val="00877621"/>
    <w:rsid w:val="0087765B"/>
    <w:rsid w:val="008776D1"/>
    <w:rsid w:val="00877727"/>
    <w:rsid w:val="00877AD9"/>
    <w:rsid w:val="008800F2"/>
    <w:rsid w:val="00880E12"/>
    <w:rsid w:val="00881FDD"/>
    <w:rsid w:val="00882B3D"/>
    <w:rsid w:val="00882F03"/>
    <w:rsid w:val="0088443D"/>
    <w:rsid w:val="00886E2D"/>
    <w:rsid w:val="00887821"/>
    <w:rsid w:val="0089086C"/>
    <w:rsid w:val="0089113B"/>
    <w:rsid w:val="008915E7"/>
    <w:rsid w:val="00891C6E"/>
    <w:rsid w:val="0089219A"/>
    <w:rsid w:val="008924E6"/>
    <w:rsid w:val="00892652"/>
    <w:rsid w:val="00892B5B"/>
    <w:rsid w:val="00892F14"/>
    <w:rsid w:val="00893A46"/>
    <w:rsid w:val="00895D03"/>
    <w:rsid w:val="00896968"/>
    <w:rsid w:val="00897571"/>
    <w:rsid w:val="00897EA5"/>
    <w:rsid w:val="008A0CBF"/>
    <w:rsid w:val="008A1692"/>
    <w:rsid w:val="008A17A2"/>
    <w:rsid w:val="008A1984"/>
    <w:rsid w:val="008A1EA8"/>
    <w:rsid w:val="008A2DF0"/>
    <w:rsid w:val="008A42B0"/>
    <w:rsid w:val="008A4D91"/>
    <w:rsid w:val="008A4E82"/>
    <w:rsid w:val="008A519F"/>
    <w:rsid w:val="008A5BA3"/>
    <w:rsid w:val="008A6499"/>
    <w:rsid w:val="008A6A40"/>
    <w:rsid w:val="008B038F"/>
    <w:rsid w:val="008B0446"/>
    <w:rsid w:val="008B0E0D"/>
    <w:rsid w:val="008B1D6E"/>
    <w:rsid w:val="008B223A"/>
    <w:rsid w:val="008B28AF"/>
    <w:rsid w:val="008B540D"/>
    <w:rsid w:val="008B5A6B"/>
    <w:rsid w:val="008B6029"/>
    <w:rsid w:val="008B7283"/>
    <w:rsid w:val="008B7517"/>
    <w:rsid w:val="008C07EE"/>
    <w:rsid w:val="008C3C4E"/>
    <w:rsid w:val="008C478B"/>
    <w:rsid w:val="008C48BA"/>
    <w:rsid w:val="008C5089"/>
    <w:rsid w:val="008C51CC"/>
    <w:rsid w:val="008C6797"/>
    <w:rsid w:val="008C68BD"/>
    <w:rsid w:val="008C6C6E"/>
    <w:rsid w:val="008D040A"/>
    <w:rsid w:val="008D0853"/>
    <w:rsid w:val="008D0C99"/>
    <w:rsid w:val="008D234E"/>
    <w:rsid w:val="008D3106"/>
    <w:rsid w:val="008D39BC"/>
    <w:rsid w:val="008D4C60"/>
    <w:rsid w:val="008D4EFD"/>
    <w:rsid w:val="008D4FD8"/>
    <w:rsid w:val="008D5A5F"/>
    <w:rsid w:val="008D5F53"/>
    <w:rsid w:val="008D65B0"/>
    <w:rsid w:val="008D766C"/>
    <w:rsid w:val="008E0702"/>
    <w:rsid w:val="008E0D34"/>
    <w:rsid w:val="008E0DA3"/>
    <w:rsid w:val="008E143C"/>
    <w:rsid w:val="008E1FBD"/>
    <w:rsid w:val="008E2BB3"/>
    <w:rsid w:val="008E2C23"/>
    <w:rsid w:val="008E40BA"/>
    <w:rsid w:val="008E41D3"/>
    <w:rsid w:val="008E49C8"/>
    <w:rsid w:val="008E580D"/>
    <w:rsid w:val="008E5FA1"/>
    <w:rsid w:val="008F02B4"/>
    <w:rsid w:val="008F07B0"/>
    <w:rsid w:val="008F1B84"/>
    <w:rsid w:val="008F21AD"/>
    <w:rsid w:val="008F2522"/>
    <w:rsid w:val="008F2FD9"/>
    <w:rsid w:val="008F3106"/>
    <w:rsid w:val="008F32B7"/>
    <w:rsid w:val="008F3516"/>
    <w:rsid w:val="008F51EA"/>
    <w:rsid w:val="008F6235"/>
    <w:rsid w:val="008F6677"/>
    <w:rsid w:val="008F6A47"/>
    <w:rsid w:val="008F6B0C"/>
    <w:rsid w:val="008F78A2"/>
    <w:rsid w:val="00900C7F"/>
    <w:rsid w:val="00901794"/>
    <w:rsid w:val="0090208A"/>
    <w:rsid w:val="00902783"/>
    <w:rsid w:val="00904D6E"/>
    <w:rsid w:val="009067FD"/>
    <w:rsid w:val="009070C8"/>
    <w:rsid w:val="0090759A"/>
    <w:rsid w:val="00907D92"/>
    <w:rsid w:val="00910094"/>
    <w:rsid w:val="009106A7"/>
    <w:rsid w:val="00911296"/>
    <w:rsid w:val="0091213A"/>
    <w:rsid w:val="00912551"/>
    <w:rsid w:val="0091262C"/>
    <w:rsid w:val="00912C5E"/>
    <w:rsid w:val="00912E0D"/>
    <w:rsid w:val="00913E4A"/>
    <w:rsid w:val="0091462C"/>
    <w:rsid w:val="009152F6"/>
    <w:rsid w:val="0091632B"/>
    <w:rsid w:val="00922BB4"/>
    <w:rsid w:val="00925E2B"/>
    <w:rsid w:val="0092641C"/>
    <w:rsid w:val="00926749"/>
    <w:rsid w:val="0092795C"/>
    <w:rsid w:val="009279CF"/>
    <w:rsid w:val="00927D74"/>
    <w:rsid w:val="009306A0"/>
    <w:rsid w:val="009322E1"/>
    <w:rsid w:val="009325D9"/>
    <w:rsid w:val="00932857"/>
    <w:rsid w:val="00932864"/>
    <w:rsid w:val="00933BA4"/>
    <w:rsid w:val="0093430D"/>
    <w:rsid w:val="0093512B"/>
    <w:rsid w:val="0093558F"/>
    <w:rsid w:val="00935985"/>
    <w:rsid w:val="00935EA1"/>
    <w:rsid w:val="0093713F"/>
    <w:rsid w:val="00937160"/>
    <w:rsid w:val="00937499"/>
    <w:rsid w:val="00940F15"/>
    <w:rsid w:val="00941192"/>
    <w:rsid w:val="0094162C"/>
    <w:rsid w:val="00941E50"/>
    <w:rsid w:val="0094281D"/>
    <w:rsid w:val="0094382D"/>
    <w:rsid w:val="00943AE2"/>
    <w:rsid w:val="009463FB"/>
    <w:rsid w:val="00946BB5"/>
    <w:rsid w:val="00947103"/>
    <w:rsid w:val="0094766D"/>
    <w:rsid w:val="00947B22"/>
    <w:rsid w:val="00950585"/>
    <w:rsid w:val="009506AA"/>
    <w:rsid w:val="009519DC"/>
    <w:rsid w:val="009521CF"/>
    <w:rsid w:val="0095405F"/>
    <w:rsid w:val="009543C0"/>
    <w:rsid w:val="00955034"/>
    <w:rsid w:val="00955277"/>
    <w:rsid w:val="0095547D"/>
    <w:rsid w:val="0095566D"/>
    <w:rsid w:val="00957F9D"/>
    <w:rsid w:val="009605B8"/>
    <w:rsid w:val="00960678"/>
    <w:rsid w:val="009616C6"/>
    <w:rsid w:val="00963018"/>
    <w:rsid w:val="009635A1"/>
    <w:rsid w:val="009637CB"/>
    <w:rsid w:val="00964713"/>
    <w:rsid w:val="00964C41"/>
    <w:rsid w:val="0096635A"/>
    <w:rsid w:val="00967600"/>
    <w:rsid w:val="0096784B"/>
    <w:rsid w:val="009716FE"/>
    <w:rsid w:val="00972342"/>
    <w:rsid w:val="009723F6"/>
    <w:rsid w:val="0097369E"/>
    <w:rsid w:val="00974977"/>
    <w:rsid w:val="009749FD"/>
    <w:rsid w:val="00975ADE"/>
    <w:rsid w:val="00975B76"/>
    <w:rsid w:val="009760E9"/>
    <w:rsid w:val="00976E3E"/>
    <w:rsid w:val="00977875"/>
    <w:rsid w:val="009803FD"/>
    <w:rsid w:val="00980700"/>
    <w:rsid w:val="00980E3D"/>
    <w:rsid w:val="009819ED"/>
    <w:rsid w:val="0098335A"/>
    <w:rsid w:val="00983A78"/>
    <w:rsid w:val="00986472"/>
    <w:rsid w:val="00986971"/>
    <w:rsid w:val="00986EB2"/>
    <w:rsid w:val="0099399D"/>
    <w:rsid w:val="00993B4E"/>
    <w:rsid w:val="009958FA"/>
    <w:rsid w:val="009A080A"/>
    <w:rsid w:val="009A1AED"/>
    <w:rsid w:val="009A2DB1"/>
    <w:rsid w:val="009A2E60"/>
    <w:rsid w:val="009A3D68"/>
    <w:rsid w:val="009A4072"/>
    <w:rsid w:val="009A45ED"/>
    <w:rsid w:val="009A6100"/>
    <w:rsid w:val="009A616C"/>
    <w:rsid w:val="009A6374"/>
    <w:rsid w:val="009B05EA"/>
    <w:rsid w:val="009B0D69"/>
    <w:rsid w:val="009B1047"/>
    <w:rsid w:val="009B11CA"/>
    <w:rsid w:val="009B3B6F"/>
    <w:rsid w:val="009B3E0D"/>
    <w:rsid w:val="009B4608"/>
    <w:rsid w:val="009B57EF"/>
    <w:rsid w:val="009B5EA9"/>
    <w:rsid w:val="009B78A2"/>
    <w:rsid w:val="009C0130"/>
    <w:rsid w:val="009C0713"/>
    <w:rsid w:val="009C0B4B"/>
    <w:rsid w:val="009C11F8"/>
    <w:rsid w:val="009C43C4"/>
    <w:rsid w:val="009C521F"/>
    <w:rsid w:val="009C5DE1"/>
    <w:rsid w:val="009C7D6C"/>
    <w:rsid w:val="009D0169"/>
    <w:rsid w:val="009D0A05"/>
    <w:rsid w:val="009D0E57"/>
    <w:rsid w:val="009D1202"/>
    <w:rsid w:val="009D14EE"/>
    <w:rsid w:val="009D294D"/>
    <w:rsid w:val="009D2FA4"/>
    <w:rsid w:val="009D3A48"/>
    <w:rsid w:val="009D3D37"/>
    <w:rsid w:val="009D3F61"/>
    <w:rsid w:val="009D41B3"/>
    <w:rsid w:val="009D4821"/>
    <w:rsid w:val="009D4A6C"/>
    <w:rsid w:val="009D4B31"/>
    <w:rsid w:val="009D6413"/>
    <w:rsid w:val="009D66D5"/>
    <w:rsid w:val="009E03A0"/>
    <w:rsid w:val="009E05DD"/>
    <w:rsid w:val="009E09F5"/>
    <w:rsid w:val="009E150F"/>
    <w:rsid w:val="009E1A00"/>
    <w:rsid w:val="009E1C01"/>
    <w:rsid w:val="009E24E0"/>
    <w:rsid w:val="009E2EC6"/>
    <w:rsid w:val="009E31E8"/>
    <w:rsid w:val="009E3C5C"/>
    <w:rsid w:val="009E3FC2"/>
    <w:rsid w:val="009E4035"/>
    <w:rsid w:val="009E49C8"/>
    <w:rsid w:val="009E51C7"/>
    <w:rsid w:val="009E5F64"/>
    <w:rsid w:val="009E612F"/>
    <w:rsid w:val="009E6FAD"/>
    <w:rsid w:val="009E76B8"/>
    <w:rsid w:val="009E7D5E"/>
    <w:rsid w:val="009F0AEC"/>
    <w:rsid w:val="009F0C51"/>
    <w:rsid w:val="009F0C6B"/>
    <w:rsid w:val="009F0D7F"/>
    <w:rsid w:val="009F1627"/>
    <w:rsid w:val="009F1EFA"/>
    <w:rsid w:val="009F26BC"/>
    <w:rsid w:val="009F2D5D"/>
    <w:rsid w:val="009F3B16"/>
    <w:rsid w:val="009F3CD3"/>
    <w:rsid w:val="009F440D"/>
    <w:rsid w:val="009F4575"/>
    <w:rsid w:val="009F5D43"/>
    <w:rsid w:val="009F66E6"/>
    <w:rsid w:val="009F6BE6"/>
    <w:rsid w:val="009F7ED9"/>
    <w:rsid w:val="00A00013"/>
    <w:rsid w:val="00A01226"/>
    <w:rsid w:val="00A01C62"/>
    <w:rsid w:val="00A01ED5"/>
    <w:rsid w:val="00A0325F"/>
    <w:rsid w:val="00A0353C"/>
    <w:rsid w:val="00A0536D"/>
    <w:rsid w:val="00A05852"/>
    <w:rsid w:val="00A06439"/>
    <w:rsid w:val="00A0675C"/>
    <w:rsid w:val="00A10F64"/>
    <w:rsid w:val="00A11DF8"/>
    <w:rsid w:val="00A1259F"/>
    <w:rsid w:val="00A13D60"/>
    <w:rsid w:val="00A16E09"/>
    <w:rsid w:val="00A178A8"/>
    <w:rsid w:val="00A17C05"/>
    <w:rsid w:val="00A20649"/>
    <w:rsid w:val="00A22E6F"/>
    <w:rsid w:val="00A2353F"/>
    <w:rsid w:val="00A23A1C"/>
    <w:rsid w:val="00A24FD0"/>
    <w:rsid w:val="00A25358"/>
    <w:rsid w:val="00A25E9B"/>
    <w:rsid w:val="00A26050"/>
    <w:rsid w:val="00A2606F"/>
    <w:rsid w:val="00A26385"/>
    <w:rsid w:val="00A268CB"/>
    <w:rsid w:val="00A269DF"/>
    <w:rsid w:val="00A26D96"/>
    <w:rsid w:val="00A26D9B"/>
    <w:rsid w:val="00A27850"/>
    <w:rsid w:val="00A30354"/>
    <w:rsid w:val="00A31424"/>
    <w:rsid w:val="00A33026"/>
    <w:rsid w:val="00A339BD"/>
    <w:rsid w:val="00A33E0C"/>
    <w:rsid w:val="00A37E51"/>
    <w:rsid w:val="00A41176"/>
    <w:rsid w:val="00A41E5E"/>
    <w:rsid w:val="00A4241B"/>
    <w:rsid w:val="00A44485"/>
    <w:rsid w:val="00A44630"/>
    <w:rsid w:val="00A44FB4"/>
    <w:rsid w:val="00A457B5"/>
    <w:rsid w:val="00A45BAB"/>
    <w:rsid w:val="00A46137"/>
    <w:rsid w:val="00A470F2"/>
    <w:rsid w:val="00A47162"/>
    <w:rsid w:val="00A47CD7"/>
    <w:rsid w:val="00A5079E"/>
    <w:rsid w:val="00A50B51"/>
    <w:rsid w:val="00A51F16"/>
    <w:rsid w:val="00A52656"/>
    <w:rsid w:val="00A53BAD"/>
    <w:rsid w:val="00A547A7"/>
    <w:rsid w:val="00A55374"/>
    <w:rsid w:val="00A55846"/>
    <w:rsid w:val="00A55D28"/>
    <w:rsid w:val="00A56308"/>
    <w:rsid w:val="00A565EC"/>
    <w:rsid w:val="00A56FB3"/>
    <w:rsid w:val="00A5724C"/>
    <w:rsid w:val="00A57510"/>
    <w:rsid w:val="00A57928"/>
    <w:rsid w:val="00A57A29"/>
    <w:rsid w:val="00A601A7"/>
    <w:rsid w:val="00A60375"/>
    <w:rsid w:val="00A60F95"/>
    <w:rsid w:val="00A61015"/>
    <w:rsid w:val="00A61F91"/>
    <w:rsid w:val="00A62495"/>
    <w:rsid w:val="00A62612"/>
    <w:rsid w:val="00A63A1A"/>
    <w:rsid w:val="00A642F8"/>
    <w:rsid w:val="00A648D1"/>
    <w:rsid w:val="00A66718"/>
    <w:rsid w:val="00A66DD8"/>
    <w:rsid w:val="00A67186"/>
    <w:rsid w:val="00A67FD2"/>
    <w:rsid w:val="00A7132F"/>
    <w:rsid w:val="00A718E5"/>
    <w:rsid w:val="00A7428C"/>
    <w:rsid w:val="00A74D3D"/>
    <w:rsid w:val="00A76622"/>
    <w:rsid w:val="00A76C62"/>
    <w:rsid w:val="00A76E35"/>
    <w:rsid w:val="00A77E43"/>
    <w:rsid w:val="00A7825B"/>
    <w:rsid w:val="00A81CE1"/>
    <w:rsid w:val="00A81D31"/>
    <w:rsid w:val="00A81FD8"/>
    <w:rsid w:val="00A8252E"/>
    <w:rsid w:val="00A82544"/>
    <w:rsid w:val="00A8277E"/>
    <w:rsid w:val="00A83609"/>
    <w:rsid w:val="00A837EF"/>
    <w:rsid w:val="00A83ADD"/>
    <w:rsid w:val="00A85131"/>
    <w:rsid w:val="00A85D6A"/>
    <w:rsid w:val="00A85DA7"/>
    <w:rsid w:val="00A87EDD"/>
    <w:rsid w:val="00A904C3"/>
    <w:rsid w:val="00A90663"/>
    <w:rsid w:val="00A90FC1"/>
    <w:rsid w:val="00A9127A"/>
    <w:rsid w:val="00A91513"/>
    <w:rsid w:val="00A91ABF"/>
    <w:rsid w:val="00A92854"/>
    <w:rsid w:val="00A93502"/>
    <w:rsid w:val="00A94546"/>
    <w:rsid w:val="00A97450"/>
    <w:rsid w:val="00AA1A4A"/>
    <w:rsid w:val="00AA2CB6"/>
    <w:rsid w:val="00AA4C10"/>
    <w:rsid w:val="00AA659C"/>
    <w:rsid w:val="00AA6DF6"/>
    <w:rsid w:val="00AAAC0E"/>
    <w:rsid w:val="00AB11A9"/>
    <w:rsid w:val="00AB1889"/>
    <w:rsid w:val="00AB2616"/>
    <w:rsid w:val="00AB46DE"/>
    <w:rsid w:val="00AB57AC"/>
    <w:rsid w:val="00AB5EEF"/>
    <w:rsid w:val="00AB65EF"/>
    <w:rsid w:val="00AB6AF9"/>
    <w:rsid w:val="00AB7116"/>
    <w:rsid w:val="00AB73A3"/>
    <w:rsid w:val="00AC0FD9"/>
    <w:rsid w:val="00AC2667"/>
    <w:rsid w:val="00AC2B94"/>
    <w:rsid w:val="00AC2C53"/>
    <w:rsid w:val="00AC3B48"/>
    <w:rsid w:val="00AC4F21"/>
    <w:rsid w:val="00AC5B47"/>
    <w:rsid w:val="00AC6E58"/>
    <w:rsid w:val="00AC7799"/>
    <w:rsid w:val="00AD54D8"/>
    <w:rsid w:val="00AE09FD"/>
    <w:rsid w:val="00AE1BFA"/>
    <w:rsid w:val="00AE1C9C"/>
    <w:rsid w:val="00AE2C2F"/>
    <w:rsid w:val="00AE3CCF"/>
    <w:rsid w:val="00AE4162"/>
    <w:rsid w:val="00AE58CB"/>
    <w:rsid w:val="00AE5B5A"/>
    <w:rsid w:val="00AE6605"/>
    <w:rsid w:val="00AF0C4C"/>
    <w:rsid w:val="00AF0F1A"/>
    <w:rsid w:val="00AF182A"/>
    <w:rsid w:val="00AF18BC"/>
    <w:rsid w:val="00AF2C20"/>
    <w:rsid w:val="00AF376C"/>
    <w:rsid w:val="00AF5099"/>
    <w:rsid w:val="00AF533A"/>
    <w:rsid w:val="00AF5491"/>
    <w:rsid w:val="00AF6136"/>
    <w:rsid w:val="00B0087A"/>
    <w:rsid w:val="00B00C63"/>
    <w:rsid w:val="00B00F0D"/>
    <w:rsid w:val="00B014A0"/>
    <w:rsid w:val="00B01EA7"/>
    <w:rsid w:val="00B01F45"/>
    <w:rsid w:val="00B01FF8"/>
    <w:rsid w:val="00B0222B"/>
    <w:rsid w:val="00B03FCC"/>
    <w:rsid w:val="00B04DBA"/>
    <w:rsid w:val="00B063FE"/>
    <w:rsid w:val="00B06647"/>
    <w:rsid w:val="00B06C2F"/>
    <w:rsid w:val="00B0700E"/>
    <w:rsid w:val="00B074CE"/>
    <w:rsid w:val="00B07797"/>
    <w:rsid w:val="00B1068E"/>
    <w:rsid w:val="00B10E41"/>
    <w:rsid w:val="00B11888"/>
    <w:rsid w:val="00B11915"/>
    <w:rsid w:val="00B13725"/>
    <w:rsid w:val="00B145DC"/>
    <w:rsid w:val="00B14D5B"/>
    <w:rsid w:val="00B15EA6"/>
    <w:rsid w:val="00B1614A"/>
    <w:rsid w:val="00B161F2"/>
    <w:rsid w:val="00B21F0E"/>
    <w:rsid w:val="00B2294E"/>
    <w:rsid w:val="00B242E0"/>
    <w:rsid w:val="00B24786"/>
    <w:rsid w:val="00B24CB7"/>
    <w:rsid w:val="00B24DAC"/>
    <w:rsid w:val="00B250EE"/>
    <w:rsid w:val="00B254D5"/>
    <w:rsid w:val="00B25A85"/>
    <w:rsid w:val="00B25C5F"/>
    <w:rsid w:val="00B26811"/>
    <w:rsid w:val="00B27867"/>
    <w:rsid w:val="00B27B88"/>
    <w:rsid w:val="00B30463"/>
    <w:rsid w:val="00B31128"/>
    <w:rsid w:val="00B313A3"/>
    <w:rsid w:val="00B3149F"/>
    <w:rsid w:val="00B321A7"/>
    <w:rsid w:val="00B325E2"/>
    <w:rsid w:val="00B3335A"/>
    <w:rsid w:val="00B3469B"/>
    <w:rsid w:val="00B3478E"/>
    <w:rsid w:val="00B34FD8"/>
    <w:rsid w:val="00B3503C"/>
    <w:rsid w:val="00B3614E"/>
    <w:rsid w:val="00B36189"/>
    <w:rsid w:val="00B363DC"/>
    <w:rsid w:val="00B36716"/>
    <w:rsid w:val="00B37A12"/>
    <w:rsid w:val="00B41B28"/>
    <w:rsid w:val="00B42810"/>
    <w:rsid w:val="00B43477"/>
    <w:rsid w:val="00B449D8"/>
    <w:rsid w:val="00B450DF"/>
    <w:rsid w:val="00B451FC"/>
    <w:rsid w:val="00B453AF"/>
    <w:rsid w:val="00B46698"/>
    <w:rsid w:val="00B4678C"/>
    <w:rsid w:val="00B4781F"/>
    <w:rsid w:val="00B502B5"/>
    <w:rsid w:val="00B5062A"/>
    <w:rsid w:val="00B51067"/>
    <w:rsid w:val="00B51325"/>
    <w:rsid w:val="00B5181E"/>
    <w:rsid w:val="00B51B4E"/>
    <w:rsid w:val="00B54161"/>
    <w:rsid w:val="00B54C5F"/>
    <w:rsid w:val="00B54CEF"/>
    <w:rsid w:val="00B54E00"/>
    <w:rsid w:val="00B566FE"/>
    <w:rsid w:val="00B609B4"/>
    <w:rsid w:val="00B61197"/>
    <w:rsid w:val="00B61A96"/>
    <w:rsid w:val="00B62017"/>
    <w:rsid w:val="00B624E5"/>
    <w:rsid w:val="00B62B6F"/>
    <w:rsid w:val="00B635B1"/>
    <w:rsid w:val="00B63AE2"/>
    <w:rsid w:val="00B63BF6"/>
    <w:rsid w:val="00B65DC4"/>
    <w:rsid w:val="00B65EE0"/>
    <w:rsid w:val="00B6705D"/>
    <w:rsid w:val="00B67993"/>
    <w:rsid w:val="00B67B42"/>
    <w:rsid w:val="00B71336"/>
    <w:rsid w:val="00B72316"/>
    <w:rsid w:val="00B7443E"/>
    <w:rsid w:val="00B74E3F"/>
    <w:rsid w:val="00B76116"/>
    <w:rsid w:val="00B76728"/>
    <w:rsid w:val="00B76D0E"/>
    <w:rsid w:val="00B77400"/>
    <w:rsid w:val="00B80855"/>
    <w:rsid w:val="00B82AE2"/>
    <w:rsid w:val="00B83A54"/>
    <w:rsid w:val="00B843C8"/>
    <w:rsid w:val="00B8466A"/>
    <w:rsid w:val="00B84841"/>
    <w:rsid w:val="00B84A5B"/>
    <w:rsid w:val="00B84BC3"/>
    <w:rsid w:val="00B8590F"/>
    <w:rsid w:val="00B864FD"/>
    <w:rsid w:val="00B90565"/>
    <w:rsid w:val="00B905D6"/>
    <w:rsid w:val="00B90D2E"/>
    <w:rsid w:val="00B917C1"/>
    <w:rsid w:val="00B919C4"/>
    <w:rsid w:val="00B92B6D"/>
    <w:rsid w:val="00B93370"/>
    <w:rsid w:val="00B93B51"/>
    <w:rsid w:val="00B9527B"/>
    <w:rsid w:val="00B9574E"/>
    <w:rsid w:val="00B9730B"/>
    <w:rsid w:val="00B9789C"/>
    <w:rsid w:val="00B97E61"/>
    <w:rsid w:val="00BA07EE"/>
    <w:rsid w:val="00BA313A"/>
    <w:rsid w:val="00BA315D"/>
    <w:rsid w:val="00BA3A85"/>
    <w:rsid w:val="00BA3EB8"/>
    <w:rsid w:val="00BA406B"/>
    <w:rsid w:val="00BA4F3B"/>
    <w:rsid w:val="00BA68BF"/>
    <w:rsid w:val="00BA6E74"/>
    <w:rsid w:val="00BA7157"/>
    <w:rsid w:val="00BA7576"/>
    <w:rsid w:val="00BA75E0"/>
    <w:rsid w:val="00BA798D"/>
    <w:rsid w:val="00BB126B"/>
    <w:rsid w:val="00BB1624"/>
    <w:rsid w:val="00BB1908"/>
    <w:rsid w:val="00BB1CAD"/>
    <w:rsid w:val="00BB1CB9"/>
    <w:rsid w:val="00BB1E02"/>
    <w:rsid w:val="00BB1E77"/>
    <w:rsid w:val="00BB2765"/>
    <w:rsid w:val="00BB62ED"/>
    <w:rsid w:val="00BB7843"/>
    <w:rsid w:val="00BB7EEA"/>
    <w:rsid w:val="00BC0590"/>
    <w:rsid w:val="00BC0A8A"/>
    <w:rsid w:val="00BC0B7F"/>
    <w:rsid w:val="00BC0D87"/>
    <w:rsid w:val="00BC22C7"/>
    <w:rsid w:val="00BC2C1F"/>
    <w:rsid w:val="00BC2CF1"/>
    <w:rsid w:val="00BC34AA"/>
    <w:rsid w:val="00BC3C35"/>
    <w:rsid w:val="00BC3C42"/>
    <w:rsid w:val="00BC3F5D"/>
    <w:rsid w:val="00BC65A6"/>
    <w:rsid w:val="00BC6A04"/>
    <w:rsid w:val="00BD09B3"/>
    <w:rsid w:val="00BD1379"/>
    <w:rsid w:val="00BD36AF"/>
    <w:rsid w:val="00BD3FDA"/>
    <w:rsid w:val="00BD4A98"/>
    <w:rsid w:val="00BD5384"/>
    <w:rsid w:val="00BD5B39"/>
    <w:rsid w:val="00BD5D3E"/>
    <w:rsid w:val="00BD6237"/>
    <w:rsid w:val="00BD743E"/>
    <w:rsid w:val="00BD744E"/>
    <w:rsid w:val="00BE0459"/>
    <w:rsid w:val="00BE2BEB"/>
    <w:rsid w:val="00BE2C36"/>
    <w:rsid w:val="00BE2D92"/>
    <w:rsid w:val="00BE3C76"/>
    <w:rsid w:val="00BE4C97"/>
    <w:rsid w:val="00BE6688"/>
    <w:rsid w:val="00BE70B5"/>
    <w:rsid w:val="00BE74CA"/>
    <w:rsid w:val="00BE7F06"/>
    <w:rsid w:val="00BF293D"/>
    <w:rsid w:val="00BF56D9"/>
    <w:rsid w:val="00BF5883"/>
    <w:rsid w:val="00C00EE5"/>
    <w:rsid w:val="00C00F88"/>
    <w:rsid w:val="00C012D1"/>
    <w:rsid w:val="00C01A24"/>
    <w:rsid w:val="00C020FD"/>
    <w:rsid w:val="00C02DB0"/>
    <w:rsid w:val="00C0354C"/>
    <w:rsid w:val="00C0633B"/>
    <w:rsid w:val="00C067B8"/>
    <w:rsid w:val="00C0716A"/>
    <w:rsid w:val="00C073C0"/>
    <w:rsid w:val="00C10389"/>
    <w:rsid w:val="00C1522B"/>
    <w:rsid w:val="00C15518"/>
    <w:rsid w:val="00C162A4"/>
    <w:rsid w:val="00C1777D"/>
    <w:rsid w:val="00C22BB3"/>
    <w:rsid w:val="00C243D7"/>
    <w:rsid w:val="00C24F43"/>
    <w:rsid w:val="00C279D7"/>
    <w:rsid w:val="00C316F9"/>
    <w:rsid w:val="00C3205C"/>
    <w:rsid w:val="00C32364"/>
    <w:rsid w:val="00C3388D"/>
    <w:rsid w:val="00C34529"/>
    <w:rsid w:val="00C362B5"/>
    <w:rsid w:val="00C369E9"/>
    <w:rsid w:val="00C40537"/>
    <w:rsid w:val="00C4100A"/>
    <w:rsid w:val="00C4136F"/>
    <w:rsid w:val="00C41592"/>
    <w:rsid w:val="00C42402"/>
    <w:rsid w:val="00C43001"/>
    <w:rsid w:val="00C43C09"/>
    <w:rsid w:val="00C43D9F"/>
    <w:rsid w:val="00C4431C"/>
    <w:rsid w:val="00C44E1E"/>
    <w:rsid w:val="00C45625"/>
    <w:rsid w:val="00C4609C"/>
    <w:rsid w:val="00C467F7"/>
    <w:rsid w:val="00C46905"/>
    <w:rsid w:val="00C46FDD"/>
    <w:rsid w:val="00C47599"/>
    <w:rsid w:val="00C5011F"/>
    <w:rsid w:val="00C5012A"/>
    <w:rsid w:val="00C50C45"/>
    <w:rsid w:val="00C50C9E"/>
    <w:rsid w:val="00C510C4"/>
    <w:rsid w:val="00C510D6"/>
    <w:rsid w:val="00C51158"/>
    <w:rsid w:val="00C513AE"/>
    <w:rsid w:val="00C5197D"/>
    <w:rsid w:val="00C51A4D"/>
    <w:rsid w:val="00C51B8F"/>
    <w:rsid w:val="00C51CD8"/>
    <w:rsid w:val="00C52209"/>
    <w:rsid w:val="00C52D76"/>
    <w:rsid w:val="00C52E0E"/>
    <w:rsid w:val="00C52F7A"/>
    <w:rsid w:val="00C535D7"/>
    <w:rsid w:val="00C53CB9"/>
    <w:rsid w:val="00C55EC3"/>
    <w:rsid w:val="00C5606F"/>
    <w:rsid w:val="00C56F12"/>
    <w:rsid w:val="00C57242"/>
    <w:rsid w:val="00C5768F"/>
    <w:rsid w:val="00C57F0D"/>
    <w:rsid w:val="00C606D7"/>
    <w:rsid w:val="00C613E7"/>
    <w:rsid w:val="00C61611"/>
    <w:rsid w:val="00C616C2"/>
    <w:rsid w:val="00C61C6C"/>
    <w:rsid w:val="00C61CAF"/>
    <w:rsid w:val="00C61E1A"/>
    <w:rsid w:val="00C631E2"/>
    <w:rsid w:val="00C631FA"/>
    <w:rsid w:val="00C641E6"/>
    <w:rsid w:val="00C6478F"/>
    <w:rsid w:val="00C652BB"/>
    <w:rsid w:val="00C660EE"/>
    <w:rsid w:val="00C671A4"/>
    <w:rsid w:val="00C67750"/>
    <w:rsid w:val="00C67D25"/>
    <w:rsid w:val="00C67D5A"/>
    <w:rsid w:val="00C7039B"/>
    <w:rsid w:val="00C708D2"/>
    <w:rsid w:val="00C7112F"/>
    <w:rsid w:val="00C71517"/>
    <w:rsid w:val="00C71943"/>
    <w:rsid w:val="00C72C03"/>
    <w:rsid w:val="00C73067"/>
    <w:rsid w:val="00C73EAF"/>
    <w:rsid w:val="00C7403C"/>
    <w:rsid w:val="00C750D7"/>
    <w:rsid w:val="00C764A7"/>
    <w:rsid w:val="00C767FE"/>
    <w:rsid w:val="00C768C5"/>
    <w:rsid w:val="00C76DE8"/>
    <w:rsid w:val="00C77BAF"/>
    <w:rsid w:val="00C80794"/>
    <w:rsid w:val="00C808B1"/>
    <w:rsid w:val="00C80A56"/>
    <w:rsid w:val="00C8105E"/>
    <w:rsid w:val="00C810D2"/>
    <w:rsid w:val="00C811B6"/>
    <w:rsid w:val="00C812A9"/>
    <w:rsid w:val="00C8156D"/>
    <w:rsid w:val="00C81849"/>
    <w:rsid w:val="00C81D10"/>
    <w:rsid w:val="00C82B59"/>
    <w:rsid w:val="00C82E4B"/>
    <w:rsid w:val="00C8375C"/>
    <w:rsid w:val="00C83B31"/>
    <w:rsid w:val="00C83C80"/>
    <w:rsid w:val="00C841B1"/>
    <w:rsid w:val="00C843BB"/>
    <w:rsid w:val="00C8569F"/>
    <w:rsid w:val="00C86CBE"/>
    <w:rsid w:val="00C873D3"/>
    <w:rsid w:val="00C90AC5"/>
    <w:rsid w:val="00C91727"/>
    <w:rsid w:val="00C92A4B"/>
    <w:rsid w:val="00C93985"/>
    <w:rsid w:val="00C941C7"/>
    <w:rsid w:val="00C97CE9"/>
    <w:rsid w:val="00C97EFF"/>
    <w:rsid w:val="00CA0024"/>
    <w:rsid w:val="00CA1226"/>
    <w:rsid w:val="00CA1D4C"/>
    <w:rsid w:val="00CA203C"/>
    <w:rsid w:val="00CA2F6D"/>
    <w:rsid w:val="00CA3220"/>
    <w:rsid w:val="00CA4542"/>
    <w:rsid w:val="00CA4A0B"/>
    <w:rsid w:val="00CA4B0D"/>
    <w:rsid w:val="00CA4D2A"/>
    <w:rsid w:val="00CA65D6"/>
    <w:rsid w:val="00CB0421"/>
    <w:rsid w:val="00CB073B"/>
    <w:rsid w:val="00CB0872"/>
    <w:rsid w:val="00CB1555"/>
    <w:rsid w:val="00CB1DB7"/>
    <w:rsid w:val="00CB2118"/>
    <w:rsid w:val="00CB315B"/>
    <w:rsid w:val="00CB385C"/>
    <w:rsid w:val="00CB3DC9"/>
    <w:rsid w:val="00CB4AE8"/>
    <w:rsid w:val="00CB5056"/>
    <w:rsid w:val="00CB5D86"/>
    <w:rsid w:val="00CB613B"/>
    <w:rsid w:val="00CB622C"/>
    <w:rsid w:val="00CB6EC2"/>
    <w:rsid w:val="00CC0024"/>
    <w:rsid w:val="00CC0171"/>
    <w:rsid w:val="00CC05BB"/>
    <w:rsid w:val="00CC05C2"/>
    <w:rsid w:val="00CC112C"/>
    <w:rsid w:val="00CC43C4"/>
    <w:rsid w:val="00CC49DD"/>
    <w:rsid w:val="00CC4AB6"/>
    <w:rsid w:val="00CC4C08"/>
    <w:rsid w:val="00CC56D4"/>
    <w:rsid w:val="00CC5F8E"/>
    <w:rsid w:val="00CC7DBE"/>
    <w:rsid w:val="00CD000F"/>
    <w:rsid w:val="00CD088E"/>
    <w:rsid w:val="00CD104A"/>
    <w:rsid w:val="00CD2324"/>
    <w:rsid w:val="00CD34A6"/>
    <w:rsid w:val="00CD37F9"/>
    <w:rsid w:val="00CD395C"/>
    <w:rsid w:val="00CD3EFA"/>
    <w:rsid w:val="00CD40DF"/>
    <w:rsid w:val="00CD447D"/>
    <w:rsid w:val="00CD61DA"/>
    <w:rsid w:val="00CD68E9"/>
    <w:rsid w:val="00CD6CC3"/>
    <w:rsid w:val="00CE01C2"/>
    <w:rsid w:val="00CE039A"/>
    <w:rsid w:val="00CE1737"/>
    <w:rsid w:val="00CE184E"/>
    <w:rsid w:val="00CE1F44"/>
    <w:rsid w:val="00CE3922"/>
    <w:rsid w:val="00CE3BAC"/>
    <w:rsid w:val="00CE53CC"/>
    <w:rsid w:val="00CE5489"/>
    <w:rsid w:val="00CE5B0F"/>
    <w:rsid w:val="00CE64B3"/>
    <w:rsid w:val="00CE67E5"/>
    <w:rsid w:val="00CE75F3"/>
    <w:rsid w:val="00CE7ACF"/>
    <w:rsid w:val="00CF0058"/>
    <w:rsid w:val="00CF04EB"/>
    <w:rsid w:val="00CF0E0F"/>
    <w:rsid w:val="00CF0F2D"/>
    <w:rsid w:val="00CF1881"/>
    <w:rsid w:val="00CF19D4"/>
    <w:rsid w:val="00CF2B75"/>
    <w:rsid w:val="00CF33BB"/>
    <w:rsid w:val="00CF42A7"/>
    <w:rsid w:val="00CF53B9"/>
    <w:rsid w:val="00CF559A"/>
    <w:rsid w:val="00CF5F6E"/>
    <w:rsid w:val="00CF5FDA"/>
    <w:rsid w:val="00CF6C29"/>
    <w:rsid w:val="00CF6EAF"/>
    <w:rsid w:val="00D00650"/>
    <w:rsid w:val="00D00E16"/>
    <w:rsid w:val="00D017A5"/>
    <w:rsid w:val="00D02130"/>
    <w:rsid w:val="00D02461"/>
    <w:rsid w:val="00D04EE6"/>
    <w:rsid w:val="00D0575C"/>
    <w:rsid w:val="00D06439"/>
    <w:rsid w:val="00D06D8E"/>
    <w:rsid w:val="00D071E7"/>
    <w:rsid w:val="00D10530"/>
    <w:rsid w:val="00D110EE"/>
    <w:rsid w:val="00D11502"/>
    <w:rsid w:val="00D115A9"/>
    <w:rsid w:val="00D11F6B"/>
    <w:rsid w:val="00D1252E"/>
    <w:rsid w:val="00D125C6"/>
    <w:rsid w:val="00D13B7C"/>
    <w:rsid w:val="00D15AB1"/>
    <w:rsid w:val="00D15BB2"/>
    <w:rsid w:val="00D16443"/>
    <w:rsid w:val="00D16446"/>
    <w:rsid w:val="00D165BC"/>
    <w:rsid w:val="00D16DBC"/>
    <w:rsid w:val="00D17256"/>
    <w:rsid w:val="00D17587"/>
    <w:rsid w:val="00D20265"/>
    <w:rsid w:val="00D2195B"/>
    <w:rsid w:val="00D21CEC"/>
    <w:rsid w:val="00D220FB"/>
    <w:rsid w:val="00D225E1"/>
    <w:rsid w:val="00D2268F"/>
    <w:rsid w:val="00D2281F"/>
    <w:rsid w:val="00D249BA"/>
    <w:rsid w:val="00D253CB"/>
    <w:rsid w:val="00D254A1"/>
    <w:rsid w:val="00D256B2"/>
    <w:rsid w:val="00D2608B"/>
    <w:rsid w:val="00D26121"/>
    <w:rsid w:val="00D26551"/>
    <w:rsid w:val="00D27F04"/>
    <w:rsid w:val="00D306D3"/>
    <w:rsid w:val="00D31AB6"/>
    <w:rsid w:val="00D321E4"/>
    <w:rsid w:val="00D32251"/>
    <w:rsid w:val="00D32499"/>
    <w:rsid w:val="00D32FE4"/>
    <w:rsid w:val="00D33D3D"/>
    <w:rsid w:val="00D33D7F"/>
    <w:rsid w:val="00D34BF2"/>
    <w:rsid w:val="00D35174"/>
    <w:rsid w:val="00D35635"/>
    <w:rsid w:val="00D36033"/>
    <w:rsid w:val="00D36959"/>
    <w:rsid w:val="00D37C73"/>
    <w:rsid w:val="00D40ED7"/>
    <w:rsid w:val="00D4178D"/>
    <w:rsid w:val="00D41E8E"/>
    <w:rsid w:val="00D42B6E"/>
    <w:rsid w:val="00D42C85"/>
    <w:rsid w:val="00D43826"/>
    <w:rsid w:val="00D453B6"/>
    <w:rsid w:val="00D47942"/>
    <w:rsid w:val="00D50C54"/>
    <w:rsid w:val="00D511C2"/>
    <w:rsid w:val="00D51816"/>
    <w:rsid w:val="00D52079"/>
    <w:rsid w:val="00D521D4"/>
    <w:rsid w:val="00D5268A"/>
    <w:rsid w:val="00D52876"/>
    <w:rsid w:val="00D54629"/>
    <w:rsid w:val="00D5486B"/>
    <w:rsid w:val="00D5490A"/>
    <w:rsid w:val="00D558E1"/>
    <w:rsid w:val="00D55E30"/>
    <w:rsid w:val="00D55F21"/>
    <w:rsid w:val="00D563F7"/>
    <w:rsid w:val="00D56906"/>
    <w:rsid w:val="00D57E34"/>
    <w:rsid w:val="00D6007A"/>
    <w:rsid w:val="00D60FEE"/>
    <w:rsid w:val="00D61894"/>
    <w:rsid w:val="00D620D7"/>
    <w:rsid w:val="00D623A8"/>
    <w:rsid w:val="00D62B02"/>
    <w:rsid w:val="00D62B2F"/>
    <w:rsid w:val="00D62B7E"/>
    <w:rsid w:val="00D62E5E"/>
    <w:rsid w:val="00D64153"/>
    <w:rsid w:val="00D652B3"/>
    <w:rsid w:val="00D670EE"/>
    <w:rsid w:val="00D701A1"/>
    <w:rsid w:val="00D703EB"/>
    <w:rsid w:val="00D704CD"/>
    <w:rsid w:val="00D7219E"/>
    <w:rsid w:val="00D732C7"/>
    <w:rsid w:val="00D7522B"/>
    <w:rsid w:val="00D7556E"/>
    <w:rsid w:val="00D7582B"/>
    <w:rsid w:val="00D75B4F"/>
    <w:rsid w:val="00D76251"/>
    <w:rsid w:val="00D775DC"/>
    <w:rsid w:val="00D775E0"/>
    <w:rsid w:val="00D77A92"/>
    <w:rsid w:val="00D8068E"/>
    <w:rsid w:val="00D80BEC"/>
    <w:rsid w:val="00D81595"/>
    <w:rsid w:val="00D81B12"/>
    <w:rsid w:val="00D821CC"/>
    <w:rsid w:val="00D838E4"/>
    <w:rsid w:val="00D84252"/>
    <w:rsid w:val="00D84FF4"/>
    <w:rsid w:val="00D86663"/>
    <w:rsid w:val="00D86EC1"/>
    <w:rsid w:val="00D87B60"/>
    <w:rsid w:val="00D9037A"/>
    <w:rsid w:val="00D90772"/>
    <w:rsid w:val="00D90FA9"/>
    <w:rsid w:val="00D92795"/>
    <w:rsid w:val="00D92820"/>
    <w:rsid w:val="00D931D8"/>
    <w:rsid w:val="00D935E7"/>
    <w:rsid w:val="00D95B3B"/>
    <w:rsid w:val="00D976F9"/>
    <w:rsid w:val="00D97877"/>
    <w:rsid w:val="00D97F1D"/>
    <w:rsid w:val="00DA0980"/>
    <w:rsid w:val="00DA104E"/>
    <w:rsid w:val="00DA1470"/>
    <w:rsid w:val="00DA17EE"/>
    <w:rsid w:val="00DA1B91"/>
    <w:rsid w:val="00DA23C1"/>
    <w:rsid w:val="00DA270D"/>
    <w:rsid w:val="00DA2C18"/>
    <w:rsid w:val="00DA41D4"/>
    <w:rsid w:val="00DA4E0F"/>
    <w:rsid w:val="00DA4E6B"/>
    <w:rsid w:val="00DA4F42"/>
    <w:rsid w:val="00DA4F6B"/>
    <w:rsid w:val="00DA511F"/>
    <w:rsid w:val="00DA5C34"/>
    <w:rsid w:val="00DA5DBF"/>
    <w:rsid w:val="00DA64CD"/>
    <w:rsid w:val="00DA67F5"/>
    <w:rsid w:val="00DB0B46"/>
    <w:rsid w:val="00DB0D07"/>
    <w:rsid w:val="00DB2174"/>
    <w:rsid w:val="00DB44D5"/>
    <w:rsid w:val="00DB469E"/>
    <w:rsid w:val="00DB637C"/>
    <w:rsid w:val="00DB6A2C"/>
    <w:rsid w:val="00DB6F5E"/>
    <w:rsid w:val="00DB7805"/>
    <w:rsid w:val="00DB7D0C"/>
    <w:rsid w:val="00DC0409"/>
    <w:rsid w:val="00DC1359"/>
    <w:rsid w:val="00DC161C"/>
    <w:rsid w:val="00DC1862"/>
    <w:rsid w:val="00DC1B3C"/>
    <w:rsid w:val="00DC30EE"/>
    <w:rsid w:val="00DC3AA4"/>
    <w:rsid w:val="00DC3DED"/>
    <w:rsid w:val="00DC4700"/>
    <w:rsid w:val="00DC5C7E"/>
    <w:rsid w:val="00DC5E8F"/>
    <w:rsid w:val="00DC60F0"/>
    <w:rsid w:val="00DC6712"/>
    <w:rsid w:val="00DC7BAB"/>
    <w:rsid w:val="00DC7E70"/>
    <w:rsid w:val="00DD0879"/>
    <w:rsid w:val="00DD0CB2"/>
    <w:rsid w:val="00DD0DA0"/>
    <w:rsid w:val="00DD132A"/>
    <w:rsid w:val="00DD2AA2"/>
    <w:rsid w:val="00DD394A"/>
    <w:rsid w:val="00DD51B7"/>
    <w:rsid w:val="00DD58AF"/>
    <w:rsid w:val="00DD5C4E"/>
    <w:rsid w:val="00DD6DA8"/>
    <w:rsid w:val="00DD6F5F"/>
    <w:rsid w:val="00DD77F5"/>
    <w:rsid w:val="00DD7B1C"/>
    <w:rsid w:val="00DD7B7D"/>
    <w:rsid w:val="00DD7FA5"/>
    <w:rsid w:val="00DE0819"/>
    <w:rsid w:val="00DE0D43"/>
    <w:rsid w:val="00DE0DA7"/>
    <w:rsid w:val="00DE18BF"/>
    <w:rsid w:val="00DE1DEB"/>
    <w:rsid w:val="00DE2FC3"/>
    <w:rsid w:val="00DE3CA6"/>
    <w:rsid w:val="00DE436B"/>
    <w:rsid w:val="00DE51A6"/>
    <w:rsid w:val="00DE6190"/>
    <w:rsid w:val="00DE6E0B"/>
    <w:rsid w:val="00DE720E"/>
    <w:rsid w:val="00DE7FB3"/>
    <w:rsid w:val="00DF0180"/>
    <w:rsid w:val="00DF0BA3"/>
    <w:rsid w:val="00DF105E"/>
    <w:rsid w:val="00DF16BE"/>
    <w:rsid w:val="00DF1F8B"/>
    <w:rsid w:val="00DF2796"/>
    <w:rsid w:val="00DF27AF"/>
    <w:rsid w:val="00DF3F01"/>
    <w:rsid w:val="00DF56B4"/>
    <w:rsid w:val="00DF58B6"/>
    <w:rsid w:val="00DF71A6"/>
    <w:rsid w:val="00DF7702"/>
    <w:rsid w:val="00DF7DDA"/>
    <w:rsid w:val="00E00EE4"/>
    <w:rsid w:val="00E02205"/>
    <w:rsid w:val="00E0225B"/>
    <w:rsid w:val="00E02512"/>
    <w:rsid w:val="00E02848"/>
    <w:rsid w:val="00E0358B"/>
    <w:rsid w:val="00E03794"/>
    <w:rsid w:val="00E038B1"/>
    <w:rsid w:val="00E0490F"/>
    <w:rsid w:val="00E05073"/>
    <w:rsid w:val="00E07A9C"/>
    <w:rsid w:val="00E108E7"/>
    <w:rsid w:val="00E118FE"/>
    <w:rsid w:val="00E11C4A"/>
    <w:rsid w:val="00E11EC0"/>
    <w:rsid w:val="00E12D76"/>
    <w:rsid w:val="00E147FA"/>
    <w:rsid w:val="00E14FD0"/>
    <w:rsid w:val="00E15893"/>
    <w:rsid w:val="00E15ACE"/>
    <w:rsid w:val="00E16045"/>
    <w:rsid w:val="00E16450"/>
    <w:rsid w:val="00E16472"/>
    <w:rsid w:val="00E16C4F"/>
    <w:rsid w:val="00E1709C"/>
    <w:rsid w:val="00E20C3A"/>
    <w:rsid w:val="00E2101A"/>
    <w:rsid w:val="00E2189D"/>
    <w:rsid w:val="00E21C33"/>
    <w:rsid w:val="00E22A2F"/>
    <w:rsid w:val="00E22F6E"/>
    <w:rsid w:val="00E24155"/>
    <w:rsid w:val="00E2431F"/>
    <w:rsid w:val="00E25083"/>
    <w:rsid w:val="00E26845"/>
    <w:rsid w:val="00E27068"/>
    <w:rsid w:val="00E2742A"/>
    <w:rsid w:val="00E27B5A"/>
    <w:rsid w:val="00E27B71"/>
    <w:rsid w:val="00E27CBF"/>
    <w:rsid w:val="00E30247"/>
    <w:rsid w:val="00E339EB"/>
    <w:rsid w:val="00E3419C"/>
    <w:rsid w:val="00E35496"/>
    <w:rsid w:val="00E36118"/>
    <w:rsid w:val="00E368EC"/>
    <w:rsid w:val="00E36930"/>
    <w:rsid w:val="00E37048"/>
    <w:rsid w:val="00E373D1"/>
    <w:rsid w:val="00E3796F"/>
    <w:rsid w:val="00E37D32"/>
    <w:rsid w:val="00E400B3"/>
    <w:rsid w:val="00E4133B"/>
    <w:rsid w:val="00E41C89"/>
    <w:rsid w:val="00E4240E"/>
    <w:rsid w:val="00E434D5"/>
    <w:rsid w:val="00E43D77"/>
    <w:rsid w:val="00E43E94"/>
    <w:rsid w:val="00E44430"/>
    <w:rsid w:val="00E44E3A"/>
    <w:rsid w:val="00E45349"/>
    <w:rsid w:val="00E45D01"/>
    <w:rsid w:val="00E46B82"/>
    <w:rsid w:val="00E47496"/>
    <w:rsid w:val="00E47812"/>
    <w:rsid w:val="00E47D13"/>
    <w:rsid w:val="00E508EB"/>
    <w:rsid w:val="00E50D28"/>
    <w:rsid w:val="00E514BD"/>
    <w:rsid w:val="00E5159A"/>
    <w:rsid w:val="00E5164D"/>
    <w:rsid w:val="00E524A5"/>
    <w:rsid w:val="00E53B98"/>
    <w:rsid w:val="00E551DE"/>
    <w:rsid w:val="00E553F1"/>
    <w:rsid w:val="00E5551B"/>
    <w:rsid w:val="00E557E7"/>
    <w:rsid w:val="00E55E1D"/>
    <w:rsid w:val="00E578E5"/>
    <w:rsid w:val="00E60186"/>
    <w:rsid w:val="00E60AF6"/>
    <w:rsid w:val="00E60C79"/>
    <w:rsid w:val="00E61AF9"/>
    <w:rsid w:val="00E62272"/>
    <w:rsid w:val="00E63CDF"/>
    <w:rsid w:val="00E64EC7"/>
    <w:rsid w:val="00E6539C"/>
    <w:rsid w:val="00E659FE"/>
    <w:rsid w:val="00E66762"/>
    <w:rsid w:val="00E66AB1"/>
    <w:rsid w:val="00E7112E"/>
    <w:rsid w:val="00E713B2"/>
    <w:rsid w:val="00E72F33"/>
    <w:rsid w:val="00E73B5F"/>
    <w:rsid w:val="00E74DF8"/>
    <w:rsid w:val="00E75389"/>
    <w:rsid w:val="00E75E7C"/>
    <w:rsid w:val="00E768BC"/>
    <w:rsid w:val="00E770FA"/>
    <w:rsid w:val="00E77BE9"/>
    <w:rsid w:val="00E80DC2"/>
    <w:rsid w:val="00E82C46"/>
    <w:rsid w:val="00E8335E"/>
    <w:rsid w:val="00E83617"/>
    <w:rsid w:val="00E84893"/>
    <w:rsid w:val="00E84BA9"/>
    <w:rsid w:val="00E84E28"/>
    <w:rsid w:val="00E861AC"/>
    <w:rsid w:val="00E8643F"/>
    <w:rsid w:val="00E8682E"/>
    <w:rsid w:val="00E86919"/>
    <w:rsid w:val="00E86990"/>
    <w:rsid w:val="00E90B94"/>
    <w:rsid w:val="00E90D70"/>
    <w:rsid w:val="00E91209"/>
    <w:rsid w:val="00E91FF3"/>
    <w:rsid w:val="00E93C20"/>
    <w:rsid w:val="00E952A9"/>
    <w:rsid w:val="00E95D75"/>
    <w:rsid w:val="00E95F7D"/>
    <w:rsid w:val="00E96260"/>
    <w:rsid w:val="00E970A3"/>
    <w:rsid w:val="00E9711C"/>
    <w:rsid w:val="00E9786C"/>
    <w:rsid w:val="00E9798F"/>
    <w:rsid w:val="00EA04D9"/>
    <w:rsid w:val="00EA09E9"/>
    <w:rsid w:val="00EA179A"/>
    <w:rsid w:val="00EA20AE"/>
    <w:rsid w:val="00EA2724"/>
    <w:rsid w:val="00EA27B5"/>
    <w:rsid w:val="00EA33EF"/>
    <w:rsid w:val="00EA4F5F"/>
    <w:rsid w:val="00EA55DE"/>
    <w:rsid w:val="00EA5C2D"/>
    <w:rsid w:val="00EA5DC1"/>
    <w:rsid w:val="00EA7563"/>
    <w:rsid w:val="00EB0457"/>
    <w:rsid w:val="00EB16B8"/>
    <w:rsid w:val="00EB1731"/>
    <w:rsid w:val="00EB1CC1"/>
    <w:rsid w:val="00EB3224"/>
    <w:rsid w:val="00EB546D"/>
    <w:rsid w:val="00EB6209"/>
    <w:rsid w:val="00EB64A6"/>
    <w:rsid w:val="00EB6F85"/>
    <w:rsid w:val="00EB7EA9"/>
    <w:rsid w:val="00EC0291"/>
    <w:rsid w:val="00EC04A3"/>
    <w:rsid w:val="00EC0536"/>
    <w:rsid w:val="00EC17EA"/>
    <w:rsid w:val="00EC22DA"/>
    <w:rsid w:val="00EC3824"/>
    <w:rsid w:val="00EC39C8"/>
    <w:rsid w:val="00EC3F4B"/>
    <w:rsid w:val="00EC43A2"/>
    <w:rsid w:val="00EC47B8"/>
    <w:rsid w:val="00EC5C07"/>
    <w:rsid w:val="00EC5D57"/>
    <w:rsid w:val="00EC6ED9"/>
    <w:rsid w:val="00EC7D0F"/>
    <w:rsid w:val="00ED0592"/>
    <w:rsid w:val="00ED05F1"/>
    <w:rsid w:val="00ED0869"/>
    <w:rsid w:val="00ED0A7F"/>
    <w:rsid w:val="00ED12BA"/>
    <w:rsid w:val="00ED205D"/>
    <w:rsid w:val="00ED5ADB"/>
    <w:rsid w:val="00ED6584"/>
    <w:rsid w:val="00ED73E6"/>
    <w:rsid w:val="00ED7BEA"/>
    <w:rsid w:val="00ED7FED"/>
    <w:rsid w:val="00EE0C21"/>
    <w:rsid w:val="00EE18BA"/>
    <w:rsid w:val="00EE2DE4"/>
    <w:rsid w:val="00EE30A8"/>
    <w:rsid w:val="00EE4979"/>
    <w:rsid w:val="00EE4B9C"/>
    <w:rsid w:val="00EE5361"/>
    <w:rsid w:val="00EE5AFC"/>
    <w:rsid w:val="00EE5C1B"/>
    <w:rsid w:val="00EE5D5A"/>
    <w:rsid w:val="00EE5ED1"/>
    <w:rsid w:val="00EE5FB2"/>
    <w:rsid w:val="00EF0447"/>
    <w:rsid w:val="00EF07E5"/>
    <w:rsid w:val="00EF13DF"/>
    <w:rsid w:val="00EF164C"/>
    <w:rsid w:val="00EF2686"/>
    <w:rsid w:val="00EF2E17"/>
    <w:rsid w:val="00EF3209"/>
    <w:rsid w:val="00EF3A05"/>
    <w:rsid w:val="00EF4DF1"/>
    <w:rsid w:val="00EF5234"/>
    <w:rsid w:val="00EF5491"/>
    <w:rsid w:val="00EF5FCE"/>
    <w:rsid w:val="00EF66E4"/>
    <w:rsid w:val="00EF6A72"/>
    <w:rsid w:val="00EF6FAC"/>
    <w:rsid w:val="00EF70F2"/>
    <w:rsid w:val="00EF764F"/>
    <w:rsid w:val="00F0054C"/>
    <w:rsid w:val="00F020D4"/>
    <w:rsid w:val="00F026D1"/>
    <w:rsid w:val="00F0456A"/>
    <w:rsid w:val="00F04855"/>
    <w:rsid w:val="00F05D4E"/>
    <w:rsid w:val="00F05F65"/>
    <w:rsid w:val="00F0630B"/>
    <w:rsid w:val="00F11B11"/>
    <w:rsid w:val="00F125CC"/>
    <w:rsid w:val="00F13153"/>
    <w:rsid w:val="00F139D8"/>
    <w:rsid w:val="00F13B87"/>
    <w:rsid w:val="00F13C44"/>
    <w:rsid w:val="00F13CF0"/>
    <w:rsid w:val="00F1400A"/>
    <w:rsid w:val="00F14446"/>
    <w:rsid w:val="00F1450F"/>
    <w:rsid w:val="00F14CFB"/>
    <w:rsid w:val="00F17276"/>
    <w:rsid w:val="00F17D69"/>
    <w:rsid w:val="00F20A4B"/>
    <w:rsid w:val="00F21DBE"/>
    <w:rsid w:val="00F2542A"/>
    <w:rsid w:val="00F27D4A"/>
    <w:rsid w:val="00F31E1C"/>
    <w:rsid w:val="00F31F61"/>
    <w:rsid w:val="00F3213F"/>
    <w:rsid w:val="00F3233B"/>
    <w:rsid w:val="00F324E2"/>
    <w:rsid w:val="00F32C0C"/>
    <w:rsid w:val="00F330B3"/>
    <w:rsid w:val="00F35D96"/>
    <w:rsid w:val="00F366E3"/>
    <w:rsid w:val="00F368E8"/>
    <w:rsid w:val="00F400E4"/>
    <w:rsid w:val="00F40CEB"/>
    <w:rsid w:val="00F4100D"/>
    <w:rsid w:val="00F4167C"/>
    <w:rsid w:val="00F422A7"/>
    <w:rsid w:val="00F432D2"/>
    <w:rsid w:val="00F43FB1"/>
    <w:rsid w:val="00F47486"/>
    <w:rsid w:val="00F47EB2"/>
    <w:rsid w:val="00F503CA"/>
    <w:rsid w:val="00F50911"/>
    <w:rsid w:val="00F50B01"/>
    <w:rsid w:val="00F52068"/>
    <w:rsid w:val="00F52343"/>
    <w:rsid w:val="00F52554"/>
    <w:rsid w:val="00F52829"/>
    <w:rsid w:val="00F52AA1"/>
    <w:rsid w:val="00F52DFF"/>
    <w:rsid w:val="00F54531"/>
    <w:rsid w:val="00F550DD"/>
    <w:rsid w:val="00F55109"/>
    <w:rsid w:val="00F55A5C"/>
    <w:rsid w:val="00F56351"/>
    <w:rsid w:val="00F579FF"/>
    <w:rsid w:val="00F60249"/>
    <w:rsid w:val="00F617AF"/>
    <w:rsid w:val="00F61F1A"/>
    <w:rsid w:val="00F63336"/>
    <w:rsid w:val="00F633EF"/>
    <w:rsid w:val="00F63C64"/>
    <w:rsid w:val="00F645DF"/>
    <w:rsid w:val="00F64662"/>
    <w:rsid w:val="00F65C56"/>
    <w:rsid w:val="00F70FD3"/>
    <w:rsid w:val="00F7232B"/>
    <w:rsid w:val="00F72512"/>
    <w:rsid w:val="00F7276F"/>
    <w:rsid w:val="00F728AD"/>
    <w:rsid w:val="00F72B0A"/>
    <w:rsid w:val="00F74F6C"/>
    <w:rsid w:val="00F75F55"/>
    <w:rsid w:val="00F76162"/>
    <w:rsid w:val="00F767A9"/>
    <w:rsid w:val="00F77394"/>
    <w:rsid w:val="00F805F5"/>
    <w:rsid w:val="00F80A04"/>
    <w:rsid w:val="00F80ADB"/>
    <w:rsid w:val="00F8127D"/>
    <w:rsid w:val="00F81F7C"/>
    <w:rsid w:val="00F8227A"/>
    <w:rsid w:val="00F83285"/>
    <w:rsid w:val="00F83316"/>
    <w:rsid w:val="00F84B81"/>
    <w:rsid w:val="00F85C48"/>
    <w:rsid w:val="00F86293"/>
    <w:rsid w:val="00F8659F"/>
    <w:rsid w:val="00F871FA"/>
    <w:rsid w:val="00F9072A"/>
    <w:rsid w:val="00F913D3"/>
    <w:rsid w:val="00F91D1B"/>
    <w:rsid w:val="00F91E6B"/>
    <w:rsid w:val="00F9208A"/>
    <w:rsid w:val="00F9282B"/>
    <w:rsid w:val="00F92E97"/>
    <w:rsid w:val="00F932A5"/>
    <w:rsid w:val="00F93CF8"/>
    <w:rsid w:val="00F94722"/>
    <w:rsid w:val="00F95296"/>
    <w:rsid w:val="00F95AFA"/>
    <w:rsid w:val="00F96F8B"/>
    <w:rsid w:val="00FA09EB"/>
    <w:rsid w:val="00FA0F8F"/>
    <w:rsid w:val="00FA262F"/>
    <w:rsid w:val="00FA26D1"/>
    <w:rsid w:val="00FA2EBA"/>
    <w:rsid w:val="00FA3B31"/>
    <w:rsid w:val="00FA521F"/>
    <w:rsid w:val="00FA534A"/>
    <w:rsid w:val="00FA55B5"/>
    <w:rsid w:val="00FA5E3B"/>
    <w:rsid w:val="00FA5F58"/>
    <w:rsid w:val="00FA68C9"/>
    <w:rsid w:val="00FA6C00"/>
    <w:rsid w:val="00FA731F"/>
    <w:rsid w:val="00FA7AA7"/>
    <w:rsid w:val="00FB07AE"/>
    <w:rsid w:val="00FB1B8C"/>
    <w:rsid w:val="00FB2E4F"/>
    <w:rsid w:val="00FB2E5C"/>
    <w:rsid w:val="00FB3082"/>
    <w:rsid w:val="00FB3152"/>
    <w:rsid w:val="00FB3946"/>
    <w:rsid w:val="00FB4D2B"/>
    <w:rsid w:val="00FB5395"/>
    <w:rsid w:val="00FB63B1"/>
    <w:rsid w:val="00FB63FD"/>
    <w:rsid w:val="00FB664C"/>
    <w:rsid w:val="00FB7800"/>
    <w:rsid w:val="00FB783D"/>
    <w:rsid w:val="00FC0937"/>
    <w:rsid w:val="00FC1BAB"/>
    <w:rsid w:val="00FC33F0"/>
    <w:rsid w:val="00FC3B1E"/>
    <w:rsid w:val="00FC3C4C"/>
    <w:rsid w:val="00FC41B4"/>
    <w:rsid w:val="00FC450F"/>
    <w:rsid w:val="00FC519F"/>
    <w:rsid w:val="00FC561A"/>
    <w:rsid w:val="00FC5E89"/>
    <w:rsid w:val="00FC6128"/>
    <w:rsid w:val="00FC63B4"/>
    <w:rsid w:val="00FC6790"/>
    <w:rsid w:val="00FC761C"/>
    <w:rsid w:val="00FC7E0C"/>
    <w:rsid w:val="00FD0602"/>
    <w:rsid w:val="00FD0E92"/>
    <w:rsid w:val="00FD305B"/>
    <w:rsid w:val="00FD3187"/>
    <w:rsid w:val="00FD352C"/>
    <w:rsid w:val="00FD3C22"/>
    <w:rsid w:val="00FD3DB4"/>
    <w:rsid w:val="00FD4874"/>
    <w:rsid w:val="00FD6FF1"/>
    <w:rsid w:val="00FD7AD5"/>
    <w:rsid w:val="00FD7E57"/>
    <w:rsid w:val="00FE048B"/>
    <w:rsid w:val="00FE06DF"/>
    <w:rsid w:val="00FE0A00"/>
    <w:rsid w:val="00FE0AE1"/>
    <w:rsid w:val="00FE0D50"/>
    <w:rsid w:val="00FE0DB6"/>
    <w:rsid w:val="00FE2384"/>
    <w:rsid w:val="00FE2DB2"/>
    <w:rsid w:val="00FE32D0"/>
    <w:rsid w:val="00FE5513"/>
    <w:rsid w:val="00FE583B"/>
    <w:rsid w:val="00FE5959"/>
    <w:rsid w:val="00FE6E1B"/>
    <w:rsid w:val="00FF0A28"/>
    <w:rsid w:val="00FF17CF"/>
    <w:rsid w:val="00FF19D9"/>
    <w:rsid w:val="00FF2906"/>
    <w:rsid w:val="00FF293A"/>
    <w:rsid w:val="00FF430B"/>
    <w:rsid w:val="00FF4943"/>
    <w:rsid w:val="00FF5A2A"/>
    <w:rsid w:val="00FF6191"/>
    <w:rsid w:val="00FF6601"/>
    <w:rsid w:val="00FF688E"/>
    <w:rsid w:val="00FF6972"/>
    <w:rsid w:val="00FF6DD9"/>
    <w:rsid w:val="00FF7080"/>
    <w:rsid w:val="00FF77B4"/>
    <w:rsid w:val="00FF7E9D"/>
    <w:rsid w:val="00FF7FDF"/>
    <w:rsid w:val="0121DD50"/>
    <w:rsid w:val="0124AB3A"/>
    <w:rsid w:val="013CE58E"/>
    <w:rsid w:val="015B512E"/>
    <w:rsid w:val="0171AD65"/>
    <w:rsid w:val="017627E4"/>
    <w:rsid w:val="01839E6C"/>
    <w:rsid w:val="018FF852"/>
    <w:rsid w:val="01B57F03"/>
    <w:rsid w:val="01D20BF7"/>
    <w:rsid w:val="01D77EF7"/>
    <w:rsid w:val="01E1C136"/>
    <w:rsid w:val="01F7D244"/>
    <w:rsid w:val="021CC425"/>
    <w:rsid w:val="02237257"/>
    <w:rsid w:val="022BBB8A"/>
    <w:rsid w:val="022CD081"/>
    <w:rsid w:val="02385B10"/>
    <w:rsid w:val="02633707"/>
    <w:rsid w:val="0281DCB6"/>
    <w:rsid w:val="02990A9B"/>
    <w:rsid w:val="02B9E80F"/>
    <w:rsid w:val="02C4AA92"/>
    <w:rsid w:val="02C6DC75"/>
    <w:rsid w:val="02CB774A"/>
    <w:rsid w:val="02DF700C"/>
    <w:rsid w:val="02EDDD6F"/>
    <w:rsid w:val="030447B7"/>
    <w:rsid w:val="032A7F4E"/>
    <w:rsid w:val="032E230F"/>
    <w:rsid w:val="032E53AA"/>
    <w:rsid w:val="0337AA9F"/>
    <w:rsid w:val="034B44EE"/>
    <w:rsid w:val="037A40BF"/>
    <w:rsid w:val="037AB679"/>
    <w:rsid w:val="037BC136"/>
    <w:rsid w:val="0383EFD3"/>
    <w:rsid w:val="03A6B72D"/>
    <w:rsid w:val="03BF36B3"/>
    <w:rsid w:val="0401350F"/>
    <w:rsid w:val="0436059A"/>
    <w:rsid w:val="0467BC95"/>
    <w:rsid w:val="04917E66"/>
    <w:rsid w:val="050C6F40"/>
    <w:rsid w:val="054E44DA"/>
    <w:rsid w:val="056B9819"/>
    <w:rsid w:val="05710123"/>
    <w:rsid w:val="0592B1E1"/>
    <w:rsid w:val="059DBCC9"/>
    <w:rsid w:val="05AB4F25"/>
    <w:rsid w:val="05B68B17"/>
    <w:rsid w:val="0600824D"/>
    <w:rsid w:val="06017A8B"/>
    <w:rsid w:val="0608F39F"/>
    <w:rsid w:val="066F588A"/>
    <w:rsid w:val="06ABED40"/>
    <w:rsid w:val="06B2C205"/>
    <w:rsid w:val="06C6BC61"/>
    <w:rsid w:val="06F5A30F"/>
    <w:rsid w:val="0706741D"/>
    <w:rsid w:val="071334A3"/>
    <w:rsid w:val="071375A0"/>
    <w:rsid w:val="072531F9"/>
    <w:rsid w:val="07499A0C"/>
    <w:rsid w:val="07670213"/>
    <w:rsid w:val="07A2CEE3"/>
    <w:rsid w:val="07CDF749"/>
    <w:rsid w:val="07CF4976"/>
    <w:rsid w:val="07E8712E"/>
    <w:rsid w:val="07EE3E25"/>
    <w:rsid w:val="07FA195C"/>
    <w:rsid w:val="082EB0CC"/>
    <w:rsid w:val="0838E185"/>
    <w:rsid w:val="084F3259"/>
    <w:rsid w:val="086411FE"/>
    <w:rsid w:val="086AF2A3"/>
    <w:rsid w:val="089AFD0E"/>
    <w:rsid w:val="08B08D64"/>
    <w:rsid w:val="08B3EDE3"/>
    <w:rsid w:val="09014DA1"/>
    <w:rsid w:val="09077060"/>
    <w:rsid w:val="091694C2"/>
    <w:rsid w:val="093E124E"/>
    <w:rsid w:val="09470380"/>
    <w:rsid w:val="0957609D"/>
    <w:rsid w:val="0963E4C9"/>
    <w:rsid w:val="0964FD7C"/>
    <w:rsid w:val="096C8A31"/>
    <w:rsid w:val="097D9332"/>
    <w:rsid w:val="0980FDA2"/>
    <w:rsid w:val="0987FB63"/>
    <w:rsid w:val="09895F26"/>
    <w:rsid w:val="09B93CBE"/>
    <w:rsid w:val="09CA1C9D"/>
    <w:rsid w:val="09CE7D53"/>
    <w:rsid w:val="09E463B1"/>
    <w:rsid w:val="09E52CB7"/>
    <w:rsid w:val="09E8B7FA"/>
    <w:rsid w:val="09F3A64A"/>
    <w:rsid w:val="0A1D2735"/>
    <w:rsid w:val="0A4BA7DD"/>
    <w:rsid w:val="0A56A105"/>
    <w:rsid w:val="0A9A6904"/>
    <w:rsid w:val="0AA93895"/>
    <w:rsid w:val="0ADEC6FD"/>
    <w:rsid w:val="0ADFC959"/>
    <w:rsid w:val="0AFD8B16"/>
    <w:rsid w:val="0B0349C4"/>
    <w:rsid w:val="0B400B2C"/>
    <w:rsid w:val="0B863E71"/>
    <w:rsid w:val="0B97B6B1"/>
    <w:rsid w:val="0BAF11D2"/>
    <w:rsid w:val="0BB4E6AB"/>
    <w:rsid w:val="0BBA1B36"/>
    <w:rsid w:val="0BCE614D"/>
    <w:rsid w:val="0BDCEB92"/>
    <w:rsid w:val="0BED2D41"/>
    <w:rsid w:val="0C14542F"/>
    <w:rsid w:val="0C288F22"/>
    <w:rsid w:val="0C363965"/>
    <w:rsid w:val="0C486FA8"/>
    <w:rsid w:val="0C8A7A18"/>
    <w:rsid w:val="0CE62F44"/>
    <w:rsid w:val="0D050908"/>
    <w:rsid w:val="0D1BBD09"/>
    <w:rsid w:val="0D55EB97"/>
    <w:rsid w:val="0D5D6D94"/>
    <w:rsid w:val="0D625A53"/>
    <w:rsid w:val="0D860A45"/>
    <w:rsid w:val="0DAEF5CC"/>
    <w:rsid w:val="0DB1CA48"/>
    <w:rsid w:val="0DD30B80"/>
    <w:rsid w:val="0DF2EF97"/>
    <w:rsid w:val="0E097BA5"/>
    <w:rsid w:val="0E104F19"/>
    <w:rsid w:val="0E15609D"/>
    <w:rsid w:val="0E1C037B"/>
    <w:rsid w:val="0E1E6925"/>
    <w:rsid w:val="0E2FCC73"/>
    <w:rsid w:val="0E3606C6"/>
    <w:rsid w:val="0E78ADE8"/>
    <w:rsid w:val="0E9A2929"/>
    <w:rsid w:val="0EBD998C"/>
    <w:rsid w:val="0EDF2B40"/>
    <w:rsid w:val="0F081078"/>
    <w:rsid w:val="0F391B1C"/>
    <w:rsid w:val="0F43F00B"/>
    <w:rsid w:val="0F4CBB35"/>
    <w:rsid w:val="0F6F7243"/>
    <w:rsid w:val="0FA0934C"/>
    <w:rsid w:val="0FD0E9D2"/>
    <w:rsid w:val="0FE294E3"/>
    <w:rsid w:val="0FE2C6A2"/>
    <w:rsid w:val="0FF1CEA3"/>
    <w:rsid w:val="0FF26ABA"/>
    <w:rsid w:val="1003D299"/>
    <w:rsid w:val="1011D574"/>
    <w:rsid w:val="1022EF5C"/>
    <w:rsid w:val="10439749"/>
    <w:rsid w:val="106B4DD0"/>
    <w:rsid w:val="107D4FFF"/>
    <w:rsid w:val="10868ABE"/>
    <w:rsid w:val="10DFD434"/>
    <w:rsid w:val="10E90D24"/>
    <w:rsid w:val="10ED326E"/>
    <w:rsid w:val="10EEC3E9"/>
    <w:rsid w:val="11000824"/>
    <w:rsid w:val="1106DB98"/>
    <w:rsid w:val="113BAF8F"/>
    <w:rsid w:val="116B9A3D"/>
    <w:rsid w:val="1172AF52"/>
    <w:rsid w:val="11F19446"/>
    <w:rsid w:val="121D55BB"/>
    <w:rsid w:val="124B3F8C"/>
    <w:rsid w:val="1259A49C"/>
    <w:rsid w:val="1270BBDE"/>
    <w:rsid w:val="127BD92D"/>
    <w:rsid w:val="128CE736"/>
    <w:rsid w:val="12A3BCA7"/>
    <w:rsid w:val="12A7973B"/>
    <w:rsid w:val="12CE65C6"/>
    <w:rsid w:val="12EF76FB"/>
    <w:rsid w:val="13127058"/>
    <w:rsid w:val="133A23C8"/>
    <w:rsid w:val="136713A5"/>
    <w:rsid w:val="136BC5C5"/>
    <w:rsid w:val="136FC5EE"/>
    <w:rsid w:val="137E493E"/>
    <w:rsid w:val="137E5DB8"/>
    <w:rsid w:val="139BA13F"/>
    <w:rsid w:val="13A98437"/>
    <w:rsid w:val="13CF0DF6"/>
    <w:rsid w:val="1441E9ED"/>
    <w:rsid w:val="14B10340"/>
    <w:rsid w:val="14BAFD56"/>
    <w:rsid w:val="14C93D99"/>
    <w:rsid w:val="14D50336"/>
    <w:rsid w:val="1511C72C"/>
    <w:rsid w:val="151B7825"/>
    <w:rsid w:val="151C2808"/>
    <w:rsid w:val="15280DEA"/>
    <w:rsid w:val="155335F3"/>
    <w:rsid w:val="1595418B"/>
    <w:rsid w:val="1596E866"/>
    <w:rsid w:val="159C78E9"/>
    <w:rsid w:val="15A120C3"/>
    <w:rsid w:val="15AC2898"/>
    <w:rsid w:val="15EAE8F5"/>
    <w:rsid w:val="15F50A46"/>
    <w:rsid w:val="1636410C"/>
    <w:rsid w:val="1640FB13"/>
    <w:rsid w:val="165C1299"/>
    <w:rsid w:val="1666526D"/>
    <w:rsid w:val="1676E1F5"/>
    <w:rsid w:val="1677F17C"/>
    <w:rsid w:val="16A12259"/>
    <w:rsid w:val="16A42CE1"/>
    <w:rsid w:val="16B367ED"/>
    <w:rsid w:val="16BF1BA6"/>
    <w:rsid w:val="16CF26D7"/>
    <w:rsid w:val="16DF85F6"/>
    <w:rsid w:val="16F38AE1"/>
    <w:rsid w:val="16F42CF1"/>
    <w:rsid w:val="1701974D"/>
    <w:rsid w:val="1708F498"/>
    <w:rsid w:val="170B0301"/>
    <w:rsid w:val="170D4DC1"/>
    <w:rsid w:val="171BEFD4"/>
    <w:rsid w:val="1726A490"/>
    <w:rsid w:val="1791B53A"/>
    <w:rsid w:val="1799A011"/>
    <w:rsid w:val="1805FCC5"/>
    <w:rsid w:val="1809379D"/>
    <w:rsid w:val="185A6800"/>
    <w:rsid w:val="1891CE4F"/>
    <w:rsid w:val="189DA1BC"/>
    <w:rsid w:val="18CF720B"/>
    <w:rsid w:val="18D018FC"/>
    <w:rsid w:val="18E39E50"/>
    <w:rsid w:val="18EB9780"/>
    <w:rsid w:val="191957BE"/>
    <w:rsid w:val="19259BE0"/>
    <w:rsid w:val="19438B9F"/>
    <w:rsid w:val="195C2069"/>
    <w:rsid w:val="197BADDF"/>
    <w:rsid w:val="1988BC79"/>
    <w:rsid w:val="19E15F1E"/>
    <w:rsid w:val="1A1596B2"/>
    <w:rsid w:val="1A2B07CC"/>
    <w:rsid w:val="1A617E45"/>
    <w:rsid w:val="1A68D5FD"/>
    <w:rsid w:val="1A89003C"/>
    <w:rsid w:val="1A8E8B1E"/>
    <w:rsid w:val="1A976471"/>
    <w:rsid w:val="1A9FC192"/>
    <w:rsid w:val="1ADA224C"/>
    <w:rsid w:val="1ADA7279"/>
    <w:rsid w:val="1B114553"/>
    <w:rsid w:val="1B19633F"/>
    <w:rsid w:val="1B50377C"/>
    <w:rsid w:val="1BBC76EA"/>
    <w:rsid w:val="1BBE2D6F"/>
    <w:rsid w:val="1BC7A2B1"/>
    <w:rsid w:val="1BE42649"/>
    <w:rsid w:val="1BF28377"/>
    <w:rsid w:val="1BFBA0B0"/>
    <w:rsid w:val="1C053422"/>
    <w:rsid w:val="1C62F20D"/>
    <w:rsid w:val="1C6D52A3"/>
    <w:rsid w:val="1C80E642"/>
    <w:rsid w:val="1CB8F88F"/>
    <w:rsid w:val="1CC401F3"/>
    <w:rsid w:val="1CCAE053"/>
    <w:rsid w:val="1CF60A19"/>
    <w:rsid w:val="1D1A44B3"/>
    <w:rsid w:val="1D3EAAF8"/>
    <w:rsid w:val="1D57EA82"/>
    <w:rsid w:val="1DC44F36"/>
    <w:rsid w:val="1DC66178"/>
    <w:rsid w:val="1DCAB010"/>
    <w:rsid w:val="1DCEA54B"/>
    <w:rsid w:val="1DCF0119"/>
    <w:rsid w:val="1DCFCA67"/>
    <w:rsid w:val="1E4DA5B3"/>
    <w:rsid w:val="1E5B380F"/>
    <w:rsid w:val="1E6B5E7A"/>
    <w:rsid w:val="1EB1052E"/>
    <w:rsid w:val="1EC6F7B6"/>
    <w:rsid w:val="1EED68C3"/>
    <w:rsid w:val="1EEEA60F"/>
    <w:rsid w:val="1EF3A878"/>
    <w:rsid w:val="1F0400D7"/>
    <w:rsid w:val="1F040FC6"/>
    <w:rsid w:val="1F541A6B"/>
    <w:rsid w:val="1F5FE4FF"/>
    <w:rsid w:val="1F650D6C"/>
    <w:rsid w:val="1F6614F6"/>
    <w:rsid w:val="1F691752"/>
    <w:rsid w:val="1F8192AB"/>
    <w:rsid w:val="1F9E30C9"/>
    <w:rsid w:val="1FAB6F45"/>
    <w:rsid w:val="1FAF323D"/>
    <w:rsid w:val="1FE6117D"/>
    <w:rsid w:val="1FE955CB"/>
    <w:rsid w:val="1FEEFB22"/>
    <w:rsid w:val="2029A019"/>
    <w:rsid w:val="205DDE90"/>
    <w:rsid w:val="2071F799"/>
    <w:rsid w:val="209199AD"/>
    <w:rsid w:val="2096AE81"/>
    <w:rsid w:val="20A0A8BF"/>
    <w:rsid w:val="20D0D3A6"/>
    <w:rsid w:val="20E6EBB4"/>
    <w:rsid w:val="20F2901D"/>
    <w:rsid w:val="21018B48"/>
    <w:rsid w:val="2105CD15"/>
    <w:rsid w:val="2161EAF9"/>
    <w:rsid w:val="217A2B2F"/>
    <w:rsid w:val="217A2F43"/>
    <w:rsid w:val="217FCAD0"/>
    <w:rsid w:val="21AFBFD1"/>
    <w:rsid w:val="21BA25EA"/>
    <w:rsid w:val="21BADA61"/>
    <w:rsid w:val="21F6EC6A"/>
    <w:rsid w:val="21FB051F"/>
    <w:rsid w:val="221C731B"/>
    <w:rsid w:val="2227FC36"/>
    <w:rsid w:val="223C64A6"/>
    <w:rsid w:val="22589788"/>
    <w:rsid w:val="2264DD9B"/>
    <w:rsid w:val="22AE845B"/>
    <w:rsid w:val="22CA6933"/>
    <w:rsid w:val="22D116C6"/>
    <w:rsid w:val="23356712"/>
    <w:rsid w:val="23774F70"/>
    <w:rsid w:val="237EA942"/>
    <w:rsid w:val="23ABAD98"/>
    <w:rsid w:val="23D05DAC"/>
    <w:rsid w:val="243DD0A4"/>
    <w:rsid w:val="244475FB"/>
    <w:rsid w:val="244C05A1"/>
    <w:rsid w:val="2454DB95"/>
    <w:rsid w:val="24683E70"/>
    <w:rsid w:val="249F3322"/>
    <w:rsid w:val="24C03015"/>
    <w:rsid w:val="24C51CBE"/>
    <w:rsid w:val="24E30CC9"/>
    <w:rsid w:val="24E8DA0A"/>
    <w:rsid w:val="24F27D9F"/>
    <w:rsid w:val="24FF3E89"/>
    <w:rsid w:val="250C3329"/>
    <w:rsid w:val="253B5972"/>
    <w:rsid w:val="253F947C"/>
    <w:rsid w:val="25497AF3"/>
    <w:rsid w:val="2559B4EF"/>
    <w:rsid w:val="256D843B"/>
    <w:rsid w:val="25909385"/>
    <w:rsid w:val="259E5C92"/>
    <w:rsid w:val="259EEFDB"/>
    <w:rsid w:val="25B24859"/>
    <w:rsid w:val="25FA9B06"/>
    <w:rsid w:val="2612433D"/>
    <w:rsid w:val="26142FD1"/>
    <w:rsid w:val="2632062E"/>
    <w:rsid w:val="2660ED1F"/>
    <w:rsid w:val="2661A13D"/>
    <w:rsid w:val="267E6EA5"/>
    <w:rsid w:val="2683C7D0"/>
    <w:rsid w:val="26C8F21D"/>
    <w:rsid w:val="26F40224"/>
    <w:rsid w:val="273ACF7A"/>
    <w:rsid w:val="274B4685"/>
    <w:rsid w:val="275F21BB"/>
    <w:rsid w:val="27B9AF78"/>
    <w:rsid w:val="27D86F3F"/>
    <w:rsid w:val="27DD1B6C"/>
    <w:rsid w:val="27E06D3F"/>
    <w:rsid w:val="27FFEC0B"/>
    <w:rsid w:val="285116B9"/>
    <w:rsid w:val="28520F87"/>
    <w:rsid w:val="2854B399"/>
    <w:rsid w:val="2867793E"/>
    <w:rsid w:val="287DE8E0"/>
    <w:rsid w:val="288896B1"/>
    <w:rsid w:val="289CE845"/>
    <w:rsid w:val="289E2120"/>
    <w:rsid w:val="28C9F70F"/>
    <w:rsid w:val="28FAF21C"/>
    <w:rsid w:val="292874F1"/>
    <w:rsid w:val="2944156B"/>
    <w:rsid w:val="29499BFE"/>
    <w:rsid w:val="294DFCB4"/>
    <w:rsid w:val="29902509"/>
    <w:rsid w:val="29C3C445"/>
    <w:rsid w:val="29D37E49"/>
    <w:rsid w:val="29EB9879"/>
    <w:rsid w:val="2A0F142B"/>
    <w:rsid w:val="2A3C4616"/>
    <w:rsid w:val="2A3EA311"/>
    <w:rsid w:val="2A80CCDE"/>
    <w:rsid w:val="2AC9BBA9"/>
    <w:rsid w:val="2AE56C5F"/>
    <w:rsid w:val="2AE7D180"/>
    <w:rsid w:val="2B016F1F"/>
    <w:rsid w:val="2B0D4176"/>
    <w:rsid w:val="2B251773"/>
    <w:rsid w:val="2B35B470"/>
    <w:rsid w:val="2B3DC468"/>
    <w:rsid w:val="2B46BD71"/>
    <w:rsid w:val="2BC0D540"/>
    <w:rsid w:val="2BCC2CF8"/>
    <w:rsid w:val="2BD99D67"/>
    <w:rsid w:val="2BE1CC84"/>
    <w:rsid w:val="2BEE31A0"/>
    <w:rsid w:val="2C2E3228"/>
    <w:rsid w:val="2C4652D3"/>
    <w:rsid w:val="2CA9FDBD"/>
    <w:rsid w:val="2CC4DD7E"/>
    <w:rsid w:val="2CDC2C56"/>
    <w:rsid w:val="2D2487DC"/>
    <w:rsid w:val="2D4A51FD"/>
    <w:rsid w:val="2D4BEB20"/>
    <w:rsid w:val="2D628A59"/>
    <w:rsid w:val="2D874CD4"/>
    <w:rsid w:val="2D88A447"/>
    <w:rsid w:val="2DB3E4B4"/>
    <w:rsid w:val="2DC22B2E"/>
    <w:rsid w:val="2DD40759"/>
    <w:rsid w:val="2DDCABD0"/>
    <w:rsid w:val="2DE22334"/>
    <w:rsid w:val="2E043ED3"/>
    <w:rsid w:val="2E0512A2"/>
    <w:rsid w:val="2E11344B"/>
    <w:rsid w:val="2E2C7BF7"/>
    <w:rsid w:val="2E305DC2"/>
    <w:rsid w:val="2E3FAE13"/>
    <w:rsid w:val="2E6B4D9D"/>
    <w:rsid w:val="2E87528F"/>
    <w:rsid w:val="2E9E0113"/>
    <w:rsid w:val="2EB2FAD6"/>
    <w:rsid w:val="2EBE0422"/>
    <w:rsid w:val="2EC2EE04"/>
    <w:rsid w:val="2F0C22F2"/>
    <w:rsid w:val="2F0F09AC"/>
    <w:rsid w:val="2F4D049C"/>
    <w:rsid w:val="2F66DD5C"/>
    <w:rsid w:val="2F72894B"/>
    <w:rsid w:val="2FBC1DE6"/>
    <w:rsid w:val="2FC20F28"/>
    <w:rsid w:val="2FE5700F"/>
    <w:rsid w:val="2FF4F96A"/>
    <w:rsid w:val="30006427"/>
    <w:rsid w:val="30091AB5"/>
    <w:rsid w:val="300C27DA"/>
    <w:rsid w:val="300DF683"/>
    <w:rsid w:val="303B4281"/>
    <w:rsid w:val="304C4B82"/>
    <w:rsid w:val="3050AC38"/>
    <w:rsid w:val="30A0E96B"/>
    <w:rsid w:val="30A5A3EC"/>
    <w:rsid w:val="30B763A7"/>
    <w:rsid w:val="30D66AB8"/>
    <w:rsid w:val="30F3FEE1"/>
    <w:rsid w:val="30F8E1DF"/>
    <w:rsid w:val="30FBD96C"/>
    <w:rsid w:val="30FD020C"/>
    <w:rsid w:val="310102FA"/>
    <w:rsid w:val="311A5E79"/>
    <w:rsid w:val="314C2F7F"/>
    <w:rsid w:val="3159F149"/>
    <w:rsid w:val="3160E053"/>
    <w:rsid w:val="318641CC"/>
    <w:rsid w:val="319B806A"/>
    <w:rsid w:val="31AEDA40"/>
    <w:rsid w:val="31DCB9D6"/>
    <w:rsid w:val="31F159F6"/>
    <w:rsid w:val="31F6625D"/>
    <w:rsid w:val="32038033"/>
    <w:rsid w:val="326C8293"/>
    <w:rsid w:val="326ED475"/>
    <w:rsid w:val="328124A6"/>
    <w:rsid w:val="328F435D"/>
    <w:rsid w:val="32A9EAE5"/>
    <w:rsid w:val="32BC15C1"/>
    <w:rsid w:val="32BC88C9"/>
    <w:rsid w:val="32BFBB3E"/>
    <w:rsid w:val="32C26353"/>
    <w:rsid w:val="32C6B95C"/>
    <w:rsid w:val="32ECBF9E"/>
    <w:rsid w:val="32FF6B1F"/>
    <w:rsid w:val="330508EC"/>
    <w:rsid w:val="33131F36"/>
    <w:rsid w:val="332E6F19"/>
    <w:rsid w:val="333E7408"/>
    <w:rsid w:val="33463FDC"/>
    <w:rsid w:val="335215AE"/>
    <w:rsid w:val="33714514"/>
    <w:rsid w:val="33917EA0"/>
    <w:rsid w:val="33944127"/>
    <w:rsid w:val="33A0540C"/>
    <w:rsid w:val="33D880A6"/>
    <w:rsid w:val="34141896"/>
    <w:rsid w:val="34273EED"/>
    <w:rsid w:val="34315F06"/>
    <w:rsid w:val="349E61C4"/>
    <w:rsid w:val="35271472"/>
    <w:rsid w:val="353400F2"/>
    <w:rsid w:val="35611C2C"/>
    <w:rsid w:val="35762719"/>
    <w:rsid w:val="3586E3B3"/>
    <w:rsid w:val="359EFD30"/>
    <w:rsid w:val="35A0630B"/>
    <w:rsid w:val="35A7E862"/>
    <w:rsid w:val="35B56893"/>
    <w:rsid w:val="35BBEC11"/>
    <w:rsid w:val="35FB2678"/>
    <w:rsid w:val="361BB8F2"/>
    <w:rsid w:val="3644AD39"/>
    <w:rsid w:val="366C79BE"/>
    <w:rsid w:val="36824740"/>
    <w:rsid w:val="36A0FF24"/>
    <w:rsid w:val="36E32220"/>
    <w:rsid w:val="36FA2A06"/>
    <w:rsid w:val="3771C392"/>
    <w:rsid w:val="3798941A"/>
    <w:rsid w:val="3802A292"/>
    <w:rsid w:val="38070485"/>
    <w:rsid w:val="381D211D"/>
    <w:rsid w:val="385F343F"/>
    <w:rsid w:val="388C60E7"/>
    <w:rsid w:val="389E985C"/>
    <w:rsid w:val="38B0A397"/>
    <w:rsid w:val="38C42ADF"/>
    <w:rsid w:val="38CD5893"/>
    <w:rsid w:val="38E88077"/>
    <w:rsid w:val="38F1538F"/>
    <w:rsid w:val="390495D4"/>
    <w:rsid w:val="3913381C"/>
    <w:rsid w:val="39310C12"/>
    <w:rsid w:val="394236B5"/>
    <w:rsid w:val="395A62F3"/>
    <w:rsid w:val="395B4CC7"/>
    <w:rsid w:val="395E4644"/>
    <w:rsid w:val="39876F13"/>
    <w:rsid w:val="3987B42E"/>
    <w:rsid w:val="39D4AB50"/>
    <w:rsid w:val="39F6925F"/>
    <w:rsid w:val="3A4DFDAD"/>
    <w:rsid w:val="3A99E508"/>
    <w:rsid w:val="3AA4D209"/>
    <w:rsid w:val="3AC42409"/>
    <w:rsid w:val="3AED49D0"/>
    <w:rsid w:val="3B144B57"/>
    <w:rsid w:val="3B443BDC"/>
    <w:rsid w:val="3B480EB6"/>
    <w:rsid w:val="3B4A4C7F"/>
    <w:rsid w:val="3B836828"/>
    <w:rsid w:val="3B8B62E4"/>
    <w:rsid w:val="3BBEDE3F"/>
    <w:rsid w:val="3C139D31"/>
    <w:rsid w:val="3C1BEAFC"/>
    <w:rsid w:val="3C251CA2"/>
    <w:rsid w:val="3C46BE6A"/>
    <w:rsid w:val="3C478882"/>
    <w:rsid w:val="3C509491"/>
    <w:rsid w:val="3C6D8E24"/>
    <w:rsid w:val="3C933C2B"/>
    <w:rsid w:val="3C9C75A5"/>
    <w:rsid w:val="3CC9517B"/>
    <w:rsid w:val="3CE45A2F"/>
    <w:rsid w:val="3D270FE4"/>
    <w:rsid w:val="3D4F613F"/>
    <w:rsid w:val="3D6BD402"/>
    <w:rsid w:val="3DA6F26E"/>
    <w:rsid w:val="3DBEDE9A"/>
    <w:rsid w:val="3DCB9521"/>
    <w:rsid w:val="3E68490A"/>
    <w:rsid w:val="3E6C7116"/>
    <w:rsid w:val="3E7656DA"/>
    <w:rsid w:val="3E90FC01"/>
    <w:rsid w:val="3EC96172"/>
    <w:rsid w:val="3F155A39"/>
    <w:rsid w:val="3F2A3442"/>
    <w:rsid w:val="3F2DBD0C"/>
    <w:rsid w:val="3F2E1CF4"/>
    <w:rsid w:val="3F50F097"/>
    <w:rsid w:val="3FC3234A"/>
    <w:rsid w:val="4018F069"/>
    <w:rsid w:val="40278746"/>
    <w:rsid w:val="40299FC1"/>
    <w:rsid w:val="405813CE"/>
    <w:rsid w:val="40A161B5"/>
    <w:rsid w:val="40ACE3BC"/>
    <w:rsid w:val="40B3DBB5"/>
    <w:rsid w:val="40B61467"/>
    <w:rsid w:val="40C4D2A8"/>
    <w:rsid w:val="41046BC7"/>
    <w:rsid w:val="4127C0D7"/>
    <w:rsid w:val="415011CA"/>
    <w:rsid w:val="415C4244"/>
    <w:rsid w:val="415F7052"/>
    <w:rsid w:val="416D952C"/>
    <w:rsid w:val="41ACDED4"/>
    <w:rsid w:val="41BC479C"/>
    <w:rsid w:val="41C60A3F"/>
    <w:rsid w:val="42004E16"/>
    <w:rsid w:val="420508DB"/>
    <w:rsid w:val="420A39B3"/>
    <w:rsid w:val="420EEE9F"/>
    <w:rsid w:val="42340908"/>
    <w:rsid w:val="42B04907"/>
    <w:rsid w:val="42B88817"/>
    <w:rsid w:val="42BB17CD"/>
    <w:rsid w:val="42CF83C9"/>
    <w:rsid w:val="42EF4019"/>
    <w:rsid w:val="42F3A7E0"/>
    <w:rsid w:val="42F871BF"/>
    <w:rsid w:val="433141B0"/>
    <w:rsid w:val="43374C3D"/>
    <w:rsid w:val="434B7C57"/>
    <w:rsid w:val="434DAA71"/>
    <w:rsid w:val="43697F2A"/>
    <w:rsid w:val="436CFFC8"/>
    <w:rsid w:val="43773B93"/>
    <w:rsid w:val="43C43D7E"/>
    <w:rsid w:val="440DE8FE"/>
    <w:rsid w:val="44167A45"/>
    <w:rsid w:val="442D85B8"/>
    <w:rsid w:val="446436A2"/>
    <w:rsid w:val="447A042D"/>
    <w:rsid w:val="44B3030A"/>
    <w:rsid w:val="44BE10E7"/>
    <w:rsid w:val="44CCFCC8"/>
    <w:rsid w:val="44CFD498"/>
    <w:rsid w:val="44D643B7"/>
    <w:rsid w:val="4525E516"/>
    <w:rsid w:val="4537B05D"/>
    <w:rsid w:val="4574A7CA"/>
    <w:rsid w:val="457E3AE3"/>
    <w:rsid w:val="4589598E"/>
    <w:rsid w:val="45C11F28"/>
    <w:rsid w:val="45D47853"/>
    <w:rsid w:val="4606D0CA"/>
    <w:rsid w:val="4620BE50"/>
    <w:rsid w:val="463528A3"/>
    <w:rsid w:val="4638EBD4"/>
    <w:rsid w:val="4639807E"/>
    <w:rsid w:val="463BE881"/>
    <w:rsid w:val="465366F9"/>
    <w:rsid w:val="46722626"/>
    <w:rsid w:val="46759992"/>
    <w:rsid w:val="467EC94B"/>
    <w:rsid w:val="468AC877"/>
    <w:rsid w:val="46BC99F7"/>
    <w:rsid w:val="46BF4DDD"/>
    <w:rsid w:val="46DA38D9"/>
    <w:rsid w:val="46E145BB"/>
    <w:rsid w:val="46EA68DA"/>
    <w:rsid w:val="4711060B"/>
    <w:rsid w:val="471B9AF9"/>
    <w:rsid w:val="47803E9F"/>
    <w:rsid w:val="47B58F1A"/>
    <w:rsid w:val="47BE0F95"/>
    <w:rsid w:val="47D2FDF3"/>
    <w:rsid w:val="47EE9D5C"/>
    <w:rsid w:val="482E6801"/>
    <w:rsid w:val="485B7ED1"/>
    <w:rsid w:val="486AD4D5"/>
    <w:rsid w:val="487D4B42"/>
    <w:rsid w:val="48AB69C5"/>
    <w:rsid w:val="48B04D11"/>
    <w:rsid w:val="48E62849"/>
    <w:rsid w:val="4902B599"/>
    <w:rsid w:val="49075E50"/>
    <w:rsid w:val="4917C42F"/>
    <w:rsid w:val="4923E318"/>
    <w:rsid w:val="493B6371"/>
    <w:rsid w:val="49423839"/>
    <w:rsid w:val="497F5C27"/>
    <w:rsid w:val="4986742D"/>
    <w:rsid w:val="49A882FF"/>
    <w:rsid w:val="49AB0B08"/>
    <w:rsid w:val="49B1567C"/>
    <w:rsid w:val="49B2229B"/>
    <w:rsid w:val="49B88E0D"/>
    <w:rsid w:val="49C91EEC"/>
    <w:rsid w:val="49D7D23A"/>
    <w:rsid w:val="49DC7C09"/>
    <w:rsid w:val="49E3F881"/>
    <w:rsid w:val="4A39E9E3"/>
    <w:rsid w:val="4A8577C9"/>
    <w:rsid w:val="4AA59729"/>
    <w:rsid w:val="4AC0FB8F"/>
    <w:rsid w:val="4AC5EDDC"/>
    <w:rsid w:val="4AE32294"/>
    <w:rsid w:val="4AF17E84"/>
    <w:rsid w:val="4B0A9EB5"/>
    <w:rsid w:val="4B4A49E2"/>
    <w:rsid w:val="4B5D5A13"/>
    <w:rsid w:val="4B67E778"/>
    <w:rsid w:val="4B8E620E"/>
    <w:rsid w:val="4B9CA888"/>
    <w:rsid w:val="4BA3CBC5"/>
    <w:rsid w:val="4BAE8667"/>
    <w:rsid w:val="4BB04B93"/>
    <w:rsid w:val="4BB64D8C"/>
    <w:rsid w:val="4BEF8EED"/>
    <w:rsid w:val="4BFE61A8"/>
    <w:rsid w:val="4C00B494"/>
    <w:rsid w:val="4C178A05"/>
    <w:rsid w:val="4C547E54"/>
    <w:rsid w:val="4C6C3270"/>
    <w:rsid w:val="4C8A7A95"/>
    <w:rsid w:val="4C9C497D"/>
    <w:rsid w:val="4CACC8A9"/>
    <w:rsid w:val="4CBC8C4A"/>
    <w:rsid w:val="4CBD779B"/>
    <w:rsid w:val="4CD727D7"/>
    <w:rsid w:val="4CEA89F9"/>
    <w:rsid w:val="4D051DB4"/>
    <w:rsid w:val="4D17DFD3"/>
    <w:rsid w:val="4D1D83EE"/>
    <w:rsid w:val="4D796CA6"/>
    <w:rsid w:val="4D7C0448"/>
    <w:rsid w:val="4D895597"/>
    <w:rsid w:val="4DE6974A"/>
    <w:rsid w:val="4DE9C75F"/>
    <w:rsid w:val="4DEE40EC"/>
    <w:rsid w:val="4E0802D1"/>
    <w:rsid w:val="4E0D3D97"/>
    <w:rsid w:val="4E110516"/>
    <w:rsid w:val="4E1D7C5F"/>
    <w:rsid w:val="4E2B23D4"/>
    <w:rsid w:val="4E77C928"/>
    <w:rsid w:val="4E8B64EA"/>
    <w:rsid w:val="4E8DCE07"/>
    <w:rsid w:val="4EA4EA24"/>
    <w:rsid w:val="4EC678A6"/>
    <w:rsid w:val="4EC73894"/>
    <w:rsid w:val="4ED0B401"/>
    <w:rsid w:val="4EF6A427"/>
    <w:rsid w:val="4F35175E"/>
    <w:rsid w:val="4F4938EC"/>
    <w:rsid w:val="4F67F8B9"/>
    <w:rsid w:val="4F734B6F"/>
    <w:rsid w:val="4F9AE2BE"/>
    <w:rsid w:val="4FBB1BF1"/>
    <w:rsid w:val="4FDA772A"/>
    <w:rsid w:val="5000E049"/>
    <w:rsid w:val="5010A37B"/>
    <w:rsid w:val="502DB583"/>
    <w:rsid w:val="5034EB24"/>
    <w:rsid w:val="509F0AD9"/>
    <w:rsid w:val="50A294AE"/>
    <w:rsid w:val="50C3947D"/>
    <w:rsid w:val="50D425B7"/>
    <w:rsid w:val="50E9055C"/>
    <w:rsid w:val="5100C524"/>
    <w:rsid w:val="51395974"/>
    <w:rsid w:val="513CFAE8"/>
    <w:rsid w:val="51420E82"/>
    <w:rsid w:val="5147B915"/>
    <w:rsid w:val="515B65AF"/>
    <w:rsid w:val="5178500F"/>
    <w:rsid w:val="51AEF592"/>
    <w:rsid w:val="51C702EE"/>
    <w:rsid w:val="51D7CCB4"/>
    <w:rsid w:val="51DC8AE6"/>
    <w:rsid w:val="5206E746"/>
    <w:rsid w:val="520D4E39"/>
    <w:rsid w:val="52118C40"/>
    <w:rsid w:val="52137D83"/>
    <w:rsid w:val="521747B2"/>
    <w:rsid w:val="522B996F"/>
    <w:rsid w:val="52395392"/>
    <w:rsid w:val="5241FA51"/>
    <w:rsid w:val="524B9956"/>
    <w:rsid w:val="525A93EE"/>
    <w:rsid w:val="525F64DE"/>
    <w:rsid w:val="5275972D"/>
    <w:rsid w:val="529CAA10"/>
    <w:rsid w:val="52A67B49"/>
    <w:rsid w:val="52D1AE2C"/>
    <w:rsid w:val="52FE56D1"/>
    <w:rsid w:val="5323F7B3"/>
    <w:rsid w:val="5353B3B6"/>
    <w:rsid w:val="5358CB95"/>
    <w:rsid w:val="537D377D"/>
    <w:rsid w:val="53A57D39"/>
    <w:rsid w:val="53B0A412"/>
    <w:rsid w:val="53BD1104"/>
    <w:rsid w:val="53C769D0"/>
    <w:rsid w:val="53F16189"/>
    <w:rsid w:val="542D370B"/>
    <w:rsid w:val="54361399"/>
    <w:rsid w:val="545E3C67"/>
    <w:rsid w:val="5489657C"/>
    <w:rsid w:val="5490D4B0"/>
    <w:rsid w:val="54A90EAA"/>
    <w:rsid w:val="54CD3495"/>
    <w:rsid w:val="54DC7381"/>
    <w:rsid w:val="5516F13B"/>
    <w:rsid w:val="55174438"/>
    <w:rsid w:val="5535E75C"/>
    <w:rsid w:val="55CF3381"/>
    <w:rsid w:val="55D073DD"/>
    <w:rsid w:val="55EF8B72"/>
    <w:rsid w:val="5633350C"/>
    <w:rsid w:val="5635F793"/>
    <w:rsid w:val="5636ABB1"/>
    <w:rsid w:val="56D5343E"/>
    <w:rsid w:val="56E12197"/>
    <w:rsid w:val="56E36CA8"/>
    <w:rsid w:val="56E7000D"/>
    <w:rsid w:val="56FF448E"/>
    <w:rsid w:val="575B38CB"/>
    <w:rsid w:val="575FF5E0"/>
    <w:rsid w:val="576B03E2"/>
    <w:rsid w:val="5778EF3B"/>
    <w:rsid w:val="577B8564"/>
    <w:rsid w:val="5781D77B"/>
    <w:rsid w:val="57DA39D2"/>
    <w:rsid w:val="57DAD7C5"/>
    <w:rsid w:val="580CA64E"/>
    <w:rsid w:val="58134E73"/>
    <w:rsid w:val="5838EA98"/>
    <w:rsid w:val="583FEAFB"/>
    <w:rsid w:val="5862857B"/>
    <w:rsid w:val="5871049F"/>
    <w:rsid w:val="588DBBF9"/>
    <w:rsid w:val="5894FC56"/>
    <w:rsid w:val="5899FF3E"/>
    <w:rsid w:val="58B76184"/>
    <w:rsid w:val="58BAC498"/>
    <w:rsid w:val="58CD3A09"/>
    <w:rsid w:val="59858D03"/>
    <w:rsid w:val="598E74FD"/>
    <w:rsid w:val="59A92ACD"/>
    <w:rsid w:val="59B6BD29"/>
    <w:rsid w:val="59CB7E41"/>
    <w:rsid w:val="59F51228"/>
    <w:rsid w:val="5A23B536"/>
    <w:rsid w:val="5A312B05"/>
    <w:rsid w:val="5A384ADC"/>
    <w:rsid w:val="5A3D8A97"/>
    <w:rsid w:val="5A56383D"/>
    <w:rsid w:val="5A6048FE"/>
    <w:rsid w:val="5A697AA4"/>
    <w:rsid w:val="5A8B0848"/>
    <w:rsid w:val="5A9F880E"/>
    <w:rsid w:val="5AA1311A"/>
    <w:rsid w:val="5AA3A797"/>
    <w:rsid w:val="5AD8839F"/>
    <w:rsid w:val="5AF9F296"/>
    <w:rsid w:val="5AFECE77"/>
    <w:rsid w:val="5B0C1FC6"/>
    <w:rsid w:val="5B59C2D5"/>
    <w:rsid w:val="5B5C648A"/>
    <w:rsid w:val="5B83AA95"/>
    <w:rsid w:val="5B9763B6"/>
    <w:rsid w:val="5B9F2903"/>
    <w:rsid w:val="5BA85AA9"/>
    <w:rsid w:val="5BB95358"/>
    <w:rsid w:val="5BE477F4"/>
    <w:rsid w:val="5BEBB97F"/>
    <w:rsid w:val="5C2AE1B0"/>
    <w:rsid w:val="5C6442DE"/>
    <w:rsid w:val="5CA7B222"/>
    <w:rsid w:val="5CCEA68E"/>
    <w:rsid w:val="5D11AA9F"/>
    <w:rsid w:val="5D2F92FB"/>
    <w:rsid w:val="5D333722"/>
    <w:rsid w:val="5D4B4E47"/>
    <w:rsid w:val="5D5D27BA"/>
    <w:rsid w:val="5D7BDD90"/>
    <w:rsid w:val="5D8E3599"/>
    <w:rsid w:val="5D95BE29"/>
    <w:rsid w:val="5DBEED9D"/>
    <w:rsid w:val="5DED02C1"/>
    <w:rsid w:val="5DF55AF6"/>
    <w:rsid w:val="5DFC11D3"/>
    <w:rsid w:val="5E036971"/>
    <w:rsid w:val="5E16EA28"/>
    <w:rsid w:val="5E207B48"/>
    <w:rsid w:val="5E60B84E"/>
    <w:rsid w:val="5E820EF0"/>
    <w:rsid w:val="5E894DC1"/>
    <w:rsid w:val="5E9317F1"/>
    <w:rsid w:val="5E95460B"/>
    <w:rsid w:val="5F1D0FB1"/>
    <w:rsid w:val="5F1F8203"/>
    <w:rsid w:val="5F25CDF9"/>
    <w:rsid w:val="5F2A061C"/>
    <w:rsid w:val="5F324767"/>
    <w:rsid w:val="5F49DA62"/>
    <w:rsid w:val="5F67753E"/>
    <w:rsid w:val="5F7051D2"/>
    <w:rsid w:val="5F86F678"/>
    <w:rsid w:val="5F9FC7E5"/>
    <w:rsid w:val="5FA5A705"/>
    <w:rsid w:val="5FBAE0B9"/>
    <w:rsid w:val="5FC8C650"/>
    <w:rsid w:val="5FD1F7F6"/>
    <w:rsid w:val="5FDF1A7C"/>
    <w:rsid w:val="60619096"/>
    <w:rsid w:val="60D8B4D5"/>
    <w:rsid w:val="60D9BD6F"/>
    <w:rsid w:val="611B9FF0"/>
    <w:rsid w:val="613ED0E6"/>
    <w:rsid w:val="614564D7"/>
    <w:rsid w:val="6148B02F"/>
    <w:rsid w:val="616DC857"/>
    <w:rsid w:val="61708ADE"/>
    <w:rsid w:val="61717175"/>
    <w:rsid w:val="619726A5"/>
    <w:rsid w:val="61A95ACF"/>
    <w:rsid w:val="61AB6938"/>
    <w:rsid w:val="61B7473A"/>
    <w:rsid w:val="61C92753"/>
    <w:rsid w:val="61CE73D6"/>
    <w:rsid w:val="61FB975A"/>
    <w:rsid w:val="6206E977"/>
    <w:rsid w:val="622FF281"/>
    <w:rsid w:val="625AF3F2"/>
    <w:rsid w:val="625DB679"/>
    <w:rsid w:val="625E2AFF"/>
    <w:rsid w:val="627D8741"/>
    <w:rsid w:val="62B6A339"/>
    <w:rsid w:val="62C767FB"/>
    <w:rsid w:val="62E7B698"/>
    <w:rsid w:val="6346DDC3"/>
    <w:rsid w:val="63474BA7"/>
    <w:rsid w:val="636133FE"/>
    <w:rsid w:val="637C3386"/>
    <w:rsid w:val="6384CC82"/>
    <w:rsid w:val="63933302"/>
    <w:rsid w:val="63961AD0"/>
    <w:rsid w:val="639A563F"/>
    <w:rsid w:val="63D0EE14"/>
    <w:rsid w:val="63FAF330"/>
    <w:rsid w:val="6403023B"/>
    <w:rsid w:val="64143B41"/>
    <w:rsid w:val="64297DF9"/>
    <w:rsid w:val="64456E35"/>
    <w:rsid w:val="6450FA80"/>
    <w:rsid w:val="6460F257"/>
    <w:rsid w:val="6462F080"/>
    <w:rsid w:val="64734095"/>
    <w:rsid w:val="647D0599"/>
    <w:rsid w:val="649EB30C"/>
    <w:rsid w:val="64A57B27"/>
    <w:rsid w:val="64BD240B"/>
    <w:rsid w:val="64BE0AB1"/>
    <w:rsid w:val="64C6F7C1"/>
    <w:rsid w:val="64CD4679"/>
    <w:rsid w:val="64CFB7E1"/>
    <w:rsid w:val="64D1508D"/>
    <w:rsid w:val="64DD96FA"/>
    <w:rsid w:val="64F873B1"/>
    <w:rsid w:val="64F8999A"/>
    <w:rsid w:val="64FE02DB"/>
    <w:rsid w:val="651D78AA"/>
    <w:rsid w:val="65356B51"/>
    <w:rsid w:val="653D37CF"/>
    <w:rsid w:val="653FFA56"/>
    <w:rsid w:val="655228E7"/>
    <w:rsid w:val="655851A1"/>
    <w:rsid w:val="65601269"/>
    <w:rsid w:val="657BFB7B"/>
    <w:rsid w:val="659AA321"/>
    <w:rsid w:val="65C0E395"/>
    <w:rsid w:val="65FACF01"/>
    <w:rsid w:val="6608ED01"/>
    <w:rsid w:val="6610F311"/>
    <w:rsid w:val="66240E7C"/>
    <w:rsid w:val="6628C53B"/>
    <w:rsid w:val="66EDBE94"/>
    <w:rsid w:val="6703F385"/>
    <w:rsid w:val="6708EF60"/>
    <w:rsid w:val="67200A78"/>
    <w:rsid w:val="67247C24"/>
    <w:rsid w:val="673DCFE7"/>
    <w:rsid w:val="6743E7D5"/>
    <w:rsid w:val="674B5DC3"/>
    <w:rsid w:val="6760C56D"/>
    <w:rsid w:val="676B01F9"/>
    <w:rsid w:val="6794C063"/>
    <w:rsid w:val="67E60B67"/>
    <w:rsid w:val="67EF2619"/>
    <w:rsid w:val="6801EF5E"/>
    <w:rsid w:val="681AC72B"/>
    <w:rsid w:val="68240CEB"/>
    <w:rsid w:val="682A989A"/>
    <w:rsid w:val="682D09EB"/>
    <w:rsid w:val="683102E6"/>
    <w:rsid w:val="683D787A"/>
    <w:rsid w:val="684AFB0C"/>
    <w:rsid w:val="6885D938"/>
    <w:rsid w:val="68951C9E"/>
    <w:rsid w:val="68D9A048"/>
    <w:rsid w:val="68E039B0"/>
    <w:rsid w:val="6906E195"/>
    <w:rsid w:val="6966A637"/>
    <w:rsid w:val="697768D2"/>
    <w:rsid w:val="6983894B"/>
    <w:rsid w:val="69861F36"/>
    <w:rsid w:val="698B54C8"/>
    <w:rsid w:val="6993C803"/>
    <w:rsid w:val="69943A21"/>
    <w:rsid w:val="69A18B3D"/>
    <w:rsid w:val="69C6AE2B"/>
    <w:rsid w:val="69CDBC92"/>
    <w:rsid w:val="69D30084"/>
    <w:rsid w:val="69DE30E3"/>
    <w:rsid w:val="69FF995F"/>
    <w:rsid w:val="6A06A93F"/>
    <w:rsid w:val="6A0B1896"/>
    <w:rsid w:val="6A52BC97"/>
    <w:rsid w:val="6A606FDF"/>
    <w:rsid w:val="6A6D85DD"/>
    <w:rsid w:val="6A9B2D2C"/>
    <w:rsid w:val="6AB55248"/>
    <w:rsid w:val="6ADD06BD"/>
    <w:rsid w:val="6AE24C10"/>
    <w:rsid w:val="6B038E2B"/>
    <w:rsid w:val="6B167105"/>
    <w:rsid w:val="6B72B656"/>
    <w:rsid w:val="6BA6015B"/>
    <w:rsid w:val="6BA914BC"/>
    <w:rsid w:val="6BBC7E09"/>
    <w:rsid w:val="6BD2C409"/>
    <w:rsid w:val="6BDBFFF9"/>
    <w:rsid w:val="6BE11F29"/>
    <w:rsid w:val="6C060449"/>
    <w:rsid w:val="6C94A228"/>
    <w:rsid w:val="6C974FC3"/>
    <w:rsid w:val="6C9806BF"/>
    <w:rsid w:val="6CB13AF5"/>
    <w:rsid w:val="6CCEA1AD"/>
    <w:rsid w:val="6D6A2426"/>
    <w:rsid w:val="6D823F0B"/>
    <w:rsid w:val="6D8712F3"/>
    <w:rsid w:val="6D9242B3"/>
    <w:rsid w:val="6DA3EEFF"/>
    <w:rsid w:val="6DACA43C"/>
    <w:rsid w:val="6DE322DB"/>
    <w:rsid w:val="6DE57C9C"/>
    <w:rsid w:val="6DEE44F5"/>
    <w:rsid w:val="6DF3B760"/>
    <w:rsid w:val="6E0FFBED"/>
    <w:rsid w:val="6E300EFD"/>
    <w:rsid w:val="6E359C0C"/>
    <w:rsid w:val="6E443E11"/>
    <w:rsid w:val="6E4D5C97"/>
    <w:rsid w:val="6E5A2FF7"/>
    <w:rsid w:val="6E63A5C7"/>
    <w:rsid w:val="6E643230"/>
    <w:rsid w:val="6E9CDD9D"/>
    <w:rsid w:val="6EA11C5F"/>
    <w:rsid w:val="6EA363CE"/>
    <w:rsid w:val="6EA56A51"/>
    <w:rsid w:val="6EBCCC46"/>
    <w:rsid w:val="6ED8B13B"/>
    <w:rsid w:val="6ED8EF1F"/>
    <w:rsid w:val="6EE31DF6"/>
    <w:rsid w:val="6EF13910"/>
    <w:rsid w:val="6EF426F7"/>
    <w:rsid w:val="6F0FE22D"/>
    <w:rsid w:val="6F2F175F"/>
    <w:rsid w:val="6F36124C"/>
    <w:rsid w:val="6F3AE838"/>
    <w:rsid w:val="6F3DA5DA"/>
    <w:rsid w:val="6F4404BD"/>
    <w:rsid w:val="6F49DFAA"/>
    <w:rsid w:val="6F54FAC0"/>
    <w:rsid w:val="6F7D3F76"/>
    <w:rsid w:val="6F9708C7"/>
    <w:rsid w:val="6F982DBE"/>
    <w:rsid w:val="6FEB3856"/>
    <w:rsid w:val="70250466"/>
    <w:rsid w:val="70293346"/>
    <w:rsid w:val="70381E89"/>
    <w:rsid w:val="70513607"/>
    <w:rsid w:val="70749A1B"/>
    <w:rsid w:val="70751AA1"/>
    <w:rsid w:val="70B37B33"/>
    <w:rsid w:val="70C250F9"/>
    <w:rsid w:val="7105779B"/>
    <w:rsid w:val="7115E518"/>
    <w:rsid w:val="712EBDD7"/>
    <w:rsid w:val="7135A8BB"/>
    <w:rsid w:val="713C0581"/>
    <w:rsid w:val="717FE57A"/>
    <w:rsid w:val="71929917"/>
    <w:rsid w:val="71ACB404"/>
    <w:rsid w:val="71C4A998"/>
    <w:rsid w:val="71F44754"/>
    <w:rsid w:val="720D78C9"/>
    <w:rsid w:val="720DCE6C"/>
    <w:rsid w:val="721CCFD8"/>
    <w:rsid w:val="725F94E4"/>
    <w:rsid w:val="72749055"/>
    <w:rsid w:val="7274FE9B"/>
    <w:rsid w:val="7279BF75"/>
    <w:rsid w:val="7284A512"/>
    <w:rsid w:val="72B7A735"/>
    <w:rsid w:val="72C5988F"/>
    <w:rsid w:val="72C658F6"/>
    <w:rsid w:val="72D36B1D"/>
    <w:rsid w:val="72FCAFD2"/>
    <w:rsid w:val="735956BC"/>
    <w:rsid w:val="7367A42B"/>
    <w:rsid w:val="737774D0"/>
    <w:rsid w:val="73BBFC3A"/>
    <w:rsid w:val="73BD780E"/>
    <w:rsid w:val="73F5422D"/>
    <w:rsid w:val="73F64E60"/>
    <w:rsid w:val="740E48CC"/>
    <w:rsid w:val="742AC4E4"/>
    <w:rsid w:val="7446D96F"/>
    <w:rsid w:val="74584393"/>
    <w:rsid w:val="7484E386"/>
    <w:rsid w:val="748989E7"/>
    <w:rsid w:val="749D4464"/>
    <w:rsid w:val="74AAD313"/>
    <w:rsid w:val="74B27168"/>
    <w:rsid w:val="74B533EF"/>
    <w:rsid w:val="74C0D376"/>
    <w:rsid w:val="74C81452"/>
    <w:rsid w:val="74DF039A"/>
    <w:rsid w:val="74E0E659"/>
    <w:rsid w:val="75254E87"/>
    <w:rsid w:val="757E46EE"/>
    <w:rsid w:val="758BD3F3"/>
    <w:rsid w:val="75B8FE0A"/>
    <w:rsid w:val="762FA66C"/>
    <w:rsid w:val="763EC323"/>
    <w:rsid w:val="764C41FE"/>
    <w:rsid w:val="765ED5D1"/>
    <w:rsid w:val="76671692"/>
    <w:rsid w:val="76718BA2"/>
    <w:rsid w:val="768BE2AA"/>
    <w:rsid w:val="768E6F25"/>
    <w:rsid w:val="7695B4FD"/>
    <w:rsid w:val="769A2924"/>
    <w:rsid w:val="769F0B0C"/>
    <w:rsid w:val="76A65657"/>
    <w:rsid w:val="76AE7FE8"/>
    <w:rsid w:val="76C64A94"/>
    <w:rsid w:val="76C94637"/>
    <w:rsid w:val="76D5F5F1"/>
    <w:rsid w:val="771F31D5"/>
    <w:rsid w:val="772F39BB"/>
    <w:rsid w:val="7732ABF8"/>
    <w:rsid w:val="7734BA61"/>
    <w:rsid w:val="773E250D"/>
    <w:rsid w:val="774815AF"/>
    <w:rsid w:val="77524D56"/>
    <w:rsid w:val="7763C894"/>
    <w:rsid w:val="77913A83"/>
    <w:rsid w:val="7792AE0E"/>
    <w:rsid w:val="77B06BA7"/>
    <w:rsid w:val="77D1F7FA"/>
    <w:rsid w:val="77D91B37"/>
    <w:rsid w:val="77FAA197"/>
    <w:rsid w:val="786FFF3A"/>
    <w:rsid w:val="7875F93D"/>
    <w:rsid w:val="789B8C49"/>
    <w:rsid w:val="78A7D1DA"/>
    <w:rsid w:val="78B9E3BF"/>
    <w:rsid w:val="78C09A6F"/>
    <w:rsid w:val="7925E7A7"/>
    <w:rsid w:val="792AB897"/>
    <w:rsid w:val="79323EF1"/>
    <w:rsid w:val="799107B6"/>
    <w:rsid w:val="7991B4E3"/>
    <w:rsid w:val="79C0D2F3"/>
    <w:rsid w:val="79FE73D4"/>
    <w:rsid w:val="7A0EB960"/>
    <w:rsid w:val="7A1E655F"/>
    <w:rsid w:val="7A2073C8"/>
    <w:rsid w:val="7A24D47E"/>
    <w:rsid w:val="7A36246E"/>
    <w:rsid w:val="7A5B2B27"/>
    <w:rsid w:val="7A5B5769"/>
    <w:rsid w:val="7A7D5BF8"/>
    <w:rsid w:val="7A816C70"/>
    <w:rsid w:val="7AAD4306"/>
    <w:rsid w:val="7AC019D9"/>
    <w:rsid w:val="7ACE6053"/>
    <w:rsid w:val="7B09801C"/>
    <w:rsid w:val="7B1C99FB"/>
    <w:rsid w:val="7B363C18"/>
    <w:rsid w:val="7B5835D2"/>
    <w:rsid w:val="7B67CD38"/>
    <w:rsid w:val="7B9A0226"/>
    <w:rsid w:val="7BDC5F78"/>
    <w:rsid w:val="7BDD1E63"/>
    <w:rsid w:val="7BED393D"/>
    <w:rsid w:val="7BF73491"/>
    <w:rsid w:val="7C1CC365"/>
    <w:rsid w:val="7C65D33C"/>
    <w:rsid w:val="7C697C96"/>
    <w:rsid w:val="7C96C894"/>
    <w:rsid w:val="7CBFE138"/>
    <w:rsid w:val="7CD4F8D0"/>
    <w:rsid w:val="7CE835C8"/>
    <w:rsid w:val="7CF7E043"/>
    <w:rsid w:val="7D235522"/>
    <w:rsid w:val="7D479BD0"/>
    <w:rsid w:val="7D5C5B51"/>
    <w:rsid w:val="7D63F797"/>
    <w:rsid w:val="7D69FB53"/>
    <w:rsid w:val="7D894D07"/>
    <w:rsid w:val="7DEF74A6"/>
    <w:rsid w:val="7DF7223F"/>
    <w:rsid w:val="7E01AC52"/>
    <w:rsid w:val="7E029378"/>
    <w:rsid w:val="7E446346"/>
    <w:rsid w:val="7E4802AC"/>
    <w:rsid w:val="7E64F7AE"/>
    <w:rsid w:val="7E6C5E6C"/>
    <w:rsid w:val="7E6D4637"/>
    <w:rsid w:val="7E6F4219"/>
    <w:rsid w:val="7E93B0A4"/>
    <w:rsid w:val="7EBF2583"/>
    <w:rsid w:val="7EF4219E"/>
    <w:rsid w:val="7F18847B"/>
    <w:rsid w:val="7F22FA0B"/>
    <w:rsid w:val="7F2CF64B"/>
    <w:rsid w:val="7F65B06D"/>
    <w:rsid w:val="7FB028EA"/>
    <w:rsid w:val="7FB2141F"/>
    <w:rsid w:val="7FB548C8"/>
    <w:rsid w:val="7FB9D55F"/>
    <w:rsid w:val="7FD4EA83"/>
    <w:rsid w:val="7FDED047"/>
    <w:rsid w:val="7FE0027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5CC7DC"/>
  <w15:chartTrackingRefBased/>
  <w15:docId w15:val="{4514528D-DFC6-4040-8F9F-579DC49E5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7283"/>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7283"/>
    <w:pPr>
      <w:ind w:left="720"/>
      <w:contextualSpacing/>
    </w:pPr>
  </w:style>
  <w:style w:type="character" w:styleId="Hyperlink">
    <w:name w:val="Hyperlink"/>
    <w:basedOn w:val="DefaultParagraphFont"/>
    <w:uiPriority w:val="99"/>
    <w:unhideWhenUsed/>
    <w:rsid w:val="00A83609"/>
    <w:rPr>
      <w:color w:val="0000FF"/>
      <w:u w:val="single"/>
    </w:rPr>
  </w:style>
  <w:style w:type="character" w:customStyle="1" w:styleId="html-italic">
    <w:name w:val="html-italic"/>
    <w:basedOn w:val="DefaultParagraphFont"/>
    <w:rsid w:val="00D47942"/>
  </w:style>
  <w:style w:type="paragraph" w:styleId="Header">
    <w:name w:val="header"/>
    <w:basedOn w:val="Normal"/>
    <w:link w:val="HeaderChar"/>
    <w:uiPriority w:val="99"/>
    <w:unhideWhenUsed/>
    <w:rsid w:val="00734E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4E64"/>
  </w:style>
  <w:style w:type="paragraph" w:styleId="Footer">
    <w:name w:val="footer"/>
    <w:basedOn w:val="Normal"/>
    <w:link w:val="FooterChar"/>
    <w:uiPriority w:val="99"/>
    <w:unhideWhenUsed/>
    <w:rsid w:val="00734E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4E64"/>
  </w:style>
  <w:style w:type="character" w:styleId="FootnoteReference">
    <w:name w:val="footnote reference"/>
    <w:basedOn w:val="DefaultParagraphFont"/>
    <w:uiPriority w:val="99"/>
    <w:unhideWhenUsed/>
    <w:rPr>
      <w:vertAlign w:val="superscript"/>
    </w:rPr>
  </w:style>
  <w:style w:type="character" w:customStyle="1" w:styleId="FootnoteTextChar">
    <w:name w:val="Footnote Text Char"/>
    <w:aliases w:val="Char Char Char,Footnote Text Char1 Char Char,Footnote Text Char Char Char Char,Footnote Text Char Char1 Char,Footnote Text Char1 Char1 Char Char Char Char,Footnote Text Char Char Char1 Char Char Char Char,Char Char1"/>
    <w:basedOn w:val="DefaultParagraphFont"/>
    <w:link w:val="FootnoteText"/>
    <w:uiPriority w:val="99"/>
    <w:rPr>
      <w:sz w:val="20"/>
      <w:szCs w:val="20"/>
    </w:rPr>
  </w:style>
  <w:style w:type="paragraph" w:styleId="FootnoteText">
    <w:name w:val="footnote text"/>
    <w:aliases w:val="Char Char,Footnote Text Char1 Char,Footnote Text Char Char Char,Footnote Text Char Char1,Footnote Text Char1 Char1 Char Char Char,Footnote Text Char Char Char1 Char Char Char,Footnote Text Char1 Char Char Char1 Char Char Char,Char"/>
    <w:basedOn w:val="Normal"/>
    <w:link w:val="FootnoteTextChar"/>
    <w:uiPriority w:val="99"/>
    <w:unhideWhenUsed/>
    <w:pPr>
      <w:spacing w:after="0" w:line="240" w:lineRule="auto"/>
    </w:pPr>
    <w:rPr>
      <w:sz w:val="20"/>
      <w:szCs w:val="2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2643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4380"/>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4B3AA7"/>
    <w:rPr>
      <w:b/>
      <w:bCs/>
    </w:rPr>
  </w:style>
  <w:style w:type="character" w:customStyle="1" w:styleId="CommentSubjectChar">
    <w:name w:val="Comment Subject Char"/>
    <w:basedOn w:val="CommentTextChar"/>
    <w:link w:val="CommentSubject"/>
    <w:uiPriority w:val="99"/>
    <w:semiHidden/>
    <w:rsid w:val="004B3AA7"/>
    <w:rPr>
      <w:b/>
      <w:bCs/>
      <w:sz w:val="20"/>
      <w:szCs w:val="20"/>
    </w:rPr>
  </w:style>
  <w:style w:type="character" w:styleId="UnresolvedMention">
    <w:name w:val="Unresolved Mention"/>
    <w:basedOn w:val="DefaultParagraphFont"/>
    <w:uiPriority w:val="99"/>
    <w:unhideWhenUsed/>
    <w:rsid w:val="00E970A3"/>
    <w:rPr>
      <w:color w:val="605E5C"/>
      <w:shd w:val="clear" w:color="auto" w:fill="E1DFDD"/>
    </w:rPr>
  </w:style>
  <w:style w:type="character" w:styleId="FollowedHyperlink">
    <w:name w:val="FollowedHyperlink"/>
    <w:basedOn w:val="DefaultParagraphFont"/>
    <w:uiPriority w:val="99"/>
    <w:semiHidden/>
    <w:unhideWhenUsed/>
    <w:rsid w:val="00082F6F"/>
    <w:rPr>
      <w:color w:val="954F72" w:themeColor="followedHyperlink"/>
      <w:u w:val="single"/>
    </w:rPr>
  </w:style>
  <w:style w:type="paragraph" w:customStyle="1" w:styleId="html-xxx">
    <w:name w:val="html-xxx"/>
    <w:basedOn w:val="Normal"/>
    <w:rsid w:val="00C02DB0"/>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BF56D9"/>
    <w:pPr>
      <w:spacing w:after="200" w:line="240" w:lineRule="auto"/>
    </w:pPr>
    <w:rPr>
      <w:i/>
      <w:iCs/>
      <w:color w:val="44546A" w:themeColor="text2"/>
      <w:sz w:val="18"/>
      <w:szCs w:val="18"/>
    </w:rPr>
  </w:style>
  <w:style w:type="paragraph" w:customStyle="1" w:styleId="DoubleSpacing">
    <w:name w:val="Double Spacing"/>
    <w:basedOn w:val="Normal"/>
    <w:rsid w:val="009B57EF"/>
    <w:pPr>
      <w:spacing w:after="0" w:line="480" w:lineRule="auto"/>
    </w:pPr>
    <w:rPr>
      <w:rFonts w:ascii="Times New Roman" w:eastAsia="Times New Roman" w:hAnsi="Times New Roman" w:cs="Times New Roman"/>
      <w:sz w:val="24"/>
      <w:szCs w:val="20"/>
    </w:rPr>
  </w:style>
  <w:style w:type="paragraph" w:styleId="NormalWeb">
    <w:name w:val="Normal (Web)"/>
    <w:basedOn w:val="Normal"/>
    <w:uiPriority w:val="99"/>
    <w:unhideWhenUsed/>
    <w:rsid w:val="00267E07"/>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8172F3"/>
    <w:pPr>
      <w:spacing w:after="0" w:line="240" w:lineRule="auto"/>
    </w:pPr>
  </w:style>
  <w:style w:type="character" w:customStyle="1" w:styleId="normaltextrun">
    <w:name w:val="normaltextrun"/>
    <w:basedOn w:val="DefaultParagraphFont"/>
    <w:rsid w:val="00EB64A6"/>
  </w:style>
  <w:style w:type="character" w:customStyle="1" w:styleId="eop">
    <w:name w:val="eop"/>
    <w:basedOn w:val="DefaultParagraphFont"/>
    <w:rsid w:val="004F2978"/>
  </w:style>
  <w:style w:type="character" w:styleId="Mention">
    <w:name w:val="Mention"/>
    <w:basedOn w:val="DefaultParagraphFont"/>
    <w:uiPriority w:val="99"/>
    <w:unhideWhenUsed/>
    <w:rsid w:val="004E12ED"/>
    <w:rPr>
      <w:color w:val="2B579A"/>
      <w:shd w:val="clear" w:color="auto" w:fill="E1DFDD"/>
    </w:rPr>
  </w:style>
  <w:style w:type="character" w:styleId="Strong">
    <w:name w:val="Strong"/>
    <w:basedOn w:val="DefaultParagraphFont"/>
    <w:uiPriority w:val="22"/>
    <w:qFormat/>
    <w:rsid w:val="003F037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95594">
      <w:bodyDiv w:val="1"/>
      <w:marLeft w:val="0"/>
      <w:marRight w:val="0"/>
      <w:marTop w:val="0"/>
      <w:marBottom w:val="0"/>
      <w:divBdr>
        <w:top w:val="none" w:sz="0" w:space="0" w:color="auto"/>
        <w:left w:val="none" w:sz="0" w:space="0" w:color="auto"/>
        <w:bottom w:val="none" w:sz="0" w:space="0" w:color="auto"/>
        <w:right w:val="none" w:sz="0" w:space="0" w:color="auto"/>
      </w:divBdr>
    </w:div>
    <w:div w:id="33576450">
      <w:bodyDiv w:val="1"/>
      <w:marLeft w:val="0"/>
      <w:marRight w:val="0"/>
      <w:marTop w:val="0"/>
      <w:marBottom w:val="0"/>
      <w:divBdr>
        <w:top w:val="none" w:sz="0" w:space="0" w:color="auto"/>
        <w:left w:val="none" w:sz="0" w:space="0" w:color="auto"/>
        <w:bottom w:val="none" w:sz="0" w:space="0" w:color="auto"/>
        <w:right w:val="none" w:sz="0" w:space="0" w:color="auto"/>
      </w:divBdr>
    </w:div>
    <w:div w:id="69545782">
      <w:bodyDiv w:val="1"/>
      <w:marLeft w:val="0"/>
      <w:marRight w:val="0"/>
      <w:marTop w:val="0"/>
      <w:marBottom w:val="0"/>
      <w:divBdr>
        <w:top w:val="none" w:sz="0" w:space="0" w:color="auto"/>
        <w:left w:val="none" w:sz="0" w:space="0" w:color="auto"/>
        <w:bottom w:val="none" w:sz="0" w:space="0" w:color="auto"/>
        <w:right w:val="none" w:sz="0" w:space="0" w:color="auto"/>
      </w:divBdr>
    </w:div>
    <w:div w:id="77292988">
      <w:bodyDiv w:val="1"/>
      <w:marLeft w:val="0"/>
      <w:marRight w:val="0"/>
      <w:marTop w:val="0"/>
      <w:marBottom w:val="0"/>
      <w:divBdr>
        <w:top w:val="none" w:sz="0" w:space="0" w:color="auto"/>
        <w:left w:val="none" w:sz="0" w:space="0" w:color="auto"/>
        <w:bottom w:val="none" w:sz="0" w:space="0" w:color="auto"/>
        <w:right w:val="none" w:sz="0" w:space="0" w:color="auto"/>
      </w:divBdr>
    </w:div>
    <w:div w:id="119809872">
      <w:bodyDiv w:val="1"/>
      <w:marLeft w:val="0"/>
      <w:marRight w:val="0"/>
      <w:marTop w:val="0"/>
      <w:marBottom w:val="0"/>
      <w:divBdr>
        <w:top w:val="none" w:sz="0" w:space="0" w:color="auto"/>
        <w:left w:val="none" w:sz="0" w:space="0" w:color="auto"/>
        <w:bottom w:val="none" w:sz="0" w:space="0" w:color="auto"/>
        <w:right w:val="none" w:sz="0" w:space="0" w:color="auto"/>
      </w:divBdr>
    </w:div>
    <w:div w:id="188298195">
      <w:bodyDiv w:val="1"/>
      <w:marLeft w:val="0"/>
      <w:marRight w:val="0"/>
      <w:marTop w:val="0"/>
      <w:marBottom w:val="0"/>
      <w:divBdr>
        <w:top w:val="none" w:sz="0" w:space="0" w:color="auto"/>
        <w:left w:val="none" w:sz="0" w:space="0" w:color="auto"/>
        <w:bottom w:val="none" w:sz="0" w:space="0" w:color="auto"/>
        <w:right w:val="none" w:sz="0" w:space="0" w:color="auto"/>
      </w:divBdr>
    </w:div>
    <w:div w:id="437990120">
      <w:bodyDiv w:val="1"/>
      <w:marLeft w:val="0"/>
      <w:marRight w:val="0"/>
      <w:marTop w:val="0"/>
      <w:marBottom w:val="0"/>
      <w:divBdr>
        <w:top w:val="none" w:sz="0" w:space="0" w:color="auto"/>
        <w:left w:val="none" w:sz="0" w:space="0" w:color="auto"/>
        <w:bottom w:val="none" w:sz="0" w:space="0" w:color="auto"/>
        <w:right w:val="none" w:sz="0" w:space="0" w:color="auto"/>
      </w:divBdr>
    </w:div>
    <w:div w:id="571820038">
      <w:bodyDiv w:val="1"/>
      <w:marLeft w:val="0"/>
      <w:marRight w:val="0"/>
      <w:marTop w:val="0"/>
      <w:marBottom w:val="0"/>
      <w:divBdr>
        <w:top w:val="none" w:sz="0" w:space="0" w:color="auto"/>
        <w:left w:val="none" w:sz="0" w:space="0" w:color="auto"/>
        <w:bottom w:val="none" w:sz="0" w:space="0" w:color="auto"/>
        <w:right w:val="none" w:sz="0" w:space="0" w:color="auto"/>
      </w:divBdr>
    </w:div>
    <w:div w:id="748692616">
      <w:bodyDiv w:val="1"/>
      <w:marLeft w:val="0"/>
      <w:marRight w:val="0"/>
      <w:marTop w:val="0"/>
      <w:marBottom w:val="0"/>
      <w:divBdr>
        <w:top w:val="none" w:sz="0" w:space="0" w:color="auto"/>
        <w:left w:val="none" w:sz="0" w:space="0" w:color="auto"/>
        <w:bottom w:val="none" w:sz="0" w:space="0" w:color="auto"/>
        <w:right w:val="none" w:sz="0" w:space="0" w:color="auto"/>
      </w:divBdr>
    </w:div>
    <w:div w:id="761872629">
      <w:bodyDiv w:val="1"/>
      <w:marLeft w:val="0"/>
      <w:marRight w:val="0"/>
      <w:marTop w:val="0"/>
      <w:marBottom w:val="0"/>
      <w:divBdr>
        <w:top w:val="none" w:sz="0" w:space="0" w:color="auto"/>
        <w:left w:val="none" w:sz="0" w:space="0" w:color="auto"/>
        <w:bottom w:val="none" w:sz="0" w:space="0" w:color="auto"/>
        <w:right w:val="none" w:sz="0" w:space="0" w:color="auto"/>
      </w:divBdr>
    </w:div>
    <w:div w:id="775179039">
      <w:bodyDiv w:val="1"/>
      <w:marLeft w:val="0"/>
      <w:marRight w:val="0"/>
      <w:marTop w:val="0"/>
      <w:marBottom w:val="0"/>
      <w:divBdr>
        <w:top w:val="none" w:sz="0" w:space="0" w:color="auto"/>
        <w:left w:val="none" w:sz="0" w:space="0" w:color="auto"/>
        <w:bottom w:val="none" w:sz="0" w:space="0" w:color="auto"/>
        <w:right w:val="none" w:sz="0" w:space="0" w:color="auto"/>
      </w:divBdr>
    </w:div>
    <w:div w:id="955990477">
      <w:bodyDiv w:val="1"/>
      <w:marLeft w:val="0"/>
      <w:marRight w:val="0"/>
      <w:marTop w:val="0"/>
      <w:marBottom w:val="0"/>
      <w:divBdr>
        <w:top w:val="none" w:sz="0" w:space="0" w:color="auto"/>
        <w:left w:val="none" w:sz="0" w:space="0" w:color="auto"/>
        <w:bottom w:val="none" w:sz="0" w:space="0" w:color="auto"/>
        <w:right w:val="none" w:sz="0" w:space="0" w:color="auto"/>
      </w:divBdr>
    </w:div>
    <w:div w:id="987514405">
      <w:bodyDiv w:val="1"/>
      <w:marLeft w:val="0"/>
      <w:marRight w:val="0"/>
      <w:marTop w:val="0"/>
      <w:marBottom w:val="0"/>
      <w:divBdr>
        <w:top w:val="none" w:sz="0" w:space="0" w:color="auto"/>
        <w:left w:val="none" w:sz="0" w:space="0" w:color="auto"/>
        <w:bottom w:val="none" w:sz="0" w:space="0" w:color="auto"/>
        <w:right w:val="none" w:sz="0" w:space="0" w:color="auto"/>
      </w:divBdr>
    </w:div>
    <w:div w:id="989140271">
      <w:bodyDiv w:val="1"/>
      <w:marLeft w:val="0"/>
      <w:marRight w:val="0"/>
      <w:marTop w:val="0"/>
      <w:marBottom w:val="0"/>
      <w:divBdr>
        <w:top w:val="none" w:sz="0" w:space="0" w:color="auto"/>
        <w:left w:val="none" w:sz="0" w:space="0" w:color="auto"/>
        <w:bottom w:val="none" w:sz="0" w:space="0" w:color="auto"/>
        <w:right w:val="none" w:sz="0" w:space="0" w:color="auto"/>
      </w:divBdr>
    </w:div>
    <w:div w:id="1585799207">
      <w:bodyDiv w:val="1"/>
      <w:marLeft w:val="0"/>
      <w:marRight w:val="0"/>
      <w:marTop w:val="0"/>
      <w:marBottom w:val="0"/>
      <w:divBdr>
        <w:top w:val="none" w:sz="0" w:space="0" w:color="auto"/>
        <w:left w:val="none" w:sz="0" w:space="0" w:color="auto"/>
        <w:bottom w:val="none" w:sz="0" w:space="0" w:color="auto"/>
        <w:right w:val="none" w:sz="0" w:space="0" w:color="auto"/>
      </w:divBdr>
    </w:div>
    <w:div w:id="1640115228">
      <w:bodyDiv w:val="1"/>
      <w:marLeft w:val="0"/>
      <w:marRight w:val="0"/>
      <w:marTop w:val="0"/>
      <w:marBottom w:val="0"/>
      <w:divBdr>
        <w:top w:val="none" w:sz="0" w:space="0" w:color="auto"/>
        <w:left w:val="none" w:sz="0" w:space="0" w:color="auto"/>
        <w:bottom w:val="none" w:sz="0" w:space="0" w:color="auto"/>
        <w:right w:val="none" w:sz="0" w:space="0" w:color="auto"/>
      </w:divBdr>
      <w:divsChild>
        <w:div w:id="1463842230">
          <w:marLeft w:val="480"/>
          <w:marRight w:val="0"/>
          <w:marTop w:val="0"/>
          <w:marBottom w:val="0"/>
          <w:divBdr>
            <w:top w:val="none" w:sz="0" w:space="0" w:color="auto"/>
            <w:left w:val="none" w:sz="0" w:space="0" w:color="auto"/>
            <w:bottom w:val="none" w:sz="0" w:space="0" w:color="auto"/>
            <w:right w:val="none" w:sz="0" w:space="0" w:color="auto"/>
          </w:divBdr>
          <w:divsChild>
            <w:div w:id="57829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93195">
      <w:bodyDiv w:val="1"/>
      <w:marLeft w:val="0"/>
      <w:marRight w:val="0"/>
      <w:marTop w:val="0"/>
      <w:marBottom w:val="0"/>
      <w:divBdr>
        <w:top w:val="none" w:sz="0" w:space="0" w:color="auto"/>
        <w:left w:val="none" w:sz="0" w:space="0" w:color="auto"/>
        <w:bottom w:val="none" w:sz="0" w:space="0" w:color="auto"/>
        <w:right w:val="none" w:sz="0" w:space="0" w:color="auto"/>
      </w:divBdr>
    </w:div>
    <w:div w:id="1865360554">
      <w:bodyDiv w:val="1"/>
      <w:marLeft w:val="0"/>
      <w:marRight w:val="0"/>
      <w:marTop w:val="0"/>
      <w:marBottom w:val="0"/>
      <w:divBdr>
        <w:top w:val="none" w:sz="0" w:space="0" w:color="auto"/>
        <w:left w:val="none" w:sz="0" w:space="0" w:color="auto"/>
        <w:bottom w:val="none" w:sz="0" w:space="0" w:color="auto"/>
        <w:right w:val="none" w:sz="0" w:space="0" w:color="auto"/>
      </w:divBdr>
    </w:div>
    <w:div w:id="1967080647">
      <w:bodyDiv w:val="1"/>
      <w:marLeft w:val="0"/>
      <w:marRight w:val="0"/>
      <w:marTop w:val="0"/>
      <w:marBottom w:val="0"/>
      <w:divBdr>
        <w:top w:val="none" w:sz="0" w:space="0" w:color="auto"/>
        <w:left w:val="none" w:sz="0" w:space="0" w:color="auto"/>
        <w:bottom w:val="none" w:sz="0" w:space="0" w:color="auto"/>
        <w:right w:val="none" w:sz="0" w:space="0" w:color="auto"/>
      </w:divBdr>
    </w:div>
    <w:div w:id="2092048004">
      <w:bodyDiv w:val="1"/>
      <w:marLeft w:val="0"/>
      <w:marRight w:val="0"/>
      <w:marTop w:val="0"/>
      <w:marBottom w:val="0"/>
      <w:divBdr>
        <w:top w:val="none" w:sz="0" w:space="0" w:color="auto"/>
        <w:left w:val="none" w:sz="0" w:space="0" w:color="auto"/>
        <w:bottom w:val="none" w:sz="0" w:space="0" w:color="auto"/>
        <w:right w:val="none" w:sz="0" w:space="0" w:color="auto"/>
      </w:divBdr>
    </w:div>
    <w:div w:id="2139689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3A8EE1FA609704DB9174286D6EA724A" ma:contentTypeVersion="15" ma:contentTypeDescription="Create a new document." ma:contentTypeScope="" ma:versionID="822cf6e9780f6535573e20ead1aedc25">
  <xsd:schema xmlns:xsd="http://www.w3.org/2001/XMLSchema" xmlns:xs="http://www.w3.org/2001/XMLSchema" xmlns:p="http://schemas.microsoft.com/office/2006/metadata/properties" xmlns:ns2="3194f570-b3ad-4498-aad7-07c743b27c92" xmlns:ns3="3e7c892b-f4e4-4f9c-b8bb-c0c8a222855a" targetNamespace="http://schemas.microsoft.com/office/2006/metadata/properties" ma:root="true" ma:fieldsID="4f6142cafe0561f7479d564ab6e83ba9" ns2:_="" ns3:_="">
    <xsd:import namespace="3194f570-b3ad-4498-aad7-07c743b27c92"/>
    <xsd:import namespace="3e7c892b-f4e4-4f9c-b8bb-c0c8a222855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94f570-b3ad-4498-aad7-07c743b27c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3bf981c5-bce1-4209-89f1-71868b461033"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7c892b-f4e4-4f9c-b8bb-c0c8a222855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2917396-cdec-438c-a791-407ee3f52ba0}" ma:internalName="TaxCatchAll" ma:showField="CatchAllData" ma:web="3e7c892b-f4e4-4f9c-b8bb-c0c8a222855a">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3e7c892b-f4e4-4f9c-b8bb-c0c8a222855a">
      <UserInfo>
        <DisplayName>Forest Watch</DisplayName>
        <AccountId>1120</AccountId>
        <AccountType/>
      </UserInfo>
      <UserInfo>
        <DisplayName>Brenna Bell</DisplayName>
        <AccountId>33</AccountId>
        <AccountType/>
      </UserInfo>
    </SharedWithUsers>
    <TaxCatchAll xmlns="3e7c892b-f4e4-4f9c-b8bb-c0c8a222855a" xsi:nil="true"/>
    <lcf76f155ced4ddcb4097134ff3c332f xmlns="3194f570-b3ad-4498-aad7-07c743b27c9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1A74FC7-41DF-416A-9AD8-CCF090D587D7}">
  <ds:schemaRefs>
    <ds:schemaRef ds:uri="http://schemas.openxmlformats.org/officeDocument/2006/bibliography"/>
  </ds:schemaRefs>
</ds:datastoreItem>
</file>

<file path=customXml/itemProps2.xml><?xml version="1.0" encoding="utf-8"?>
<ds:datastoreItem xmlns:ds="http://schemas.openxmlformats.org/officeDocument/2006/customXml" ds:itemID="{CBA35687-FCF6-4760-B987-F899EFC3ACB5}">
  <ds:schemaRefs>
    <ds:schemaRef ds:uri="http://schemas.microsoft.com/sharepoint/v3/contenttype/forms"/>
  </ds:schemaRefs>
</ds:datastoreItem>
</file>

<file path=customXml/itemProps3.xml><?xml version="1.0" encoding="utf-8"?>
<ds:datastoreItem xmlns:ds="http://schemas.openxmlformats.org/officeDocument/2006/customXml" ds:itemID="{DD9D534D-E152-4EAE-A98C-BF86991269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94f570-b3ad-4498-aad7-07c743b27c92"/>
    <ds:schemaRef ds:uri="3e7c892b-f4e4-4f9c-b8bb-c0c8a22285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195AFC2-9376-40F8-9586-36436061A493}">
  <ds:schemaRefs>
    <ds:schemaRef ds:uri="http://schemas.microsoft.com/office/2006/metadata/properties"/>
    <ds:schemaRef ds:uri="http://schemas.microsoft.com/office/infopath/2007/PartnerControls"/>
    <ds:schemaRef ds:uri="3e7c892b-f4e4-4f9c-b8bb-c0c8a222855a"/>
    <ds:schemaRef ds:uri="3194f570-b3ad-4498-aad7-07c743b27c92"/>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821</Words>
  <Characters>4681</Characters>
  <Application>Microsoft Office Word</Application>
  <DocSecurity>0</DocSecurity>
  <Lines>39</Lines>
  <Paragraphs>10</Paragraphs>
  <ScaleCrop>false</ScaleCrop>
  <Company/>
  <LinksUpToDate>false</LinksUpToDate>
  <CharactersWithSpaces>5492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Forest Watch</dc:creator>
  <cp:keywords/>
  <dc:description/>
  <cp:lastModifiedBy>Jordan  Latter</cp:lastModifiedBy>
  <cp:revision>3</cp:revision>
  <cp:lastPrinted>2024-04-16T03:40:00Z</cp:lastPrinted>
  <dcterms:created xsi:type="dcterms:W3CDTF">2025-09-19T02:56:00Z</dcterms:created>
  <dcterms:modified xsi:type="dcterms:W3CDTF">2025-09-19T02:58:00Z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0x010100E3A8EE1FA609704DB9174286D6EA724A</vt:lpwstr>
  </property>
  <property fmtid="{D5CDD505-2E9C-101B-9397-08002B2CF9AE}" pid="3" name="MediaServiceImageTags">
    <vt:lpwstr/>
  </property>
</Properties>
</file>