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11586" w14:textId="77777777" w:rsidR="005C6C33" w:rsidRDefault="005C6C33">
      <w:pPr>
        <w:rPr>
          <w:sz w:val="28"/>
          <w:szCs w:val="28"/>
        </w:rPr>
      </w:pPr>
    </w:p>
    <w:p w14:paraId="077DC887" w14:textId="70FA4D97" w:rsidR="005C6C33" w:rsidRPr="005C6C33" w:rsidRDefault="005C6C33" w:rsidP="005C6C33">
      <w:pPr>
        <w:rPr>
          <w:rFonts w:ascii="Times New Roman" w:hAnsi="Times New Roman" w:cs="Times New Roman"/>
        </w:rPr>
      </w:pPr>
      <w:r w:rsidRPr="005C6C33">
        <w:rPr>
          <w:rFonts w:ascii="Times New Roman" w:hAnsi="Times New Roman" w:cs="Times New Roman"/>
        </w:rPr>
        <w:t>August 2</w:t>
      </w:r>
      <w:r w:rsidR="00B737DA">
        <w:rPr>
          <w:rFonts w:ascii="Times New Roman" w:hAnsi="Times New Roman" w:cs="Times New Roman"/>
        </w:rPr>
        <w:t>5</w:t>
      </w:r>
      <w:r w:rsidRPr="005C6C33">
        <w:rPr>
          <w:rFonts w:ascii="Times New Roman" w:hAnsi="Times New Roman" w:cs="Times New Roman"/>
        </w:rPr>
        <w:t>, 2025</w:t>
      </w:r>
    </w:p>
    <w:p w14:paraId="7F82A43A" w14:textId="77777777" w:rsidR="005C6C33" w:rsidRPr="005C6C33" w:rsidRDefault="005C6C33" w:rsidP="005C6C33">
      <w:pPr>
        <w:rPr>
          <w:rFonts w:ascii="Times New Roman" w:hAnsi="Times New Roman" w:cs="Times New Roman"/>
        </w:rPr>
      </w:pPr>
    </w:p>
    <w:p w14:paraId="51E34652" w14:textId="77777777" w:rsidR="005C6C33" w:rsidRPr="005C6C33" w:rsidRDefault="005C6C33" w:rsidP="00754121">
      <w:pPr>
        <w:spacing w:after="0"/>
        <w:rPr>
          <w:rFonts w:ascii="Times New Roman" w:hAnsi="Times New Roman" w:cs="Times New Roman"/>
        </w:rPr>
      </w:pPr>
      <w:r w:rsidRPr="005C6C33">
        <w:rPr>
          <w:rFonts w:ascii="Times New Roman" w:hAnsi="Times New Roman" w:cs="Times New Roman"/>
        </w:rPr>
        <w:t>U.S. Department of Agriculture, USDA Forest Service</w:t>
      </w:r>
    </w:p>
    <w:p w14:paraId="170D9E5E" w14:textId="77777777" w:rsidR="005C6C33" w:rsidRPr="005C6C33" w:rsidRDefault="005C6C33" w:rsidP="00754121">
      <w:pPr>
        <w:spacing w:after="0"/>
        <w:rPr>
          <w:rFonts w:ascii="Times New Roman" w:hAnsi="Times New Roman" w:cs="Times New Roman"/>
        </w:rPr>
      </w:pPr>
      <w:r w:rsidRPr="005C6C33">
        <w:rPr>
          <w:rFonts w:ascii="Times New Roman" w:hAnsi="Times New Roman" w:cs="Times New Roman"/>
        </w:rPr>
        <w:t xml:space="preserve">2025 Preliminary Draft Proposed Land Management Plan for Malheur, </w:t>
      </w:r>
      <w:proofErr w:type="gramStart"/>
      <w:r w:rsidRPr="005C6C33">
        <w:rPr>
          <w:rFonts w:ascii="Times New Roman" w:hAnsi="Times New Roman" w:cs="Times New Roman"/>
        </w:rPr>
        <w:t>Umatilla</w:t>
      </w:r>
      <w:proofErr w:type="gramEnd"/>
      <w:r w:rsidRPr="005C6C33">
        <w:rPr>
          <w:rFonts w:ascii="Times New Roman" w:hAnsi="Times New Roman" w:cs="Times New Roman"/>
        </w:rPr>
        <w:t xml:space="preserve"> and Wallowa-Whitman National Forests</w:t>
      </w:r>
    </w:p>
    <w:p w14:paraId="0081492E" w14:textId="77777777" w:rsidR="005C6C33" w:rsidRPr="005C6C33" w:rsidRDefault="005C6C33" w:rsidP="00754121">
      <w:pPr>
        <w:spacing w:after="0"/>
        <w:rPr>
          <w:rFonts w:ascii="Times New Roman" w:hAnsi="Times New Roman" w:cs="Times New Roman"/>
        </w:rPr>
      </w:pPr>
      <w:r w:rsidRPr="005C6C33">
        <w:rPr>
          <w:rFonts w:ascii="Times New Roman" w:hAnsi="Times New Roman" w:cs="Times New Roman"/>
        </w:rPr>
        <w:t xml:space="preserve">Forest Supervisors Office, 236 pp </w:t>
      </w:r>
    </w:p>
    <w:p w14:paraId="27971E38" w14:textId="7B5D70E7" w:rsidR="005C6C33" w:rsidRPr="005C6C33" w:rsidRDefault="005C6C33" w:rsidP="005C6C33">
      <w:pPr>
        <w:rPr>
          <w:rFonts w:ascii="Times New Roman" w:hAnsi="Times New Roman" w:cs="Times New Roman"/>
        </w:rPr>
      </w:pPr>
      <w:r w:rsidRPr="005C6C33">
        <w:rPr>
          <w:rFonts w:ascii="Times New Roman" w:hAnsi="Times New Roman" w:cs="Times New Roman"/>
        </w:rPr>
        <w:t>Re: Comments on the Preliminary Draft Proposed Land Management Plan for Malheur, Umatilla and Wallowa-Whitman National Forests pertaining to Minerals</w:t>
      </w:r>
    </w:p>
    <w:p w14:paraId="6B6F0A68" w14:textId="77777777" w:rsidR="005C6C33" w:rsidRPr="005C6C33" w:rsidRDefault="005C6C33" w:rsidP="005C6C33">
      <w:pPr>
        <w:rPr>
          <w:rFonts w:ascii="Times New Roman" w:hAnsi="Times New Roman" w:cs="Times New Roman"/>
        </w:rPr>
      </w:pPr>
      <w:r w:rsidRPr="005C6C33">
        <w:rPr>
          <w:rFonts w:ascii="Times New Roman" w:hAnsi="Times New Roman" w:cs="Times New Roman"/>
        </w:rPr>
        <w:t>Dear Sir:</w:t>
      </w:r>
    </w:p>
    <w:p w14:paraId="3578DF7A" w14:textId="1DEF1D3D" w:rsidR="005C6C33" w:rsidRPr="005C6C33" w:rsidRDefault="005C6C33" w:rsidP="005C6C33">
      <w:pPr>
        <w:rPr>
          <w:rFonts w:ascii="Times New Roman" w:hAnsi="Times New Roman" w:cs="Times New Roman"/>
        </w:rPr>
      </w:pPr>
      <w:r w:rsidRPr="005C6C33">
        <w:rPr>
          <w:rFonts w:ascii="Times New Roman" w:hAnsi="Times New Roman" w:cs="Times New Roman"/>
        </w:rPr>
        <w:t xml:space="preserve">Enclosed are my comments on the Preliminary Draft Proposed Land Management Plan for Malheur, </w:t>
      </w:r>
      <w:proofErr w:type="gramStart"/>
      <w:r w:rsidRPr="005C6C33">
        <w:rPr>
          <w:rFonts w:ascii="Times New Roman" w:hAnsi="Times New Roman" w:cs="Times New Roman"/>
        </w:rPr>
        <w:t>Umatilla</w:t>
      </w:r>
      <w:proofErr w:type="gramEnd"/>
      <w:r w:rsidRPr="005C6C33">
        <w:rPr>
          <w:rFonts w:ascii="Times New Roman" w:hAnsi="Times New Roman" w:cs="Times New Roman"/>
        </w:rPr>
        <w:t xml:space="preserve"> and Wallowa-Whitman National Forests (Draft Plan)</w:t>
      </w:r>
    </w:p>
    <w:p w14:paraId="19DDD834" w14:textId="133CAFCE" w:rsidR="00785A99" w:rsidRPr="005C6C33" w:rsidRDefault="00081DF5" w:rsidP="00B159DF">
      <w:pPr>
        <w:spacing w:after="0"/>
        <w:rPr>
          <w:rFonts w:ascii="Times New Roman" w:hAnsi="Times New Roman" w:cs="Times New Roman"/>
          <w:b/>
          <w:bCs/>
        </w:rPr>
      </w:pPr>
      <w:r w:rsidRPr="005C6C33">
        <w:rPr>
          <w:rFonts w:ascii="Times New Roman" w:hAnsi="Times New Roman" w:cs="Times New Roman"/>
          <w:b/>
          <w:bCs/>
        </w:rPr>
        <w:t>The Plan</w:t>
      </w:r>
      <w:r w:rsidR="00785A99" w:rsidRPr="005C6C33">
        <w:rPr>
          <w:rFonts w:ascii="Times New Roman" w:hAnsi="Times New Roman" w:cs="Times New Roman"/>
          <w:b/>
          <w:bCs/>
        </w:rPr>
        <w:t xml:space="preserve"> </w:t>
      </w:r>
      <w:r w:rsidR="000203A9" w:rsidRPr="005C6C33">
        <w:rPr>
          <w:rFonts w:ascii="Times New Roman" w:hAnsi="Times New Roman" w:cs="Times New Roman"/>
          <w:b/>
          <w:bCs/>
        </w:rPr>
        <w:t xml:space="preserve">Must Comply with </w:t>
      </w:r>
      <w:r w:rsidR="00785A99" w:rsidRPr="005C6C33">
        <w:rPr>
          <w:rFonts w:ascii="Times New Roman" w:hAnsi="Times New Roman" w:cs="Times New Roman"/>
          <w:b/>
          <w:bCs/>
        </w:rPr>
        <w:t xml:space="preserve">Federal </w:t>
      </w:r>
      <w:r w:rsidR="00B16B44" w:rsidRPr="005C6C33">
        <w:rPr>
          <w:rFonts w:ascii="Times New Roman" w:hAnsi="Times New Roman" w:cs="Times New Roman"/>
          <w:b/>
          <w:bCs/>
        </w:rPr>
        <w:t>and State Laws</w:t>
      </w:r>
    </w:p>
    <w:p w14:paraId="7CF10C7A" w14:textId="4CF68409" w:rsidR="000B4154" w:rsidRPr="000B4154" w:rsidRDefault="000B4154" w:rsidP="000B4154">
      <w:pPr>
        <w:spacing w:after="0"/>
        <w:rPr>
          <w:rFonts w:ascii="Times New Roman" w:hAnsi="Times New Roman" w:cs="Times New Roman"/>
        </w:rPr>
      </w:pPr>
      <w:r w:rsidRPr="000B4154">
        <w:rPr>
          <w:rFonts w:ascii="Times New Roman" w:hAnsi="Times New Roman" w:cs="Times New Roman"/>
        </w:rPr>
        <w:t>The Na</w:t>
      </w:r>
      <w:r w:rsidRPr="000B4154">
        <w:rPr>
          <w:rFonts w:ascii="Times New Roman" w:eastAsia="Times New Roman" w:hAnsi="Times New Roman" w:cs="Times New Roman" w:hint="eastAsia"/>
        </w:rPr>
        <w:t>􀆟</w:t>
      </w:r>
      <w:proofErr w:type="spellStart"/>
      <w:r w:rsidRPr="000B4154">
        <w:rPr>
          <w:rFonts w:ascii="Times New Roman" w:hAnsi="Times New Roman" w:cs="Times New Roman"/>
        </w:rPr>
        <w:t>onal</w:t>
      </w:r>
      <w:proofErr w:type="spellEnd"/>
      <w:r w:rsidRPr="000B4154">
        <w:rPr>
          <w:rFonts w:ascii="Times New Roman" w:hAnsi="Times New Roman" w:cs="Times New Roman"/>
        </w:rPr>
        <w:t xml:space="preserve"> Minerals Policy Act requires all F</w:t>
      </w:r>
      <w:r>
        <w:rPr>
          <w:rFonts w:ascii="Times New Roman" w:hAnsi="Times New Roman" w:cs="Times New Roman"/>
        </w:rPr>
        <w:t>e</w:t>
      </w:r>
      <w:r w:rsidRPr="000B4154">
        <w:rPr>
          <w:rFonts w:ascii="Times New Roman" w:hAnsi="Times New Roman" w:cs="Times New Roman"/>
        </w:rPr>
        <w:t>deral agencies to facilitate the orderly</w:t>
      </w:r>
    </w:p>
    <w:p w14:paraId="2F5503B6" w14:textId="5581CFA8" w:rsidR="000B4154" w:rsidRDefault="000B4154" w:rsidP="000B4154">
      <w:pPr>
        <w:spacing w:after="0"/>
        <w:rPr>
          <w:rFonts w:ascii="Times New Roman" w:hAnsi="Times New Roman" w:cs="Times New Roman"/>
        </w:rPr>
      </w:pPr>
      <w:r w:rsidRPr="000B4154">
        <w:rPr>
          <w:rFonts w:ascii="Times New Roman" w:hAnsi="Times New Roman" w:cs="Times New Roman"/>
        </w:rPr>
        <w:t xml:space="preserve">development of mineral resources. </w:t>
      </w:r>
      <w:r>
        <w:rPr>
          <w:rFonts w:ascii="Times New Roman" w:hAnsi="Times New Roman" w:cs="Times New Roman"/>
        </w:rPr>
        <w:t xml:space="preserve">EOMA has written Secretary Rollins of the fact that the Forest Service </w:t>
      </w:r>
      <w:r w:rsidRPr="000B4154">
        <w:rPr>
          <w:rFonts w:ascii="Times New Roman" w:hAnsi="Times New Roman" w:cs="Times New Roman"/>
        </w:rPr>
        <w:t>is not capable of fulfilling this</w:t>
      </w:r>
      <w:r>
        <w:rPr>
          <w:rFonts w:ascii="Times New Roman" w:hAnsi="Times New Roman" w:cs="Times New Roman"/>
        </w:rPr>
        <w:t xml:space="preserve"> </w:t>
      </w:r>
      <w:r w:rsidRPr="000B4154">
        <w:rPr>
          <w:rFonts w:ascii="Times New Roman" w:hAnsi="Times New Roman" w:cs="Times New Roman"/>
        </w:rPr>
        <w:t>mission.</w:t>
      </w:r>
      <w:r>
        <w:rPr>
          <w:rFonts w:ascii="Times New Roman" w:hAnsi="Times New Roman" w:cs="Times New Roman"/>
        </w:rPr>
        <w:t xml:space="preserve"> This Draft Plan is a good example of why minerals responsibilities should be transferred from the Forest Service to the Bureau of Land Management. I plan to let Secre</w:t>
      </w:r>
      <w:r w:rsidR="00E930E1">
        <w:rPr>
          <w:rFonts w:ascii="Times New Roman" w:hAnsi="Times New Roman" w:cs="Times New Roman"/>
        </w:rPr>
        <w:t>tary</w:t>
      </w:r>
      <w:r>
        <w:rPr>
          <w:rFonts w:ascii="Times New Roman" w:hAnsi="Times New Roman" w:cs="Times New Roman"/>
        </w:rPr>
        <w:t xml:space="preserve"> Rollins know how biased the Draft Plan is against minerals.</w:t>
      </w:r>
    </w:p>
    <w:p w14:paraId="173B47D8" w14:textId="77777777" w:rsidR="000B4154" w:rsidRDefault="000B4154" w:rsidP="00081DF5">
      <w:pPr>
        <w:spacing w:after="0"/>
        <w:rPr>
          <w:rFonts w:ascii="Times New Roman" w:hAnsi="Times New Roman" w:cs="Times New Roman"/>
        </w:rPr>
      </w:pPr>
    </w:p>
    <w:p w14:paraId="16CE152B" w14:textId="6B7C3648" w:rsidR="00754121" w:rsidRDefault="00081DF5" w:rsidP="00081DF5">
      <w:pPr>
        <w:spacing w:after="0"/>
        <w:rPr>
          <w:rFonts w:ascii="Times New Roman" w:hAnsi="Times New Roman" w:cs="Times New Roman"/>
        </w:rPr>
      </w:pPr>
      <w:r w:rsidRPr="005C6C33">
        <w:rPr>
          <w:rFonts w:ascii="Times New Roman" w:hAnsi="Times New Roman" w:cs="Times New Roman"/>
        </w:rPr>
        <w:t>On page 24, the document states, “</w:t>
      </w:r>
      <w:r w:rsidRPr="005C6C33">
        <w:rPr>
          <w:rFonts w:ascii="Times New Roman" w:hAnsi="Times New Roman" w:cs="Times New Roman"/>
          <w:i/>
          <w:iCs/>
        </w:rPr>
        <w:t xml:space="preserve">By law, management activities on National Forest System lands must not produce substantial and permanent impairment </w:t>
      </w:r>
      <w:r w:rsidR="00A4799A">
        <w:rPr>
          <w:rFonts w:ascii="Times New Roman" w:hAnsi="Times New Roman" w:cs="Times New Roman"/>
          <w:i/>
          <w:iCs/>
        </w:rPr>
        <w:t xml:space="preserve">to soil productivity. </w:t>
      </w:r>
      <w:r w:rsidRPr="005C6C33">
        <w:rPr>
          <w:rFonts w:ascii="Times New Roman" w:hAnsi="Times New Roman" w:cs="Times New Roman"/>
          <w:i/>
          <w:iCs/>
        </w:rPr>
        <w:t>The 2012 Planning Rule emphasizes the need for soil productivity to sustain the productive capabilities of the land</w:t>
      </w:r>
      <w:r w:rsidRPr="005C6C33">
        <w:rPr>
          <w:rFonts w:ascii="Times New Roman" w:hAnsi="Times New Roman" w:cs="Times New Roman"/>
        </w:rPr>
        <w:t xml:space="preserve">”.  However, the Forest Service 2012 Planning Rule is not a law. </w:t>
      </w:r>
      <w:proofErr w:type="gramStart"/>
      <w:r w:rsidRPr="005C6C33">
        <w:rPr>
          <w:rFonts w:ascii="Times New Roman" w:hAnsi="Times New Roman" w:cs="Times New Roman"/>
        </w:rPr>
        <w:t>It's</w:t>
      </w:r>
      <w:proofErr w:type="gramEnd"/>
      <w:r w:rsidRPr="005C6C33">
        <w:rPr>
          <w:rFonts w:ascii="Times New Roman" w:hAnsi="Times New Roman" w:cs="Times New Roman"/>
        </w:rPr>
        <w:t xml:space="preserve"> a regulation established by the US Forest Service that outlines the procedures and required content for developing and revising land management plans for national forests and grasslands. </w:t>
      </w:r>
      <w:r w:rsidR="00754121">
        <w:rPr>
          <w:rFonts w:ascii="Times New Roman" w:hAnsi="Times New Roman" w:cs="Times New Roman"/>
        </w:rPr>
        <w:t>This paragraph should re</w:t>
      </w:r>
      <w:r w:rsidR="00964A77">
        <w:rPr>
          <w:rFonts w:ascii="Times New Roman" w:hAnsi="Times New Roman" w:cs="Times New Roman"/>
        </w:rPr>
        <w:t>a</w:t>
      </w:r>
      <w:r w:rsidR="00754121">
        <w:rPr>
          <w:rFonts w:ascii="Times New Roman" w:hAnsi="Times New Roman" w:cs="Times New Roman"/>
        </w:rPr>
        <w:t>d “</w:t>
      </w:r>
      <w:r w:rsidR="00754121" w:rsidRPr="00964A77">
        <w:rPr>
          <w:rFonts w:ascii="Times New Roman" w:hAnsi="Times New Roman" w:cs="Times New Roman"/>
          <w:i/>
          <w:iCs/>
        </w:rPr>
        <w:t xml:space="preserve">By regulations, management </w:t>
      </w:r>
      <w:r w:rsidR="00964A77" w:rsidRPr="00964A77">
        <w:rPr>
          <w:rFonts w:ascii="Times New Roman" w:hAnsi="Times New Roman" w:cs="Times New Roman"/>
          <w:i/>
          <w:iCs/>
        </w:rPr>
        <w:t>Activities</w:t>
      </w:r>
      <w:r w:rsidR="00964A77">
        <w:rPr>
          <w:rFonts w:ascii="Times New Roman" w:hAnsi="Times New Roman" w:cs="Times New Roman"/>
        </w:rPr>
        <w:t>….”</w:t>
      </w:r>
      <w:r w:rsidRPr="005C6C33">
        <w:rPr>
          <w:rFonts w:ascii="Times New Roman" w:hAnsi="Times New Roman" w:cs="Times New Roman"/>
        </w:rPr>
        <w:t xml:space="preserve"> </w:t>
      </w:r>
    </w:p>
    <w:p w14:paraId="5601C2D5" w14:textId="77777777" w:rsidR="00E45042" w:rsidRDefault="00E45042" w:rsidP="00081DF5">
      <w:pPr>
        <w:spacing w:after="0"/>
        <w:rPr>
          <w:rFonts w:ascii="Times New Roman" w:hAnsi="Times New Roman" w:cs="Times New Roman"/>
        </w:rPr>
      </w:pPr>
    </w:p>
    <w:p w14:paraId="3D8423F4" w14:textId="4B67C073" w:rsidR="00964A77" w:rsidRDefault="00754121" w:rsidP="00081DF5">
      <w:pPr>
        <w:spacing w:after="0"/>
        <w:rPr>
          <w:rFonts w:ascii="Times New Roman" w:hAnsi="Times New Roman" w:cs="Times New Roman"/>
        </w:rPr>
      </w:pPr>
      <w:r>
        <w:rPr>
          <w:rFonts w:ascii="Times New Roman" w:hAnsi="Times New Roman" w:cs="Times New Roman"/>
        </w:rPr>
        <w:t xml:space="preserve">The Draft </w:t>
      </w:r>
      <w:r w:rsidR="00964A77">
        <w:rPr>
          <w:rFonts w:ascii="Times New Roman" w:hAnsi="Times New Roman" w:cs="Times New Roman"/>
        </w:rPr>
        <w:t xml:space="preserve">Plan, which is meant to be a guiding document for the forests, also </w:t>
      </w:r>
      <w:r>
        <w:rPr>
          <w:rFonts w:ascii="Times New Roman" w:hAnsi="Times New Roman" w:cs="Times New Roman"/>
        </w:rPr>
        <w:t xml:space="preserve">had to comply with the </w:t>
      </w:r>
      <w:r w:rsidRPr="00754121">
        <w:rPr>
          <w:rFonts w:ascii="Times New Roman" w:hAnsi="Times New Roman" w:cs="Times New Roman"/>
        </w:rPr>
        <w:t xml:space="preserve">Plain Writing Act of 2010. </w:t>
      </w:r>
      <w:r w:rsidR="00964A77">
        <w:rPr>
          <w:rFonts w:ascii="Times New Roman" w:hAnsi="Times New Roman" w:cs="Times New Roman"/>
        </w:rPr>
        <w:t>The Draft Plan does not comply.</w:t>
      </w:r>
    </w:p>
    <w:p w14:paraId="4B76258F" w14:textId="77777777" w:rsidR="00964A77" w:rsidRDefault="00964A77" w:rsidP="00081DF5">
      <w:pPr>
        <w:spacing w:after="0"/>
        <w:rPr>
          <w:rFonts w:ascii="Times New Roman" w:hAnsi="Times New Roman" w:cs="Times New Roman"/>
        </w:rPr>
      </w:pPr>
    </w:p>
    <w:p w14:paraId="5DA60CCC" w14:textId="026B6166" w:rsidR="007E200D" w:rsidRDefault="00964A77" w:rsidP="00081DF5">
      <w:pPr>
        <w:spacing w:after="0"/>
        <w:rPr>
          <w:rFonts w:ascii="Times New Roman" w:hAnsi="Times New Roman" w:cs="Times New Roman"/>
        </w:rPr>
      </w:pPr>
      <w:r>
        <w:rPr>
          <w:rFonts w:ascii="Times New Roman" w:hAnsi="Times New Roman" w:cs="Times New Roman"/>
        </w:rPr>
        <w:t xml:space="preserve">The Draft Plan </w:t>
      </w:r>
      <w:r w:rsidR="00A2031B" w:rsidRPr="00754121">
        <w:rPr>
          <w:rFonts w:ascii="Times New Roman" w:hAnsi="Times New Roman" w:cs="Times New Roman"/>
        </w:rPr>
        <w:t>is very</w:t>
      </w:r>
      <w:r w:rsidR="00754121" w:rsidRPr="00754121">
        <w:rPr>
          <w:rFonts w:ascii="Times New Roman" w:hAnsi="Times New Roman" w:cs="Times New Roman"/>
        </w:rPr>
        <w:t xml:space="preserve"> confusing and hard to follow. The Plain Writing Act of 2010 requires all government documents to be clear and readable by the </w:t>
      </w:r>
      <w:proofErr w:type="gramStart"/>
      <w:r w:rsidR="00754121" w:rsidRPr="00754121">
        <w:rPr>
          <w:rFonts w:ascii="Times New Roman" w:hAnsi="Times New Roman" w:cs="Times New Roman"/>
        </w:rPr>
        <w:t>general public</w:t>
      </w:r>
      <w:proofErr w:type="gramEnd"/>
      <w:r w:rsidR="00754121" w:rsidRPr="00754121">
        <w:rPr>
          <w:rFonts w:ascii="Times New Roman" w:hAnsi="Times New Roman" w:cs="Times New Roman"/>
        </w:rPr>
        <w:t>.  This means writing in a clear, concise, and well-organized manner, making information easily understandable and usable by the public. The Draft Plan fail</w:t>
      </w:r>
      <w:r>
        <w:rPr>
          <w:rFonts w:ascii="Times New Roman" w:hAnsi="Times New Roman" w:cs="Times New Roman"/>
        </w:rPr>
        <w:t>s</w:t>
      </w:r>
      <w:r w:rsidR="00754121" w:rsidRPr="00754121">
        <w:rPr>
          <w:rFonts w:ascii="Times New Roman" w:hAnsi="Times New Roman" w:cs="Times New Roman"/>
        </w:rPr>
        <w:t xml:space="preserve"> to meet the intent of this law.</w:t>
      </w:r>
    </w:p>
    <w:p w14:paraId="7F1173BB" w14:textId="77777777" w:rsidR="00672349" w:rsidRDefault="00672349" w:rsidP="00081DF5">
      <w:pPr>
        <w:spacing w:after="0"/>
        <w:rPr>
          <w:rFonts w:ascii="Times New Roman" w:hAnsi="Times New Roman" w:cs="Times New Roman"/>
        </w:rPr>
      </w:pPr>
    </w:p>
    <w:p w14:paraId="08FADAD0" w14:textId="20AECFE2" w:rsidR="00672349" w:rsidRPr="00672349" w:rsidRDefault="00672349" w:rsidP="00672349">
      <w:pPr>
        <w:spacing w:after="0"/>
        <w:rPr>
          <w:rFonts w:ascii="Times New Roman" w:hAnsi="Times New Roman" w:cs="Times New Roman"/>
        </w:rPr>
      </w:pPr>
      <w:r w:rsidRPr="00672349">
        <w:rPr>
          <w:rFonts w:ascii="Times New Roman" w:hAnsi="Times New Roman" w:cs="Times New Roman"/>
        </w:rPr>
        <w:t xml:space="preserve">I am very interested in what the Forest Service is planning for </w:t>
      </w:r>
      <w:r>
        <w:rPr>
          <w:rFonts w:ascii="Times New Roman" w:hAnsi="Times New Roman" w:cs="Times New Roman"/>
        </w:rPr>
        <w:t>the mining industry</w:t>
      </w:r>
      <w:r w:rsidRPr="00672349">
        <w:rPr>
          <w:rFonts w:ascii="Times New Roman" w:hAnsi="Times New Roman" w:cs="Times New Roman"/>
        </w:rPr>
        <w:t xml:space="preserve"> but I tried to read other sections also</w:t>
      </w:r>
      <w:r w:rsidR="000B4154">
        <w:rPr>
          <w:rFonts w:ascii="Times New Roman" w:hAnsi="Times New Roman" w:cs="Times New Roman"/>
        </w:rPr>
        <w:t xml:space="preserve">. I </w:t>
      </w:r>
      <w:r w:rsidRPr="00672349">
        <w:rPr>
          <w:rFonts w:ascii="Times New Roman" w:hAnsi="Times New Roman" w:cs="Times New Roman"/>
        </w:rPr>
        <w:t xml:space="preserve">found it next to impossible. </w:t>
      </w:r>
    </w:p>
    <w:p w14:paraId="1AA909C6" w14:textId="0EFB5D7C" w:rsidR="00672349" w:rsidRDefault="00672349" w:rsidP="00672349">
      <w:pPr>
        <w:spacing w:after="0"/>
        <w:rPr>
          <w:rFonts w:ascii="Times New Roman" w:hAnsi="Times New Roman" w:cs="Times New Roman"/>
        </w:rPr>
      </w:pPr>
      <w:r w:rsidRPr="00672349">
        <w:rPr>
          <w:rFonts w:ascii="Times New Roman" w:hAnsi="Times New Roman" w:cs="Times New Roman"/>
        </w:rPr>
        <w:lastRenderedPageBreak/>
        <w:t>I kept seeing hundreds of abbreviations, like FW-ERCDIS-DC and MA2B-RNA-DC and it goes on and on. I did try to read the part on page 64, under desired future conditions for Local Communities, but all I could see was things like</w:t>
      </w:r>
      <w:r>
        <w:rPr>
          <w:rFonts w:ascii="Times New Roman" w:hAnsi="Times New Roman" w:cs="Times New Roman"/>
        </w:rPr>
        <w:t xml:space="preserve"> </w:t>
      </w:r>
      <w:r w:rsidRPr="00672349">
        <w:rPr>
          <w:rFonts w:ascii="Times New Roman" w:hAnsi="Times New Roman" w:cs="Times New Roman"/>
        </w:rPr>
        <w:t xml:space="preserve">I should refer to FW-WTR-DC, FW-AQ-DC, FW-TRI-DC, FW-REC, and MAIA-DWA DCs. These Plan Component Codes, or abbreviations, which continue throughout the </w:t>
      </w:r>
      <w:r w:rsidR="000B4154" w:rsidRPr="00672349">
        <w:rPr>
          <w:rFonts w:ascii="Times New Roman" w:hAnsi="Times New Roman" w:cs="Times New Roman"/>
        </w:rPr>
        <w:t>document,</w:t>
      </w:r>
      <w:r w:rsidR="000B4154">
        <w:rPr>
          <w:rFonts w:ascii="Times New Roman" w:hAnsi="Times New Roman" w:cs="Times New Roman"/>
        </w:rPr>
        <w:t xml:space="preserve"> may mean something </w:t>
      </w:r>
      <w:r w:rsidRPr="00672349">
        <w:rPr>
          <w:rFonts w:ascii="Times New Roman" w:hAnsi="Times New Roman" w:cs="Times New Roman"/>
        </w:rPr>
        <w:t>to the Bureaucrat</w:t>
      </w:r>
      <w:r w:rsidR="000B4154">
        <w:rPr>
          <w:rFonts w:ascii="Times New Roman" w:hAnsi="Times New Roman" w:cs="Times New Roman"/>
        </w:rPr>
        <w:t xml:space="preserve"> that wrote that section, but the </w:t>
      </w:r>
      <w:proofErr w:type="gramStart"/>
      <w:r w:rsidR="000B4154">
        <w:rPr>
          <w:rFonts w:ascii="Times New Roman" w:hAnsi="Times New Roman" w:cs="Times New Roman"/>
        </w:rPr>
        <w:t>general public</w:t>
      </w:r>
      <w:proofErr w:type="gramEnd"/>
      <w:r w:rsidR="000B4154">
        <w:rPr>
          <w:rFonts w:ascii="Times New Roman" w:hAnsi="Times New Roman" w:cs="Times New Roman"/>
        </w:rPr>
        <w:t>, and even the on the ground Forest Service administrators, are looking for clear, concise directions.</w:t>
      </w:r>
      <w:r w:rsidRPr="00672349">
        <w:rPr>
          <w:rFonts w:ascii="Times New Roman" w:hAnsi="Times New Roman" w:cs="Times New Roman"/>
        </w:rPr>
        <w:t xml:space="preserve"> </w:t>
      </w:r>
    </w:p>
    <w:p w14:paraId="16ED9E6A" w14:textId="77777777" w:rsidR="00672349" w:rsidRPr="00672349" w:rsidRDefault="00672349" w:rsidP="00672349">
      <w:pPr>
        <w:spacing w:after="0"/>
        <w:rPr>
          <w:rFonts w:ascii="Times New Roman" w:hAnsi="Times New Roman" w:cs="Times New Roman"/>
        </w:rPr>
      </w:pPr>
    </w:p>
    <w:p w14:paraId="043260FC" w14:textId="0BC34EC2" w:rsidR="00672349" w:rsidRPr="005C6C33" w:rsidRDefault="00672349" w:rsidP="00672349">
      <w:pPr>
        <w:spacing w:after="0"/>
        <w:rPr>
          <w:rFonts w:ascii="Times New Roman" w:hAnsi="Times New Roman" w:cs="Times New Roman"/>
        </w:rPr>
      </w:pPr>
      <w:r w:rsidRPr="00672349">
        <w:rPr>
          <w:rFonts w:ascii="Times New Roman" w:hAnsi="Times New Roman" w:cs="Times New Roman"/>
        </w:rPr>
        <w:t>When these abbreviations mean something that is important to the document, each should be written out in English. In addition, the reader should not have t</w:t>
      </w:r>
      <w:r w:rsidR="000B4154">
        <w:rPr>
          <w:rFonts w:ascii="Times New Roman" w:hAnsi="Times New Roman" w:cs="Times New Roman"/>
        </w:rPr>
        <w:t xml:space="preserve">o </w:t>
      </w:r>
      <w:r w:rsidRPr="00672349">
        <w:rPr>
          <w:rFonts w:ascii="Times New Roman" w:hAnsi="Times New Roman" w:cs="Times New Roman"/>
        </w:rPr>
        <w:t>thumb through the document to find out the meaning of each of these abbreviations. Furthermore, the document mentions the appendixes and how the reader needs to refer to these. If there is something important to the subject being discussed, that information should be presented and be written in plain English.</w:t>
      </w:r>
    </w:p>
    <w:p w14:paraId="756CD4DE" w14:textId="77777777" w:rsidR="00964A77" w:rsidRDefault="00964A77" w:rsidP="00081DF5">
      <w:pPr>
        <w:spacing w:after="0"/>
        <w:rPr>
          <w:rFonts w:ascii="Times New Roman" w:hAnsi="Times New Roman" w:cs="Times New Roman"/>
        </w:rPr>
      </w:pPr>
    </w:p>
    <w:p w14:paraId="310B7CCA" w14:textId="4E16B3F4" w:rsidR="007E200D" w:rsidRPr="005C6C33" w:rsidRDefault="007E200D" w:rsidP="00081DF5">
      <w:pPr>
        <w:spacing w:after="0"/>
        <w:rPr>
          <w:rFonts w:ascii="Times New Roman" w:hAnsi="Times New Roman" w:cs="Times New Roman"/>
        </w:rPr>
      </w:pPr>
      <w:r w:rsidRPr="005C6C33">
        <w:rPr>
          <w:rFonts w:ascii="Times New Roman" w:hAnsi="Times New Roman" w:cs="Times New Roman"/>
        </w:rPr>
        <w:t>The NFMA does require Forests to revise their Land Use Plans every 15 years, but interesting enough, the law does not pertain to minerals.</w:t>
      </w:r>
      <w:r w:rsidR="00964A77">
        <w:rPr>
          <w:rFonts w:ascii="Times New Roman" w:hAnsi="Times New Roman" w:cs="Times New Roman"/>
        </w:rPr>
        <w:t xml:space="preserve"> The Forest Service realized this when they wrote the 1990 Forest Plan. </w:t>
      </w:r>
      <w:r w:rsidRPr="005C6C33">
        <w:rPr>
          <w:rFonts w:ascii="Times New Roman" w:hAnsi="Times New Roman" w:cs="Times New Roman"/>
        </w:rPr>
        <w:t>The 1990 Plan</w:t>
      </w:r>
      <w:r w:rsidR="005C6C33">
        <w:rPr>
          <w:rFonts w:ascii="Times New Roman" w:hAnsi="Times New Roman" w:cs="Times New Roman"/>
        </w:rPr>
        <w:t xml:space="preserve"> developed Desired Future Conditions and Standards and Guidelines to reflect locatable, </w:t>
      </w:r>
      <w:proofErr w:type="gramStart"/>
      <w:r w:rsidR="005C6C33">
        <w:rPr>
          <w:rFonts w:ascii="Times New Roman" w:hAnsi="Times New Roman" w:cs="Times New Roman"/>
        </w:rPr>
        <w:t>leasable</w:t>
      </w:r>
      <w:proofErr w:type="gramEnd"/>
      <w:r w:rsidR="005C6C33">
        <w:rPr>
          <w:rFonts w:ascii="Times New Roman" w:hAnsi="Times New Roman" w:cs="Times New Roman"/>
        </w:rPr>
        <w:t xml:space="preserve"> and </w:t>
      </w:r>
      <w:r w:rsidR="000B4154">
        <w:rPr>
          <w:rFonts w:ascii="Times New Roman" w:hAnsi="Times New Roman" w:cs="Times New Roman"/>
        </w:rPr>
        <w:t>s</w:t>
      </w:r>
      <w:r w:rsidR="005C6C33">
        <w:rPr>
          <w:rFonts w:ascii="Times New Roman" w:hAnsi="Times New Roman" w:cs="Times New Roman"/>
        </w:rPr>
        <w:t>alable minerals production and occupancy.</w:t>
      </w:r>
      <w:r w:rsidRPr="005C6C33">
        <w:rPr>
          <w:rFonts w:ascii="Times New Roman" w:hAnsi="Times New Roman" w:cs="Times New Roman"/>
        </w:rPr>
        <w:t xml:space="preserve"> </w:t>
      </w:r>
      <w:r w:rsidR="00964A77">
        <w:rPr>
          <w:rFonts w:ascii="Times New Roman" w:hAnsi="Times New Roman" w:cs="Times New Roman"/>
        </w:rPr>
        <w:t xml:space="preserve">The 1990 Plan was easy to read and to understand. That Plan had all the information pertinent to a Plan component, in one place. </w:t>
      </w:r>
    </w:p>
    <w:p w14:paraId="26E2B8A1" w14:textId="77777777" w:rsidR="002B783B" w:rsidRDefault="002B783B" w:rsidP="00081DF5">
      <w:pPr>
        <w:spacing w:after="0"/>
        <w:rPr>
          <w:rFonts w:ascii="Times New Roman" w:hAnsi="Times New Roman" w:cs="Times New Roman"/>
        </w:rPr>
      </w:pPr>
    </w:p>
    <w:p w14:paraId="6DB98E7A" w14:textId="77777777" w:rsidR="002B783B" w:rsidRPr="002B783B" w:rsidRDefault="002B783B" w:rsidP="002B783B">
      <w:pPr>
        <w:spacing w:after="0"/>
        <w:rPr>
          <w:rFonts w:ascii="Times New Roman" w:hAnsi="Times New Roman" w:cs="Times New Roman"/>
        </w:rPr>
      </w:pPr>
      <w:r w:rsidRPr="002B783B">
        <w:rPr>
          <w:rFonts w:ascii="Times New Roman" w:hAnsi="Times New Roman" w:cs="Times New Roman"/>
        </w:rPr>
        <w:t>1990 Forest Plan Standards Goal</w:t>
      </w:r>
    </w:p>
    <w:p w14:paraId="293801F0" w14:textId="77777777" w:rsidR="00672349" w:rsidRDefault="002B783B" w:rsidP="002B783B">
      <w:pPr>
        <w:spacing w:after="0"/>
        <w:rPr>
          <w:rFonts w:ascii="Times New Roman" w:hAnsi="Times New Roman" w:cs="Times New Roman"/>
        </w:rPr>
      </w:pPr>
      <w:r w:rsidRPr="002B783B">
        <w:rPr>
          <w:rFonts w:ascii="Times New Roman" w:hAnsi="Times New Roman" w:cs="Times New Roman"/>
        </w:rPr>
        <w:t xml:space="preserve">To provide for exploration, development, and production of a variety of minerals on the Forest in coordination with other resource objectives, environmental </w:t>
      </w:r>
      <w:proofErr w:type="gramStart"/>
      <w:r w:rsidRPr="002B783B">
        <w:rPr>
          <w:rFonts w:ascii="Times New Roman" w:hAnsi="Times New Roman" w:cs="Times New Roman"/>
        </w:rPr>
        <w:t>considerations</w:t>
      </w:r>
      <w:proofErr w:type="gramEnd"/>
      <w:r w:rsidRPr="002B783B">
        <w:rPr>
          <w:rFonts w:ascii="Times New Roman" w:hAnsi="Times New Roman" w:cs="Times New Roman"/>
        </w:rPr>
        <w:t xml:space="preserve"> and mining laws</w:t>
      </w:r>
      <w:r w:rsidR="00672349">
        <w:rPr>
          <w:rFonts w:ascii="Times New Roman" w:hAnsi="Times New Roman" w:cs="Times New Roman"/>
        </w:rPr>
        <w:t>.</w:t>
      </w:r>
    </w:p>
    <w:p w14:paraId="029BDF6D" w14:textId="64AF1154" w:rsidR="002B783B" w:rsidRPr="002B783B" w:rsidRDefault="002B783B" w:rsidP="002B783B">
      <w:pPr>
        <w:spacing w:after="0"/>
        <w:rPr>
          <w:rFonts w:ascii="Times New Roman" w:hAnsi="Times New Roman" w:cs="Times New Roman"/>
        </w:rPr>
      </w:pPr>
      <w:r w:rsidRPr="002B783B">
        <w:rPr>
          <w:rFonts w:ascii="Times New Roman" w:hAnsi="Times New Roman" w:cs="Times New Roman"/>
        </w:rPr>
        <w:t>To encourage and assist, whenever possible, the continuation of regional geologic mapping and mineral resource studies on the Forest in cooperation with other natural resource agencies.</w:t>
      </w:r>
    </w:p>
    <w:p w14:paraId="373B6F3F" w14:textId="77777777" w:rsidR="00672349" w:rsidRDefault="00672349" w:rsidP="002B783B">
      <w:pPr>
        <w:spacing w:after="0"/>
        <w:rPr>
          <w:rFonts w:ascii="Times New Roman" w:hAnsi="Times New Roman" w:cs="Times New Roman"/>
        </w:rPr>
      </w:pPr>
    </w:p>
    <w:p w14:paraId="30D70AE0" w14:textId="2B38A5C0" w:rsidR="002B783B" w:rsidRPr="002B783B" w:rsidRDefault="002B783B" w:rsidP="002B783B">
      <w:pPr>
        <w:spacing w:after="0"/>
        <w:rPr>
          <w:rFonts w:ascii="Times New Roman" w:hAnsi="Times New Roman" w:cs="Times New Roman"/>
        </w:rPr>
      </w:pPr>
      <w:r w:rsidRPr="002B783B">
        <w:rPr>
          <w:rFonts w:ascii="Times New Roman" w:hAnsi="Times New Roman" w:cs="Times New Roman"/>
        </w:rPr>
        <w:t>Standards and Guidelines</w:t>
      </w:r>
    </w:p>
    <w:p w14:paraId="44C908A5" w14:textId="77777777"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t xml:space="preserve">Permit </w:t>
      </w:r>
      <w:proofErr w:type="gramStart"/>
      <w:r w:rsidRPr="002B783B">
        <w:rPr>
          <w:rFonts w:ascii="Times New Roman" w:hAnsi="Times New Roman" w:cs="Times New Roman"/>
        </w:rPr>
        <w:t>claimants</w:t>
      </w:r>
      <w:proofErr w:type="gramEnd"/>
      <w:r w:rsidRPr="002B783B">
        <w:rPr>
          <w:rFonts w:ascii="Times New Roman" w:hAnsi="Times New Roman" w:cs="Times New Roman"/>
        </w:rPr>
        <w:t xml:space="preserve"> reasonable access to their claims as specified in United States Mining Laws.</w:t>
      </w:r>
    </w:p>
    <w:p w14:paraId="6F5D878B" w14:textId="77777777"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t>Require operating plans, in accordance with 36 CFR 228 Subpart A, when operations are proposed which involve significant disturbance of the surface resources.</w:t>
      </w:r>
    </w:p>
    <w:p w14:paraId="7225C505" w14:textId="79A687DC"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t>Operating plans will include reasonable and operationally feasible requirements to minimize adverse environmental impacts on surface resources</w:t>
      </w:r>
      <w:r w:rsidR="00ED4937">
        <w:rPr>
          <w:rFonts w:ascii="Times New Roman" w:hAnsi="Times New Roman" w:cs="Times New Roman"/>
        </w:rPr>
        <w:t>.</w:t>
      </w:r>
    </w:p>
    <w:p w14:paraId="2E0455D1" w14:textId="77777777"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t>Analyze operating plan proposals and alternatives, including alternatives for access, reclamation, and mitigation, using the Forest Service NEPA process.</w:t>
      </w:r>
    </w:p>
    <w:p w14:paraId="3E5F59CF" w14:textId="77777777" w:rsidR="000B4154" w:rsidRDefault="002B783B" w:rsidP="00672349">
      <w:pPr>
        <w:spacing w:after="0"/>
        <w:ind w:left="720"/>
        <w:rPr>
          <w:rFonts w:ascii="Times New Roman" w:hAnsi="Times New Roman" w:cs="Times New Roman"/>
        </w:rPr>
      </w:pPr>
      <w:r w:rsidRPr="002B783B">
        <w:rPr>
          <w:rFonts w:ascii="Times New Roman" w:hAnsi="Times New Roman" w:cs="Times New Roman"/>
        </w:rPr>
        <w:t xml:space="preserve">Develop reclamation standards using an interdisciplinary process to ensure lands are in productive condition to the extent reasonable and operationally feasible Reasonable opportunities to enhance other resources will be </w:t>
      </w:r>
      <w:r w:rsidR="000B4154" w:rsidRPr="002B783B">
        <w:rPr>
          <w:rFonts w:ascii="Times New Roman" w:hAnsi="Times New Roman" w:cs="Times New Roman"/>
        </w:rPr>
        <w:t>considered.</w:t>
      </w:r>
      <w:r w:rsidRPr="002B783B">
        <w:rPr>
          <w:rFonts w:ascii="Times New Roman" w:hAnsi="Times New Roman" w:cs="Times New Roman"/>
        </w:rPr>
        <w:t xml:space="preserve"> </w:t>
      </w:r>
    </w:p>
    <w:p w14:paraId="775CF649" w14:textId="6A4A45A9"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lastRenderedPageBreak/>
        <w:t>Concurrent reclamation will be stressed. Reclamation bonds will be based on actual reclamation costs and formulated using technical and other resource input.</w:t>
      </w:r>
    </w:p>
    <w:p w14:paraId="446133AC" w14:textId="77777777" w:rsidR="002B783B" w:rsidRPr="002B783B" w:rsidRDefault="002B783B" w:rsidP="00672349">
      <w:pPr>
        <w:spacing w:after="0"/>
        <w:ind w:left="720"/>
        <w:rPr>
          <w:rFonts w:ascii="Times New Roman" w:hAnsi="Times New Roman" w:cs="Times New Roman"/>
        </w:rPr>
      </w:pPr>
      <w:r w:rsidRPr="002B783B">
        <w:rPr>
          <w:rFonts w:ascii="Times New Roman" w:hAnsi="Times New Roman" w:cs="Times New Roman"/>
        </w:rPr>
        <w:t>Recommend areas with minerals potential for mineral withdrawal only when mitigation measures would not adequately protect other resource values which are of greater public benefit.</w:t>
      </w:r>
    </w:p>
    <w:p w14:paraId="249BC7EB" w14:textId="60082FB7" w:rsidR="002B783B" w:rsidRDefault="002B783B" w:rsidP="00672349">
      <w:pPr>
        <w:spacing w:after="0"/>
        <w:ind w:left="720"/>
        <w:rPr>
          <w:rFonts w:ascii="Times New Roman" w:hAnsi="Times New Roman" w:cs="Times New Roman"/>
        </w:rPr>
      </w:pPr>
      <w:r w:rsidRPr="002B783B">
        <w:rPr>
          <w:rFonts w:ascii="Times New Roman" w:hAnsi="Times New Roman" w:cs="Times New Roman"/>
        </w:rPr>
        <w:t>Common Minerals. Give priority to use of currently developed common mineral (natural gravel and hard rock) material sources over undeveloped sources Exceptions will be made when existing sources are unable to economically supply the quality and quantity of material needed or when conflicts with other resource uses are found to be unacceptable</w:t>
      </w:r>
    </w:p>
    <w:p w14:paraId="7A103875" w14:textId="77777777" w:rsidR="00E930E1" w:rsidRDefault="00E930E1" w:rsidP="00081DF5">
      <w:pPr>
        <w:spacing w:after="0"/>
        <w:rPr>
          <w:rFonts w:ascii="Times New Roman" w:hAnsi="Times New Roman" w:cs="Times New Roman"/>
        </w:rPr>
      </w:pPr>
    </w:p>
    <w:p w14:paraId="2E7717F9" w14:textId="103D9F15" w:rsidR="007D284D" w:rsidRDefault="007D284D" w:rsidP="00081DF5">
      <w:pPr>
        <w:spacing w:after="0"/>
        <w:rPr>
          <w:rFonts w:ascii="Times New Roman" w:hAnsi="Times New Roman" w:cs="Times New Roman"/>
        </w:rPr>
      </w:pPr>
      <w:r w:rsidRPr="007D284D">
        <w:rPr>
          <w:rFonts w:ascii="Times New Roman" w:hAnsi="Times New Roman" w:cs="Times New Roman"/>
        </w:rPr>
        <w:t xml:space="preserve">All of this was in one area in the </w:t>
      </w:r>
      <w:r>
        <w:rPr>
          <w:rFonts w:ascii="Times New Roman" w:hAnsi="Times New Roman" w:cs="Times New Roman"/>
        </w:rPr>
        <w:t xml:space="preserve">1990 </w:t>
      </w:r>
      <w:r w:rsidRPr="007D284D">
        <w:rPr>
          <w:rFonts w:ascii="Times New Roman" w:hAnsi="Times New Roman" w:cs="Times New Roman"/>
        </w:rPr>
        <w:t xml:space="preserve">Land Use Plan. In contrast, in the Draft Plan, the reader can read page 85 titled </w:t>
      </w:r>
      <w:r w:rsidR="00B737DA">
        <w:rPr>
          <w:rFonts w:ascii="Times New Roman" w:hAnsi="Times New Roman" w:cs="Times New Roman"/>
        </w:rPr>
        <w:t>“</w:t>
      </w:r>
      <w:r w:rsidRPr="00B737DA">
        <w:rPr>
          <w:rFonts w:ascii="Times New Roman" w:hAnsi="Times New Roman" w:cs="Times New Roman"/>
          <w:i/>
          <w:iCs/>
        </w:rPr>
        <w:t>Minerals, Energy, Geology</w:t>
      </w:r>
      <w:r w:rsidRPr="007D284D">
        <w:rPr>
          <w:rFonts w:ascii="Times New Roman" w:hAnsi="Times New Roman" w:cs="Times New Roman"/>
        </w:rPr>
        <w:t xml:space="preserve">” and find out </w:t>
      </w:r>
      <w:r>
        <w:rPr>
          <w:rFonts w:ascii="Times New Roman" w:hAnsi="Times New Roman" w:cs="Times New Roman"/>
        </w:rPr>
        <w:t>just about nothing useful about management of minerals resources under the Draft Plan. It is confusing and unclear when t</w:t>
      </w:r>
      <w:r w:rsidR="00B737DA">
        <w:rPr>
          <w:rFonts w:ascii="Times New Roman" w:hAnsi="Times New Roman" w:cs="Times New Roman"/>
        </w:rPr>
        <w:t>h</w:t>
      </w:r>
      <w:r>
        <w:rPr>
          <w:rFonts w:ascii="Times New Roman" w:hAnsi="Times New Roman" w:cs="Times New Roman"/>
        </w:rPr>
        <w:t xml:space="preserve">e Draft Plan states </w:t>
      </w:r>
      <w:r w:rsidRPr="007D284D">
        <w:rPr>
          <w:rFonts w:ascii="Times New Roman" w:hAnsi="Times New Roman" w:cs="Times New Roman"/>
        </w:rPr>
        <w:t xml:space="preserve">the Forest Service wants the miner </w:t>
      </w:r>
      <w:proofErr w:type="gramStart"/>
      <w:r w:rsidRPr="007D284D">
        <w:rPr>
          <w:rFonts w:ascii="Times New Roman" w:hAnsi="Times New Roman" w:cs="Times New Roman"/>
        </w:rPr>
        <w:t>to ”</w:t>
      </w:r>
      <w:r w:rsidRPr="007D284D">
        <w:rPr>
          <w:rFonts w:ascii="Times New Roman" w:hAnsi="Times New Roman" w:cs="Times New Roman"/>
          <w:i/>
          <w:iCs/>
        </w:rPr>
        <w:t>provide</w:t>
      </w:r>
      <w:proofErr w:type="gramEnd"/>
      <w:r w:rsidRPr="007D284D">
        <w:rPr>
          <w:rFonts w:ascii="Times New Roman" w:hAnsi="Times New Roman" w:cs="Times New Roman"/>
          <w:i/>
          <w:iCs/>
        </w:rPr>
        <w:t xml:space="preserve"> for the ecological integrity and diversity of surface resources including endangered species….”</w:t>
      </w:r>
      <w:r w:rsidRPr="007D284D">
        <w:rPr>
          <w:rFonts w:ascii="Times New Roman" w:hAnsi="Times New Roman" w:cs="Times New Roman"/>
        </w:rPr>
        <w:t xml:space="preserve"> Th</w:t>
      </w:r>
      <w:r w:rsidR="00B737DA">
        <w:rPr>
          <w:rFonts w:ascii="Times New Roman" w:hAnsi="Times New Roman" w:cs="Times New Roman"/>
        </w:rPr>
        <w:t>e</w:t>
      </w:r>
      <w:r>
        <w:rPr>
          <w:rFonts w:ascii="Times New Roman" w:hAnsi="Times New Roman" w:cs="Times New Roman"/>
        </w:rPr>
        <w:t xml:space="preserve"> writers of the Draft Plan do not seem to realize that </w:t>
      </w:r>
      <w:r w:rsidRPr="007D284D">
        <w:rPr>
          <w:rFonts w:ascii="Times New Roman" w:hAnsi="Times New Roman" w:cs="Times New Roman"/>
        </w:rPr>
        <w:t xml:space="preserve">mining operations are surface disturbing and providing for </w:t>
      </w:r>
      <w:r w:rsidR="00E930E1">
        <w:rPr>
          <w:rFonts w:ascii="Times New Roman" w:hAnsi="Times New Roman" w:cs="Times New Roman"/>
        </w:rPr>
        <w:t>“</w:t>
      </w:r>
      <w:r w:rsidRPr="00E930E1">
        <w:rPr>
          <w:rFonts w:ascii="Times New Roman" w:hAnsi="Times New Roman" w:cs="Times New Roman"/>
          <w:i/>
          <w:iCs/>
        </w:rPr>
        <w:t>ecological integrity and diversity</w:t>
      </w:r>
      <w:r w:rsidRPr="007D284D">
        <w:rPr>
          <w:rFonts w:ascii="Times New Roman" w:hAnsi="Times New Roman" w:cs="Times New Roman"/>
        </w:rPr>
        <w:t xml:space="preserve">” are not part of </w:t>
      </w:r>
      <w:r>
        <w:rPr>
          <w:rFonts w:ascii="Times New Roman" w:hAnsi="Times New Roman" w:cs="Times New Roman"/>
        </w:rPr>
        <w:t xml:space="preserve">what they do. The reason for mining, is to produce the minerals our nation needs so badly. We are not just talking about </w:t>
      </w:r>
      <w:r w:rsidR="00E930E1">
        <w:rPr>
          <w:rFonts w:ascii="Times New Roman" w:hAnsi="Times New Roman" w:cs="Times New Roman"/>
        </w:rPr>
        <w:t>precious</w:t>
      </w:r>
      <w:r>
        <w:rPr>
          <w:rFonts w:ascii="Times New Roman" w:hAnsi="Times New Roman" w:cs="Times New Roman"/>
        </w:rPr>
        <w:t xml:space="preserve"> metals, but also critical and strategic minerals</w:t>
      </w:r>
      <w:r w:rsidR="00E930E1">
        <w:rPr>
          <w:rFonts w:ascii="Times New Roman" w:hAnsi="Times New Roman" w:cs="Times New Roman"/>
        </w:rPr>
        <w:t>.</w:t>
      </w:r>
    </w:p>
    <w:p w14:paraId="7E546E6D" w14:textId="77777777" w:rsidR="007D284D" w:rsidRDefault="007D284D" w:rsidP="00081DF5">
      <w:pPr>
        <w:spacing w:after="0"/>
        <w:rPr>
          <w:rFonts w:ascii="Times New Roman" w:hAnsi="Times New Roman" w:cs="Times New Roman"/>
        </w:rPr>
      </w:pPr>
    </w:p>
    <w:p w14:paraId="40BED9FC" w14:textId="2FE34827" w:rsidR="00155CC9" w:rsidRDefault="002B783B" w:rsidP="00081DF5">
      <w:pPr>
        <w:spacing w:after="0"/>
        <w:rPr>
          <w:rFonts w:ascii="Times New Roman" w:hAnsi="Times New Roman" w:cs="Times New Roman"/>
        </w:rPr>
      </w:pPr>
      <w:r w:rsidRPr="002B783B">
        <w:rPr>
          <w:rFonts w:ascii="Times New Roman" w:hAnsi="Times New Roman" w:cs="Times New Roman"/>
        </w:rPr>
        <w:t xml:space="preserve">The Draft Plan, </w:t>
      </w:r>
      <w:r w:rsidR="00672349">
        <w:rPr>
          <w:rFonts w:ascii="Times New Roman" w:hAnsi="Times New Roman" w:cs="Times New Roman"/>
        </w:rPr>
        <w:t xml:space="preserve">has </w:t>
      </w:r>
      <w:r w:rsidRPr="002B783B">
        <w:rPr>
          <w:rFonts w:ascii="Times New Roman" w:hAnsi="Times New Roman" w:cs="Times New Roman"/>
        </w:rPr>
        <w:t>spread things around throughout the document, making it about impossible for the reader to understand everything about a Component</w:t>
      </w:r>
      <w:r w:rsidR="00E930E1">
        <w:rPr>
          <w:rFonts w:ascii="Times New Roman" w:hAnsi="Times New Roman" w:cs="Times New Roman"/>
        </w:rPr>
        <w:t>.</w:t>
      </w:r>
      <w:r>
        <w:rPr>
          <w:rFonts w:ascii="Times New Roman" w:hAnsi="Times New Roman" w:cs="Times New Roman"/>
        </w:rPr>
        <w:t xml:space="preserve"> </w:t>
      </w:r>
      <w:r w:rsidR="00F25B59">
        <w:rPr>
          <w:rFonts w:ascii="Times New Roman" w:hAnsi="Times New Roman" w:cs="Times New Roman"/>
        </w:rPr>
        <w:t xml:space="preserve">The section </w:t>
      </w:r>
      <w:r>
        <w:rPr>
          <w:rFonts w:ascii="Times New Roman" w:hAnsi="Times New Roman" w:cs="Times New Roman"/>
        </w:rPr>
        <w:t xml:space="preserve">of the Draft Plan </w:t>
      </w:r>
      <w:r w:rsidR="00F25B59">
        <w:rPr>
          <w:rFonts w:ascii="Times New Roman" w:hAnsi="Times New Roman" w:cs="Times New Roman"/>
        </w:rPr>
        <w:t xml:space="preserve">titled </w:t>
      </w:r>
      <w:r w:rsidR="00F25B59" w:rsidRPr="002B783B">
        <w:rPr>
          <w:rFonts w:ascii="Times New Roman" w:hAnsi="Times New Roman" w:cs="Times New Roman"/>
          <w:i/>
          <w:iCs/>
        </w:rPr>
        <w:t>Miners, Energy, Geology</w:t>
      </w:r>
      <w:r w:rsidR="00155CC9">
        <w:rPr>
          <w:rFonts w:ascii="Times New Roman" w:hAnsi="Times New Roman" w:cs="Times New Roman"/>
        </w:rPr>
        <w:t xml:space="preserve"> on page 85, </w:t>
      </w:r>
      <w:r w:rsidR="00F25B59">
        <w:rPr>
          <w:rFonts w:ascii="Times New Roman" w:hAnsi="Times New Roman" w:cs="Times New Roman"/>
        </w:rPr>
        <w:t xml:space="preserve">only has a desired condition, </w:t>
      </w:r>
      <w:r w:rsidR="00ED4937">
        <w:rPr>
          <w:rFonts w:ascii="Times New Roman" w:hAnsi="Times New Roman" w:cs="Times New Roman"/>
        </w:rPr>
        <w:t xml:space="preserve">and </w:t>
      </w:r>
      <w:r w:rsidR="00F25B59">
        <w:rPr>
          <w:rFonts w:ascii="Times New Roman" w:hAnsi="Times New Roman" w:cs="Times New Roman"/>
        </w:rPr>
        <w:t>two sta</w:t>
      </w:r>
      <w:r w:rsidR="00155CC9">
        <w:rPr>
          <w:rFonts w:ascii="Times New Roman" w:hAnsi="Times New Roman" w:cs="Times New Roman"/>
        </w:rPr>
        <w:t>n</w:t>
      </w:r>
      <w:r w:rsidR="00F25B59">
        <w:rPr>
          <w:rFonts w:ascii="Times New Roman" w:hAnsi="Times New Roman" w:cs="Times New Roman"/>
        </w:rPr>
        <w:t xml:space="preserve">dards and two guidelines. </w:t>
      </w:r>
      <w:r w:rsidR="00155CC9">
        <w:rPr>
          <w:rFonts w:ascii="Times New Roman" w:hAnsi="Times New Roman" w:cs="Times New Roman"/>
        </w:rPr>
        <w:t>The</w:t>
      </w:r>
      <w:r w:rsidR="00155CC9" w:rsidRPr="00155CC9">
        <w:rPr>
          <w:rFonts w:ascii="Times New Roman" w:hAnsi="Times New Roman" w:cs="Times New Roman"/>
        </w:rPr>
        <w:t xml:space="preserve"> Desired Condition has no business in the Minerals section of the Plan. Mining operations cannot “</w:t>
      </w:r>
      <w:r w:rsidR="00155CC9" w:rsidRPr="002B783B">
        <w:rPr>
          <w:rFonts w:ascii="Times New Roman" w:hAnsi="Times New Roman" w:cs="Times New Roman"/>
          <w:i/>
          <w:iCs/>
        </w:rPr>
        <w:t>provide for ecological integrity and diversity of surface resources including endangered species, species of conservation concern</w:t>
      </w:r>
      <w:proofErr w:type="gramStart"/>
      <w:r w:rsidR="00155CC9" w:rsidRPr="00155CC9">
        <w:rPr>
          <w:rFonts w:ascii="Times New Roman" w:hAnsi="Times New Roman" w:cs="Times New Roman"/>
        </w:rPr>
        <w:t>”.</w:t>
      </w:r>
      <w:proofErr w:type="gramEnd"/>
      <w:r w:rsidR="00155CC9" w:rsidRPr="00155CC9">
        <w:rPr>
          <w:rFonts w:ascii="Times New Roman" w:hAnsi="Times New Roman" w:cs="Times New Roman"/>
        </w:rPr>
        <w:t xml:space="preserve"> Mining must take place where the minerals are located, </w:t>
      </w:r>
      <w:r w:rsidR="00ED4937">
        <w:rPr>
          <w:rFonts w:ascii="Times New Roman" w:hAnsi="Times New Roman" w:cs="Times New Roman"/>
        </w:rPr>
        <w:t>adverse effects must be mitigated, but the bottom line is mining operations are ground disturbing.</w:t>
      </w:r>
      <w:r w:rsidR="00155CC9">
        <w:rPr>
          <w:rFonts w:ascii="Times New Roman" w:hAnsi="Times New Roman" w:cs="Times New Roman"/>
        </w:rPr>
        <w:t xml:space="preserve"> The Desired </w:t>
      </w:r>
      <w:r w:rsidR="00ED4937">
        <w:rPr>
          <w:rFonts w:ascii="Times New Roman" w:hAnsi="Times New Roman" w:cs="Times New Roman"/>
        </w:rPr>
        <w:t>C</w:t>
      </w:r>
      <w:r w:rsidR="00155CC9">
        <w:rPr>
          <w:rFonts w:ascii="Times New Roman" w:hAnsi="Times New Roman" w:cs="Times New Roman"/>
        </w:rPr>
        <w:t xml:space="preserve">ondition for minerals would be impossible to </w:t>
      </w:r>
      <w:r>
        <w:rPr>
          <w:rFonts w:ascii="Times New Roman" w:hAnsi="Times New Roman" w:cs="Times New Roman"/>
        </w:rPr>
        <w:t>meet.</w:t>
      </w:r>
      <w:r w:rsidR="00C86AE0">
        <w:rPr>
          <w:rFonts w:ascii="Times New Roman" w:hAnsi="Times New Roman" w:cs="Times New Roman"/>
        </w:rPr>
        <w:t xml:space="preserve"> In addition, 02 under Standards should be moved to the section on Special Uses. </w:t>
      </w:r>
      <w:r w:rsidR="007D284D">
        <w:rPr>
          <w:rFonts w:ascii="Times New Roman" w:hAnsi="Times New Roman" w:cs="Times New Roman"/>
        </w:rPr>
        <w:t xml:space="preserve">It has nothing to do with locatable, </w:t>
      </w:r>
      <w:proofErr w:type="gramStart"/>
      <w:r w:rsidR="007D284D">
        <w:rPr>
          <w:rFonts w:ascii="Times New Roman" w:hAnsi="Times New Roman" w:cs="Times New Roman"/>
        </w:rPr>
        <w:t>leasable</w:t>
      </w:r>
      <w:proofErr w:type="gramEnd"/>
      <w:r w:rsidR="007D284D">
        <w:rPr>
          <w:rFonts w:ascii="Times New Roman" w:hAnsi="Times New Roman" w:cs="Times New Roman"/>
        </w:rPr>
        <w:t xml:space="preserve"> or saleable minerals.</w:t>
      </w:r>
    </w:p>
    <w:p w14:paraId="239D88D8" w14:textId="77777777" w:rsidR="00155CC9" w:rsidRDefault="00155CC9" w:rsidP="00081DF5">
      <w:pPr>
        <w:spacing w:after="0"/>
        <w:rPr>
          <w:rFonts w:ascii="Times New Roman" w:hAnsi="Times New Roman" w:cs="Times New Roman"/>
        </w:rPr>
      </w:pPr>
    </w:p>
    <w:p w14:paraId="1839C99C" w14:textId="29F382E1" w:rsidR="00393F6C" w:rsidRDefault="007D284D" w:rsidP="00081DF5">
      <w:pPr>
        <w:spacing w:after="0"/>
        <w:rPr>
          <w:rFonts w:ascii="Times New Roman" w:hAnsi="Times New Roman" w:cs="Times New Roman"/>
        </w:rPr>
      </w:pPr>
      <w:r>
        <w:rPr>
          <w:rFonts w:ascii="Times New Roman" w:hAnsi="Times New Roman" w:cs="Times New Roman"/>
        </w:rPr>
        <w:t xml:space="preserve">In addition, </w:t>
      </w:r>
      <w:r w:rsidR="00F25B59">
        <w:rPr>
          <w:rFonts w:ascii="Times New Roman" w:hAnsi="Times New Roman" w:cs="Times New Roman"/>
        </w:rPr>
        <w:t>Standard 01 i</w:t>
      </w:r>
      <w:r>
        <w:rPr>
          <w:rFonts w:ascii="Times New Roman" w:hAnsi="Times New Roman" w:cs="Times New Roman"/>
        </w:rPr>
        <w:t>s</w:t>
      </w:r>
      <w:r w:rsidR="00F25B59">
        <w:rPr>
          <w:rFonts w:ascii="Times New Roman" w:hAnsi="Times New Roman" w:cs="Times New Roman"/>
        </w:rPr>
        <w:t xml:space="preserve"> not legal</w:t>
      </w:r>
      <w:r w:rsidR="00356E46">
        <w:rPr>
          <w:rFonts w:ascii="Times New Roman" w:hAnsi="Times New Roman" w:cs="Times New Roman"/>
        </w:rPr>
        <w:t>,</w:t>
      </w:r>
      <w:r w:rsidR="00F25B59">
        <w:rPr>
          <w:rFonts w:ascii="Times New Roman" w:hAnsi="Times New Roman" w:cs="Times New Roman"/>
        </w:rPr>
        <w:t xml:space="preserve"> as the Forest Service has no authority to approve a Notice of Intent. All the rest of the </w:t>
      </w:r>
      <w:r w:rsidR="00ED4937">
        <w:rPr>
          <w:rFonts w:ascii="Times New Roman" w:hAnsi="Times New Roman" w:cs="Times New Roman"/>
        </w:rPr>
        <w:t>S</w:t>
      </w:r>
      <w:r w:rsidR="00F25B59">
        <w:rPr>
          <w:rFonts w:ascii="Times New Roman" w:hAnsi="Times New Roman" w:cs="Times New Roman"/>
        </w:rPr>
        <w:t xml:space="preserve">tandards and </w:t>
      </w:r>
      <w:r w:rsidR="00ED4937">
        <w:rPr>
          <w:rFonts w:ascii="Times New Roman" w:hAnsi="Times New Roman" w:cs="Times New Roman"/>
        </w:rPr>
        <w:t>G</w:t>
      </w:r>
      <w:r w:rsidR="00F25B59">
        <w:rPr>
          <w:rFonts w:ascii="Times New Roman" w:hAnsi="Times New Roman" w:cs="Times New Roman"/>
        </w:rPr>
        <w:t xml:space="preserve">uidelines for minerals activities </w:t>
      </w:r>
      <w:proofErr w:type="gramStart"/>
      <w:r w:rsidR="00F25B59">
        <w:rPr>
          <w:rFonts w:ascii="Times New Roman" w:hAnsi="Times New Roman" w:cs="Times New Roman"/>
        </w:rPr>
        <w:t>are located in</w:t>
      </w:r>
      <w:proofErr w:type="gramEnd"/>
      <w:r w:rsidR="00F25B59">
        <w:rPr>
          <w:rFonts w:ascii="Times New Roman" w:hAnsi="Times New Roman" w:cs="Times New Roman"/>
        </w:rPr>
        <w:t xml:space="preserve"> other section</w:t>
      </w:r>
      <w:r w:rsidR="00ED4937">
        <w:rPr>
          <w:rFonts w:ascii="Times New Roman" w:hAnsi="Times New Roman" w:cs="Times New Roman"/>
        </w:rPr>
        <w:t>s</w:t>
      </w:r>
      <w:r w:rsidR="00F25B59">
        <w:rPr>
          <w:rFonts w:ascii="Times New Roman" w:hAnsi="Times New Roman" w:cs="Times New Roman"/>
        </w:rPr>
        <w:t xml:space="preserve"> of the Draft Plan.</w:t>
      </w:r>
      <w:r w:rsidR="00155CC9">
        <w:rPr>
          <w:rFonts w:ascii="Times New Roman" w:hAnsi="Times New Roman" w:cs="Times New Roman"/>
        </w:rPr>
        <w:t xml:space="preserve"> The reader </w:t>
      </w:r>
      <w:r w:rsidR="00356E46">
        <w:rPr>
          <w:rFonts w:ascii="Times New Roman" w:hAnsi="Times New Roman" w:cs="Times New Roman"/>
        </w:rPr>
        <w:t>must</w:t>
      </w:r>
      <w:r w:rsidR="00155CC9">
        <w:rPr>
          <w:rFonts w:ascii="Times New Roman" w:hAnsi="Times New Roman" w:cs="Times New Roman"/>
        </w:rPr>
        <w:t xml:space="preserve"> try to find out about these restrictions in other parts of the Draft Plan.</w:t>
      </w:r>
      <w:r w:rsidR="00356E46">
        <w:rPr>
          <w:rFonts w:ascii="Times New Roman" w:hAnsi="Times New Roman" w:cs="Times New Roman"/>
        </w:rPr>
        <w:t xml:space="preserve"> Forest Service employees trying to manage the minerals program will have the same problem. </w:t>
      </w:r>
    </w:p>
    <w:p w14:paraId="7FB4A2C1" w14:textId="77777777" w:rsidR="00DF2D4D" w:rsidRDefault="00DF2D4D" w:rsidP="00081DF5">
      <w:pPr>
        <w:spacing w:after="0"/>
        <w:rPr>
          <w:rFonts w:ascii="Times New Roman" w:hAnsi="Times New Roman" w:cs="Times New Roman"/>
        </w:rPr>
      </w:pPr>
    </w:p>
    <w:p w14:paraId="210EF44F" w14:textId="28E1D416" w:rsidR="00EC7DFD" w:rsidRDefault="00DF2D4D" w:rsidP="00081DF5">
      <w:pPr>
        <w:spacing w:after="0"/>
        <w:rPr>
          <w:rFonts w:ascii="Times New Roman" w:hAnsi="Times New Roman" w:cs="Times New Roman"/>
        </w:rPr>
      </w:pPr>
      <w:r w:rsidRPr="00DF2D4D">
        <w:rPr>
          <w:rFonts w:ascii="Times New Roman" w:hAnsi="Times New Roman" w:cs="Times New Roman"/>
        </w:rPr>
        <w:t xml:space="preserve">On page 25, under 03 under Soil the Draft Plan states </w:t>
      </w:r>
      <w:r>
        <w:rPr>
          <w:rFonts w:ascii="Times New Roman" w:hAnsi="Times New Roman" w:cs="Times New Roman"/>
        </w:rPr>
        <w:t xml:space="preserve">the goal is </w:t>
      </w:r>
      <w:r w:rsidRPr="00DF2D4D">
        <w:rPr>
          <w:rFonts w:ascii="Times New Roman" w:hAnsi="Times New Roman" w:cs="Times New Roman"/>
        </w:rPr>
        <w:t xml:space="preserve">to minimize additional disturbance, </w:t>
      </w:r>
      <w:r>
        <w:rPr>
          <w:rFonts w:ascii="Times New Roman" w:hAnsi="Times New Roman" w:cs="Times New Roman"/>
        </w:rPr>
        <w:t>“</w:t>
      </w:r>
      <w:r w:rsidRPr="00DF2D4D">
        <w:rPr>
          <w:rFonts w:ascii="Times New Roman" w:hAnsi="Times New Roman" w:cs="Times New Roman"/>
          <w:i/>
          <w:iCs/>
        </w:rPr>
        <w:t xml:space="preserve">existing disturbed areas should be utilized before creating new soil disturbing </w:t>
      </w:r>
      <w:r w:rsidRPr="00DF2D4D">
        <w:rPr>
          <w:rFonts w:ascii="Times New Roman" w:hAnsi="Times New Roman" w:cs="Times New Roman"/>
          <w:i/>
          <w:iCs/>
        </w:rPr>
        <w:lastRenderedPageBreak/>
        <w:t>activities”</w:t>
      </w:r>
      <w:r w:rsidRPr="00DF2D4D">
        <w:rPr>
          <w:rFonts w:ascii="Times New Roman" w:hAnsi="Times New Roman" w:cs="Times New Roman"/>
        </w:rPr>
        <w:t xml:space="preserve">. </w:t>
      </w:r>
      <w:r>
        <w:rPr>
          <w:rFonts w:ascii="Times New Roman" w:hAnsi="Times New Roman" w:cs="Times New Roman"/>
        </w:rPr>
        <w:t xml:space="preserve">Mining operations take place in many previously disturbed </w:t>
      </w:r>
      <w:r w:rsidR="00B737DA">
        <w:rPr>
          <w:rFonts w:ascii="Times New Roman" w:hAnsi="Times New Roman" w:cs="Times New Roman"/>
        </w:rPr>
        <w:t>areas;</w:t>
      </w:r>
      <w:r>
        <w:rPr>
          <w:rFonts w:ascii="Times New Roman" w:hAnsi="Times New Roman" w:cs="Times New Roman"/>
        </w:rPr>
        <w:t xml:space="preserve"> however, minerals must be mined where they are located, and often this is in unmined grou</w:t>
      </w:r>
      <w:r w:rsidR="00EC7DFD">
        <w:rPr>
          <w:rFonts w:ascii="Times New Roman" w:hAnsi="Times New Roman" w:cs="Times New Roman"/>
        </w:rPr>
        <w:t>n</w:t>
      </w:r>
      <w:r>
        <w:rPr>
          <w:rFonts w:ascii="Times New Roman" w:hAnsi="Times New Roman" w:cs="Times New Roman"/>
        </w:rPr>
        <w:t>d</w:t>
      </w:r>
      <w:r w:rsidR="00EC7DFD">
        <w:rPr>
          <w:rFonts w:ascii="Times New Roman" w:hAnsi="Times New Roman" w:cs="Times New Roman"/>
        </w:rPr>
        <w:t>.</w:t>
      </w:r>
    </w:p>
    <w:p w14:paraId="2512E6B9" w14:textId="77777777" w:rsidR="00EC7DFD" w:rsidRDefault="00EC7DFD" w:rsidP="00081DF5">
      <w:pPr>
        <w:spacing w:after="0"/>
        <w:rPr>
          <w:rFonts w:ascii="Times New Roman" w:hAnsi="Times New Roman" w:cs="Times New Roman"/>
        </w:rPr>
      </w:pPr>
    </w:p>
    <w:p w14:paraId="7CA283DD" w14:textId="58F6888A" w:rsidR="00304D67" w:rsidRDefault="00EC7DFD" w:rsidP="00081DF5">
      <w:pPr>
        <w:spacing w:after="0"/>
        <w:rPr>
          <w:rFonts w:ascii="Times New Roman" w:hAnsi="Times New Roman" w:cs="Times New Roman"/>
        </w:rPr>
      </w:pPr>
      <w:r>
        <w:rPr>
          <w:rFonts w:ascii="Times New Roman" w:hAnsi="Times New Roman" w:cs="Times New Roman"/>
        </w:rPr>
        <w:t>On</w:t>
      </w:r>
      <w:r w:rsidR="00E930E1">
        <w:rPr>
          <w:rFonts w:ascii="Times New Roman" w:hAnsi="Times New Roman" w:cs="Times New Roman"/>
        </w:rPr>
        <w:t xml:space="preserve"> </w:t>
      </w:r>
      <w:r>
        <w:rPr>
          <w:rFonts w:ascii="Times New Roman" w:hAnsi="Times New Roman" w:cs="Times New Roman"/>
        </w:rPr>
        <w:t>page</w:t>
      </w:r>
      <w:r w:rsidR="00304D67" w:rsidRPr="00304D67">
        <w:rPr>
          <w:rFonts w:ascii="Times New Roman" w:hAnsi="Times New Roman" w:cs="Times New Roman"/>
        </w:rPr>
        <w:t xml:space="preserve"> 64, under Local Communities, there is no desired future condition for locatable or saleable minerals. The Forest Service completely ignored the importance of the </w:t>
      </w:r>
      <w:proofErr w:type="gramStart"/>
      <w:r w:rsidR="00304D67" w:rsidRPr="00304D67">
        <w:rPr>
          <w:rFonts w:ascii="Times New Roman" w:hAnsi="Times New Roman" w:cs="Times New Roman"/>
        </w:rPr>
        <w:t>minerals</w:t>
      </w:r>
      <w:proofErr w:type="gramEnd"/>
      <w:r w:rsidR="00304D67" w:rsidRPr="00304D67">
        <w:rPr>
          <w:rFonts w:ascii="Times New Roman" w:hAnsi="Times New Roman" w:cs="Times New Roman"/>
        </w:rPr>
        <w:t xml:space="preserve"> resources for Local Communities. On page 85, under desired conditions, the Plan states that minerals “</w:t>
      </w:r>
      <w:r w:rsidR="00304D67" w:rsidRPr="00304D67">
        <w:rPr>
          <w:rFonts w:ascii="Times New Roman" w:hAnsi="Times New Roman" w:cs="Times New Roman"/>
          <w:i/>
          <w:iCs/>
        </w:rPr>
        <w:t>contribute to the social and economic needs of local communities and the nation</w:t>
      </w:r>
      <w:r w:rsidR="00304D67" w:rsidRPr="00304D67">
        <w:rPr>
          <w:rFonts w:ascii="Times New Roman" w:hAnsi="Times New Roman" w:cs="Times New Roman"/>
        </w:rPr>
        <w:t>”. This desired condition should be added to the discussion of local communities. On page 85, it is unclear how minerals activities “</w:t>
      </w:r>
      <w:r w:rsidR="00304D67" w:rsidRPr="00304D67">
        <w:rPr>
          <w:rFonts w:ascii="Times New Roman" w:hAnsi="Times New Roman" w:cs="Times New Roman"/>
          <w:i/>
          <w:iCs/>
        </w:rPr>
        <w:t>provide for ecological integrity and diversity of surface resources including endangered species, species of conservation concern, water quality and cultural resources”</w:t>
      </w:r>
      <w:r w:rsidR="00304D67" w:rsidRPr="00304D67">
        <w:rPr>
          <w:rFonts w:ascii="Times New Roman" w:hAnsi="Times New Roman" w:cs="Times New Roman"/>
        </w:rPr>
        <w:t xml:space="preserve">. This does not make sense, </w:t>
      </w:r>
      <w:r>
        <w:rPr>
          <w:rFonts w:ascii="Times New Roman" w:hAnsi="Times New Roman" w:cs="Times New Roman"/>
        </w:rPr>
        <w:t>and is</w:t>
      </w:r>
      <w:r w:rsidR="00304D67">
        <w:rPr>
          <w:rFonts w:ascii="Times New Roman" w:hAnsi="Times New Roman" w:cs="Times New Roman"/>
        </w:rPr>
        <w:t xml:space="preserve"> nothing that mining operations can </w:t>
      </w:r>
      <w:r>
        <w:rPr>
          <w:rFonts w:ascii="Times New Roman" w:hAnsi="Times New Roman" w:cs="Times New Roman"/>
        </w:rPr>
        <w:t>c</w:t>
      </w:r>
      <w:r w:rsidR="00304D67">
        <w:rPr>
          <w:rFonts w:ascii="Times New Roman" w:hAnsi="Times New Roman" w:cs="Times New Roman"/>
        </w:rPr>
        <w:t>omply with.</w:t>
      </w:r>
    </w:p>
    <w:p w14:paraId="557A896A" w14:textId="77777777" w:rsidR="00E930E1" w:rsidRDefault="00E930E1" w:rsidP="00EC7DFD">
      <w:pPr>
        <w:spacing w:after="0"/>
        <w:rPr>
          <w:rFonts w:ascii="Times New Roman" w:hAnsi="Times New Roman" w:cs="Times New Roman"/>
        </w:rPr>
      </w:pPr>
    </w:p>
    <w:p w14:paraId="2D8169D9" w14:textId="6EE6EE2A" w:rsidR="00EC7DFD" w:rsidRDefault="00EC7DFD" w:rsidP="00EC7DFD">
      <w:pPr>
        <w:spacing w:after="0"/>
        <w:rPr>
          <w:rFonts w:ascii="Times New Roman" w:hAnsi="Times New Roman" w:cs="Times New Roman"/>
        </w:rPr>
      </w:pPr>
      <w:r w:rsidRPr="00EC7DFD">
        <w:rPr>
          <w:rFonts w:ascii="Times New Roman" w:hAnsi="Times New Roman" w:cs="Times New Roman"/>
        </w:rPr>
        <w:t>On page 65, under the heading Transportation, 01 does not mention mining when it comes to providing safe and efficient …access”. Also, If the transportation infrastructure is managed to “</w:t>
      </w:r>
      <w:r w:rsidRPr="00EC7DFD">
        <w:rPr>
          <w:rFonts w:ascii="Times New Roman" w:hAnsi="Times New Roman" w:cs="Times New Roman"/>
          <w:i/>
          <w:iCs/>
        </w:rPr>
        <w:t>avoid or mitigate undesired effect to ecological integrity</w:t>
      </w:r>
      <w:r w:rsidRPr="00EC7DFD">
        <w:rPr>
          <w:rFonts w:ascii="Times New Roman" w:hAnsi="Times New Roman" w:cs="Times New Roman"/>
        </w:rPr>
        <w:t xml:space="preserve">” where does that leave a miner whose only access road is near a </w:t>
      </w:r>
      <w:r w:rsidR="00B737DA">
        <w:rPr>
          <w:rFonts w:ascii="Times New Roman" w:hAnsi="Times New Roman" w:cs="Times New Roman"/>
        </w:rPr>
        <w:t>“</w:t>
      </w:r>
      <w:r w:rsidR="00B737DA" w:rsidRPr="00B737DA">
        <w:rPr>
          <w:rFonts w:ascii="Times New Roman" w:hAnsi="Times New Roman" w:cs="Times New Roman"/>
          <w:i/>
          <w:iCs/>
        </w:rPr>
        <w:t>sensitive</w:t>
      </w:r>
      <w:r w:rsidR="00B737DA">
        <w:rPr>
          <w:rFonts w:ascii="Times New Roman" w:hAnsi="Times New Roman" w:cs="Times New Roman"/>
        </w:rPr>
        <w:t xml:space="preserve">” </w:t>
      </w:r>
      <w:r w:rsidR="00B737DA" w:rsidRPr="00EC7DFD">
        <w:rPr>
          <w:rFonts w:ascii="Times New Roman" w:hAnsi="Times New Roman" w:cs="Times New Roman"/>
        </w:rPr>
        <w:t>area</w:t>
      </w:r>
      <w:r w:rsidRPr="00EC7DFD">
        <w:rPr>
          <w:rFonts w:ascii="Times New Roman" w:hAnsi="Times New Roman" w:cs="Times New Roman"/>
        </w:rPr>
        <w:t>?</w:t>
      </w:r>
    </w:p>
    <w:p w14:paraId="4AA31614" w14:textId="77777777" w:rsidR="00EC7DFD" w:rsidRPr="00EC7DFD" w:rsidRDefault="00EC7DFD" w:rsidP="00EC7DFD">
      <w:pPr>
        <w:spacing w:after="0"/>
        <w:rPr>
          <w:rFonts w:ascii="Times New Roman" w:hAnsi="Times New Roman" w:cs="Times New Roman"/>
        </w:rPr>
      </w:pPr>
    </w:p>
    <w:p w14:paraId="361B2DF8" w14:textId="6DE8649D" w:rsidR="00EC7DFD" w:rsidRDefault="00EC7DFD" w:rsidP="00EC7DFD">
      <w:pPr>
        <w:spacing w:after="0"/>
        <w:rPr>
          <w:rFonts w:ascii="Times New Roman" w:hAnsi="Times New Roman" w:cs="Times New Roman"/>
        </w:rPr>
      </w:pPr>
      <w:r w:rsidRPr="00EC7DFD">
        <w:rPr>
          <w:rFonts w:ascii="Times New Roman" w:hAnsi="Times New Roman" w:cs="Times New Roman"/>
        </w:rPr>
        <w:t xml:space="preserve">On page 52, the Forest Service wants sagebrush and bunchgrass habitat protected from management related activities, which I assume, would include mining operations. </w:t>
      </w:r>
      <w:r>
        <w:rPr>
          <w:rFonts w:ascii="Times New Roman" w:hAnsi="Times New Roman" w:cs="Times New Roman"/>
        </w:rPr>
        <w:t>Many sagebrush and bunchgrass areas have mineral potential. Mining is a statutory right. Mining operations must minimize effects, but the activ</w:t>
      </w:r>
      <w:r w:rsidR="00B737DA">
        <w:rPr>
          <w:rFonts w:ascii="Times New Roman" w:hAnsi="Times New Roman" w:cs="Times New Roman"/>
        </w:rPr>
        <w:t>it</w:t>
      </w:r>
      <w:r>
        <w:rPr>
          <w:rFonts w:ascii="Times New Roman" w:hAnsi="Times New Roman" w:cs="Times New Roman"/>
        </w:rPr>
        <w:t>y cannot be prohibited.</w:t>
      </w:r>
    </w:p>
    <w:p w14:paraId="060CBDA2" w14:textId="77777777" w:rsidR="00EC7DFD" w:rsidRDefault="00EC7DFD" w:rsidP="00EC7DFD">
      <w:pPr>
        <w:spacing w:after="0"/>
        <w:rPr>
          <w:rFonts w:ascii="Times New Roman" w:hAnsi="Times New Roman" w:cs="Times New Roman"/>
        </w:rPr>
      </w:pPr>
    </w:p>
    <w:p w14:paraId="38A78703" w14:textId="5CE3AC8E" w:rsidR="009F3D0E" w:rsidRDefault="001B18CD" w:rsidP="00081DF5">
      <w:pPr>
        <w:spacing w:after="0"/>
        <w:rPr>
          <w:rFonts w:ascii="Times New Roman" w:hAnsi="Times New Roman" w:cs="Times New Roman"/>
        </w:rPr>
      </w:pPr>
      <w:r>
        <w:rPr>
          <w:rFonts w:ascii="Times New Roman" w:hAnsi="Times New Roman" w:cs="Times New Roman"/>
        </w:rPr>
        <w:t xml:space="preserve">On page 65, under 01, the Draft Plan leaves minerals out of the list of activities that the Transportation system provides safe and efficient roads and trails for. In addition, the Desired Condition </w:t>
      </w:r>
      <w:r w:rsidR="00ED4937">
        <w:rPr>
          <w:rFonts w:ascii="Times New Roman" w:hAnsi="Times New Roman" w:cs="Times New Roman"/>
        </w:rPr>
        <w:t>on</w:t>
      </w:r>
      <w:r w:rsidR="00B16B44" w:rsidRPr="005C6C33">
        <w:rPr>
          <w:rFonts w:ascii="Times New Roman" w:hAnsi="Times New Roman" w:cs="Times New Roman"/>
        </w:rPr>
        <w:t xml:space="preserve"> page 66</w:t>
      </w:r>
      <w:r w:rsidR="003704A5">
        <w:rPr>
          <w:rFonts w:ascii="Times New Roman" w:hAnsi="Times New Roman" w:cs="Times New Roman"/>
        </w:rPr>
        <w:t xml:space="preserve">, </w:t>
      </w:r>
      <w:r w:rsidR="00B16B44" w:rsidRPr="005C6C33">
        <w:rPr>
          <w:rFonts w:ascii="Times New Roman" w:hAnsi="Times New Roman" w:cs="Times New Roman"/>
        </w:rPr>
        <w:t>02 do</w:t>
      </w:r>
      <w:r w:rsidR="00ED4937">
        <w:rPr>
          <w:rFonts w:ascii="Times New Roman" w:hAnsi="Times New Roman" w:cs="Times New Roman"/>
        </w:rPr>
        <w:t>es</w:t>
      </w:r>
      <w:r w:rsidR="00B16B44" w:rsidRPr="005C6C33">
        <w:rPr>
          <w:rFonts w:ascii="Times New Roman" w:hAnsi="Times New Roman" w:cs="Times New Roman"/>
        </w:rPr>
        <w:t xml:space="preserve"> not address reasonable access to mining claims. On page 86, where the document describes beneficial use of water, they have left ou</w:t>
      </w:r>
      <w:r w:rsidR="000203A9" w:rsidRPr="005C6C33">
        <w:rPr>
          <w:rFonts w:ascii="Times New Roman" w:hAnsi="Times New Roman" w:cs="Times New Roman"/>
        </w:rPr>
        <w:t>t</w:t>
      </w:r>
      <w:r w:rsidR="00B16B44" w:rsidRPr="005C6C33">
        <w:rPr>
          <w:rFonts w:ascii="Times New Roman" w:hAnsi="Times New Roman" w:cs="Times New Roman"/>
        </w:rPr>
        <w:t xml:space="preserve"> mining.</w:t>
      </w:r>
      <w:r w:rsidR="000203A9" w:rsidRPr="005C6C33">
        <w:rPr>
          <w:rFonts w:ascii="Times New Roman" w:hAnsi="Times New Roman" w:cs="Times New Roman"/>
        </w:rPr>
        <w:t xml:space="preserve"> On page 57, </w:t>
      </w:r>
      <w:r w:rsidR="00F87FF4" w:rsidRPr="005C6C33">
        <w:rPr>
          <w:rFonts w:ascii="Times New Roman" w:hAnsi="Times New Roman" w:cs="Times New Roman"/>
        </w:rPr>
        <w:t xml:space="preserve">under 06, </w:t>
      </w:r>
      <w:r w:rsidR="000203A9" w:rsidRPr="005C6C33">
        <w:rPr>
          <w:rFonts w:ascii="Times New Roman" w:hAnsi="Times New Roman" w:cs="Times New Roman"/>
        </w:rPr>
        <w:t xml:space="preserve">it would not be legal to </w:t>
      </w:r>
      <w:r w:rsidR="003704A5">
        <w:rPr>
          <w:rFonts w:ascii="Times New Roman" w:hAnsi="Times New Roman" w:cs="Times New Roman"/>
        </w:rPr>
        <w:t>“</w:t>
      </w:r>
      <w:r w:rsidR="000203A9" w:rsidRPr="00ED4937">
        <w:rPr>
          <w:rFonts w:ascii="Times New Roman" w:hAnsi="Times New Roman" w:cs="Times New Roman"/>
          <w:i/>
          <w:iCs/>
        </w:rPr>
        <w:t>buffer areas with high concentrations</w:t>
      </w:r>
      <w:r w:rsidR="00F87FF4" w:rsidRPr="00ED4937">
        <w:rPr>
          <w:rFonts w:ascii="Times New Roman" w:hAnsi="Times New Roman" w:cs="Times New Roman"/>
          <w:i/>
          <w:iCs/>
        </w:rPr>
        <w:t xml:space="preserve"> </w:t>
      </w:r>
      <w:r w:rsidR="000203A9" w:rsidRPr="00ED4937">
        <w:rPr>
          <w:rFonts w:ascii="Times New Roman" w:hAnsi="Times New Roman" w:cs="Times New Roman"/>
          <w:i/>
          <w:iCs/>
        </w:rPr>
        <w:t>of metal ores unless activities benefit ecological inte</w:t>
      </w:r>
      <w:r w:rsidR="00F87FF4" w:rsidRPr="00ED4937">
        <w:rPr>
          <w:rFonts w:ascii="Times New Roman" w:hAnsi="Times New Roman" w:cs="Times New Roman"/>
          <w:i/>
          <w:iCs/>
        </w:rPr>
        <w:t>grity</w:t>
      </w:r>
      <w:r w:rsidR="003704A5">
        <w:rPr>
          <w:rFonts w:ascii="Times New Roman" w:hAnsi="Times New Roman" w:cs="Times New Roman"/>
        </w:rPr>
        <w:t>”</w:t>
      </w:r>
      <w:r w:rsidR="000203A9" w:rsidRPr="005C6C33">
        <w:rPr>
          <w:rFonts w:ascii="Times New Roman" w:hAnsi="Times New Roman" w:cs="Times New Roman"/>
        </w:rPr>
        <w:t>.</w:t>
      </w:r>
      <w:r w:rsidR="00ED4937">
        <w:rPr>
          <w:rFonts w:ascii="Times New Roman" w:hAnsi="Times New Roman" w:cs="Times New Roman"/>
        </w:rPr>
        <w:t xml:space="preserve"> If these areas are proposed for mining</w:t>
      </w:r>
      <w:r w:rsidR="00EC7DFD">
        <w:rPr>
          <w:rFonts w:ascii="Times New Roman" w:hAnsi="Times New Roman" w:cs="Times New Roman"/>
        </w:rPr>
        <w:t>, the Plan of Operation will minimize effects, the areas will be reclaimed after they are mined, but these mining operations will</w:t>
      </w:r>
      <w:r w:rsidR="000203A9" w:rsidRPr="005C6C33">
        <w:rPr>
          <w:rFonts w:ascii="Times New Roman" w:hAnsi="Times New Roman" w:cs="Times New Roman"/>
        </w:rPr>
        <w:t xml:space="preserve"> not</w:t>
      </w:r>
      <w:r w:rsidR="00EC7DFD">
        <w:rPr>
          <w:rFonts w:ascii="Times New Roman" w:hAnsi="Times New Roman" w:cs="Times New Roman"/>
        </w:rPr>
        <w:t xml:space="preserve"> be capable </w:t>
      </w:r>
      <w:r w:rsidR="006E11FD">
        <w:rPr>
          <w:rFonts w:ascii="Times New Roman" w:hAnsi="Times New Roman" w:cs="Times New Roman"/>
        </w:rPr>
        <w:t xml:space="preserve">of </w:t>
      </w:r>
      <w:r w:rsidR="006E11FD" w:rsidRPr="005C6C33">
        <w:rPr>
          <w:rFonts w:ascii="Times New Roman" w:hAnsi="Times New Roman" w:cs="Times New Roman"/>
        </w:rPr>
        <w:t>“</w:t>
      </w:r>
      <w:r w:rsidR="00F87FF4" w:rsidRPr="00EC7DFD">
        <w:rPr>
          <w:rFonts w:ascii="Times New Roman" w:hAnsi="Times New Roman" w:cs="Times New Roman"/>
          <w:i/>
          <w:iCs/>
        </w:rPr>
        <w:t>benefit</w:t>
      </w:r>
      <w:r w:rsidR="006E11FD">
        <w:rPr>
          <w:rFonts w:ascii="Times New Roman" w:hAnsi="Times New Roman" w:cs="Times New Roman"/>
          <w:i/>
          <w:iCs/>
        </w:rPr>
        <w:t>ting</w:t>
      </w:r>
      <w:r w:rsidR="00F87FF4" w:rsidRPr="00EC7DFD">
        <w:rPr>
          <w:rFonts w:ascii="Times New Roman" w:hAnsi="Times New Roman" w:cs="Times New Roman"/>
          <w:i/>
          <w:iCs/>
        </w:rPr>
        <w:t xml:space="preserve"> ecological integrity</w:t>
      </w:r>
      <w:proofErr w:type="gramStart"/>
      <w:r w:rsidR="00EC7DFD">
        <w:rPr>
          <w:rFonts w:ascii="Times New Roman" w:hAnsi="Times New Roman" w:cs="Times New Roman"/>
        </w:rPr>
        <w:t>”</w:t>
      </w:r>
      <w:r w:rsidR="00F87FF4" w:rsidRPr="005C6C33">
        <w:rPr>
          <w:rFonts w:ascii="Times New Roman" w:hAnsi="Times New Roman" w:cs="Times New Roman"/>
        </w:rPr>
        <w:t>.</w:t>
      </w:r>
      <w:proofErr w:type="gramEnd"/>
    </w:p>
    <w:p w14:paraId="1D68A44F" w14:textId="77777777" w:rsidR="00304D67" w:rsidRDefault="00304D67" w:rsidP="00081DF5">
      <w:pPr>
        <w:spacing w:after="0"/>
        <w:rPr>
          <w:rFonts w:ascii="Times New Roman" w:hAnsi="Times New Roman" w:cs="Times New Roman"/>
        </w:rPr>
      </w:pPr>
    </w:p>
    <w:p w14:paraId="4EA4B444" w14:textId="0DBEDD59" w:rsidR="00304D67" w:rsidRPr="005C6C33" w:rsidRDefault="00304D67" w:rsidP="00081DF5">
      <w:pPr>
        <w:spacing w:after="0"/>
        <w:rPr>
          <w:rFonts w:ascii="Times New Roman" w:hAnsi="Times New Roman" w:cs="Times New Roman"/>
        </w:rPr>
      </w:pPr>
      <w:r w:rsidRPr="00304D67">
        <w:rPr>
          <w:rFonts w:ascii="Times New Roman" w:hAnsi="Times New Roman" w:cs="Times New Roman"/>
        </w:rPr>
        <w:t>On page 86, the Forest Service surface mining regulations under 36CFR228 state that no Notice of Intent or Plan of Operation is needed for “</w:t>
      </w:r>
      <w:r w:rsidRPr="00304D67">
        <w:rPr>
          <w:rFonts w:ascii="Times New Roman" w:hAnsi="Times New Roman" w:cs="Times New Roman"/>
          <w:i/>
          <w:iCs/>
        </w:rPr>
        <w:t>Operations which will be limited to the use of vehicles on existing public roads or roads used and maintained for National Forest System purpose</w:t>
      </w:r>
      <w:r w:rsidRPr="00304D67">
        <w:rPr>
          <w:rFonts w:ascii="Times New Roman" w:hAnsi="Times New Roman" w:cs="Times New Roman"/>
        </w:rPr>
        <w:t xml:space="preserve">s”. </w:t>
      </w:r>
      <w:r>
        <w:rPr>
          <w:rFonts w:ascii="Times New Roman" w:hAnsi="Times New Roman" w:cs="Times New Roman"/>
        </w:rPr>
        <w:t xml:space="preserve">This statement should be added </w:t>
      </w:r>
      <w:r w:rsidRPr="00304D67">
        <w:rPr>
          <w:rFonts w:ascii="Times New Roman" w:hAnsi="Times New Roman" w:cs="Times New Roman"/>
        </w:rPr>
        <w:t>to the standards</w:t>
      </w:r>
      <w:r>
        <w:rPr>
          <w:rFonts w:ascii="Times New Roman" w:hAnsi="Times New Roman" w:cs="Times New Roman"/>
        </w:rPr>
        <w:t xml:space="preserve"> and guidelines</w:t>
      </w:r>
      <w:r w:rsidR="006E11FD">
        <w:rPr>
          <w:rFonts w:ascii="Times New Roman" w:hAnsi="Times New Roman" w:cs="Times New Roman"/>
        </w:rPr>
        <w:t xml:space="preserve"> for </w:t>
      </w:r>
      <w:r w:rsidR="006E11FD" w:rsidRPr="00B737DA">
        <w:rPr>
          <w:rFonts w:ascii="Times New Roman" w:hAnsi="Times New Roman" w:cs="Times New Roman"/>
          <w:i/>
          <w:iCs/>
        </w:rPr>
        <w:t>Minerals, Geology</w:t>
      </w:r>
      <w:r w:rsidRPr="00B737DA">
        <w:rPr>
          <w:rFonts w:ascii="Times New Roman" w:hAnsi="Times New Roman" w:cs="Times New Roman"/>
          <w:i/>
          <w:iCs/>
        </w:rPr>
        <w:t>.</w:t>
      </w:r>
      <w:r>
        <w:rPr>
          <w:rFonts w:ascii="Times New Roman" w:hAnsi="Times New Roman" w:cs="Times New Roman"/>
        </w:rPr>
        <w:t xml:space="preserve"> </w:t>
      </w:r>
      <w:r w:rsidRPr="00304D67">
        <w:rPr>
          <w:rFonts w:ascii="Times New Roman" w:hAnsi="Times New Roman" w:cs="Times New Roman"/>
        </w:rPr>
        <w:t xml:space="preserve">In addition, Notices of Intent are authorized, not approved. </w:t>
      </w:r>
      <w:r>
        <w:rPr>
          <w:rFonts w:ascii="Times New Roman" w:hAnsi="Times New Roman" w:cs="Times New Roman"/>
        </w:rPr>
        <w:t>This sentence should be changed.</w:t>
      </w:r>
    </w:p>
    <w:p w14:paraId="38FAF7CD" w14:textId="77777777" w:rsidR="00081DF5" w:rsidRPr="005C6C33" w:rsidRDefault="00081DF5" w:rsidP="00B159DF">
      <w:pPr>
        <w:spacing w:after="0"/>
        <w:rPr>
          <w:rFonts w:ascii="Times New Roman" w:hAnsi="Times New Roman" w:cs="Times New Roman"/>
        </w:rPr>
      </w:pPr>
    </w:p>
    <w:p w14:paraId="30900023" w14:textId="6C0308C3" w:rsidR="007E5C22" w:rsidRPr="005C6C33" w:rsidRDefault="007E5C22" w:rsidP="00B159DF">
      <w:pPr>
        <w:spacing w:after="0"/>
        <w:rPr>
          <w:rFonts w:ascii="Times New Roman" w:hAnsi="Times New Roman" w:cs="Times New Roman"/>
        </w:rPr>
      </w:pPr>
      <w:r w:rsidRPr="005C6C33">
        <w:rPr>
          <w:rFonts w:ascii="Times New Roman" w:hAnsi="Times New Roman" w:cs="Times New Roman"/>
        </w:rPr>
        <w:lastRenderedPageBreak/>
        <w:t xml:space="preserve">On page 95 of the </w:t>
      </w:r>
      <w:r w:rsidR="00ED4937">
        <w:rPr>
          <w:rFonts w:ascii="Times New Roman" w:hAnsi="Times New Roman" w:cs="Times New Roman"/>
        </w:rPr>
        <w:t xml:space="preserve">Draft </w:t>
      </w:r>
      <w:r w:rsidRPr="005C6C33">
        <w:rPr>
          <w:rFonts w:ascii="Times New Roman" w:hAnsi="Times New Roman" w:cs="Times New Roman"/>
        </w:rPr>
        <w:t>Plan</w:t>
      </w:r>
      <w:r w:rsidR="00ED4937">
        <w:rPr>
          <w:rFonts w:ascii="Times New Roman" w:hAnsi="Times New Roman" w:cs="Times New Roman"/>
        </w:rPr>
        <w:t>,</w:t>
      </w:r>
      <w:r w:rsidR="00C72905" w:rsidRPr="005C6C33">
        <w:rPr>
          <w:rFonts w:ascii="Times New Roman" w:hAnsi="Times New Roman" w:cs="Times New Roman"/>
        </w:rPr>
        <w:t xml:space="preserve"> it talks about miles of stream that are “</w:t>
      </w:r>
      <w:r w:rsidR="00C72905" w:rsidRPr="00ED4937">
        <w:rPr>
          <w:rFonts w:ascii="Times New Roman" w:hAnsi="Times New Roman" w:cs="Times New Roman"/>
          <w:i/>
          <w:iCs/>
        </w:rPr>
        <w:t>owned”</w:t>
      </w:r>
      <w:r w:rsidR="00C72905" w:rsidRPr="005C6C33">
        <w:rPr>
          <w:rFonts w:ascii="Times New Roman" w:hAnsi="Times New Roman" w:cs="Times New Roman"/>
        </w:rPr>
        <w:t xml:space="preserve"> by the Blue Mountains forests. The government does not own any land or waterways within the National Forest boundaries. This statement must be deleted from the </w:t>
      </w:r>
      <w:r w:rsidR="00E930E1">
        <w:rPr>
          <w:rFonts w:ascii="Times New Roman" w:hAnsi="Times New Roman" w:cs="Times New Roman"/>
        </w:rPr>
        <w:t xml:space="preserve">Draft </w:t>
      </w:r>
      <w:r w:rsidR="00C72905" w:rsidRPr="005C6C33">
        <w:rPr>
          <w:rFonts w:ascii="Times New Roman" w:hAnsi="Times New Roman" w:cs="Times New Roman"/>
        </w:rPr>
        <w:t xml:space="preserve">Plan. </w:t>
      </w:r>
    </w:p>
    <w:p w14:paraId="1632BEBE" w14:textId="77777777" w:rsidR="00B41451" w:rsidRPr="005C6C33" w:rsidRDefault="00B41451" w:rsidP="00B159DF">
      <w:pPr>
        <w:spacing w:after="0"/>
        <w:rPr>
          <w:rFonts w:ascii="Times New Roman" w:hAnsi="Times New Roman" w:cs="Times New Roman"/>
        </w:rPr>
      </w:pPr>
    </w:p>
    <w:p w14:paraId="3DA2D430" w14:textId="45A3F0BD" w:rsidR="00B41451" w:rsidRPr="005C6C33" w:rsidRDefault="00B41451" w:rsidP="00B159DF">
      <w:pPr>
        <w:spacing w:after="0"/>
        <w:rPr>
          <w:rFonts w:ascii="Times New Roman" w:hAnsi="Times New Roman" w:cs="Times New Roman"/>
        </w:rPr>
      </w:pPr>
      <w:r w:rsidRPr="005C6C33">
        <w:rPr>
          <w:rFonts w:ascii="Times New Roman" w:hAnsi="Times New Roman" w:cs="Times New Roman"/>
        </w:rPr>
        <w:t>On page 127</w:t>
      </w:r>
      <w:r w:rsidR="00356E46">
        <w:rPr>
          <w:rFonts w:ascii="Times New Roman" w:hAnsi="Times New Roman" w:cs="Times New Roman"/>
        </w:rPr>
        <w:t>,</w:t>
      </w:r>
      <w:r w:rsidRPr="005C6C33">
        <w:rPr>
          <w:rFonts w:ascii="Times New Roman" w:hAnsi="Times New Roman" w:cs="Times New Roman"/>
        </w:rPr>
        <w:t xml:space="preserve"> 4. </w:t>
      </w:r>
      <w:r w:rsidR="00356E46">
        <w:rPr>
          <w:rFonts w:ascii="Times New Roman" w:hAnsi="Times New Roman" w:cs="Times New Roman"/>
        </w:rPr>
        <w:t>i</w:t>
      </w:r>
      <w:r w:rsidRPr="005C6C33">
        <w:rPr>
          <w:rFonts w:ascii="Times New Roman" w:hAnsi="Times New Roman" w:cs="Times New Roman"/>
        </w:rPr>
        <w:t xml:space="preserve">s outside the Forest Service </w:t>
      </w:r>
      <w:r w:rsidR="003704A5">
        <w:rPr>
          <w:rFonts w:ascii="Times New Roman" w:hAnsi="Times New Roman" w:cs="Times New Roman"/>
        </w:rPr>
        <w:t>authority</w:t>
      </w:r>
      <w:r w:rsidR="00CD4E56">
        <w:rPr>
          <w:rFonts w:ascii="Times New Roman" w:hAnsi="Times New Roman" w:cs="Times New Roman"/>
        </w:rPr>
        <w:t>, where it states the Forest Service wants to maintain</w:t>
      </w:r>
      <w:r w:rsidR="00A2031B">
        <w:rPr>
          <w:rFonts w:ascii="Times New Roman" w:hAnsi="Times New Roman" w:cs="Times New Roman"/>
        </w:rPr>
        <w:t xml:space="preserve"> a viable population of species of concern. </w:t>
      </w:r>
      <w:r w:rsidRPr="005C6C33">
        <w:rPr>
          <w:rFonts w:ascii="Times New Roman" w:hAnsi="Times New Roman" w:cs="Times New Roman"/>
        </w:rPr>
        <w:t>The Forest Service manages habitat, ODFW manages species.</w:t>
      </w:r>
      <w:r w:rsidR="00A2031B">
        <w:rPr>
          <w:rFonts w:ascii="Times New Roman" w:hAnsi="Times New Roman" w:cs="Times New Roman"/>
        </w:rPr>
        <w:t xml:space="preserve"> This statement must be changed.</w:t>
      </w:r>
    </w:p>
    <w:p w14:paraId="532EFA65" w14:textId="77777777" w:rsidR="00B20858" w:rsidRPr="005C6C33" w:rsidRDefault="00B20858" w:rsidP="0030037C">
      <w:pPr>
        <w:spacing w:after="0"/>
        <w:rPr>
          <w:rFonts w:ascii="Times New Roman" w:hAnsi="Times New Roman" w:cs="Times New Roman"/>
        </w:rPr>
      </w:pPr>
    </w:p>
    <w:p w14:paraId="6BBEB4C7" w14:textId="282F83AE" w:rsidR="002D6A91" w:rsidRDefault="00356E46" w:rsidP="0030037C">
      <w:pPr>
        <w:spacing w:after="0"/>
        <w:rPr>
          <w:rFonts w:ascii="Times New Roman" w:hAnsi="Times New Roman" w:cs="Times New Roman"/>
        </w:rPr>
      </w:pPr>
      <w:r>
        <w:rPr>
          <w:rFonts w:ascii="Times New Roman" w:hAnsi="Times New Roman" w:cs="Times New Roman"/>
        </w:rPr>
        <w:t>The Draft Plan</w:t>
      </w:r>
      <w:bookmarkStart w:id="0" w:name="_Hlk205903081"/>
      <w:r w:rsidR="00ED4937">
        <w:rPr>
          <w:rFonts w:ascii="Times New Roman" w:hAnsi="Times New Roman" w:cs="Times New Roman"/>
        </w:rPr>
        <w:t xml:space="preserve"> states that the 2012 Rules requires the Forest Service to see if there are any potential wilderness areas available for designation. All three Forest Supervisors agreed with the public that the three forest</w:t>
      </w:r>
      <w:r w:rsidR="00AD6A88">
        <w:rPr>
          <w:rFonts w:ascii="Times New Roman" w:hAnsi="Times New Roman" w:cs="Times New Roman"/>
        </w:rPr>
        <w:t>s</w:t>
      </w:r>
      <w:r w:rsidR="00ED4937">
        <w:rPr>
          <w:rFonts w:ascii="Times New Roman" w:hAnsi="Times New Roman" w:cs="Times New Roman"/>
        </w:rPr>
        <w:t xml:space="preserve"> do not need more wilderness. Even so, new wilderness areas must be a part of the analysis, instead of the Forest Service simply rejecting the idea. </w:t>
      </w:r>
      <w:r w:rsidR="00AD6A88">
        <w:rPr>
          <w:rFonts w:ascii="Times New Roman" w:hAnsi="Times New Roman" w:cs="Times New Roman"/>
        </w:rPr>
        <w:t xml:space="preserve">Our Nation desperately needs our minerals resources. </w:t>
      </w:r>
      <w:r w:rsidR="00ED4937">
        <w:rPr>
          <w:rFonts w:ascii="Times New Roman" w:hAnsi="Times New Roman" w:cs="Times New Roman"/>
        </w:rPr>
        <w:t xml:space="preserve">Currently, </w:t>
      </w:r>
      <w:r w:rsidR="00AD6A88">
        <w:rPr>
          <w:rFonts w:ascii="Times New Roman" w:hAnsi="Times New Roman" w:cs="Times New Roman"/>
        </w:rPr>
        <w:t xml:space="preserve">an incredible amount of mineral potential lies within the Monument Rock, North Fork John </w:t>
      </w:r>
      <w:proofErr w:type="gramStart"/>
      <w:r w:rsidR="00AD6A88">
        <w:rPr>
          <w:rFonts w:ascii="Times New Roman" w:hAnsi="Times New Roman" w:cs="Times New Roman"/>
        </w:rPr>
        <w:t>Day</w:t>
      </w:r>
      <w:proofErr w:type="gramEnd"/>
      <w:r w:rsidR="00AD6A88">
        <w:rPr>
          <w:rFonts w:ascii="Times New Roman" w:hAnsi="Times New Roman" w:cs="Times New Roman"/>
        </w:rPr>
        <w:t xml:space="preserve"> and Eagle Cap Wildernesses. These areas will never be released for mining. </w:t>
      </w:r>
      <w:r w:rsidR="007B02D9">
        <w:rPr>
          <w:rFonts w:ascii="Times New Roman" w:hAnsi="Times New Roman" w:cs="Times New Roman"/>
        </w:rPr>
        <w:t>There needs to be no more wildernesses.</w:t>
      </w:r>
    </w:p>
    <w:p w14:paraId="01B097F6" w14:textId="77777777" w:rsidR="002D6A91" w:rsidRDefault="002D6A91" w:rsidP="0030037C">
      <w:pPr>
        <w:spacing w:after="0"/>
        <w:rPr>
          <w:rFonts w:ascii="Times New Roman" w:hAnsi="Times New Roman" w:cs="Times New Roman"/>
        </w:rPr>
      </w:pPr>
    </w:p>
    <w:p w14:paraId="67504333" w14:textId="77777777" w:rsidR="002D6A91" w:rsidRDefault="002D6A91" w:rsidP="0030037C">
      <w:pPr>
        <w:spacing w:after="0"/>
        <w:rPr>
          <w:rFonts w:ascii="Times New Roman" w:hAnsi="Times New Roman" w:cs="Times New Roman"/>
        </w:rPr>
      </w:pPr>
      <w:r w:rsidRPr="002D6A91">
        <w:rPr>
          <w:rFonts w:ascii="Times New Roman" w:hAnsi="Times New Roman" w:cs="Times New Roman"/>
        </w:rPr>
        <w:t>Just as we do not need more wilderness, so we do not need more Research Natural Areas. These areas will be designated “</w:t>
      </w:r>
      <w:r w:rsidRPr="002D6A91">
        <w:rPr>
          <w:rFonts w:ascii="Times New Roman" w:hAnsi="Times New Roman" w:cs="Times New Roman"/>
          <w:i/>
          <w:iCs/>
        </w:rPr>
        <w:t>in perpetuity</w:t>
      </w:r>
      <w:r w:rsidRPr="002D6A91">
        <w:rPr>
          <w:rFonts w:ascii="Times New Roman" w:hAnsi="Times New Roman" w:cs="Times New Roman"/>
        </w:rPr>
        <w:t xml:space="preserve">” and are for non-manipulative research and observation (see page 101). These areas are not required by the 2012 Rule, citizens do not want more wilderness, and that is exactly what these areas are. This section should be deleted from the Plan. If people want to sit and observe the forest, there are plenty of wildernesses where they can do this.  </w:t>
      </w:r>
    </w:p>
    <w:p w14:paraId="5B06AE70" w14:textId="77777777" w:rsidR="002D6A91" w:rsidRDefault="002D6A91" w:rsidP="0030037C">
      <w:pPr>
        <w:spacing w:after="0"/>
        <w:rPr>
          <w:rFonts w:ascii="Times New Roman" w:hAnsi="Times New Roman" w:cs="Times New Roman"/>
        </w:rPr>
      </w:pPr>
    </w:p>
    <w:bookmarkEnd w:id="0"/>
    <w:p w14:paraId="451C89C0" w14:textId="77777777" w:rsidR="00304D67" w:rsidRDefault="00601A51" w:rsidP="0030037C">
      <w:pPr>
        <w:spacing w:after="0"/>
        <w:rPr>
          <w:rFonts w:ascii="Times New Roman" w:hAnsi="Times New Roman" w:cs="Times New Roman"/>
        </w:rPr>
      </w:pPr>
      <w:r>
        <w:rPr>
          <w:rFonts w:ascii="Times New Roman" w:hAnsi="Times New Roman" w:cs="Times New Roman"/>
        </w:rPr>
        <w:t>Because the 2012 Plan directs the Forest Service to take another look at designation of waterways under the Wild and Scenic Waterways Act</w:t>
      </w:r>
      <w:r w:rsidR="00CB3CA8">
        <w:rPr>
          <w:rFonts w:ascii="Times New Roman" w:hAnsi="Times New Roman" w:cs="Times New Roman"/>
        </w:rPr>
        <w:t xml:space="preserve">, </w:t>
      </w:r>
      <w:r w:rsidR="00356E46">
        <w:rPr>
          <w:rFonts w:ascii="Times New Roman" w:hAnsi="Times New Roman" w:cs="Times New Roman"/>
        </w:rPr>
        <w:t xml:space="preserve">East Eagle Creek is being studied </w:t>
      </w:r>
      <w:r w:rsidR="00CA7D9E">
        <w:rPr>
          <w:rFonts w:ascii="Times New Roman" w:hAnsi="Times New Roman" w:cs="Times New Roman"/>
        </w:rPr>
        <w:t xml:space="preserve">again for </w:t>
      </w:r>
      <w:r w:rsidR="00304D67">
        <w:rPr>
          <w:rFonts w:ascii="Times New Roman" w:hAnsi="Times New Roman" w:cs="Times New Roman"/>
        </w:rPr>
        <w:t xml:space="preserve">a Forest Service recommendation to Congress to designate East Eagle Creek </w:t>
      </w:r>
      <w:r w:rsidR="00CA7D9E">
        <w:rPr>
          <w:rFonts w:ascii="Times New Roman" w:hAnsi="Times New Roman" w:cs="Times New Roman"/>
        </w:rPr>
        <w:t xml:space="preserve">as </w:t>
      </w:r>
      <w:r w:rsidR="00AD6A88">
        <w:rPr>
          <w:rFonts w:ascii="Times New Roman" w:hAnsi="Times New Roman" w:cs="Times New Roman"/>
        </w:rPr>
        <w:t xml:space="preserve">a </w:t>
      </w:r>
      <w:r w:rsidR="00CA7D9E">
        <w:rPr>
          <w:rFonts w:ascii="Times New Roman" w:hAnsi="Times New Roman" w:cs="Times New Roman"/>
        </w:rPr>
        <w:t xml:space="preserve">recreation </w:t>
      </w:r>
      <w:r w:rsidR="00AD6A88">
        <w:rPr>
          <w:rFonts w:ascii="Times New Roman" w:hAnsi="Times New Roman" w:cs="Times New Roman"/>
        </w:rPr>
        <w:t>waterway</w:t>
      </w:r>
      <w:r>
        <w:rPr>
          <w:rFonts w:ascii="Times New Roman" w:hAnsi="Times New Roman" w:cs="Times New Roman"/>
        </w:rPr>
        <w:t>.</w:t>
      </w:r>
    </w:p>
    <w:p w14:paraId="33713AA1" w14:textId="77777777" w:rsidR="00304D67" w:rsidRDefault="00304D67" w:rsidP="0030037C">
      <w:pPr>
        <w:spacing w:after="0"/>
        <w:rPr>
          <w:rFonts w:ascii="Times New Roman" w:hAnsi="Times New Roman" w:cs="Times New Roman"/>
        </w:rPr>
      </w:pPr>
    </w:p>
    <w:p w14:paraId="1AD9FBFF" w14:textId="3532B5AD" w:rsidR="00E930E1" w:rsidRDefault="00E930E1" w:rsidP="0030037C">
      <w:pPr>
        <w:spacing w:after="0"/>
        <w:rPr>
          <w:rFonts w:ascii="Times New Roman" w:hAnsi="Times New Roman" w:cs="Times New Roman"/>
        </w:rPr>
      </w:pPr>
      <w:r w:rsidRPr="00E930E1">
        <w:rPr>
          <w:rFonts w:ascii="Times New Roman" w:hAnsi="Times New Roman" w:cs="Times New Roman"/>
        </w:rPr>
        <w:t>The Omnibus Oregon Wild and Scenic Rivers Act, which was signed into law on October 28, 1988</w:t>
      </w:r>
      <w:r>
        <w:rPr>
          <w:rFonts w:ascii="Times New Roman" w:hAnsi="Times New Roman" w:cs="Times New Roman"/>
        </w:rPr>
        <w:t>,</w:t>
      </w:r>
      <w:r w:rsidRPr="00E930E1">
        <w:rPr>
          <w:rFonts w:ascii="Times New Roman" w:hAnsi="Times New Roman" w:cs="Times New Roman"/>
        </w:rPr>
        <w:t xml:space="preserve"> added nine streams within the Forest to the system</w:t>
      </w:r>
      <w:r>
        <w:rPr>
          <w:rFonts w:ascii="Times New Roman" w:hAnsi="Times New Roman" w:cs="Times New Roman"/>
        </w:rPr>
        <w:t>.</w:t>
      </w:r>
      <w:r w:rsidRPr="00E930E1">
        <w:rPr>
          <w:rFonts w:ascii="Times New Roman" w:hAnsi="Times New Roman" w:cs="Times New Roman"/>
        </w:rPr>
        <w:t xml:space="preserve"> They </w:t>
      </w:r>
      <w:r>
        <w:rPr>
          <w:rFonts w:ascii="Times New Roman" w:hAnsi="Times New Roman" w:cs="Times New Roman"/>
        </w:rPr>
        <w:t>were</w:t>
      </w:r>
      <w:r w:rsidRPr="00E930E1">
        <w:rPr>
          <w:rFonts w:ascii="Times New Roman" w:hAnsi="Times New Roman" w:cs="Times New Roman"/>
        </w:rPr>
        <w:t xml:space="preserve"> all or portions of the North Powder, North Fork John Day, Grande Ronde, Minam, Lostine, Joseph Creek, Imnaha, South Fork Imnaha, and Eagle Creek</w:t>
      </w:r>
      <w:r>
        <w:rPr>
          <w:rFonts w:ascii="Times New Roman" w:hAnsi="Times New Roman" w:cs="Times New Roman"/>
        </w:rPr>
        <w:t xml:space="preserve">. </w:t>
      </w:r>
      <w:r w:rsidRPr="00E930E1">
        <w:rPr>
          <w:rFonts w:ascii="Times New Roman" w:hAnsi="Times New Roman" w:cs="Times New Roman"/>
        </w:rPr>
        <w:t xml:space="preserve"> These additions, plus the Snake River which was added to the system in 1975, account for ten wild and scenic rivers on the Forest -_ a total of 269 miles</w:t>
      </w:r>
      <w:r>
        <w:rPr>
          <w:rFonts w:ascii="Times New Roman" w:hAnsi="Times New Roman" w:cs="Times New Roman"/>
        </w:rPr>
        <w:t>, which seems like plenty.</w:t>
      </w:r>
      <w:r w:rsidR="007B02D9">
        <w:rPr>
          <w:rFonts w:ascii="Times New Roman" w:hAnsi="Times New Roman" w:cs="Times New Roman"/>
        </w:rPr>
        <w:t xml:space="preserve"> East Eagle Creek was not recommended. at that time.</w:t>
      </w:r>
    </w:p>
    <w:p w14:paraId="56D4DBC5" w14:textId="77777777" w:rsidR="00E930E1" w:rsidRDefault="00E930E1" w:rsidP="0030037C">
      <w:pPr>
        <w:spacing w:after="0"/>
        <w:rPr>
          <w:rFonts w:ascii="Times New Roman" w:hAnsi="Times New Roman" w:cs="Times New Roman"/>
        </w:rPr>
      </w:pPr>
    </w:p>
    <w:p w14:paraId="0170EF3E" w14:textId="442564E1" w:rsidR="00283B6B" w:rsidRDefault="00E930E1" w:rsidP="0030037C">
      <w:pPr>
        <w:spacing w:after="0"/>
        <w:rPr>
          <w:rFonts w:ascii="Times New Roman" w:hAnsi="Times New Roman" w:cs="Times New Roman"/>
        </w:rPr>
      </w:pPr>
      <w:r w:rsidRPr="00E930E1">
        <w:rPr>
          <w:rFonts w:ascii="Times New Roman" w:hAnsi="Times New Roman" w:cs="Times New Roman"/>
        </w:rPr>
        <w:t xml:space="preserve">As required by the Wild and Scenic Rivers Act, river corridor boundaries and river management plans will </w:t>
      </w:r>
      <w:r>
        <w:rPr>
          <w:rFonts w:ascii="Times New Roman" w:hAnsi="Times New Roman" w:cs="Times New Roman"/>
        </w:rPr>
        <w:t xml:space="preserve">again be recommended via the Forest Plan, and </w:t>
      </w:r>
      <w:r w:rsidRPr="00E930E1">
        <w:rPr>
          <w:rFonts w:ascii="Times New Roman" w:hAnsi="Times New Roman" w:cs="Times New Roman"/>
        </w:rPr>
        <w:t>be established via separate NEPA analyses tiered to the Forest Plan</w:t>
      </w:r>
      <w:r>
        <w:rPr>
          <w:rFonts w:ascii="Times New Roman" w:hAnsi="Times New Roman" w:cs="Times New Roman"/>
        </w:rPr>
        <w:t xml:space="preserve">. </w:t>
      </w:r>
      <w:r w:rsidR="006E11FD">
        <w:rPr>
          <w:rFonts w:ascii="Times New Roman" w:hAnsi="Times New Roman" w:cs="Times New Roman"/>
        </w:rPr>
        <w:t xml:space="preserve">The last </w:t>
      </w:r>
      <w:r w:rsidR="00CA7D9E">
        <w:rPr>
          <w:rFonts w:ascii="Times New Roman" w:hAnsi="Times New Roman" w:cs="Times New Roman"/>
        </w:rPr>
        <w:t xml:space="preserve">time </w:t>
      </w:r>
      <w:r w:rsidR="006E11FD">
        <w:rPr>
          <w:rFonts w:ascii="Times New Roman" w:hAnsi="Times New Roman" w:cs="Times New Roman"/>
        </w:rPr>
        <w:t>East Eagle Creek</w:t>
      </w:r>
      <w:r w:rsidR="00CA7D9E">
        <w:rPr>
          <w:rFonts w:ascii="Times New Roman" w:hAnsi="Times New Roman" w:cs="Times New Roman"/>
        </w:rPr>
        <w:t xml:space="preserve"> was studied, t</w:t>
      </w:r>
      <w:r w:rsidR="00AD6A88">
        <w:rPr>
          <w:rFonts w:ascii="Times New Roman" w:hAnsi="Times New Roman" w:cs="Times New Roman"/>
        </w:rPr>
        <w:t>h</w:t>
      </w:r>
      <w:r w:rsidR="00CA7D9E">
        <w:rPr>
          <w:rFonts w:ascii="Times New Roman" w:hAnsi="Times New Roman" w:cs="Times New Roman"/>
        </w:rPr>
        <w:t xml:space="preserve">e Forest Service decided it did not qualify. There is good reason for this. According to the Eagle Creek </w:t>
      </w:r>
      <w:r w:rsidR="00AD6A88">
        <w:rPr>
          <w:rFonts w:ascii="Times New Roman" w:hAnsi="Times New Roman" w:cs="Times New Roman"/>
        </w:rPr>
        <w:t>Watershed Analysis</w:t>
      </w:r>
      <w:r w:rsidR="00CA7D9E">
        <w:rPr>
          <w:rFonts w:ascii="Times New Roman" w:hAnsi="Times New Roman" w:cs="Times New Roman"/>
        </w:rPr>
        <w:t xml:space="preserve">, East Eagle Creek goes subsurface in the summer before it reaches Eagle Creek, </w:t>
      </w:r>
      <w:r w:rsidR="00CA7D9E">
        <w:rPr>
          <w:rFonts w:ascii="Times New Roman" w:hAnsi="Times New Roman" w:cs="Times New Roman"/>
        </w:rPr>
        <w:lastRenderedPageBreak/>
        <w:t xml:space="preserve">forming a fish barrier to fish movement during the summer and fall months. Hudson Creek, which is tributary to East Eagle Creek, also flows subsurface and does not support fish. </w:t>
      </w:r>
      <w:r w:rsidR="00601A51">
        <w:rPr>
          <w:rFonts w:ascii="Times New Roman" w:hAnsi="Times New Roman" w:cs="Times New Roman"/>
        </w:rPr>
        <w:t>Thus, neither waterway demonstrate “</w:t>
      </w:r>
      <w:r w:rsidR="00601A51" w:rsidRPr="00E930E1">
        <w:rPr>
          <w:rFonts w:ascii="Times New Roman" w:hAnsi="Times New Roman" w:cs="Times New Roman"/>
          <w:i/>
          <w:iCs/>
        </w:rPr>
        <w:t>free-flowing character</w:t>
      </w:r>
      <w:proofErr w:type="gramStart"/>
      <w:r w:rsidR="00601A51">
        <w:rPr>
          <w:rFonts w:ascii="Times New Roman" w:hAnsi="Times New Roman" w:cs="Times New Roman"/>
        </w:rPr>
        <w:t>”.</w:t>
      </w:r>
      <w:proofErr w:type="gramEnd"/>
      <w:r w:rsidR="00601A51">
        <w:rPr>
          <w:rFonts w:ascii="Times New Roman" w:hAnsi="Times New Roman" w:cs="Times New Roman"/>
        </w:rPr>
        <w:t xml:space="preserve"> On page 236 of the Draft Plan, it states the study area may extend outside administrative boundaries. This is not true. Federal designated wild and scenic waterways do not affect private lands and there are many patented mining claims (private land parcels) along East Eagle Creek.  </w:t>
      </w:r>
      <w:r w:rsidR="00CB3CA8">
        <w:rPr>
          <w:rFonts w:ascii="Times New Roman" w:hAnsi="Times New Roman" w:cs="Times New Roman"/>
        </w:rPr>
        <w:t xml:space="preserve">There are also many mining claims along East Eagle Creek, where the ¼ mile buffer being proposed would affect any new claims. </w:t>
      </w:r>
      <w:r w:rsidR="00CA7D9E">
        <w:rPr>
          <w:rFonts w:ascii="Times New Roman" w:hAnsi="Times New Roman" w:cs="Times New Roman"/>
        </w:rPr>
        <w:t>On page 213 of the Draft Plan, it states East Eagle Creek is suitable because of fish</w:t>
      </w:r>
      <w:r w:rsidR="00283B6B">
        <w:rPr>
          <w:rFonts w:ascii="Times New Roman" w:hAnsi="Times New Roman" w:cs="Times New Roman"/>
        </w:rPr>
        <w:t xml:space="preserve">. </w:t>
      </w:r>
      <w:r w:rsidR="00AD6A88">
        <w:rPr>
          <w:rFonts w:ascii="Times New Roman" w:hAnsi="Times New Roman" w:cs="Times New Roman"/>
        </w:rPr>
        <w:t xml:space="preserve">This </w:t>
      </w:r>
      <w:r w:rsidR="00283B6B">
        <w:rPr>
          <w:rFonts w:ascii="Times New Roman" w:hAnsi="Times New Roman" w:cs="Times New Roman"/>
        </w:rPr>
        <w:t>is not true.</w:t>
      </w:r>
      <w:r w:rsidR="00601A51">
        <w:rPr>
          <w:rFonts w:ascii="Times New Roman" w:hAnsi="Times New Roman" w:cs="Times New Roman"/>
        </w:rPr>
        <w:t xml:space="preserve">, as stated above. </w:t>
      </w:r>
      <w:r w:rsidR="006E11FD">
        <w:rPr>
          <w:rFonts w:ascii="Times New Roman" w:hAnsi="Times New Roman" w:cs="Times New Roman"/>
        </w:rPr>
        <w:t>The Forest Service has plenty of regulations in place to manage the mining claims and the reclamation activities that take place.</w:t>
      </w:r>
      <w:r w:rsidR="007B02D9">
        <w:rPr>
          <w:rFonts w:ascii="Times New Roman" w:hAnsi="Times New Roman" w:cs="Times New Roman"/>
        </w:rPr>
        <w:t xml:space="preserve"> Along East Eagle Creek. </w:t>
      </w:r>
      <w:r w:rsidR="006E11FD">
        <w:rPr>
          <w:rFonts w:ascii="Times New Roman" w:hAnsi="Times New Roman" w:cs="Times New Roman"/>
        </w:rPr>
        <w:t xml:space="preserve"> The </w:t>
      </w:r>
      <w:r w:rsidR="007B02D9">
        <w:rPr>
          <w:rFonts w:ascii="Times New Roman" w:hAnsi="Times New Roman" w:cs="Times New Roman"/>
        </w:rPr>
        <w:t>East Eagle Creek Road</w:t>
      </w:r>
      <w:r w:rsidR="006E11FD">
        <w:rPr>
          <w:rFonts w:ascii="Times New Roman" w:hAnsi="Times New Roman" w:cs="Times New Roman"/>
        </w:rPr>
        <w:t xml:space="preserve"> and bridge are managed by Baker County. </w:t>
      </w:r>
      <w:r w:rsidR="00283B6B">
        <w:rPr>
          <w:rFonts w:ascii="Times New Roman" w:hAnsi="Times New Roman" w:cs="Times New Roman"/>
        </w:rPr>
        <w:t>East Eagle Creek should not be considered for designation under the Wild and Scenic Rivers Act.</w:t>
      </w:r>
    </w:p>
    <w:p w14:paraId="6F0DD33D" w14:textId="77777777" w:rsidR="00B87052" w:rsidRPr="00356E46" w:rsidRDefault="00B87052" w:rsidP="0030037C">
      <w:pPr>
        <w:spacing w:after="0"/>
        <w:rPr>
          <w:rFonts w:ascii="Times New Roman" w:hAnsi="Times New Roman" w:cs="Times New Roman"/>
        </w:rPr>
      </w:pPr>
    </w:p>
    <w:p w14:paraId="4426B0FA" w14:textId="20EC4417" w:rsidR="001A5976" w:rsidRDefault="00B87052" w:rsidP="0030037C">
      <w:pPr>
        <w:spacing w:after="0"/>
        <w:rPr>
          <w:rFonts w:ascii="Times New Roman" w:hAnsi="Times New Roman" w:cs="Times New Roman"/>
        </w:rPr>
      </w:pPr>
      <w:r w:rsidRPr="00601A51">
        <w:rPr>
          <w:rFonts w:ascii="Times New Roman" w:hAnsi="Times New Roman" w:cs="Times New Roman"/>
        </w:rPr>
        <w:t xml:space="preserve">On page </w:t>
      </w:r>
      <w:r w:rsidR="001E3C76" w:rsidRPr="00601A51">
        <w:rPr>
          <w:rFonts w:ascii="Times New Roman" w:hAnsi="Times New Roman" w:cs="Times New Roman"/>
        </w:rPr>
        <w:t>110 the Draft Plan states that</w:t>
      </w:r>
      <w:r w:rsidR="001E3C76">
        <w:rPr>
          <w:rFonts w:ascii="Times New Roman" w:hAnsi="Times New Roman" w:cs="Times New Roman"/>
          <w:i/>
          <w:iCs/>
        </w:rPr>
        <w:t xml:space="preserve"> </w:t>
      </w:r>
      <w:r w:rsidR="00601A51">
        <w:rPr>
          <w:rFonts w:ascii="Times New Roman" w:hAnsi="Times New Roman" w:cs="Times New Roman"/>
          <w:i/>
          <w:iCs/>
        </w:rPr>
        <w:t>“</w:t>
      </w:r>
      <w:r w:rsidR="001E3C76">
        <w:rPr>
          <w:rFonts w:ascii="Times New Roman" w:hAnsi="Times New Roman" w:cs="Times New Roman"/>
          <w:i/>
          <w:iCs/>
        </w:rPr>
        <w:t>riparian management areas are designated for all permanently flowing streams, lakes wetlands, seeps, springs and intermittent streams</w:t>
      </w:r>
      <w:r w:rsidR="00601A51">
        <w:rPr>
          <w:rFonts w:ascii="Times New Roman" w:hAnsi="Times New Roman" w:cs="Times New Roman"/>
          <w:i/>
          <w:iCs/>
        </w:rPr>
        <w:t>”</w:t>
      </w:r>
      <w:r w:rsidR="001E3C76">
        <w:rPr>
          <w:rFonts w:ascii="Times New Roman" w:hAnsi="Times New Roman" w:cs="Times New Roman"/>
          <w:i/>
          <w:iCs/>
        </w:rPr>
        <w:t xml:space="preserve">. </w:t>
      </w:r>
      <w:r w:rsidR="001E3C76" w:rsidRPr="001E3C76">
        <w:rPr>
          <w:rFonts w:ascii="Times New Roman" w:hAnsi="Times New Roman" w:cs="Times New Roman"/>
        </w:rPr>
        <w:t xml:space="preserve">The 2012 Planning Rule </w:t>
      </w:r>
      <w:r w:rsidR="001E3C76">
        <w:rPr>
          <w:rFonts w:ascii="Times New Roman" w:hAnsi="Times New Roman" w:cs="Times New Roman"/>
        </w:rPr>
        <w:t>did not include ephemera</w:t>
      </w:r>
      <w:r w:rsidR="00080B00">
        <w:rPr>
          <w:rFonts w:ascii="Times New Roman" w:hAnsi="Times New Roman" w:cs="Times New Roman"/>
        </w:rPr>
        <w:t>l</w:t>
      </w:r>
      <w:r w:rsidR="001E3C76">
        <w:rPr>
          <w:rFonts w:ascii="Times New Roman" w:hAnsi="Times New Roman" w:cs="Times New Roman"/>
        </w:rPr>
        <w:t xml:space="preserve"> streams, which need no protection under the Rule guidance</w:t>
      </w:r>
      <w:r w:rsidR="00601A51">
        <w:rPr>
          <w:rFonts w:ascii="Times New Roman" w:hAnsi="Times New Roman" w:cs="Times New Roman"/>
        </w:rPr>
        <w:t xml:space="preserve">, since these </w:t>
      </w:r>
      <w:r w:rsidR="001A2EA3">
        <w:rPr>
          <w:rFonts w:ascii="Times New Roman" w:hAnsi="Times New Roman" w:cs="Times New Roman"/>
        </w:rPr>
        <w:t xml:space="preserve">are normally dry </w:t>
      </w:r>
      <w:r w:rsidR="00601A51">
        <w:rPr>
          <w:rFonts w:ascii="Times New Roman" w:hAnsi="Times New Roman" w:cs="Times New Roman"/>
        </w:rPr>
        <w:t xml:space="preserve">streams </w:t>
      </w:r>
      <w:r w:rsidR="001A2EA3">
        <w:rPr>
          <w:rFonts w:ascii="Times New Roman" w:hAnsi="Times New Roman" w:cs="Times New Roman"/>
        </w:rPr>
        <w:t xml:space="preserve">that </w:t>
      </w:r>
      <w:r w:rsidR="00601A51">
        <w:rPr>
          <w:rFonts w:ascii="Times New Roman" w:hAnsi="Times New Roman" w:cs="Times New Roman"/>
        </w:rPr>
        <w:t>only carry water during a storm event</w:t>
      </w:r>
      <w:r w:rsidR="001A2EA3">
        <w:rPr>
          <w:rFonts w:ascii="Times New Roman" w:hAnsi="Times New Roman" w:cs="Times New Roman"/>
        </w:rPr>
        <w:t>.</w:t>
      </w:r>
      <w:r w:rsidR="001E3C76">
        <w:rPr>
          <w:rFonts w:ascii="Times New Roman" w:hAnsi="Times New Roman" w:cs="Times New Roman"/>
        </w:rPr>
        <w:t xml:space="preserve"> </w:t>
      </w:r>
    </w:p>
    <w:p w14:paraId="353C4BEE" w14:textId="77777777" w:rsidR="0039766D" w:rsidRDefault="0039766D" w:rsidP="0030037C">
      <w:pPr>
        <w:spacing w:after="0"/>
        <w:rPr>
          <w:rFonts w:ascii="Times New Roman" w:hAnsi="Times New Roman" w:cs="Times New Roman"/>
        </w:rPr>
      </w:pPr>
    </w:p>
    <w:p w14:paraId="731D5D1E" w14:textId="4F6A7DBE" w:rsidR="0039766D" w:rsidRDefault="0039766D" w:rsidP="0030037C">
      <w:pPr>
        <w:spacing w:after="0"/>
        <w:rPr>
          <w:rFonts w:ascii="Times New Roman" w:hAnsi="Times New Roman" w:cs="Times New Roman"/>
        </w:rPr>
      </w:pPr>
      <w:r>
        <w:rPr>
          <w:rFonts w:ascii="Times New Roman" w:hAnsi="Times New Roman" w:cs="Times New Roman"/>
        </w:rPr>
        <w:t xml:space="preserve">Within this </w:t>
      </w:r>
      <w:r w:rsidR="00080B00">
        <w:rPr>
          <w:rFonts w:ascii="Times New Roman" w:hAnsi="Times New Roman" w:cs="Times New Roman"/>
        </w:rPr>
        <w:t xml:space="preserve">riparian management </w:t>
      </w:r>
      <w:r>
        <w:rPr>
          <w:rFonts w:ascii="Times New Roman" w:hAnsi="Times New Roman" w:cs="Times New Roman"/>
        </w:rPr>
        <w:t>section, there are mitigation measures for grazing, timber, transportation</w:t>
      </w:r>
      <w:r w:rsidR="00080B00">
        <w:rPr>
          <w:rFonts w:ascii="Times New Roman" w:hAnsi="Times New Roman" w:cs="Times New Roman"/>
        </w:rPr>
        <w:t xml:space="preserve">, </w:t>
      </w:r>
      <w:r>
        <w:rPr>
          <w:rFonts w:ascii="Times New Roman" w:hAnsi="Times New Roman" w:cs="Times New Roman"/>
        </w:rPr>
        <w:t>recreation</w:t>
      </w:r>
      <w:r w:rsidR="00080B00">
        <w:rPr>
          <w:rFonts w:ascii="Times New Roman" w:hAnsi="Times New Roman" w:cs="Times New Roman"/>
        </w:rPr>
        <w:t xml:space="preserve"> as well as for mining. </w:t>
      </w:r>
      <w:r>
        <w:rPr>
          <w:rFonts w:ascii="Times New Roman" w:hAnsi="Times New Roman" w:cs="Times New Roman"/>
        </w:rPr>
        <w:t xml:space="preserve">The document is hardly clear, </w:t>
      </w:r>
      <w:proofErr w:type="gramStart"/>
      <w:r>
        <w:rPr>
          <w:rFonts w:ascii="Times New Roman" w:hAnsi="Times New Roman" w:cs="Times New Roman"/>
        </w:rPr>
        <w:t>concise</w:t>
      </w:r>
      <w:proofErr w:type="gramEnd"/>
      <w:r>
        <w:rPr>
          <w:rFonts w:ascii="Times New Roman" w:hAnsi="Times New Roman" w:cs="Times New Roman"/>
        </w:rPr>
        <w:t xml:space="preserve"> and well organized, when the reader must flit from one section to the next to understand what the Draft Plan is saying. </w:t>
      </w:r>
    </w:p>
    <w:p w14:paraId="582FD2F6" w14:textId="77777777" w:rsidR="001A5976" w:rsidRDefault="001A5976" w:rsidP="0030037C">
      <w:pPr>
        <w:spacing w:after="0"/>
        <w:rPr>
          <w:rFonts w:ascii="Times New Roman" w:hAnsi="Times New Roman" w:cs="Times New Roman"/>
        </w:rPr>
      </w:pPr>
    </w:p>
    <w:p w14:paraId="6DCD5ED1" w14:textId="4D48E419" w:rsidR="00080B00" w:rsidRDefault="001E3C76" w:rsidP="0030037C">
      <w:pPr>
        <w:spacing w:after="0"/>
        <w:rPr>
          <w:rFonts w:ascii="Times New Roman" w:hAnsi="Times New Roman" w:cs="Times New Roman"/>
        </w:rPr>
      </w:pPr>
      <w:r>
        <w:rPr>
          <w:rFonts w:ascii="Times New Roman" w:hAnsi="Times New Roman" w:cs="Times New Roman"/>
        </w:rPr>
        <w:t>Changing the buffer on intermittent streams from 50’</w:t>
      </w:r>
      <w:r w:rsidR="007B02D9">
        <w:rPr>
          <w:rFonts w:ascii="Times New Roman" w:hAnsi="Times New Roman" w:cs="Times New Roman"/>
        </w:rPr>
        <w:t xml:space="preserve"> feet </w:t>
      </w:r>
      <w:r>
        <w:rPr>
          <w:rFonts w:ascii="Times New Roman" w:hAnsi="Times New Roman" w:cs="Times New Roman"/>
        </w:rPr>
        <w:t xml:space="preserve">to 150 feet makes no sense at all. There are no riparian zones along most of these streams, </w:t>
      </w:r>
      <w:r w:rsidR="00080B00">
        <w:rPr>
          <w:rFonts w:ascii="Times New Roman" w:hAnsi="Times New Roman" w:cs="Times New Roman"/>
        </w:rPr>
        <w:t>and if there are riparian areas, they are narrow. The current 50-foot buffer on intermittent streams, is more than sufficient</w:t>
      </w:r>
      <w:r w:rsidR="00CB3CA8">
        <w:rPr>
          <w:rFonts w:ascii="Times New Roman" w:hAnsi="Times New Roman" w:cs="Times New Roman"/>
        </w:rPr>
        <w:t xml:space="preserve">, </w:t>
      </w:r>
      <w:r w:rsidR="00080B00">
        <w:rPr>
          <w:rFonts w:ascii="Times New Roman" w:hAnsi="Times New Roman" w:cs="Times New Roman"/>
        </w:rPr>
        <w:t>and this buffer should not be changed</w:t>
      </w:r>
      <w:r w:rsidR="00E930E1">
        <w:rPr>
          <w:rFonts w:ascii="Times New Roman" w:hAnsi="Times New Roman" w:cs="Times New Roman"/>
        </w:rPr>
        <w:t xml:space="preserve"> unless it is reduced in width.</w:t>
      </w:r>
      <w:r w:rsidR="00080B00">
        <w:rPr>
          <w:rFonts w:ascii="Times New Roman" w:hAnsi="Times New Roman" w:cs="Times New Roman"/>
        </w:rPr>
        <w:t xml:space="preserve"> All the information on the height of site potential trees or outer edges of </w:t>
      </w:r>
      <w:proofErr w:type="gramStart"/>
      <w:r w:rsidR="00080B00">
        <w:rPr>
          <w:rFonts w:ascii="Times New Roman" w:hAnsi="Times New Roman" w:cs="Times New Roman"/>
        </w:rPr>
        <w:t>100 year</w:t>
      </w:r>
      <w:proofErr w:type="gramEnd"/>
      <w:r w:rsidR="00080B00">
        <w:rPr>
          <w:rFonts w:ascii="Times New Roman" w:hAnsi="Times New Roman" w:cs="Times New Roman"/>
        </w:rPr>
        <w:t xml:space="preserve"> floodplain </w:t>
      </w:r>
      <w:proofErr w:type="gramStart"/>
      <w:r w:rsidR="00080B00">
        <w:rPr>
          <w:rFonts w:ascii="Times New Roman" w:hAnsi="Times New Roman" w:cs="Times New Roman"/>
        </w:rPr>
        <w:t>are</w:t>
      </w:r>
      <w:proofErr w:type="gramEnd"/>
      <w:r w:rsidR="00080B00">
        <w:rPr>
          <w:rFonts w:ascii="Times New Roman" w:hAnsi="Times New Roman" w:cs="Times New Roman"/>
        </w:rPr>
        <w:t xml:space="preserve"> useless and confusing to the reader. Just say, the buffer is 300</w:t>
      </w:r>
      <w:r w:rsidR="00CB3CA8">
        <w:rPr>
          <w:rFonts w:ascii="Times New Roman" w:hAnsi="Times New Roman" w:cs="Times New Roman"/>
        </w:rPr>
        <w:t xml:space="preserve"> </w:t>
      </w:r>
      <w:r w:rsidR="00080B00">
        <w:rPr>
          <w:rFonts w:ascii="Times New Roman" w:hAnsi="Times New Roman" w:cs="Times New Roman"/>
        </w:rPr>
        <w:t>feet or 150 feet.</w:t>
      </w:r>
      <w:r w:rsidR="00CB3CA8">
        <w:rPr>
          <w:rFonts w:ascii="Times New Roman" w:hAnsi="Times New Roman" w:cs="Times New Roman"/>
        </w:rPr>
        <w:t xml:space="preserve"> The public can understand this, and then can comment because it is clear what the Draft Plan is saying.</w:t>
      </w:r>
    </w:p>
    <w:p w14:paraId="01D1C036" w14:textId="77777777" w:rsidR="00080B00" w:rsidRDefault="00080B00" w:rsidP="0030037C">
      <w:pPr>
        <w:spacing w:after="0"/>
        <w:rPr>
          <w:rFonts w:ascii="Times New Roman" w:hAnsi="Times New Roman" w:cs="Times New Roman"/>
        </w:rPr>
      </w:pPr>
    </w:p>
    <w:p w14:paraId="0B28CE43" w14:textId="49F88B79" w:rsidR="00B87052" w:rsidRDefault="00080B00" w:rsidP="0030037C">
      <w:pPr>
        <w:spacing w:after="0"/>
        <w:rPr>
          <w:rFonts w:ascii="Times New Roman" w:hAnsi="Times New Roman" w:cs="Times New Roman"/>
        </w:rPr>
      </w:pPr>
      <w:r>
        <w:rPr>
          <w:rFonts w:ascii="Times New Roman" w:hAnsi="Times New Roman" w:cs="Times New Roman"/>
        </w:rPr>
        <w:t>As information, m</w:t>
      </w:r>
      <w:r w:rsidR="001E3C76">
        <w:rPr>
          <w:rFonts w:ascii="Times New Roman" w:hAnsi="Times New Roman" w:cs="Times New Roman"/>
        </w:rPr>
        <w:t xml:space="preserve">ining operations often </w:t>
      </w:r>
      <w:r w:rsidR="00EC7DFD">
        <w:rPr>
          <w:rFonts w:ascii="Times New Roman" w:hAnsi="Times New Roman" w:cs="Times New Roman"/>
        </w:rPr>
        <w:t>rely</w:t>
      </w:r>
      <w:r w:rsidR="001E3C76">
        <w:rPr>
          <w:rFonts w:ascii="Times New Roman" w:hAnsi="Times New Roman" w:cs="Times New Roman"/>
        </w:rPr>
        <w:t xml:space="preserve"> on off-channel ponds as their water source. These must be close enough to the stream to tap into groundwater and provide 5,000 gallons of water a day for processing. Ponds that hold water all season, are beneficial to wildlife, </w:t>
      </w:r>
      <w:r>
        <w:rPr>
          <w:rFonts w:ascii="Times New Roman" w:hAnsi="Times New Roman" w:cs="Times New Roman"/>
        </w:rPr>
        <w:t>cattle,</w:t>
      </w:r>
      <w:r w:rsidR="001E3C76">
        <w:rPr>
          <w:rFonts w:ascii="Times New Roman" w:hAnsi="Times New Roman" w:cs="Times New Roman"/>
        </w:rPr>
        <w:t xml:space="preserve"> and amphibians. </w:t>
      </w:r>
      <w:r>
        <w:rPr>
          <w:rFonts w:ascii="Times New Roman" w:hAnsi="Times New Roman" w:cs="Times New Roman"/>
        </w:rPr>
        <w:t xml:space="preserve">Mining operations must </w:t>
      </w:r>
      <w:r w:rsidR="00CB3CA8">
        <w:rPr>
          <w:rFonts w:ascii="Times New Roman" w:hAnsi="Times New Roman" w:cs="Times New Roman"/>
        </w:rPr>
        <w:t xml:space="preserve">continue to </w:t>
      </w:r>
      <w:r>
        <w:rPr>
          <w:rFonts w:ascii="Times New Roman" w:hAnsi="Times New Roman" w:cs="Times New Roman"/>
        </w:rPr>
        <w:t xml:space="preserve">be exempt </w:t>
      </w:r>
      <w:r w:rsidR="00CB3CA8">
        <w:rPr>
          <w:rFonts w:ascii="Times New Roman" w:hAnsi="Times New Roman" w:cs="Times New Roman"/>
        </w:rPr>
        <w:t>from complying</w:t>
      </w:r>
      <w:r>
        <w:rPr>
          <w:rFonts w:ascii="Times New Roman" w:hAnsi="Times New Roman" w:cs="Times New Roman"/>
        </w:rPr>
        <w:t xml:space="preserve"> with these artificial buffers.</w:t>
      </w:r>
    </w:p>
    <w:p w14:paraId="1699634B" w14:textId="77777777" w:rsidR="001A5976" w:rsidRDefault="001A5976" w:rsidP="0030037C">
      <w:pPr>
        <w:spacing w:after="0"/>
        <w:rPr>
          <w:rFonts w:ascii="Times New Roman" w:hAnsi="Times New Roman" w:cs="Times New Roman"/>
        </w:rPr>
      </w:pPr>
    </w:p>
    <w:p w14:paraId="58BE845D" w14:textId="65E88EBF" w:rsidR="001A5976" w:rsidRDefault="001A5976" w:rsidP="0030037C">
      <w:pPr>
        <w:spacing w:after="0"/>
        <w:rPr>
          <w:rFonts w:ascii="Times New Roman" w:hAnsi="Times New Roman" w:cs="Times New Roman"/>
        </w:rPr>
      </w:pPr>
      <w:r>
        <w:rPr>
          <w:rFonts w:ascii="Times New Roman" w:hAnsi="Times New Roman" w:cs="Times New Roman"/>
        </w:rPr>
        <w:t>On page 112, the Draft Plan</w:t>
      </w:r>
      <w:r w:rsidR="00080B00">
        <w:rPr>
          <w:rFonts w:ascii="Times New Roman" w:hAnsi="Times New Roman" w:cs="Times New Roman"/>
        </w:rPr>
        <w:t>,</w:t>
      </w:r>
      <w:r>
        <w:rPr>
          <w:rFonts w:ascii="Times New Roman" w:hAnsi="Times New Roman" w:cs="Times New Roman"/>
        </w:rPr>
        <w:t xml:space="preserve"> under 04, states roads should not be within riparian Management Areas</w:t>
      </w:r>
      <w:r w:rsidR="0039766D">
        <w:rPr>
          <w:rFonts w:ascii="Times New Roman" w:hAnsi="Times New Roman" w:cs="Times New Roman"/>
        </w:rPr>
        <w:t>.</w:t>
      </w:r>
      <w:r>
        <w:rPr>
          <w:rFonts w:ascii="Times New Roman" w:hAnsi="Times New Roman" w:cs="Times New Roman"/>
        </w:rPr>
        <w:t xml:space="preserve"> These </w:t>
      </w:r>
      <w:r w:rsidR="004B4DA7">
        <w:rPr>
          <w:rFonts w:ascii="Times New Roman" w:hAnsi="Times New Roman" w:cs="Times New Roman"/>
        </w:rPr>
        <w:t xml:space="preserve">buffer </w:t>
      </w:r>
      <w:r>
        <w:rPr>
          <w:rFonts w:ascii="Times New Roman" w:hAnsi="Times New Roman" w:cs="Times New Roman"/>
        </w:rPr>
        <w:t>areas are much larger than the actual riparian areas. Mining roads near stream</w:t>
      </w:r>
      <w:r w:rsidR="00080B00">
        <w:rPr>
          <w:rFonts w:ascii="Times New Roman" w:hAnsi="Times New Roman" w:cs="Times New Roman"/>
        </w:rPr>
        <w:t>s</w:t>
      </w:r>
      <w:r>
        <w:rPr>
          <w:rFonts w:ascii="Times New Roman" w:hAnsi="Times New Roman" w:cs="Times New Roman"/>
        </w:rPr>
        <w:t xml:space="preserve"> should be rocked and </w:t>
      </w:r>
      <w:proofErr w:type="spellStart"/>
      <w:r>
        <w:rPr>
          <w:rFonts w:ascii="Times New Roman" w:hAnsi="Times New Roman" w:cs="Times New Roman"/>
        </w:rPr>
        <w:t>waterbarred</w:t>
      </w:r>
      <w:proofErr w:type="spellEnd"/>
      <w:r>
        <w:rPr>
          <w:rFonts w:ascii="Times New Roman" w:hAnsi="Times New Roman" w:cs="Times New Roman"/>
        </w:rPr>
        <w:t xml:space="preserve"> as needed, but they must not be prohibited.</w:t>
      </w:r>
    </w:p>
    <w:p w14:paraId="60B3384D" w14:textId="542E9E5A" w:rsidR="0039766D" w:rsidRDefault="001A5976" w:rsidP="0030037C">
      <w:pPr>
        <w:spacing w:after="0"/>
        <w:rPr>
          <w:rFonts w:ascii="Times New Roman" w:hAnsi="Times New Roman" w:cs="Times New Roman"/>
        </w:rPr>
      </w:pPr>
      <w:r>
        <w:rPr>
          <w:rFonts w:ascii="Times New Roman" w:hAnsi="Times New Roman" w:cs="Times New Roman"/>
        </w:rPr>
        <w:lastRenderedPageBreak/>
        <w:t xml:space="preserve">On page 113, 02 states that mine waste with the potential to generate hazardous material shall not be stored within the riparian management area or in areas where </w:t>
      </w:r>
      <w:r w:rsidR="0039766D">
        <w:rPr>
          <w:rFonts w:ascii="Times New Roman" w:hAnsi="Times New Roman" w:cs="Times New Roman"/>
        </w:rPr>
        <w:t xml:space="preserve">groundwater </w:t>
      </w:r>
      <w:r>
        <w:rPr>
          <w:rFonts w:ascii="Times New Roman" w:hAnsi="Times New Roman" w:cs="Times New Roman"/>
        </w:rPr>
        <w:t>contamination is likely.</w:t>
      </w:r>
      <w:r w:rsidR="0039766D">
        <w:rPr>
          <w:rFonts w:ascii="Times New Roman" w:hAnsi="Times New Roman" w:cs="Times New Roman"/>
        </w:rPr>
        <w:t xml:space="preserve"> This mitigation should be moved to the Minerals section. On page 115, guideline 15 </w:t>
      </w:r>
      <w:r w:rsidR="0099511C">
        <w:rPr>
          <w:rFonts w:ascii="Times New Roman" w:hAnsi="Times New Roman" w:cs="Times New Roman"/>
        </w:rPr>
        <w:t>about where to construct settling ponds and road</w:t>
      </w:r>
      <w:r w:rsidR="004B4DA7">
        <w:rPr>
          <w:rFonts w:ascii="Times New Roman" w:hAnsi="Times New Roman" w:cs="Times New Roman"/>
        </w:rPr>
        <w:t>s</w:t>
      </w:r>
      <w:r w:rsidR="0099511C">
        <w:rPr>
          <w:rFonts w:ascii="Times New Roman" w:hAnsi="Times New Roman" w:cs="Times New Roman"/>
        </w:rPr>
        <w:t xml:space="preserve"> </w:t>
      </w:r>
      <w:r w:rsidR="0039766D">
        <w:rPr>
          <w:rFonts w:ascii="Times New Roman" w:hAnsi="Times New Roman" w:cs="Times New Roman"/>
        </w:rPr>
        <w:t xml:space="preserve">should be moved to the Minerals section. </w:t>
      </w:r>
    </w:p>
    <w:p w14:paraId="1DFFE4A0" w14:textId="77777777" w:rsidR="0099511C" w:rsidRDefault="0099511C" w:rsidP="0030037C">
      <w:pPr>
        <w:spacing w:after="0"/>
        <w:rPr>
          <w:rFonts w:ascii="Times New Roman" w:hAnsi="Times New Roman" w:cs="Times New Roman"/>
        </w:rPr>
      </w:pPr>
    </w:p>
    <w:p w14:paraId="005CABDC" w14:textId="4E908778" w:rsidR="0099511C" w:rsidRPr="001E3C76" w:rsidRDefault="0099511C" w:rsidP="0030037C">
      <w:pPr>
        <w:spacing w:after="0"/>
        <w:rPr>
          <w:rFonts w:ascii="Times New Roman" w:hAnsi="Times New Roman" w:cs="Times New Roman"/>
        </w:rPr>
      </w:pPr>
      <w:r>
        <w:rPr>
          <w:rFonts w:ascii="Times New Roman" w:hAnsi="Times New Roman" w:cs="Times New Roman"/>
        </w:rPr>
        <w:t xml:space="preserve">On page 116 there </w:t>
      </w:r>
      <w:bookmarkStart w:id="1" w:name="_Hlk206917697"/>
      <w:r>
        <w:rPr>
          <w:rFonts w:ascii="Times New Roman" w:hAnsi="Times New Roman" w:cs="Times New Roman"/>
        </w:rPr>
        <w:t xml:space="preserve">is a stubble height from 4 to 6 inches </w:t>
      </w:r>
      <w:bookmarkEnd w:id="1"/>
      <w:r>
        <w:rPr>
          <w:rFonts w:ascii="Times New Roman" w:hAnsi="Times New Roman" w:cs="Times New Roman"/>
        </w:rPr>
        <w:t>as a requirement “</w:t>
      </w:r>
      <w:r w:rsidRPr="00E930E1">
        <w:rPr>
          <w:rFonts w:ascii="Times New Roman" w:hAnsi="Times New Roman" w:cs="Times New Roman"/>
          <w:i/>
          <w:iCs/>
        </w:rPr>
        <w:t xml:space="preserve">along the </w:t>
      </w:r>
      <w:proofErr w:type="spellStart"/>
      <w:r w:rsidRPr="00E930E1">
        <w:rPr>
          <w:rFonts w:ascii="Times New Roman" w:hAnsi="Times New Roman" w:cs="Times New Roman"/>
          <w:i/>
          <w:iCs/>
        </w:rPr>
        <w:t>greenline</w:t>
      </w:r>
      <w:proofErr w:type="spellEnd"/>
      <w:r>
        <w:rPr>
          <w:rFonts w:ascii="Times New Roman" w:hAnsi="Times New Roman" w:cs="Times New Roman"/>
        </w:rPr>
        <w:t>”. This requirement should be in the Range section</w:t>
      </w:r>
      <w:r w:rsidR="004B4DA7">
        <w:rPr>
          <w:rFonts w:ascii="Times New Roman" w:hAnsi="Times New Roman" w:cs="Times New Roman"/>
        </w:rPr>
        <w:t xml:space="preserve">, but is totally unrealistic for species </w:t>
      </w:r>
      <w:r w:rsidR="007B02D9">
        <w:rPr>
          <w:rFonts w:ascii="Times New Roman" w:hAnsi="Times New Roman" w:cs="Times New Roman"/>
        </w:rPr>
        <w:t xml:space="preserve">like some forbs and </w:t>
      </w:r>
      <w:r w:rsidR="00451F42" w:rsidRPr="00451F42">
        <w:rPr>
          <w:rFonts w:ascii="Times New Roman" w:hAnsi="Times New Roman" w:cs="Times New Roman"/>
        </w:rPr>
        <w:t>perennial ryegrass</w:t>
      </w:r>
      <w:r w:rsidR="00451F42">
        <w:rPr>
          <w:rFonts w:ascii="Times New Roman" w:hAnsi="Times New Roman" w:cs="Times New Roman"/>
        </w:rPr>
        <w:t xml:space="preserve"> </w:t>
      </w:r>
      <w:r w:rsidR="004B4DA7">
        <w:rPr>
          <w:rFonts w:ascii="Times New Roman" w:hAnsi="Times New Roman" w:cs="Times New Roman"/>
        </w:rPr>
        <w:t>that never grow that high even if they are not grazed. This section is important for mining reclamation where cattle are grazed. B</w:t>
      </w:r>
      <w:r>
        <w:rPr>
          <w:rFonts w:ascii="Times New Roman" w:hAnsi="Times New Roman" w:cs="Times New Roman"/>
        </w:rPr>
        <w:t>ut it is interesting to note that the standard is not within the riparian management area, but “</w:t>
      </w:r>
      <w:r w:rsidRPr="004B4DA7">
        <w:rPr>
          <w:rFonts w:ascii="Times New Roman" w:hAnsi="Times New Roman" w:cs="Times New Roman"/>
          <w:i/>
          <w:iCs/>
        </w:rPr>
        <w:t xml:space="preserve">along the </w:t>
      </w:r>
      <w:proofErr w:type="spellStart"/>
      <w:r w:rsidRPr="004B4DA7">
        <w:rPr>
          <w:rFonts w:ascii="Times New Roman" w:hAnsi="Times New Roman" w:cs="Times New Roman"/>
          <w:i/>
          <w:iCs/>
        </w:rPr>
        <w:t>greenline</w:t>
      </w:r>
      <w:proofErr w:type="spellEnd"/>
      <w:proofErr w:type="gramStart"/>
      <w:r>
        <w:rPr>
          <w:rFonts w:ascii="Times New Roman" w:hAnsi="Times New Roman" w:cs="Times New Roman"/>
        </w:rPr>
        <w:t>”</w:t>
      </w:r>
      <w:r w:rsidR="008861C3">
        <w:rPr>
          <w:rFonts w:ascii="Times New Roman" w:hAnsi="Times New Roman" w:cs="Times New Roman"/>
        </w:rPr>
        <w:t>.</w:t>
      </w:r>
      <w:proofErr w:type="gramEnd"/>
    </w:p>
    <w:p w14:paraId="07009873" w14:textId="77777777" w:rsidR="006D0C91" w:rsidRPr="005C6C33" w:rsidRDefault="006D0C91" w:rsidP="0030037C">
      <w:pPr>
        <w:spacing w:after="0"/>
        <w:rPr>
          <w:rFonts w:ascii="Times New Roman" w:hAnsi="Times New Roman" w:cs="Times New Roman"/>
        </w:rPr>
      </w:pPr>
    </w:p>
    <w:p w14:paraId="476E4C49" w14:textId="1E501078" w:rsidR="005A1851" w:rsidRDefault="006D0C91">
      <w:pPr>
        <w:rPr>
          <w:rFonts w:ascii="Times New Roman" w:hAnsi="Times New Roman" w:cs="Times New Roman"/>
        </w:rPr>
      </w:pPr>
      <w:r w:rsidRPr="005C6C33">
        <w:rPr>
          <w:rFonts w:ascii="Times New Roman" w:hAnsi="Times New Roman" w:cs="Times New Roman"/>
        </w:rPr>
        <w:t xml:space="preserve">The 2012 Rule </w:t>
      </w:r>
      <w:r w:rsidR="00517FB8" w:rsidRPr="005C6C33">
        <w:rPr>
          <w:rFonts w:ascii="Times New Roman" w:hAnsi="Times New Roman" w:cs="Times New Roman"/>
        </w:rPr>
        <w:t>instruct</w:t>
      </w:r>
      <w:r w:rsidR="004B4DA7">
        <w:rPr>
          <w:rFonts w:ascii="Times New Roman" w:hAnsi="Times New Roman" w:cs="Times New Roman"/>
        </w:rPr>
        <w:t>s</w:t>
      </w:r>
      <w:r w:rsidR="00517FB8" w:rsidRPr="005C6C33">
        <w:rPr>
          <w:rFonts w:ascii="Times New Roman" w:hAnsi="Times New Roman" w:cs="Times New Roman"/>
        </w:rPr>
        <w:t xml:space="preserve"> Forests to designate </w:t>
      </w:r>
      <w:r w:rsidR="00393F6C" w:rsidRPr="005C6C33">
        <w:rPr>
          <w:rFonts w:ascii="Times New Roman" w:hAnsi="Times New Roman" w:cs="Times New Roman"/>
        </w:rPr>
        <w:t>which lands are “</w:t>
      </w:r>
      <w:r w:rsidR="00393F6C" w:rsidRPr="00C86AE0">
        <w:rPr>
          <w:rFonts w:ascii="Times New Roman" w:hAnsi="Times New Roman" w:cs="Times New Roman"/>
          <w:i/>
          <w:iCs/>
        </w:rPr>
        <w:t>suitable</w:t>
      </w:r>
      <w:r w:rsidR="00A2031B">
        <w:rPr>
          <w:rFonts w:ascii="Times New Roman" w:hAnsi="Times New Roman" w:cs="Times New Roman"/>
        </w:rPr>
        <w:t>”</w:t>
      </w:r>
      <w:r w:rsidR="00393F6C" w:rsidRPr="005C6C33">
        <w:rPr>
          <w:rFonts w:ascii="Times New Roman" w:hAnsi="Times New Roman" w:cs="Times New Roman"/>
        </w:rPr>
        <w:t xml:space="preserve"> for which activities. </w:t>
      </w:r>
      <w:r w:rsidR="00CB3CA8">
        <w:rPr>
          <w:rFonts w:ascii="Times New Roman" w:hAnsi="Times New Roman" w:cs="Times New Roman"/>
        </w:rPr>
        <w:t>For each Plan Component, there should be a statement as to which manag</w:t>
      </w:r>
      <w:r w:rsidR="008E31F6">
        <w:rPr>
          <w:rFonts w:ascii="Times New Roman" w:hAnsi="Times New Roman" w:cs="Times New Roman"/>
        </w:rPr>
        <w:t>e</w:t>
      </w:r>
      <w:r w:rsidR="00CB3CA8">
        <w:rPr>
          <w:rFonts w:ascii="Times New Roman" w:hAnsi="Times New Roman" w:cs="Times New Roman"/>
        </w:rPr>
        <w:t xml:space="preserve">ment areas </w:t>
      </w:r>
      <w:r w:rsidR="008E31F6">
        <w:rPr>
          <w:rFonts w:ascii="Times New Roman" w:hAnsi="Times New Roman" w:cs="Times New Roman"/>
        </w:rPr>
        <w:t xml:space="preserve">are considered </w:t>
      </w:r>
      <w:r w:rsidR="00C86AE0">
        <w:rPr>
          <w:rFonts w:ascii="Times New Roman" w:hAnsi="Times New Roman" w:cs="Times New Roman"/>
        </w:rPr>
        <w:t>suitable. For</w:t>
      </w:r>
      <w:r w:rsidR="00CB3CA8">
        <w:rPr>
          <w:rFonts w:ascii="Times New Roman" w:hAnsi="Times New Roman" w:cs="Times New Roman"/>
        </w:rPr>
        <w:t xml:space="preserve"> mining</w:t>
      </w:r>
      <w:r w:rsidR="00C86AE0">
        <w:rPr>
          <w:rFonts w:ascii="Times New Roman" w:hAnsi="Times New Roman" w:cs="Times New Roman"/>
        </w:rPr>
        <w:t>,</w:t>
      </w:r>
      <w:r w:rsidR="00CB3CA8">
        <w:rPr>
          <w:rFonts w:ascii="Times New Roman" w:hAnsi="Times New Roman" w:cs="Times New Roman"/>
        </w:rPr>
        <w:t xml:space="preserve"> it should clearly be stated that mining activity is suitable in all manage</w:t>
      </w:r>
      <w:r w:rsidR="008E31F6">
        <w:rPr>
          <w:rFonts w:ascii="Times New Roman" w:hAnsi="Times New Roman" w:cs="Times New Roman"/>
        </w:rPr>
        <w:t>ment</w:t>
      </w:r>
      <w:r w:rsidR="00CB3CA8">
        <w:rPr>
          <w:rFonts w:ascii="Times New Roman" w:hAnsi="Times New Roman" w:cs="Times New Roman"/>
        </w:rPr>
        <w:t xml:space="preserve"> areas</w:t>
      </w:r>
      <w:r w:rsidR="008E31F6">
        <w:rPr>
          <w:rFonts w:ascii="Times New Roman" w:hAnsi="Times New Roman" w:cs="Times New Roman"/>
        </w:rPr>
        <w:t xml:space="preserve">, </w:t>
      </w:r>
      <w:r w:rsidR="00CB3CA8">
        <w:rPr>
          <w:rFonts w:ascii="Times New Roman" w:hAnsi="Times New Roman" w:cs="Times New Roman"/>
        </w:rPr>
        <w:t>except for wilderness</w:t>
      </w:r>
      <w:r w:rsidR="008E31F6">
        <w:rPr>
          <w:rFonts w:ascii="Times New Roman" w:hAnsi="Times New Roman" w:cs="Times New Roman"/>
        </w:rPr>
        <w:t>,</w:t>
      </w:r>
      <w:r w:rsidR="00CB3CA8">
        <w:rPr>
          <w:rFonts w:ascii="Times New Roman" w:hAnsi="Times New Roman" w:cs="Times New Roman"/>
        </w:rPr>
        <w:t xml:space="preserve"> where valid existing rights (claims loc</w:t>
      </w:r>
      <w:r w:rsidR="008E31F6">
        <w:rPr>
          <w:rFonts w:ascii="Times New Roman" w:hAnsi="Times New Roman" w:cs="Times New Roman"/>
        </w:rPr>
        <w:t>a</w:t>
      </w:r>
      <w:r w:rsidR="00CB3CA8">
        <w:rPr>
          <w:rFonts w:ascii="Times New Roman" w:hAnsi="Times New Roman" w:cs="Times New Roman"/>
        </w:rPr>
        <w:t xml:space="preserve">ted before the wilderness) </w:t>
      </w:r>
      <w:r w:rsidR="008E31F6">
        <w:rPr>
          <w:rFonts w:ascii="Times New Roman" w:hAnsi="Times New Roman" w:cs="Times New Roman"/>
        </w:rPr>
        <w:t xml:space="preserve">would dictate if mining </w:t>
      </w:r>
      <w:r w:rsidR="00C86AE0">
        <w:rPr>
          <w:rFonts w:ascii="Times New Roman" w:hAnsi="Times New Roman" w:cs="Times New Roman"/>
        </w:rPr>
        <w:t>would be suitable.</w:t>
      </w:r>
    </w:p>
    <w:p w14:paraId="277D68B4" w14:textId="2BBB7129" w:rsidR="005A1851" w:rsidRPr="005C6C33" w:rsidRDefault="00393F6C">
      <w:pPr>
        <w:rPr>
          <w:rFonts w:ascii="Times New Roman" w:hAnsi="Times New Roman" w:cs="Times New Roman"/>
        </w:rPr>
      </w:pPr>
      <w:r w:rsidRPr="005C6C33">
        <w:rPr>
          <w:rFonts w:ascii="Times New Roman" w:hAnsi="Times New Roman" w:cs="Times New Roman"/>
        </w:rPr>
        <w:t xml:space="preserve">In addition, this rule </w:t>
      </w:r>
      <w:r w:rsidR="003704A5">
        <w:rPr>
          <w:rFonts w:ascii="Times New Roman" w:hAnsi="Times New Roman" w:cs="Times New Roman"/>
        </w:rPr>
        <w:t>directs</w:t>
      </w:r>
      <w:r w:rsidRPr="005C6C33">
        <w:rPr>
          <w:rFonts w:ascii="Times New Roman" w:hAnsi="Times New Roman" w:cs="Times New Roman"/>
        </w:rPr>
        <w:t xml:space="preserve"> the Forest Service to write Watershed Analysis which are internal documents and do not include public notification, </w:t>
      </w:r>
      <w:proofErr w:type="gramStart"/>
      <w:r w:rsidRPr="005C6C33">
        <w:rPr>
          <w:rFonts w:ascii="Times New Roman" w:hAnsi="Times New Roman" w:cs="Times New Roman"/>
        </w:rPr>
        <w:t>comments</w:t>
      </w:r>
      <w:proofErr w:type="gramEnd"/>
      <w:r w:rsidRPr="005C6C33">
        <w:rPr>
          <w:rFonts w:ascii="Times New Roman" w:hAnsi="Times New Roman" w:cs="Times New Roman"/>
        </w:rPr>
        <w:t xml:space="preserve"> or objections. The </w:t>
      </w:r>
      <w:r w:rsidR="00A2031B">
        <w:rPr>
          <w:rFonts w:ascii="Times New Roman" w:hAnsi="Times New Roman" w:cs="Times New Roman"/>
        </w:rPr>
        <w:t xml:space="preserve">Draft </w:t>
      </w:r>
      <w:r w:rsidRPr="005C6C33">
        <w:rPr>
          <w:rFonts w:ascii="Times New Roman" w:hAnsi="Times New Roman" w:cs="Times New Roman"/>
        </w:rPr>
        <w:t xml:space="preserve">Plan says </w:t>
      </w:r>
      <w:r w:rsidR="006E11FD" w:rsidRPr="005C6C33">
        <w:rPr>
          <w:rFonts w:ascii="Times New Roman" w:hAnsi="Times New Roman" w:cs="Times New Roman"/>
        </w:rPr>
        <w:t>this analysis</w:t>
      </w:r>
      <w:r w:rsidRPr="005C6C33">
        <w:rPr>
          <w:rFonts w:ascii="Times New Roman" w:hAnsi="Times New Roman" w:cs="Times New Roman"/>
        </w:rPr>
        <w:t xml:space="preserve"> should be </w:t>
      </w:r>
      <w:r w:rsidR="007B02D9" w:rsidRPr="005C6C33">
        <w:rPr>
          <w:rFonts w:ascii="Times New Roman" w:hAnsi="Times New Roman" w:cs="Times New Roman"/>
        </w:rPr>
        <w:t>“</w:t>
      </w:r>
      <w:r w:rsidR="007B02D9" w:rsidRPr="007B02D9">
        <w:rPr>
          <w:rFonts w:ascii="Times New Roman" w:hAnsi="Times New Roman" w:cs="Times New Roman"/>
          <w:i/>
          <w:iCs/>
        </w:rPr>
        <w:t>complemented</w:t>
      </w:r>
      <w:r w:rsidRPr="007B02D9">
        <w:rPr>
          <w:rFonts w:ascii="Times New Roman" w:hAnsi="Times New Roman" w:cs="Times New Roman"/>
          <w:i/>
          <w:iCs/>
        </w:rPr>
        <w:t xml:space="preserve"> </w:t>
      </w:r>
      <w:r w:rsidRPr="005C6C33">
        <w:rPr>
          <w:rFonts w:ascii="Times New Roman" w:hAnsi="Times New Roman" w:cs="Times New Roman"/>
          <w:i/>
          <w:iCs/>
        </w:rPr>
        <w:t>with local information</w:t>
      </w:r>
      <w:proofErr w:type="gramStart"/>
      <w:r w:rsidR="005A1851" w:rsidRPr="005C6C33">
        <w:rPr>
          <w:rFonts w:ascii="Times New Roman" w:hAnsi="Times New Roman" w:cs="Times New Roman"/>
          <w:i/>
          <w:iCs/>
        </w:rPr>
        <w:t>”</w:t>
      </w:r>
      <w:r w:rsidRPr="005C6C33">
        <w:rPr>
          <w:rFonts w:ascii="Times New Roman" w:hAnsi="Times New Roman" w:cs="Times New Roman"/>
        </w:rPr>
        <w:t xml:space="preserve">, </w:t>
      </w:r>
      <w:r w:rsidR="005A1851" w:rsidRPr="005C6C33">
        <w:rPr>
          <w:rFonts w:ascii="Times New Roman" w:hAnsi="Times New Roman" w:cs="Times New Roman"/>
        </w:rPr>
        <w:t xml:space="preserve"> </w:t>
      </w:r>
      <w:r w:rsidRPr="005C6C33">
        <w:rPr>
          <w:rFonts w:ascii="Times New Roman" w:hAnsi="Times New Roman" w:cs="Times New Roman"/>
        </w:rPr>
        <w:t>like</w:t>
      </w:r>
      <w:proofErr w:type="gramEnd"/>
      <w:r w:rsidRPr="005C6C33">
        <w:rPr>
          <w:rFonts w:ascii="Times New Roman" w:hAnsi="Times New Roman" w:cs="Times New Roman"/>
        </w:rPr>
        <w:t xml:space="preserve"> asking the public about road co</w:t>
      </w:r>
      <w:r w:rsidR="005A1851" w:rsidRPr="005C6C33">
        <w:rPr>
          <w:rFonts w:ascii="Times New Roman" w:hAnsi="Times New Roman" w:cs="Times New Roman"/>
        </w:rPr>
        <w:t>n</w:t>
      </w:r>
      <w:r w:rsidRPr="005C6C33">
        <w:rPr>
          <w:rFonts w:ascii="Times New Roman" w:hAnsi="Times New Roman" w:cs="Times New Roman"/>
        </w:rPr>
        <w:t xml:space="preserve">ditions. </w:t>
      </w:r>
      <w:r w:rsidR="005A1851" w:rsidRPr="005C6C33">
        <w:rPr>
          <w:rFonts w:ascii="Times New Roman" w:hAnsi="Times New Roman" w:cs="Times New Roman"/>
        </w:rPr>
        <w:t xml:space="preserve">If I remember correctly, many of us did extensive work documenting the conditions of roads in 2016 and 2017 and the Forest Service ignored our input. </w:t>
      </w:r>
    </w:p>
    <w:p w14:paraId="687E4716" w14:textId="3F841221" w:rsidR="00393F6C" w:rsidRPr="005C6C33" w:rsidRDefault="00393F6C">
      <w:pPr>
        <w:rPr>
          <w:rFonts w:ascii="Times New Roman" w:hAnsi="Times New Roman" w:cs="Times New Roman"/>
        </w:rPr>
      </w:pPr>
      <w:r w:rsidRPr="005C6C33">
        <w:rPr>
          <w:rFonts w:ascii="Times New Roman" w:hAnsi="Times New Roman" w:cs="Times New Roman"/>
        </w:rPr>
        <w:t xml:space="preserve">These </w:t>
      </w:r>
      <w:r w:rsidR="005A1851" w:rsidRPr="005C6C33">
        <w:rPr>
          <w:rFonts w:ascii="Times New Roman" w:hAnsi="Times New Roman" w:cs="Times New Roman"/>
        </w:rPr>
        <w:t xml:space="preserve">watershed analysis </w:t>
      </w:r>
      <w:r w:rsidRPr="005C6C33">
        <w:rPr>
          <w:rFonts w:ascii="Times New Roman" w:hAnsi="Times New Roman" w:cs="Times New Roman"/>
        </w:rPr>
        <w:t>documents rely on computer models to “</w:t>
      </w:r>
      <w:r w:rsidRPr="005C6C33">
        <w:rPr>
          <w:rFonts w:ascii="Times New Roman" w:hAnsi="Times New Roman" w:cs="Times New Roman"/>
          <w:i/>
          <w:iCs/>
        </w:rPr>
        <w:t>characterize a variety of road-related impacts to watersheds and aquatic resources</w:t>
      </w:r>
      <w:r w:rsidRPr="005C6C33">
        <w:rPr>
          <w:rFonts w:ascii="Times New Roman" w:hAnsi="Times New Roman" w:cs="Times New Roman"/>
        </w:rPr>
        <w:t xml:space="preserve">” see page 165. </w:t>
      </w:r>
      <w:r w:rsidR="005A1851" w:rsidRPr="005C6C33">
        <w:rPr>
          <w:rFonts w:ascii="Times New Roman" w:hAnsi="Times New Roman" w:cs="Times New Roman"/>
        </w:rPr>
        <w:t xml:space="preserve">These documents, where the public has no input, are </w:t>
      </w:r>
      <w:proofErr w:type="gramStart"/>
      <w:r w:rsidR="005A1851" w:rsidRPr="005C6C33">
        <w:rPr>
          <w:rFonts w:ascii="Times New Roman" w:hAnsi="Times New Roman" w:cs="Times New Roman"/>
        </w:rPr>
        <w:t>the means by which</w:t>
      </w:r>
      <w:proofErr w:type="gramEnd"/>
      <w:r w:rsidR="005A1851" w:rsidRPr="005C6C33">
        <w:rPr>
          <w:rFonts w:ascii="Times New Roman" w:hAnsi="Times New Roman" w:cs="Times New Roman"/>
        </w:rPr>
        <w:t xml:space="preserve"> the Forest Service will be able to close our roads.</w:t>
      </w:r>
      <w:r w:rsidR="00A2031B">
        <w:rPr>
          <w:rFonts w:ascii="Times New Roman" w:hAnsi="Times New Roman" w:cs="Times New Roman"/>
        </w:rPr>
        <w:t xml:space="preserve"> Min</w:t>
      </w:r>
      <w:r w:rsidR="003521AB">
        <w:rPr>
          <w:rFonts w:ascii="Times New Roman" w:hAnsi="Times New Roman" w:cs="Times New Roman"/>
        </w:rPr>
        <w:t>e</w:t>
      </w:r>
      <w:r w:rsidR="00A2031B">
        <w:rPr>
          <w:rFonts w:ascii="Times New Roman" w:hAnsi="Times New Roman" w:cs="Times New Roman"/>
        </w:rPr>
        <w:t xml:space="preserve"> </w:t>
      </w:r>
      <w:r w:rsidR="00C638E8">
        <w:rPr>
          <w:rFonts w:ascii="Times New Roman" w:hAnsi="Times New Roman" w:cs="Times New Roman"/>
        </w:rPr>
        <w:t>operators must</w:t>
      </w:r>
      <w:r w:rsidR="00A2031B">
        <w:rPr>
          <w:rFonts w:ascii="Times New Roman" w:hAnsi="Times New Roman" w:cs="Times New Roman"/>
        </w:rPr>
        <w:t xml:space="preserve"> have access to their claims. </w:t>
      </w:r>
    </w:p>
    <w:p w14:paraId="21A2DCDA" w14:textId="0E361B46" w:rsidR="00286319" w:rsidRDefault="008861C3">
      <w:pPr>
        <w:rPr>
          <w:rFonts w:ascii="Times New Roman" w:hAnsi="Times New Roman" w:cs="Times New Roman"/>
        </w:rPr>
      </w:pPr>
      <w:r>
        <w:rPr>
          <w:rFonts w:ascii="Times New Roman" w:hAnsi="Times New Roman" w:cs="Times New Roman"/>
        </w:rPr>
        <w:t xml:space="preserve">It appears that the </w:t>
      </w:r>
      <w:r w:rsidR="003C650D" w:rsidRPr="005C6C33">
        <w:rPr>
          <w:rFonts w:ascii="Times New Roman" w:hAnsi="Times New Roman" w:cs="Times New Roman"/>
        </w:rPr>
        <w:t xml:space="preserve">writers of this document </w:t>
      </w:r>
      <w:proofErr w:type="gramStart"/>
      <w:r>
        <w:rPr>
          <w:rFonts w:ascii="Times New Roman" w:hAnsi="Times New Roman" w:cs="Times New Roman"/>
        </w:rPr>
        <w:t>didn’t</w:t>
      </w:r>
      <w:proofErr w:type="gramEnd"/>
      <w:r>
        <w:rPr>
          <w:rFonts w:ascii="Times New Roman" w:hAnsi="Times New Roman" w:cs="Times New Roman"/>
        </w:rPr>
        <w:t xml:space="preserve"> know the law, each of them appears to have </w:t>
      </w:r>
      <w:r w:rsidR="006E11FD">
        <w:rPr>
          <w:rFonts w:ascii="Times New Roman" w:hAnsi="Times New Roman" w:cs="Times New Roman"/>
        </w:rPr>
        <w:t xml:space="preserve">focused on their own </w:t>
      </w:r>
      <w:r w:rsidR="006E11FD" w:rsidRPr="006E11FD">
        <w:rPr>
          <w:rFonts w:ascii="Times New Roman" w:hAnsi="Times New Roman" w:cs="Times New Roman"/>
        </w:rPr>
        <w:t>plan component area</w:t>
      </w:r>
      <w:r>
        <w:rPr>
          <w:rFonts w:ascii="Times New Roman" w:hAnsi="Times New Roman" w:cs="Times New Roman"/>
        </w:rPr>
        <w:t xml:space="preserve">, and they forgot to </w:t>
      </w:r>
      <w:r w:rsidR="006E11FD" w:rsidRPr="006E11FD">
        <w:rPr>
          <w:rFonts w:ascii="Times New Roman" w:hAnsi="Times New Roman" w:cs="Times New Roman"/>
        </w:rPr>
        <w:t>coordinate with other writers</w:t>
      </w:r>
      <w:r w:rsidR="006E11FD">
        <w:rPr>
          <w:rFonts w:ascii="Times New Roman" w:hAnsi="Times New Roman" w:cs="Times New Roman"/>
        </w:rPr>
        <w:t>,</w:t>
      </w:r>
      <w:r w:rsidR="006E11FD" w:rsidRPr="006E11FD">
        <w:rPr>
          <w:rFonts w:ascii="Times New Roman" w:hAnsi="Times New Roman" w:cs="Times New Roman"/>
        </w:rPr>
        <w:t xml:space="preserve"> </w:t>
      </w:r>
      <w:r>
        <w:rPr>
          <w:rFonts w:ascii="Times New Roman" w:hAnsi="Times New Roman" w:cs="Times New Roman"/>
        </w:rPr>
        <w:t xml:space="preserve">thus, resulting in </w:t>
      </w:r>
      <w:r w:rsidR="004F1747">
        <w:rPr>
          <w:rFonts w:ascii="Times New Roman" w:hAnsi="Times New Roman" w:cs="Times New Roman"/>
        </w:rPr>
        <w:t xml:space="preserve">information strewn throughout the Draft Plan. </w:t>
      </w:r>
      <w:r>
        <w:rPr>
          <w:rFonts w:ascii="Times New Roman" w:hAnsi="Times New Roman" w:cs="Times New Roman"/>
        </w:rPr>
        <w:t xml:space="preserve"> And, they forgot their </w:t>
      </w:r>
      <w:r w:rsidR="006E11FD" w:rsidRPr="006E11FD">
        <w:rPr>
          <w:rFonts w:ascii="Times New Roman" w:hAnsi="Times New Roman" w:cs="Times New Roman"/>
        </w:rPr>
        <w:t xml:space="preserve">requirement under the Plain Writing Act, to produce a document that was clear, </w:t>
      </w:r>
      <w:proofErr w:type="gramStart"/>
      <w:r w:rsidR="006E11FD" w:rsidRPr="006E11FD">
        <w:rPr>
          <w:rFonts w:ascii="Times New Roman" w:hAnsi="Times New Roman" w:cs="Times New Roman"/>
        </w:rPr>
        <w:t>concise</w:t>
      </w:r>
      <w:proofErr w:type="gramEnd"/>
      <w:r w:rsidR="006E11FD" w:rsidRPr="006E11FD">
        <w:rPr>
          <w:rFonts w:ascii="Times New Roman" w:hAnsi="Times New Roman" w:cs="Times New Roman"/>
        </w:rPr>
        <w:t xml:space="preserve"> and understandable to the public</w:t>
      </w:r>
      <w:r w:rsidR="00286319">
        <w:rPr>
          <w:rFonts w:ascii="Times New Roman" w:hAnsi="Times New Roman" w:cs="Times New Roman"/>
        </w:rPr>
        <w:t>.</w:t>
      </w:r>
      <w:r>
        <w:rPr>
          <w:rFonts w:ascii="Times New Roman" w:hAnsi="Times New Roman" w:cs="Times New Roman"/>
        </w:rPr>
        <w:t xml:space="preserve"> If the public can understand what the Drat Plan is saying, they will be able to make comments on how the Draft Plan should be </w:t>
      </w:r>
      <w:r w:rsidR="004F1747">
        <w:rPr>
          <w:rFonts w:ascii="Times New Roman" w:hAnsi="Times New Roman" w:cs="Times New Roman"/>
        </w:rPr>
        <w:t>changed.</w:t>
      </w:r>
    </w:p>
    <w:p w14:paraId="59F56FD4" w14:textId="09E24E61" w:rsidR="003C650D" w:rsidRDefault="003D5890">
      <w:pPr>
        <w:rPr>
          <w:rFonts w:ascii="Times New Roman" w:hAnsi="Times New Roman" w:cs="Times New Roman"/>
        </w:rPr>
      </w:pPr>
      <w:r w:rsidRPr="005C6C33">
        <w:rPr>
          <w:rFonts w:ascii="Times New Roman" w:hAnsi="Times New Roman" w:cs="Times New Roman"/>
        </w:rPr>
        <w:t xml:space="preserve">I suggest the </w:t>
      </w:r>
      <w:r w:rsidR="003521AB">
        <w:rPr>
          <w:rFonts w:ascii="Times New Roman" w:hAnsi="Times New Roman" w:cs="Times New Roman"/>
        </w:rPr>
        <w:t xml:space="preserve">Draft Plan be withdrawn, the </w:t>
      </w:r>
      <w:r w:rsidRPr="005C6C33">
        <w:rPr>
          <w:rFonts w:ascii="Times New Roman" w:hAnsi="Times New Roman" w:cs="Times New Roman"/>
        </w:rPr>
        <w:t>writers of this document be retired, and a new group, without the bias against the public using the forest</w:t>
      </w:r>
      <w:r w:rsidR="00B90D08" w:rsidRPr="005C6C33">
        <w:rPr>
          <w:rFonts w:ascii="Times New Roman" w:hAnsi="Times New Roman" w:cs="Times New Roman"/>
        </w:rPr>
        <w:t>,</w:t>
      </w:r>
      <w:r w:rsidRPr="005C6C33">
        <w:rPr>
          <w:rFonts w:ascii="Times New Roman" w:hAnsi="Times New Roman" w:cs="Times New Roman"/>
        </w:rPr>
        <w:t xml:space="preserve"> </w:t>
      </w:r>
      <w:r w:rsidR="004F1747">
        <w:rPr>
          <w:rFonts w:ascii="Times New Roman" w:hAnsi="Times New Roman" w:cs="Times New Roman"/>
        </w:rPr>
        <w:t xml:space="preserve">and particularly </w:t>
      </w:r>
      <w:r w:rsidR="003521AB">
        <w:rPr>
          <w:rFonts w:ascii="Times New Roman" w:hAnsi="Times New Roman" w:cs="Times New Roman"/>
        </w:rPr>
        <w:t xml:space="preserve">against </w:t>
      </w:r>
      <w:r w:rsidR="004F1747">
        <w:rPr>
          <w:rFonts w:ascii="Times New Roman" w:hAnsi="Times New Roman" w:cs="Times New Roman"/>
        </w:rPr>
        <w:t xml:space="preserve">mining, </w:t>
      </w:r>
      <w:r w:rsidRPr="005C6C33">
        <w:rPr>
          <w:rFonts w:ascii="Times New Roman" w:hAnsi="Times New Roman" w:cs="Times New Roman"/>
        </w:rPr>
        <w:t>be hired, and the Forest Service start all over again.</w:t>
      </w:r>
    </w:p>
    <w:p w14:paraId="445D8E73" w14:textId="009491A8" w:rsidR="008861C3" w:rsidRDefault="00286319">
      <w:pPr>
        <w:rPr>
          <w:rFonts w:ascii="Times New Roman" w:hAnsi="Times New Roman" w:cs="Times New Roman"/>
        </w:rPr>
      </w:pPr>
      <w:r>
        <w:rPr>
          <w:rFonts w:ascii="Times New Roman" w:hAnsi="Times New Roman" w:cs="Times New Roman"/>
        </w:rPr>
        <w:t>Sincerely</w:t>
      </w:r>
      <w:r w:rsidR="008861C3">
        <w:rPr>
          <w:rFonts w:ascii="Times New Roman" w:hAnsi="Times New Roman" w:cs="Times New Roman"/>
        </w:rPr>
        <w:t>,</w:t>
      </w:r>
    </w:p>
    <w:p w14:paraId="77600CD1" w14:textId="615A9CB9" w:rsidR="00286319" w:rsidRDefault="00286319" w:rsidP="00286319">
      <w:pPr>
        <w:spacing w:after="0"/>
        <w:rPr>
          <w:rFonts w:ascii="Times New Roman" w:hAnsi="Times New Roman" w:cs="Times New Roman"/>
        </w:rPr>
      </w:pPr>
      <w:r>
        <w:rPr>
          <w:rFonts w:ascii="Times New Roman" w:hAnsi="Times New Roman" w:cs="Times New Roman"/>
        </w:rPr>
        <w:t>Jan Alexander</w:t>
      </w:r>
    </w:p>
    <w:p w14:paraId="3D18C58B" w14:textId="05054502" w:rsidR="00286319" w:rsidRPr="005C6C33" w:rsidRDefault="008861C3" w:rsidP="00286319">
      <w:pPr>
        <w:spacing w:after="0"/>
        <w:rPr>
          <w:rFonts w:ascii="Times New Roman" w:hAnsi="Times New Roman" w:cs="Times New Roman"/>
        </w:rPr>
      </w:pPr>
      <w:r>
        <w:rPr>
          <w:rFonts w:ascii="Times New Roman" w:hAnsi="Times New Roman" w:cs="Times New Roman"/>
        </w:rPr>
        <w:t>EOMA Minerals Program Director</w:t>
      </w:r>
    </w:p>
    <w:sectPr w:rsidR="00286319" w:rsidRPr="005C6C3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F53A" w14:textId="77777777" w:rsidR="007B5E45" w:rsidRDefault="007B5E45" w:rsidP="00964A77">
      <w:pPr>
        <w:spacing w:after="0" w:line="240" w:lineRule="auto"/>
      </w:pPr>
      <w:r>
        <w:separator/>
      </w:r>
    </w:p>
  </w:endnote>
  <w:endnote w:type="continuationSeparator" w:id="0">
    <w:p w14:paraId="0DF0733F" w14:textId="77777777" w:rsidR="007B5E45" w:rsidRDefault="007B5E45" w:rsidP="0096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651384"/>
      <w:docPartObj>
        <w:docPartGallery w:val="Page Numbers (Bottom of Page)"/>
        <w:docPartUnique/>
      </w:docPartObj>
    </w:sdtPr>
    <w:sdtEndPr>
      <w:rPr>
        <w:noProof/>
      </w:rPr>
    </w:sdtEndPr>
    <w:sdtContent>
      <w:p w14:paraId="59B18E13" w14:textId="3C8F6445" w:rsidR="00964A77" w:rsidRDefault="00964A77">
        <w:pPr>
          <w:pStyle w:val="Footer"/>
        </w:pPr>
        <w:r>
          <w:fldChar w:fldCharType="begin"/>
        </w:r>
        <w:r>
          <w:instrText xml:space="preserve"> PAGE   \* MERGEFORMAT </w:instrText>
        </w:r>
        <w:r>
          <w:fldChar w:fldCharType="separate"/>
        </w:r>
        <w:r>
          <w:rPr>
            <w:noProof/>
          </w:rPr>
          <w:t>2</w:t>
        </w:r>
        <w:r>
          <w:rPr>
            <w:noProof/>
          </w:rPr>
          <w:fldChar w:fldCharType="end"/>
        </w:r>
      </w:p>
    </w:sdtContent>
  </w:sdt>
  <w:p w14:paraId="5A91EC10" w14:textId="77777777" w:rsidR="00964A77" w:rsidRDefault="00964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96D7" w14:textId="77777777" w:rsidR="007B5E45" w:rsidRDefault="007B5E45" w:rsidP="00964A77">
      <w:pPr>
        <w:spacing w:after="0" w:line="240" w:lineRule="auto"/>
      </w:pPr>
      <w:r>
        <w:separator/>
      </w:r>
    </w:p>
  </w:footnote>
  <w:footnote w:type="continuationSeparator" w:id="0">
    <w:p w14:paraId="2C4DB6AF" w14:textId="77777777" w:rsidR="007B5E45" w:rsidRDefault="007B5E45" w:rsidP="00964A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1B"/>
    <w:rsid w:val="0001053E"/>
    <w:rsid w:val="00011E51"/>
    <w:rsid w:val="000203A9"/>
    <w:rsid w:val="00080B00"/>
    <w:rsid w:val="00081DF5"/>
    <w:rsid w:val="000B4154"/>
    <w:rsid w:val="000E4520"/>
    <w:rsid w:val="00137870"/>
    <w:rsid w:val="001555DE"/>
    <w:rsid w:val="00155CC9"/>
    <w:rsid w:val="00193953"/>
    <w:rsid w:val="001A2EA3"/>
    <w:rsid w:val="001A3168"/>
    <w:rsid w:val="001A5976"/>
    <w:rsid w:val="001B18CD"/>
    <w:rsid w:val="001D0909"/>
    <w:rsid w:val="001E3C76"/>
    <w:rsid w:val="001E40E7"/>
    <w:rsid w:val="002253B7"/>
    <w:rsid w:val="002713BA"/>
    <w:rsid w:val="00283B6B"/>
    <w:rsid w:val="00286319"/>
    <w:rsid w:val="0028742F"/>
    <w:rsid w:val="00290ADF"/>
    <w:rsid w:val="002B783B"/>
    <w:rsid w:val="002D6A91"/>
    <w:rsid w:val="0030037C"/>
    <w:rsid w:val="00304D67"/>
    <w:rsid w:val="00312626"/>
    <w:rsid w:val="003521AB"/>
    <w:rsid w:val="0035500D"/>
    <w:rsid w:val="00356E46"/>
    <w:rsid w:val="00366910"/>
    <w:rsid w:val="003704A5"/>
    <w:rsid w:val="00393F6C"/>
    <w:rsid w:val="003975D8"/>
    <w:rsid w:val="0039766D"/>
    <w:rsid w:val="003A05B8"/>
    <w:rsid w:val="003A104F"/>
    <w:rsid w:val="003C650D"/>
    <w:rsid w:val="003D5890"/>
    <w:rsid w:val="003E3D94"/>
    <w:rsid w:val="004262A5"/>
    <w:rsid w:val="00451F42"/>
    <w:rsid w:val="00482769"/>
    <w:rsid w:val="004A3C89"/>
    <w:rsid w:val="004B3E8F"/>
    <w:rsid w:val="004B4DA7"/>
    <w:rsid w:val="004E12E9"/>
    <w:rsid w:val="004E34C9"/>
    <w:rsid w:val="004F1747"/>
    <w:rsid w:val="00517FB8"/>
    <w:rsid w:val="00542AB2"/>
    <w:rsid w:val="00592A52"/>
    <w:rsid w:val="005A1108"/>
    <w:rsid w:val="005A1851"/>
    <w:rsid w:val="005A3711"/>
    <w:rsid w:val="005C6C33"/>
    <w:rsid w:val="00601A51"/>
    <w:rsid w:val="00653FAC"/>
    <w:rsid w:val="00672349"/>
    <w:rsid w:val="006A2366"/>
    <w:rsid w:val="006B457C"/>
    <w:rsid w:val="006D0C91"/>
    <w:rsid w:val="006E11FD"/>
    <w:rsid w:val="006F0D72"/>
    <w:rsid w:val="006F5DA5"/>
    <w:rsid w:val="00715E05"/>
    <w:rsid w:val="00731F0D"/>
    <w:rsid w:val="00746A57"/>
    <w:rsid w:val="00754121"/>
    <w:rsid w:val="00756DA6"/>
    <w:rsid w:val="007854A2"/>
    <w:rsid w:val="00785A99"/>
    <w:rsid w:val="007B02D9"/>
    <w:rsid w:val="007B5E45"/>
    <w:rsid w:val="007D284D"/>
    <w:rsid w:val="007E200D"/>
    <w:rsid w:val="007E5C22"/>
    <w:rsid w:val="00806315"/>
    <w:rsid w:val="008861C3"/>
    <w:rsid w:val="008D21AB"/>
    <w:rsid w:val="008D3EE1"/>
    <w:rsid w:val="008E31F6"/>
    <w:rsid w:val="008F632E"/>
    <w:rsid w:val="00900213"/>
    <w:rsid w:val="00947C64"/>
    <w:rsid w:val="00964A77"/>
    <w:rsid w:val="0097180B"/>
    <w:rsid w:val="0099511C"/>
    <w:rsid w:val="009B0872"/>
    <w:rsid w:val="009B15CA"/>
    <w:rsid w:val="009B2A5A"/>
    <w:rsid w:val="009F3D0E"/>
    <w:rsid w:val="009F7BA2"/>
    <w:rsid w:val="00A2031B"/>
    <w:rsid w:val="00A366D7"/>
    <w:rsid w:val="00A4799A"/>
    <w:rsid w:val="00A62A66"/>
    <w:rsid w:val="00A62BC3"/>
    <w:rsid w:val="00A7245E"/>
    <w:rsid w:val="00A8386B"/>
    <w:rsid w:val="00AD6A88"/>
    <w:rsid w:val="00AE681B"/>
    <w:rsid w:val="00B12233"/>
    <w:rsid w:val="00B159DF"/>
    <w:rsid w:val="00B16B44"/>
    <w:rsid w:val="00B20858"/>
    <w:rsid w:val="00B25C1B"/>
    <w:rsid w:val="00B4123A"/>
    <w:rsid w:val="00B41451"/>
    <w:rsid w:val="00B737DA"/>
    <w:rsid w:val="00B87052"/>
    <w:rsid w:val="00B90D08"/>
    <w:rsid w:val="00BB298C"/>
    <w:rsid w:val="00BD1053"/>
    <w:rsid w:val="00BF1280"/>
    <w:rsid w:val="00C07EB9"/>
    <w:rsid w:val="00C1171A"/>
    <w:rsid w:val="00C638E8"/>
    <w:rsid w:val="00C72905"/>
    <w:rsid w:val="00C86AE0"/>
    <w:rsid w:val="00CA7D9E"/>
    <w:rsid w:val="00CB3CA8"/>
    <w:rsid w:val="00CD4E56"/>
    <w:rsid w:val="00D61966"/>
    <w:rsid w:val="00D65CAF"/>
    <w:rsid w:val="00D752EE"/>
    <w:rsid w:val="00DF2D4D"/>
    <w:rsid w:val="00E158A0"/>
    <w:rsid w:val="00E166CD"/>
    <w:rsid w:val="00E45042"/>
    <w:rsid w:val="00E81D9D"/>
    <w:rsid w:val="00E91B06"/>
    <w:rsid w:val="00E930E1"/>
    <w:rsid w:val="00EC7DFD"/>
    <w:rsid w:val="00ED4937"/>
    <w:rsid w:val="00F25B59"/>
    <w:rsid w:val="00F26CE6"/>
    <w:rsid w:val="00F47367"/>
    <w:rsid w:val="00F87FF4"/>
    <w:rsid w:val="00FA4FDA"/>
    <w:rsid w:val="00FC52D0"/>
    <w:rsid w:val="00FD7E0C"/>
    <w:rsid w:val="00FE0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6063"/>
  <w15:chartTrackingRefBased/>
  <w15:docId w15:val="{D2ECEFA4-FDBF-40F4-861B-5F68FD19F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8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68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68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68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68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6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8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68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68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68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68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6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81B"/>
    <w:rPr>
      <w:rFonts w:eastAsiaTheme="majorEastAsia" w:cstheme="majorBidi"/>
      <w:color w:val="272727" w:themeColor="text1" w:themeTint="D8"/>
    </w:rPr>
  </w:style>
  <w:style w:type="paragraph" w:styleId="Title">
    <w:name w:val="Title"/>
    <w:basedOn w:val="Normal"/>
    <w:next w:val="Normal"/>
    <w:link w:val="TitleChar"/>
    <w:uiPriority w:val="10"/>
    <w:qFormat/>
    <w:rsid w:val="00AE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81B"/>
    <w:pPr>
      <w:spacing w:before="160"/>
      <w:jc w:val="center"/>
    </w:pPr>
    <w:rPr>
      <w:i/>
      <w:iCs/>
      <w:color w:val="404040" w:themeColor="text1" w:themeTint="BF"/>
    </w:rPr>
  </w:style>
  <w:style w:type="character" w:customStyle="1" w:styleId="QuoteChar">
    <w:name w:val="Quote Char"/>
    <w:basedOn w:val="DefaultParagraphFont"/>
    <w:link w:val="Quote"/>
    <w:uiPriority w:val="29"/>
    <w:rsid w:val="00AE681B"/>
    <w:rPr>
      <w:i/>
      <w:iCs/>
      <w:color w:val="404040" w:themeColor="text1" w:themeTint="BF"/>
    </w:rPr>
  </w:style>
  <w:style w:type="paragraph" w:styleId="ListParagraph">
    <w:name w:val="List Paragraph"/>
    <w:basedOn w:val="Normal"/>
    <w:uiPriority w:val="34"/>
    <w:qFormat/>
    <w:rsid w:val="00AE681B"/>
    <w:pPr>
      <w:ind w:left="720"/>
      <w:contextualSpacing/>
    </w:pPr>
  </w:style>
  <w:style w:type="character" w:styleId="IntenseEmphasis">
    <w:name w:val="Intense Emphasis"/>
    <w:basedOn w:val="DefaultParagraphFont"/>
    <w:uiPriority w:val="21"/>
    <w:qFormat/>
    <w:rsid w:val="00AE681B"/>
    <w:rPr>
      <w:i/>
      <w:iCs/>
      <w:color w:val="2F5496" w:themeColor="accent1" w:themeShade="BF"/>
    </w:rPr>
  </w:style>
  <w:style w:type="paragraph" w:styleId="IntenseQuote">
    <w:name w:val="Intense Quote"/>
    <w:basedOn w:val="Normal"/>
    <w:next w:val="Normal"/>
    <w:link w:val="IntenseQuoteChar"/>
    <w:uiPriority w:val="30"/>
    <w:qFormat/>
    <w:rsid w:val="00AE68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681B"/>
    <w:rPr>
      <w:i/>
      <w:iCs/>
      <w:color w:val="2F5496" w:themeColor="accent1" w:themeShade="BF"/>
    </w:rPr>
  </w:style>
  <w:style w:type="character" w:styleId="IntenseReference">
    <w:name w:val="Intense Reference"/>
    <w:basedOn w:val="DefaultParagraphFont"/>
    <w:uiPriority w:val="32"/>
    <w:qFormat/>
    <w:rsid w:val="00AE681B"/>
    <w:rPr>
      <w:b/>
      <w:bCs/>
      <w:smallCaps/>
      <w:color w:val="2F5496" w:themeColor="accent1" w:themeShade="BF"/>
      <w:spacing w:val="5"/>
    </w:rPr>
  </w:style>
  <w:style w:type="paragraph" w:styleId="Header">
    <w:name w:val="header"/>
    <w:basedOn w:val="Normal"/>
    <w:link w:val="HeaderChar"/>
    <w:uiPriority w:val="99"/>
    <w:unhideWhenUsed/>
    <w:rsid w:val="00964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A77"/>
  </w:style>
  <w:style w:type="paragraph" w:styleId="Footer">
    <w:name w:val="footer"/>
    <w:basedOn w:val="Normal"/>
    <w:link w:val="FooterChar"/>
    <w:uiPriority w:val="99"/>
    <w:unhideWhenUsed/>
    <w:rsid w:val="00964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2828</TotalTime>
  <Pages>7</Pages>
  <Words>2941</Words>
  <Characters>16767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Alexander</dc:creator>
  <cp:keywords/>
  <dc:description/>
  <cp:lastModifiedBy>Jan Alexander</cp:lastModifiedBy>
  <cp:revision>32</cp:revision>
  <cp:lastPrinted>2025-08-24T00:23:00Z</cp:lastPrinted>
  <dcterms:created xsi:type="dcterms:W3CDTF">2025-08-16T23:58:00Z</dcterms:created>
  <dcterms:modified xsi:type="dcterms:W3CDTF">2025-08-25T17:50:00Z</dcterms:modified>
</cp:coreProperties>
</file>