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1468F" w14:textId="744E6DF8" w:rsidR="00E3728C" w:rsidRDefault="001F5E0C" w:rsidP="001714A9">
      <w:pPr>
        <w:rPr>
          <w:rFonts w:ascii="Times New Roman" w:hAnsi="Times New Roman" w:cs="Times New Roman"/>
        </w:rPr>
      </w:pPr>
      <w:r>
        <w:rPr>
          <w:rFonts w:ascii="Times New Roman" w:hAnsi="Times New Roman" w:cs="Times New Roman"/>
        </w:rPr>
        <w:t>August 23, 2025</w:t>
      </w:r>
    </w:p>
    <w:p w14:paraId="467F7037" w14:textId="77777777" w:rsidR="002D4421" w:rsidRDefault="002D4421" w:rsidP="001714A9">
      <w:pPr>
        <w:rPr>
          <w:rFonts w:ascii="Times New Roman" w:hAnsi="Times New Roman" w:cs="Times New Roman"/>
        </w:rPr>
      </w:pPr>
    </w:p>
    <w:p w14:paraId="131593EE" w14:textId="1D3B45F3" w:rsidR="002D4421" w:rsidRDefault="007A5CFF" w:rsidP="001714A9">
      <w:pPr>
        <w:rPr>
          <w:rFonts w:ascii="Times New Roman" w:hAnsi="Times New Roman" w:cs="Times New Roman"/>
        </w:rPr>
      </w:pPr>
      <w:r>
        <w:rPr>
          <w:rFonts w:ascii="Times New Roman" w:hAnsi="Times New Roman" w:cs="Times New Roman"/>
        </w:rPr>
        <w:t>Bridger-Teton National Forest</w:t>
      </w:r>
    </w:p>
    <w:p w14:paraId="38D01099" w14:textId="314A3F1E" w:rsidR="007D686E" w:rsidRDefault="007D686E" w:rsidP="001714A9">
      <w:pPr>
        <w:rPr>
          <w:rFonts w:ascii="Times New Roman" w:hAnsi="Times New Roman" w:cs="Times New Roman"/>
        </w:rPr>
      </w:pPr>
      <w:r>
        <w:rPr>
          <w:rFonts w:ascii="Times New Roman" w:hAnsi="Times New Roman" w:cs="Times New Roman"/>
        </w:rPr>
        <w:t>Forest Plan Revision Process</w:t>
      </w:r>
    </w:p>
    <w:p w14:paraId="07B67A73" w14:textId="77777777" w:rsidR="007D686E" w:rsidRDefault="007D686E" w:rsidP="001714A9">
      <w:pPr>
        <w:rPr>
          <w:rFonts w:ascii="Times New Roman" w:hAnsi="Times New Roman" w:cs="Times New Roman"/>
        </w:rPr>
      </w:pPr>
    </w:p>
    <w:p w14:paraId="46F82196" w14:textId="4B50ABA9" w:rsidR="008A368F" w:rsidRDefault="008A368F" w:rsidP="001714A9">
      <w:pPr>
        <w:rPr>
          <w:rFonts w:ascii="Times New Roman" w:hAnsi="Times New Roman" w:cs="Times New Roman"/>
        </w:rPr>
      </w:pPr>
      <w:r>
        <w:rPr>
          <w:rFonts w:ascii="Times New Roman" w:hAnsi="Times New Roman" w:cs="Times New Roman"/>
        </w:rPr>
        <w:t>RE: Comments</w:t>
      </w:r>
      <w:r w:rsidR="006610BB">
        <w:rPr>
          <w:rFonts w:ascii="Times New Roman" w:hAnsi="Times New Roman" w:cs="Times New Roman"/>
        </w:rPr>
        <w:t xml:space="preserve"> regarding Bridger-Teton National Forest Plan Revision #63628</w:t>
      </w:r>
    </w:p>
    <w:p w14:paraId="40C5B453" w14:textId="77777777" w:rsidR="002D4421" w:rsidRDefault="002D4421" w:rsidP="001714A9">
      <w:pPr>
        <w:rPr>
          <w:rFonts w:ascii="Times New Roman" w:hAnsi="Times New Roman" w:cs="Times New Roman"/>
        </w:rPr>
      </w:pPr>
    </w:p>
    <w:p w14:paraId="2100B688" w14:textId="6D812AD9" w:rsidR="00124C7B" w:rsidRPr="00124C7B" w:rsidRDefault="006E33AE" w:rsidP="00E374DE">
      <w:pPr>
        <w:rPr>
          <w:rFonts w:ascii="Times New Roman" w:hAnsi="Times New Roman" w:cs="Times New Roman"/>
        </w:rPr>
      </w:pPr>
      <w:r>
        <w:rPr>
          <w:rFonts w:ascii="Times New Roman" w:hAnsi="Times New Roman" w:cs="Times New Roman"/>
        </w:rPr>
        <w:t>The following comments are submitted on behalf of the Wyoming State Trails Program</w:t>
      </w:r>
      <w:r w:rsidR="009D130A">
        <w:rPr>
          <w:rFonts w:ascii="Times New Roman" w:hAnsi="Times New Roman" w:cs="Times New Roman"/>
        </w:rPr>
        <w:t xml:space="preserve"> regarding the</w:t>
      </w:r>
      <w:r w:rsidR="002066AA">
        <w:rPr>
          <w:rFonts w:ascii="Times New Roman" w:hAnsi="Times New Roman" w:cs="Times New Roman"/>
        </w:rPr>
        <w:t xml:space="preserve"> Draft Assessment and the Supplemental Draft Assessment. </w:t>
      </w:r>
      <w:r w:rsidR="007226AF">
        <w:rPr>
          <w:rFonts w:ascii="Times New Roman" w:hAnsi="Times New Roman" w:cs="Times New Roman"/>
        </w:rPr>
        <w:t>We appreciate the opportunity to work with you as a Cooperating Agency on this plan revision process</w:t>
      </w:r>
      <w:r w:rsidR="00E374DE">
        <w:rPr>
          <w:rFonts w:ascii="Times New Roman" w:hAnsi="Times New Roman" w:cs="Times New Roman"/>
        </w:rPr>
        <w:t xml:space="preserve">. </w:t>
      </w:r>
      <w:r w:rsidR="00A816E9">
        <w:rPr>
          <w:rFonts w:ascii="Times New Roman" w:hAnsi="Times New Roman" w:cs="Times New Roman"/>
        </w:rPr>
        <w:t>Our Program is</w:t>
      </w:r>
      <w:r w:rsidR="00124C7B" w:rsidRPr="00124C7B">
        <w:rPr>
          <w:rFonts w:ascii="Times New Roman" w:hAnsi="Times New Roman" w:cs="Times New Roman"/>
        </w:rPr>
        <w:t xml:space="preserve"> funded by the sale of snowmobile and ORV registration and user fees</w:t>
      </w:r>
      <w:r w:rsidR="00D36601">
        <w:rPr>
          <w:rFonts w:ascii="Times New Roman" w:hAnsi="Times New Roman" w:cs="Times New Roman"/>
        </w:rPr>
        <w:t xml:space="preserve"> and we</w:t>
      </w:r>
      <w:r w:rsidR="00124C7B" w:rsidRPr="00124C7B">
        <w:rPr>
          <w:rFonts w:ascii="Times New Roman" w:hAnsi="Times New Roman" w:cs="Times New Roman"/>
        </w:rPr>
        <w:t xml:space="preserve"> are committed to</w:t>
      </w:r>
      <w:r w:rsidR="00D36601">
        <w:rPr>
          <w:rFonts w:ascii="Times New Roman" w:hAnsi="Times New Roman" w:cs="Times New Roman"/>
        </w:rPr>
        <w:t xml:space="preserve"> using these funds to provide </w:t>
      </w:r>
      <w:r w:rsidR="00124C7B" w:rsidRPr="00124C7B">
        <w:rPr>
          <w:rFonts w:ascii="Times New Roman" w:hAnsi="Times New Roman" w:cs="Times New Roman"/>
        </w:rPr>
        <w:t xml:space="preserve">responsible management of motorized recreation and the enhancement of snowmobile and ORV/OHV use through our grant funding and on-the-ground construction/maintenance partnerships. </w:t>
      </w:r>
    </w:p>
    <w:p w14:paraId="33674AA3" w14:textId="77777777" w:rsidR="00124C7B" w:rsidRPr="00124C7B" w:rsidRDefault="00124C7B" w:rsidP="00124C7B">
      <w:pPr>
        <w:spacing w:line="240" w:lineRule="auto"/>
        <w:rPr>
          <w:rFonts w:ascii="Times New Roman" w:hAnsi="Times New Roman" w:cs="Times New Roman"/>
        </w:rPr>
      </w:pPr>
    </w:p>
    <w:p w14:paraId="1CA710C8" w14:textId="5E61FBD2" w:rsidR="00124C7B" w:rsidRDefault="00D23E09" w:rsidP="00124C7B">
      <w:pPr>
        <w:spacing w:line="240" w:lineRule="auto"/>
        <w:rPr>
          <w:rFonts w:ascii="Times New Roman" w:hAnsi="Times New Roman" w:cs="Times New Roman"/>
        </w:rPr>
      </w:pPr>
      <w:r>
        <w:rPr>
          <w:rFonts w:ascii="Times New Roman" w:hAnsi="Times New Roman" w:cs="Times New Roman"/>
        </w:rPr>
        <w:t>We commend you</w:t>
      </w:r>
      <w:r w:rsidR="00A56A82">
        <w:rPr>
          <w:rFonts w:ascii="Times New Roman" w:hAnsi="Times New Roman" w:cs="Times New Roman"/>
        </w:rPr>
        <w:t xml:space="preserve"> on your efforts thus far to provide ample, on-going</w:t>
      </w:r>
      <w:r w:rsidR="00877184">
        <w:rPr>
          <w:rFonts w:ascii="Times New Roman" w:hAnsi="Times New Roman" w:cs="Times New Roman"/>
        </w:rPr>
        <w:t xml:space="preserve"> opportunities for public involvement and input across the</w:t>
      </w:r>
      <w:r w:rsidR="00971843">
        <w:rPr>
          <w:rFonts w:ascii="Times New Roman" w:hAnsi="Times New Roman" w:cs="Times New Roman"/>
        </w:rPr>
        <w:t xml:space="preserve"> Forest.</w:t>
      </w:r>
      <w:r w:rsidR="00ED6D4D">
        <w:rPr>
          <w:rFonts w:ascii="Times New Roman" w:hAnsi="Times New Roman" w:cs="Times New Roman"/>
        </w:rPr>
        <w:t xml:space="preserve"> Our comments</w:t>
      </w:r>
      <w:r w:rsidR="00971843">
        <w:rPr>
          <w:rFonts w:ascii="Times New Roman" w:hAnsi="Times New Roman" w:cs="Times New Roman"/>
        </w:rPr>
        <w:t xml:space="preserve"> </w:t>
      </w:r>
      <w:r w:rsidR="00C507F0">
        <w:rPr>
          <w:rFonts w:ascii="Times New Roman" w:hAnsi="Times New Roman" w:cs="Times New Roman"/>
        </w:rPr>
        <w:t xml:space="preserve">and </w:t>
      </w:r>
      <w:r w:rsidR="00971843">
        <w:rPr>
          <w:rFonts w:ascii="Times New Roman" w:hAnsi="Times New Roman" w:cs="Times New Roman"/>
        </w:rPr>
        <w:t xml:space="preserve">observations </w:t>
      </w:r>
      <w:r w:rsidR="00275FFC">
        <w:rPr>
          <w:rFonts w:ascii="Times New Roman" w:hAnsi="Times New Roman" w:cs="Times New Roman"/>
        </w:rPr>
        <w:t>thus far include:</w:t>
      </w:r>
    </w:p>
    <w:p w14:paraId="491B1801" w14:textId="77777777" w:rsidR="00275FFC" w:rsidRDefault="00275FFC" w:rsidP="00124C7B">
      <w:pPr>
        <w:spacing w:line="240" w:lineRule="auto"/>
        <w:rPr>
          <w:rFonts w:ascii="Times New Roman" w:hAnsi="Times New Roman" w:cs="Times New Roman"/>
        </w:rPr>
      </w:pPr>
    </w:p>
    <w:p w14:paraId="2E9FD3F9" w14:textId="3287122B" w:rsidR="00275FFC" w:rsidRDefault="008E2851" w:rsidP="00A40AD1">
      <w:pPr>
        <w:pStyle w:val="ListParagraph"/>
        <w:numPr>
          <w:ilvl w:val="0"/>
          <w:numId w:val="3"/>
        </w:numPr>
        <w:spacing w:line="240" w:lineRule="auto"/>
        <w:rPr>
          <w:rFonts w:ascii="Times New Roman" w:hAnsi="Times New Roman" w:cs="Times New Roman"/>
        </w:rPr>
      </w:pPr>
      <w:r>
        <w:rPr>
          <w:rFonts w:ascii="Times New Roman" w:hAnsi="Times New Roman" w:cs="Times New Roman"/>
          <w:b/>
          <w:bCs/>
        </w:rPr>
        <w:t xml:space="preserve">Inventoried Roadless Areas: </w:t>
      </w:r>
      <w:r w:rsidR="00A40AD1">
        <w:rPr>
          <w:rFonts w:ascii="Times New Roman" w:hAnsi="Times New Roman" w:cs="Times New Roman"/>
        </w:rPr>
        <w:t xml:space="preserve">There </w:t>
      </w:r>
      <w:r w:rsidR="00B54A27">
        <w:rPr>
          <w:rFonts w:ascii="Times New Roman" w:hAnsi="Times New Roman" w:cs="Times New Roman"/>
        </w:rPr>
        <w:t>has recently been news stories and discussion about</w:t>
      </w:r>
      <w:r w:rsidR="00826ECE">
        <w:rPr>
          <w:rFonts w:ascii="Times New Roman" w:hAnsi="Times New Roman" w:cs="Times New Roman"/>
        </w:rPr>
        <w:t xml:space="preserve"> the potential rollback/elimination of</w:t>
      </w:r>
      <w:r w:rsidR="002F7B09">
        <w:rPr>
          <w:rFonts w:ascii="Times New Roman" w:hAnsi="Times New Roman" w:cs="Times New Roman"/>
        </w:rPr>
        <w:t xml:space="preserve"> Inventoried Roadless Area designations. </w:t>
      </w:r>
      <w:r w:rsidR="009C0235">
        <w:rPr>
          <w:rFonts w:ascii="Times New Roman" w:hAnsi="Times New Roman" w:cs="Times New Roman"/>
        </w:rPr>
        <w:t xml:space="preserve">Our understanding is </w:t>
      </w:r>
      <w:r w:rsidR="002F7B09">
        <w:rPr>
          <w:rFonts w:ascii="Times New Roman" w:hAnsi="Times New Roman" w:cs="Times New Roman"/>
        </w:rPr>
        <w:t>that</w:t>
      </w:r>
      <w:r w:rsidR="00970E63">
        <w:rPr>
          <w:rFonts w:ascii="Times New Roman" w:hAnsi="Times New Roman" w:cs="Times New Roman"/>
        </w:rPr>
        <w:t xml:space="preserve"> potential timber harvest </w:t>
      </w:r>
      <w:r w:rsidR="00452B6D">
        <w:rPr>
          <w:rFonts w:ascii="Times New Roman" w:hAnsi="Times New Roman" w:cs="Times New Roman"/>
        </w:rPr>
        <w:t xml:space="preserve">in these areas </w:t>
      </w:r>
      <w:r w:rsidR="007415FB">
        <w:rPr>
          <w:rFonts w:ascii="Times New Roman" w:hAnsi="Times New Roman" w:cs="Times New Roman"/>
        </w:rPr>
        <w:t>could</w:t>
      </w:r>
      <w:r w:rsidR="00970E63">
        <w:rPr>
          <w:rFonts w:ascii="Times New Roman" w:hAnsi="Times New Roman" w:cs="Times New Roman"/>
        </w:rPr>
        <w:t xml:space="preserve"> likely result in the creation of new temporary roads</w:t>
      </w:r>
      <w:r w:rsidR="00B04BA2">
        <w:rPr>
          <w:rFonts w:ascii="Times New Roman" w:hAnsi="Times New Roman" w:cs="Times New Roman"/>
        </w:rPr>
        <w:t xml:space="preserve"> for this harvesting activity – but that any roads that may be created would</w:t>
      </w:r>
      <w:r w:rsidR="000A597C">
        <w:rPr>
          <w:rFonts w:ascii="Times New Roman" w:hAnsi="Times New Roman" w:cs="Times New Roman"/>
        </w:rPr>
        <w:t xml:space="preserve"> be closed or obliterated after harvesting is completed</w:t>
      </w:r>
      <w:r w:rsidR="004A5CD8">
        <w:rPr>
          <w:rFonts w:ascii="Times New Roman" w:hAnsi="Times New Roman" w:cs="Times New Roman"/>
        </w:rPr>
        <w:t xml:space="preserve"> due to a lack of continued road maintenance funds.</w:t>
      </w:r>
    </w:p>
    <w:p w14:paraId="59A77F70" w14:textId="77777777" w:rsidR="004A5CD8" w:rsidRDefault="004A5CD8" w:rsidP="004A5CD8">
      <w:pPr>
        <w:pStyle w:val="ListParagraph"/>
        <w:spacing w:line="240" w:lineRule="auto"/>
        <w:ind w:left="360"/>
        <w:rPr>
          <w:rFonts w:ascii="Times New Roman" w:hAnsi="Times New Roman" w:cs="Times New Roman"/>
        </w:rPr>
      </w:pPr>
    </w:p>
    <w:p w14:paraId="40DFE18D" w14:textId="57446379" w:rsidR="00452B6D" w:rsidRDefault="00681F6D" w:rsidP="004A5CD8">
      <w:pPr>
        <w:pStyle w:val="ListParagraph"/>
        <w:spacing w:line="240" w:lineRule="auto"/>
        <w:ind w:left="360"/>
        <w:rPr>
          <w:rFonts w:ascii="Times New Roman" w:hAnsi="Times New Roman" w:cs="Times New Roman"/>
        </w:rPr>
      </w:pPr>
      <w:r>
        <w:rPr>
          <w:rFonts w:ascii="Times New Roman" w:hAnsi="Times New Roman" w:cs="Times New Roman"/>
        </w:rPr>
        <w:t xml:space="preserve">We would like the Forest </w:t>
      </w:r>
      <w:r w:rsidR="00E361DD">
        <w:rPr>
          <w:rFonts w:ascii="Times New Roman" w:hAnsi="Times New Roman" w:cs="Times New Roman"/>
        </w:rPr>
        <w:t xml:space="preserve">to </w:t>
      </w:r>
      <w:r>
        <w:rPr>
          <w:rFonts w:ascii="Times New Roman" w:hAnsi="Times New Roman" w:cs="Times New Roman"/>
        </w:rPr>
        <w:t>consider</w:t>
      </w:r>
      <w:r w:rsidR="00E361DD">
        <w:rPr>
          <w:rFonts w:ascii="Times New Roman" w:hAnsi="Times New Roman" w:cs="Times New Roman"/>
        </w:rPr>
        <w:t xml:space="preserve"> allowing</w:t>
      </w:r>
      <w:r w:rsidR="00744A1F">
        <w:rPr>
          <w:rFonts w:ascii="Times New Roman" w:hAnsi="Times New Roman" w:cs="Times New Roman"/>
        </w:rPr>
        <w:t xml:space="preserve"> some or all </w:t>
      </w:r>
      <w:r w:rsidR="00072B38">
        <w:rPr>
          <w:rFonts w:ascii="Times New Roman" w:hAnsi="Times New Roman" w:cs="Times New Roman"/>
        </w:rPr>
        <w:t>of any</w:t>
      </w:r>
      <w:r w:rsidR="00744A1F">
        <w:rPr>
          <w:rFonts w:ascii="Times New Roman" w:hAnsi="Times New Roman" w:cs="Times New Roman"/>
        </w:rPr>
        <w:t xml:space="preserve"> new haul </w:t>
      </w:r>
      <w:r w:rsidR="008C3F86">
        <w:rPr>
          <w:rFonts w:ascii="Times New Roman" w:hAnsi="Times New Roman" w:cs="Times New Roman"/>
        </w:rPr>
        <w:t>routes</w:t>
      </w:r>
      <w:r w:rsidR="00744A1F">
        <w:rPr>
          <w:rFonts w:ascii="Times New Roman" w:hAnsi="Times New Roman" w:cs="Times New Roman"/>
        </w:rPr>
        <w:t xml:space="preserve"> to remain open </w:t>
      </w:r>
      <w:r w:rsidR="008C3F86">
        <w:rPr>
          <w:rFonts w:ascii="Times New Roman" w:hAnsi="Times New Roman" w:cs="Times New Roman"/>
        </w:rPr>
        <w:t xml:space="preserve">after </w:t>
      </w:r>
      <w:r w:rsidR="00C90C23">
        <w:rPr>
          <w:rFonts w:ascii="Times New Roman" w:hAnsi="Times New Roman" w:cs="Times New Roman"/>
        </w:rPr>
        <w:t xml:space="preserve">harvesting is completed </w:t>
      </w:r>
      <w:r w:rsidR="00744A1F">
        <w:rPr>
          <w:rFonts w:ascii="Times New Roman" w:hAnsi="Times New Roman" w:cs="Times New Roman"/>
        </w:rPr>
        <w:t>for management as motorized trail routes</w:t>
      </w:r>
      <w:r w:rsidR="006A1002">
        <w:rPr>
          <w:rFonts w:ascii="Times New Roman" w:hAnsi="Times New Roman" w:cs="Times New Roman"/>
        </w:rPr>
        <w:t xml:space="preserve">. Our Program will commit to providing on-going trail maintenance to </w:t>
      </w:r>
      <w:r w:rsidR="00F04141">
        <w:rPr>
          <w:rFonts w:ascii="Times New Roman" w:hAnsi="Times New Roman" w:cs="Times New Roman"/>
        </w:rPr>
        <w:t xml:space="preserve">any of </w:t>
      </w:r>
      <w:r w:rsidR="006A1002">
        <w:rPr>
          <w:rFonts w:ascii="Times New Roman" w:hAnsi="Times New Roman" w:cs="Times New Roman"/>
        </w:rPr>
        <w:t>thes</w:t>
      </w:r>
      <w:r w:rsidR="00F04141">
        <w:rPr>
          <w:rFonts w:ascii="Times New Roman" w:hAnsi="Times New Roman" w:cs="Times New Roman"/>
        </w:rPr>
        <w:t>e new routes which are</w:t>
      </w:r>
      <w:r w:rsidR="00C87F54">
        <w:rPr>
          <w:rFonts w:ascii="Times New Roman" w:hAnsi="Times New Roman" w:cs="Times New Roman"/>
        </w:rPr>
        <w:t xml:space="preserve"> suitable for snowmobile and/or ORV/OHV trails.</w:t>
      </w:r>
      <w:r w:rsidR="008A4BB2">
        <w:rPr>
          <w:rFonts w:ascii="Times New Roman" w:hAnsi="Times New Roman" w:cs="Times New Roman"/>
        </w:rPr>
        <w:t xml:space="preserve"> So, we look forward to potentially pursuing conversations about this as your planning process proceeds.</w:t>
      </w:r>
    </w:p>
    <w:p w14:paraId="182C7F65" w14:textId="77777777" w:rsidR="00452B6D" w:rsidRDefault="00452B6D" w:rsidP="004A5CD8">
      <w:pPr>
        <w:pStyle w:val="ListParagraph"/>
        <w:spacing w:line="240" w:lineRule="auto"/>
        <w:ind w:left="360"/>
        <w:rPr>
          <w:rFonts w:ascii="Times New Roman" w:hAnsi="Times New Roman" w:cs="Times New Roman"/>
        </w:rPr>
      </w:pPr>
    </w:p>
    <w:p w14:paraId="37C57533" w14:textId="2288C2A5" w:rsidR="004A5CD8" w:rsidRDefault="00587957" w:rsidP="00A40AD1">
      <w:pPr>
        <w:pStyle w:val="ListParagraph"/>
        <w:numPr>
          <w:ilvl w:val="0"/>
          <w:numId w:val="3"/>
        </w:numPr>
        <w:spacing w:line="240" w:lineRule="auto"/>
        <w:rPr>
          <w:rFonts w:ascii="Times New Roman" w:hAnsi="Times New Roman" w:cs="Times New Roman"/>
        </w:rPr>
      </w:pPr>
      <w:r w:rsidRPr="008E2851">
        <w:rPr>
          <w:rFonts w:ascii="Times New Roman" w:hAnsi="Times New Roman" w:cs="Times New Roman"/>
          <w:b/>
          <w:bCs/>
        </w:rPr>
        <w:t>User Conflicts and Motorized Use Concerns:</w:t>
      </w:r>
      <w:r>
        <w:rPr>
          <w:rFonts w:ascii="Times New Roman" w:hAnsi="Times New Roman" w:cs="Times New Roman"/>
        </w:rPr>
        <w:t xml:space="preserve"> these are two of the Top 10 Themes identified in your Draft Assessment. We feel it is critically important that </w:t>
      </w:r>
      <w:r w:rsidR="001D1969">
        <w:rPr>
          <w:rFonts w:ascii="Times New Roman" w:hAnsi="Times New Roman" w:cs="Times New Roman"/>
        </w:rPr>
        <w:t xml:space="preserve">there be </w:t>
      </w:r>
      <w:r>
        <w:rPr>
          <w:rFonts w:ascii="Times New Roman" w:hAnsi="Times New Roman" w:cs="Times New Roman"/>
        </w:rPr>
        <w:t xml:space="preserve">differentiation between the various types of motorized recreation use on the Forest – since from our perspective – we see significant potential </w:t>
      </w:r>
      <w:r w:rsidR="001D1969">
        <w:rPr>
          <w:rFonts w:ascii="Times New Roman" w:hAnsi="Times New Roman" w:cs="Times New Roman"/>
        </w:rPr>
        <w:t xml:space="preserve">management </w:t>
      </w:r>
      <w:r>
        <w:rPr>
          <w:rFonts w:ascii="Times New Roman" w:hAnsi="Times New Roman" w:cs="Times New Roman"/>
        </w:rPr>
        <w:t xml:space="preserve">differences between snowmobiles, side-by-sides, ATVs, dirt bikes, and e-bikes. Our Program has a close working relationship with several segments of these user groups and feel our expertise can be </w:t>
      </w:r>
      <w:r w:rsidR="003473C8">
        <w:rPr>
          <w:rFonts w:ascii="Times New Roman" w:hAnsi="Times New Roman" w:cs="Times New Roman"/>
        </w:rPr>
        <w:t>of</w:t>
      </w:r>
      <w:r>
        <w:rPr>
          <w:rFonts w:ascii="Times New Roman" w:hAnsi="Times New Roman" w:cs="Times New Roman"/>
        </w:rPr>
        <w:t xml:space="preserve"> great continuing value to the Forest during the plan update process</w:t>
      </w:r>
      <w:r w:rsidR="00F2392B">
        <w:rPr>
          <w:rFonts w:ascii="Times New Roman" w:hAnsi="Times New Roman" w:cs="Times New Roman"/>
        </w:rPr>
        <w:t>,</w:t>
      </w:r>
      <w:r>
        <w:rPr>
          <w:rFonts w:ascii="Times New Roman" w:hAnsi="Times New Roman" w:cs="Times New Roman"/>
        </w:rPr>
        <w:t xml:space="preserve"> as well as during its eventual implementation.</w:t>
      </w:r>
      <w:r w:rsidR="00E17B7A">
        <w:rPr>
          <w:rFonts w:ascii="Times New Roman" w:hAnsi="Times New Roman" w:cs="Times New Roman"/>
        </w:rPr>
        <w:t xml:space="preserve"> </w:t>
      </w:r>
    </w:p>
    <w:p w14:paraId="30CB3641" w14:textId="77777777" w:rsidR="00C00E40" w:rsidRDefault="00C00E40" w:rsidP="00C00E40">
      <w:pPr>
        <w:spacing w:line="240" w:lineRule="auto"/>
        <w:rPr>
          <w:rFonts w:ascii="Times New Roman" w:hAnsi="Times New Roman" w:cs="Times New Roman"/>
        </w:rPr>
      </w:pPr>
    </w:p>
    <w:p w14:paraId="758A872E" w14:textId="5C4959D4" w:rsidR="00C00E40" w:rsidRPr="00C00E40" w:rsidRDefault="000D5351" w:rsidP="00C00E40">
      <w:pPr>
        <w:spacing w:line="240" w:lineRule="auto"/>
        <w:ind w:left="360"/>
        <w:rPr>
          <w:rFonts w:ascii="Times New Roman" w:hAnsi="Times New Roman" w:cs="Times New Roman"/>
        </w:rPr>
      </w:pPr>
      <w:r>
        <w:rPr>
          <w:rFonts w:ascii="Times New Roman" w:hAnsi="Times New Roman" w:cs="Times New Roman"/>
        </w:rPr>
        <w:lastRenderedPageBreak/>
        <w:t xml:space="preserve">All </w:t>
      </w:r>
      <w:r w:rsidR="006A4EE8">
        <w:rPr>
          <w:rFonts w:ascii="Times New Roman" w:hAnsi="Times New Roman" w:cs="Times New Roman"/>
        </w:rPr>
        <w:t xml:space="preserve">of these </w:t>
      </w:r>
      <w:r>
        <w:rPr>
          <w:rFonts w:ascii="Times New Roman" w:hAnsi="Times New Roman" w:cs="Times New Roman"/>
        </w:rPr>
        <w:t>recreation uses continue to increase</w:t>
      </w:r>
      <w:r w:rsidR="00025414">
        <w:rPr>
          <w:rFonts w:ascii="Times New Roman" w:hAnsi="Times New Roman" w:cs="Times New Roman"/>
        </w:rPr>
        <w:t>.</w:t>
      </w:r>
      <w:r w:rsidR="002E394D">
        <w:rPr>
          <w:rFonts w:ascii="Times New Roman" w:hAnsi="Times New Roman" w:cs="Times New Roman"/>
        </w:rPr>
        <w:t xml:space="preserve"> Our experience has been that </w:t>
      </w:r>
      <w:r w:rsidR="00667838">
        <w:rPr>
          <w:rFonts w:ascii="Times New Roman" w:hAnsi="Times New Roman" w:cs="Times New Roman"/>
        </w:rPr>
        <w:t xml:space="preserve">adequate dispersal is key to </w:t>
      </w:r>
      <w:r w:rsidR="00403A6B">
        <w:rPr>
          <w:rFonts w:ascii="Times New Roman" w:hAnsi="Times New Roman" w:cs="Times New Roman"/>
        </w:rPr>
        <w:t>successfully</w:t>
      </w:r>
      <w:r w:rsidR="00667838">
        <w:rPr>
          <w:rFonts w:ascii="Times New Roman" w:hAnsi="Times New Roman" w:cs="Times New Roman"/>
        </w:rPr>
        <w:t xml:space="preserve"> managing</w:t>
      </w:r>
      <w:r w:rsidR="00403A6B">
        <w:rPr>
          <w:rFonts w:ascii="Times New Roman" w:hAnsi="Times New Roman" w:cs="Times New Roman"/>
        </w:rPr>
        <w:t xml:space="preserve"> all user groups.</w:t>
      </w:r>
      <w:r w:rsidR="00FB5518">
        <w:rPr>
          <w:rFonts w:ascii="Times New Roman" w:hAnsi="Times New Roman" w:cs="Times New Roman"/>
        </w:rPr>
        <w:t xml:space="preserve"> Consequently,</w:t>
      </w:r>
      <w:r w:rsidR="00A4588E">
        <w:rPr>
          <w:rFonts w:ascii="Times New Roman" w:hAnsi="Times New Roman" w:cs="Times New Roman"/>
        </w:rPr>
        <w:t xml:space="preserve"> narrowing the acres available </w:t>
      </w:r>
      <w:r w:rsidR="001D70B9">
        <w:rPr>
          <w:rFonts w:ascii="Times New Roman" w:hAnsi="Times New Roman" w:cs="Times New Roman"/>
        </w:rPr>
        <w:t>to motorized recreation will only make it worse versus improving</w:t>
      </w:r>
      <w:r w:rsidR="00074F49">
        <w:rPr>
          <w:rFonts w:ascii="Times New Roman" w:hAnsi="Times New Roman" w:cs="Times New Roman"/>
        </w:rPr>
        <w:t xml:space="preserve"> recreation conditions across the Forest. Since the vast </w:t>
      </w:r>
      <w:r w:rsidR="00FE0B22">
        <w:rPr>
          <w:rFonts w:ascii="Times New Roman" w:hAnsi="Times New Roman" w:cs="Times New Roman"/>
        </w:rPr>
        <w:t>majority of the Bridger-Teton is currently classified as ‘non-motorized acres</w:t>
      </w:r>
      <w:r w:rsidR="007E194C">
        <w:rPr>
          <w:rFonts w:ascii="Times New Roman" w:hAnsi="Times New Roman" w:cs="Times New Roman"/>
        </w:rPr>
        <w:t>,’ consideration should be given to using some of the r</w:t>
      </w:r>
      <w:r w:rsidR="00966A97">
        <w:rPr>
          <w:rFonts w:ascii="Times New Roman" w:hAnsi="Times New Roman" w:cs="Times New Roman"/>
        </w:rPr>
        <w:t>eleased IRAs to help properly dispe</w:t>
      </w:r>
      <w:r w:rsidR="00B917CE">
        <w:rPr>
          <w:rFonts w:ascii="Times New Roman" w:hAnsi="Times New Roman" w:cs="Times New Roman"/>
        </w:rPr>
        <w:t xml:space="preserve">rse </w:t>
      </w:r>
      <w:r w:rsidR="00EB05BB">
        <w:rPr>
          <w:rFonts w:ascii="Times New Roman" w:hAnsi="Times New Roman" w:cs="Times New Roman"/>
        </w:rPr>
        <w:t xml:space="preserve">valued </w:t>
      </w:r>
      <w:r w:rsidR="00B917CE">
        <w:rPr>
          <w:rFonts w:ascii="Times New Roman" w:hAnsi="Times New Roman" w:cs="Times New Roman"/>
        </w:rPr>
        <w:t>motorized recreation activities.</w:t>
      </w:r>
      <w:r w:rsidR="005F2491">
        <w:rPr>
          <w:rFonts w:ascii="Times New Roman" w:hAnsi="Times New Roman" w:cs="Times New Roman"/>
        </w:rPr>
        <w:t xml:space="preserve"> </w:t>
      </w:r>
      <w:r w:rsidR="005F2491">
        <w:rPr>
          <w:rFonts w:ascii="Times New Roman" w:hAnsi="Times New Roman" w:cs="Times New Roman"/>
        </w:rPr>
        <w:t>This should include consideration of corridors through select lower elevation nonmotorized zones so that motorized uses can reach higher elevation, backcountry areas that are not easily accessible by the majority of nonmotorized recreationists.</w:t>
      </w:r>
    </w:p>
    <w:p w14:paraId="665B0265" w14:textId="77777777" w:rsidR="00587957" w:rsidRPr="00587957" w:rsidRDefault="00587957" w:rsidP="00587957">
      <w:pPr>
        <w:spacing w:line="240" w:lineRule="auto"/>
        <w:rPr>
          <w:rFonts w:ascii="Times New Roman" w:hAnsi="Times New Roman" w:cs="Times New Roman"/>
        </w:rPr>
      </w:pPr>
    </w:p>
    <w:p w14:paraId="01017AFD" w14:textId="4226BFC7" w:rsidR="00587957" w:rsidRDefault="00E56FF1" w:rsidP="00A40AD1">
      <w:pPr>
        <w:pStyle w:val="ListParagraph"/>
        <w:numPr>
          <w:ilvl w:val="0"/>
          <w:numId w:val="3"/>
        </w:numPr>
        <w:spacing w:line="240" w:lineRule="auto"/>
        <w:rPr>
          <w:rFonts w:ascii="Times New Roman" w:hAnsi="Times New Roman" w:cs="Times New Roman"/>
        </w:rPr>
      </w:pPr>
      <w:r>
        <w:rPr>
          <w:rFonts w:ascii="Times New Roman" w:hAnsi="Times New Roman" w:cs="Times New Roman"/>
          <w:b/>
          <w:bCs/>
        </w:rPr>
        <w:t>Use of</w:t>
      </w:r>
      <w:r w:rsidR="00E83559">
        <w:rPr>
          <w:rFonts w:ascii="Times New Roman" w:hAnsi="Times New Roman" w:cs="Times New Roman"/>
          <w:b/>
          <w:bCs/>
        </w:rPr>
        <w:t xml:space="preserve"> Cell Phone Cluster</w:t>
      </w:r>
      <w:r>
        <w:rPr>
          <w:rFonts w:ascii="Times New Roman" w:hAnsi="Times New Roman" w:cs="Times New Roman"/>
          <w:b/>
          <w:bCs/>
        </w:rPr>
        <w:t xml:space="preserve">s: </w:t>
      </w:r>
      <w:r>
        <w:rPr>
          <w:rFonts w:ascii="Times New Roman" w:hAnsi="Times New Roman" w:cs="Times New Roman"/>
        </w:rPr>
        <w:t xml:space="preserve">We have </w:t>
      </w:r>
      <w:r w:rsidR="00832ABA">
        <w:rPr>
          <w:rFonts w:ascii="Times New Roman" w:hAnsi="Times New Roman" w:cs="Times New Roman"/>
        </w:rPr>
        <w:t xml:space="preserve">concerns about the use of cell phone ‘cluster data’ that has been used </w:t>
      </w:r>
      <w:r w:rsidR="00AA5795">
        <w:rPr>
          <w:rFonts w:ascii="Times New Roman" w:hAnsi="Times New Roman" w:cs="Times New Roman"/>
        </w:rPr>
        <w:t>for some of the assessment work thus far. In particular, we question how accurate</w:t>
      </w:r>
      <w:r w:rsidR="008C5564">
        <w:rPr>
          <w:rFonts w:ascii="Times New Roman" w:hAnsi="Times New Roman" w:cs="Times New Roman"/>
        </w:rPr>
        <w:t xml:space="preserve"> some of this data can be when trying to segment out exactly which recreation user</w:t>
      </w:r>
      <w:r w:rsidR="00DF5D56">
        <w:rPr>
          <w:rFonts w:ascii="Times New Roman" w:hAnsi="Times New Roman" w:cs="Times New Roman"/>
        </w:rPr>
        <w:t xml:space="preserve"> each cell phone actually represents. </w:t>
      </w:r>
      <w:r w:rsidR="00C831CB">
        <w:rPr>
          <w:rFonts w:ascii="Times New Roman" w:hAnsi="Times New Roman" w:cs="Times New Roman"/>
        </w:rPr>
        <w:t>Winter use is a primary example: how can you accurately say</w:t>
      </w:r>
      <w:r w:rsidR="00987B4A">
        <w:rPr>
          <w:rFonts w:ascii="Times New Roman" w:hAnsi="Times New Roman" w:cs="Times New Roman"/>
        </w:rPr>
        <w:t xml:space="preserve"> this one is a downhill skier, this one is a back-country skier, this one is a snowmobiler</w:t>
      </w:r>
      <w:r w:rsidR="00AC3966">
        <w:rPr>
          <w:rFonts w:ascii="Times New Roman" w:hAnsi="Times New Roman" w:cs="Times New Roman"/>
        </w:rPr>
        <w:t>, this one is a bike rider, this one is a hiker, this one is a dog sledder, etc.</w:t>
      </w:r>
      <w:r w:rsidR="00DD305E">
        <w:rPr>
          <w:rFonts w:ascii="Times New Roman" w:hAnsi="Times New Roman" w:cs="Times New Roman"/>
        </w:rPr>
        <w:t xml:space="preserve">? </w:t>
      </w:r>
      <w:r w:rsidR="00AC3966">
        <w:rPr>
          <w:rFonts w:ascii="Times New Roman" w:hAnsi="Times New Roman" w:cs="Times New Roman"/>
        </w:rPr>
        <w:t>The same is true</w:t>
      </w:r>
      <w:r w:rsidR="00DD305E">
        <w:rPr>
          <w:rFonts w:ascii="Times New Roman" w:hAnsi="Times New Roman" w:cs="Times New Roman"/>
        </w:rPr>
        <w:t xml:space="preserve"> for summer recreationists – how do you truly dissect one recreation group from another?</w:t>
      </w:r>
    </w:p>
    <w:p w14:paraId="0C0C592B" w14:textId="494F05A4" w:rsidR="002D4421" w:rsidRPr="002D4421" w:rsidRDefault="002D4421" w:rsidP="002D4421">
      <w:pPr>
        <w:spacing w:line="240" w:lineRule="auto"/>
        <w:rPr>
          <w:rFonts w:ascii="Times New Roman" w:hAnsi="Times New Roman" w:cs="Times New Roman"/>
        </w:rPr>
      </w:pPr>
      <w:r w:rsidRPr="002D4421">
        <w:rPr>
          <w:rFonts w:ascii="Times New Roman" w:hAnsi="Times New Roman" w:cs="Times New Roman"/>
        </w:rPr>
        <w:t>We thank you for th</w:t>
      </w:r>
      <w:r w:rsidR="00E5104A">
        <w:rPr>
          <w:rFonts w:ascii="Times New Roman" w:hAnsi="Times New Roman" w:cs="Times New Roman"/>
        </w:rPr>
        <w:t>is</w:t>
      </w:r>
      <w:r w:rsidRPr="002D4421">
        <w:rPr>
          <w:rFonts w:ascii="Times New Roman" w:hAnsi="Times New Roman" w:cs="Times New Roman"/>
        </w:rPr>
        <w:t xml:space="preserve"> opportunity to comment. Please feel free to contact me at 307-335-2671 or by e-mail at </w:t>
      </w:r>
      <w:hyperlink r:id="rId7" w:history="1">
        <w:r w:rsidRPr="002D4421">
          <w:rPr>
            <w:rFonts w:ascii="Times New Roman" w:hAnsi="Times New Roman" w:cs="Times New Roman"/>
            <w:color w:val="0000FF" w:themeColor="hyperlink"/>
            <w:u w:val="single"/>
          </w:rPr>
          <w:t>forrest.kamminga@wyo.gov</w:t>
        </w:r>
      </w:hyperlink>
      <w:r w:rsidRPr="002D4421">
        <w:rPr>
          <w:rFonts w:ascii="Times New Roman" w:hAnsi="Times New Roman" w:cs="Times New Roman"/>
        </w:rPr>
        <w:t xml:space="preserve"> if you have any questions. </w:t>
      </w:r>
    </w:p>
    <w:p w14:paraId="50C57168" w14:textId="77777777" w:rsidR="002D4421" w:rsidRPr="002D4421" w:rsidRDefault="002D4421" w:rsidP="002D4421">
      <w:pPr>
        <w:spacing w:line="240" w:lineRule="auto"/>
        <w:rPr>
          <w:rFonts w:ascii="Times New Roman" w:hAnsi="Times New Roman" w:cs="Times New Roman"/>
        </w:rPr>
      </w:pPr>
    </w:p>
    <w:p w14:paraId="29C4E430" w14:textId="3F76117F" w:rsidR="002D4421" w:rsidRPr="002D4421" w:rsidRDefault="002D4421" w:rsidP="002D4421">
      <w:pPr>
        <w:spacing w:line="240" w:lineRule="auto"/>
        <w:rPr>
          <w:rFonts w:ascii="Times New Roman" w:hAnsi="Times New Roman" w:cs="Times New Roman"/>
        </w:rPr>
      </w:pPr>
      <w:r w:rsidRPr="002D4421">
        <w:rPr>
          <w:rFonts w:ascii="Times New Roman" w:hAnsi="Times New Roman" w:cs="Times New Roman"/>
        </w:rPr>
        <w:t>Respectfully submitted by,</w:t>
      </w:r>
    </w:p>
    <w:p w14:paraId="0172CE92" w14:textId="06F14408" w:rsidR="002D4421" w:rsidRPr="002D4421" w:rsidRDefault="00EF55B4" w:rsidP="002D4421">
      <w:pPr>
        <w:spacing w:line="240" w:lineRule="auto"/>
        <w:rPr>
          <w:rFonts w:ascii="Times New Roman" w:hAnsi="Times New Roman" w:cs="Times New Roman"/>
          <w:lang w:val="en-US"/>
        </w:rPr>
      </w:pPr>
      <w:r w:rsidRPr="00EF55B4">
        <w:rPr>
          <w:rFonts w:ascii="Times New Roman" w:hAnsi="Times New Roman" w:cs="Times New Roman"/>
          <w:sz w:val="16"/>
          <w:szCs w:val="16"/>
          <w:lang w:val="en-US"/>
        </w:rPr>
        <w:drawing>
          <wp:inline distT="0" distB="0" distL="0" distR="0" wp14:anchorId="2E2F8A97" wp14:editId="590D75A9">
            <wp:extent cx="1591357" cy="638175"/>
            <wp:effectExtent l="0" t="0" r="8890" b="0"/>
            <wp:docPr id="1625799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4262" cy="639340"/>
                    </a:xfrm>
                    <a:prstGeom prst="rect">
                      <a:avLst/>
                    </a:prstGeom>
                    <a:noFill/>
                    <a:ln>
                      <a:noFill/>
                    </a:ln>
                  </pic:spPr>
                </pic:pic>
              </a:graphicData>
            </a:graphic>
          </wp:inline>
        </w:drawing>
      </w:r>
    </w:p>
    <w:p w14:paraId="2C6B754E" w14:textId="77777777" w:rsidR="002D4421" w:rsidRPr="002D4421" w:rsidRDefault="002D4421" w:rsidP="002D4421">
      <w:pPr>
        <w:spacing w:line="240" w:lineRule="auto"/>
        <w:rPr>
          <w:rFonts w:ascii="Times New Roman" w:hAnsi="Times New Roman" w:cs="Times New Roman"/>
        </w:rPr>
      </w:pPr>
      <w:r w:rsidRPr="002D4421">
        <w:rPr>
          <w:rFonts w:ascii="Times New Roman" w:hAnsi="Times New Roman" w:cs="Times New Roman"/>
        </w:rPr>
        <w:t>Forrest Kamminga, Program Manager</w:t>
      </w:r>
    </w:p>
    <w:p w14:paraId="31800901" w14:textId="77777777" w:rsidR="002D4421" w:rsidRPr="002D4421" w:rsidRDefault="002D4421" w:rsidP="002D4421">
      <w:pPr>
        <w:spacing w:line="240" w:lineRule="auto"/>
        <w:rPr>
          <w:rFonts w:ascii="Times New Roman" w:hAnsi="Times New Roman" w:cs="Times New Roman"/>
        </w:rPr>
      </w:pPr>
      <w:r w:rsidRPr="002D4421">
        <w:rPr>
          <w:rFonts w:ascii="Times New Roman" w:hAnsi="Times New Roman" w:cs="Times New Roman"/>
        </w:rPr>
        <w:t>Wyoming State Trails Program</w:t>
      </w:r>
    </w:p>
    <w:p w14:paraId="17E63E46" w14:textId="77777777" w:rsidR="002D4421" w:rsidRPr="002D4421" w:rsidRDefault="002D4421" w:rsidP="002D4421">
      <w:pPr>
        <w:spacing w:line="240" w:lineRule="auto"/>
        <w:rPr>
          <w:rFonts w:ascii="Times New Roman" w:hAnsi="Times New Roman" w:cs="Times New Roman"/>
        </w:rPr>
      </w:pPr>
      <w:r w:rsidRPr="002D4421">
        <w:rPr>
          <w:rFonts w:ascii="Times New Roman" w:hAnsi="Times New Roman" w:cs="Times New Roman"/>
        </w:rPr>
        <w:t>P.O. Box 1429</w:t>
      </w:r>
    </w:p>
    <w:p w14:paraId="76EFC986" w14:textId="77777777" w:rsidR="002D4421" w:rsidRPr="002D4421" w:rsidRDefault="002D4421" w:rsidP="002D4421">
      <w:pPr>
        <w:spacing w:line="240" w:lineRule="auto"/>
        <w:rPr>
          <w:rFonts w:ascii="Times New Roman" w:hAnsi="Times New Roman" w:cs="Times New Roman"/>
        </w:rPr>
      </w:pPr>
      <w:r w:rsidRPr="002D4421">
        <w:rPr>
          <w:rFonts w:ascii="Times New Roman" w:hAnsi="Times New Roman" w:cs="Times New Roman"/>
        </w:rPr>
        <w:t>Lander, WY 82520</w:t>
      </w:r>
    </w:p>
    <w:p w14:paraId="452D86C2" w14:textId="77777777" w:rsidR="002D4421" w:rsidRDefault="002D4421" w:rsidP="001714A9">
      <w:pPr>
        <w:rPr>
          <w:rFonts w:ascii="Times New Roman" w:hAnsi="Times New Roman" w:cs="Times New Roman"/>
        </w:rPr>
      </w:pPr>
    </w:p>
    <w:p w14:paraId="1A219A6D" w14:textId="77777777" w:rsidR="002D4421" w:rsidRDefault="002D4421" w:rsidP="001714A9">
      <w:pPr>
        <w:rPr>
          <w:rFonts w:ascii="Times New Roman" w:hAnsi="Times New Roman" w:cs="Times New Roman"/>
        </w:rPr>
      </w:pPr>
    </w:p>
    <w:p w14:paraId="7FAC3B0D" w14:textId="77777777" w:rsidR="002D4421" w:rsidRDefault="002D4421" w:rsidP="001714A9">
      <w:pPr>
        <w:rPr>
          <w:rFonts w:ascii="Times New Roman" w:hAnsi="Times New Roman" w:cs="Times New Roman"/>
        </w:rPr>
      </w:pPr>
    </w:p>
    <w:p w14:paraId="103CEAE7" w14:textId="77777777" w:rsidR="002D4421" w:rsidRPr="001F5E0C" w:rsidRDefault="002D4421" w:rsidP="001714A9">
      <w:pPr>
        <w:rPr>
          <w:rFonts w:ascii="Times New Roman" w:hAnsi="Times New Roman" w:cs="Times New Roman"/>
        </w:rPr>
      </w:pPr>
    </w:p>
    <w:sectPr w:rsidR="002D4421" w:rsidRPr="001F5E0C">
      <w:headerReference w:type="default" r:id="rId9"/>
      <w:footerReference w:type="default" r:id="rId10"/>
      <w:headerReference w:type="first" r:id="rId11"/>
      <w:footerReference w:type="first" r:id="rId12"/>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11FA6" w14:textId="77777777" w:rsidR="000B32BE" w:rsidRDefault="000B32BE">
      <w:pPr>
        <w:spacing w:line="240" w:lineRule="auto"/>
      </w:pPr>
      <w:r>
        <w:separator/>
      </w:r>
    </w:p>
  </w:endnote>
  <w:endnote w:type="continuationSeparator" w:id="0">
    <w:p w14:paraId="5354E29F" w14:textId="77777777" w:rsidR="000B32BE" w:rsidRDefault="000B32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E062" w14:textId="77777777" w:rsidR="004D129A" w:rsidRDefault="00CB4F10">
    <w:pPr>
      <w:ind w:left="-1440" w:right="-1440"/>
    </w:pPr>
    <w:r>
      <w:rPr>
        <w:noProof/>
      </w:rPr>
      <w:drawing>
        <wp:inline distT="114300" distB="114300" distL="114300" distR="114300" wp14:anchorId="1127F98E" wp14:editId="459D70D0">
          <wp:extent cx="7755673" cy="1528763"/>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826" b="1826"/>
                  <a:stretch>
                    <a:fillRect/>
                  </a:stretch>
                </pic:blipFill>
                <pic:spPr>
                  <a:xfrm>
                    <a:off x="0" y="0"/>
                    <a:ext cx="7755673" cy="1528763"/>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96B3" w14:textId="77777777" w:rsidR="004D129A" w:rsidRDefault="00CB4F10">
    <w:pPr>
      <w:ind w:left="-1350" w:right="-1440" w:hanging="90"/>
    </w:pPr>
    <w:r>
      <w:rPr>
        <w:noProof/>
      </w:rPr>
      <w:drawing>
        <wp:inline distT="114300" distB="114300" distL="114300" distR="114300" wp14:anchorId="6FF80DF0" wp14:editId="1A3BA59A">
          <wp:extent cx="7755673" cy="15287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826" b="1826"/>
                  <a:stretch>
                    <a:fillRect/>
                  </a:stretch>
                </pic:blipFill>
                <pic:spPr>
                  <a:xfrm>
                    <a:off x="0" y="0"/>
                    <a:ext cx="7755673" cy="152876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54121" w14:textId="77777777" w:rsidR="000B32BE" w:rsidRDefault="000B32BE">
      <w:pPr>
        <w:spacing w:line="240" w:lineRule="auto"/>
      </w:pPr>
      <w:r>
        <w:separator/>
      </w:r>
    </w:p>
  </w:footnote>
  <w:footnote w:type="continuationSeparator" w:id="0">
    <w:p w14:paraId="152279A6" w14:textId="77777777" w:rsidR="000B32BE" w:rsidRDefault="000B32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720E3" w14:textId="77777777" w:rsidR="004D129A" w:rsidRDefault="004D12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1F16" w14:textId="77777777" w:rsidR="004D129A" w:rsidRDefault="00CB4F10">
    <w:pPr>
      <w:ind w:left="-1440" w:right="-1350"/>
    </w:pPr>
    <w:r>
      <w:rPr>
        <w:noProof/>
      </w:rPr>
      <w:drawing>
        <wp:inline distT="114300" distB="114300" distL="114300" distR="114300" wp14:anchorId="43FDA631" wp14:editId="74DD7C57">
          <wp:extent cx="7762875" cy="1647825"/>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b="3888"/>
                  <a:stretch>
                    <a:fillRect/>
                  </a:stretch>
                </pic:blipFill>
                <pic:spPr>
                  <a:xfrm>
                    <a:off x="0" y="0"/>
                    <a:ext cx="7762875" cy="16478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139C"/>
    <w:multiLevelType w:val="hybridMultilevel"/>
    <w:tmpl w:val="B860BBA6"/>
    <w:lvl w:ilvl="0" w:tplc="04090013">
      <w:start w:val="1"/>
      <w:numFmt w:val="upperRoman"/>
      <w:lvlText w:val="%1."/>
      <w:lvlJc w:val="righ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306862"/>
    <w:multiLevelType w:val="hybridMultilevel"/>
    <w:tmpl w:val="D3EED050"/>
    <w:lvl w:ilvl="0" w:tplc="B66855DC">
      <w:start w:val="1"/>
      <w:numFmt w:val="upp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161A94"/>
    <w:multiLevelType w:val="hybridMultilevel"/>
    <w:tmpl w:val="BFBE66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11065379">
    <w:abstractNumId w:val="0"/>
  </w:num>
  <w:num w:numId="2" w16cid:durableId="958804579">
    <w:abstractNumId w:val="1"/>
  </w:num>
  <w:num w:numId="3" w16cid:durableId="2060933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9A"/>
    <w:rsid w:val="00025414"/>
    <w:rsid w:val="00072B38"/>
    <w:rsid w:val="00074F49"/>
    <w:rsid w:val="000763AD"/>
    <w:rsid w:val="000A597C"/>
    <w:rsid w:val="000B1045"/>
    <w:rsid w:val="000B32BE"/>
    <w:rsid w:val="000D5351"/>
    <w:rsid w:val="001045CC"/>
    <w:rsid w:val="00116DD4"/>
    <w:rsid w:val="00124C7B"/>
    <w:rsid w:val="00125E9E"/>
    <w:rsid w:val="00132470"/>
    <w:rsid w:val="001714A9"/>
    <w:rsid w:val="00196E5B"/>
    <w:rsid w:val="001D1969"/>
    <w:rsid w:val="001D70B9"/>
    <w:rsid w:val="001F5E0C"/>
    <w:rsid w:val="002066AA"/>
    <w:rsid w:val="00275FFC"/>
    <w:rsid w:val="002D4421"/>
    <w:rsid w:val="002E394D"/>
    <w:rsid w:val="002F7B09"/>
    <w:rsid w:val="00323EE3"/>
    <w:rsid w:val="003473C8"/>
    <w:rsid w:val="003B7A8C"/>
    <w:rsid w:val="003B7EC7"/>
    <w:rsid w:val="00403A6B"/>
    <w:rsid w:val="00452B6D"/>
    <w:rsid w:val="004A5CD8"/>
    <w:rsid w:val="004D129A"/>
    <w:rsid w:val="00587957"/>
    <w:rsid w:val="005879BB"/>
    <w:rsid w:val="005F2491"/>
    <w:rsid w:val="006422A2"/>
    <w:rsid w:val="006610BB"/>
    <w:rsid w:val="00667838"/>
    <w:rsid w:val="00681F6D"/>
    <w:rsid w:val="006A1002"/>
    <w:rsid w:val="006A4EE8"/>
    <w:rsid w:val="006E33AE"/>
    <w:rsid w:val="00713F0C"/>
    <w:rsid w:val="007226AF"/>
    <w:rsid w:val="007415FB"/>
    <w:rsid w:val="00744A1F"/>
    <w:rsid w:val="007A5CFF"/>
    <w:rsid w:val="007D686E"/>
    <w:rsid w:val="007E194C"/>
    <w:rsid w:val="00826ECE"/>
    <w:rsid w:val="00832ABA"/>
    <w:rsid w:val="00877184"/>
    <w:rsid w:val="008A368F"/>
    <w:rsid w:val="008A4BB2"/>
    <w:rsid w:val="008C3F86"/>
    <w:rsid w:val="008C5564"/>
    <w:rsid w:val="008E2851"/>
    <w:rsid w:val="00913388"/>
    <w:rsid w:val="00966A97"/>
    <w:rsid w:val="00970E63"/>
    <w:rsid w:val="00971843"/>
    <w:rsid w:val="00987B4A"/>
    <w:rsid w:val="009A763F"/>
    <w:rsid w:val="009C0235"/>
    <w:rsid w:val="009D130A"/>
    <w:rsid w:val="00A40AD1"/>
    <w:rsid w:val="00A4588E"/>
    <w:rsid w:val="00A54F8A"/>
    <w:rsid w:val="00A56A82"/>
    <w:rsid w:val="00A74808"/>
    <w:rsid w:val="00A80B22"/>
    <w:rsid w:val="00A816E9"/>
    <w:rsid w:val="00AA5795"/>
    <w:rsid w:val="00AC3966"/>
    <w:rsid w:val="00B04BA2"/>
    <w:rsid w:val="00B54A27"/>
    <w:rsid w:val="00B917CE"/>
    <w:rsid w:val="00C00E40"/>
    <w:rsid w:val="00C507F0"/>
    <w:rsid w:val="00C831CB"/>
    <w:rsid w:val="00C87F54"/>
    <w:rsid w:val="00C90C23"/>
    <w:rsid w:val="00CB4F10"/>
    <w:rsid w:val="00D23E09"/>
    <w:rsid w:val="00D36601"/>
    <w:rsid w:val="00DD305E"/>
    <w:rsid w:val="00DF5D56"/>
    <w:rsid w:val="00E17B7A"/>
    <w:rsid w:val="00E361DD"/>
    <w:rsid w:val="00E3728C"/>
    <w:rsid w:val="00E374DE"/>
    <w:rsid w:val="00E5104A"/>
    <w:rsid w:val="00E56FF1"/>
    <w:rsid w:val="00E83559"/>
    <w:rsid w:val="00EB05BB"/>
    <w:rsid w:val="00ED6D4D"/>
    <w:rsid w:val="00EF55B4"/>
    <w:rsid w:val="00F04141"/>
    <w:rsid w:val="00F2392B"/>
    <w:rsid w:val="00F2435F"/>
    <w:rsid w:val="00FB5518"/>
    <w:rsid w:val="00FE0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F2F02"/>
  <w15:docId w15:val="{1B1365B3-11D4-43B0-AE48-C13D64BA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link w:val="NoSpacingChar"/>
    <w:uiPriority w:val="1"/>
    <w:qFormat/>
    <w:rsid w:val="00E3728C"/>
    <w:pPr>
      <w:spacing w:line="240" w:lineRule="auto"/>
    </w:pPr>
    <w:rPr>
      <w:rFonts w:asciiTheme="minorHAnsi" w:eastAsiaTheme="minorHAnsi" w:hAnsiTheme="minorHAnsi" w:cstheme="minorBidi"/>
      <w:kern w:val="2"/>
      <w:lang w:val="en-US"/>
      <w14:ligatures w14:val="standardContextual"/>
    </w:rPr>
  </w:style>
  <w:style w:type="character" w:customStyle="1" w:styleId="NoSpacingChar">
    <w:name w:val="No Spacing Char"/>
    <w:basedOn w:val="DefaultParagraphFont"/>
    <w:link w:val="NoSpacing"/>
    <w:uiPriority w:val="1"/>
    <w:rsid w:val="00E3728C"/>
    <w:rPr>
      <w:rFonts w:asciiTheme="minorHAnsi" w:eastAsiaTheme="minorHAnsi" w:hAnsiTheme="minorHAnsi" w:cstheme="minorBidi"/>
      <w:kern w:val="2"/>
      <w:lang w:val="en-US"/>
      <w14:ligatures w14:val="standardContextual"/>
    </w:rPr>
  </w:style>
  <w:style w:type="character" w:styleId="Hyperlink">
    <w:name w:val="Hyperlink"/>
    <w:basedOn w:val="DefaultParagraphFont"/>
    <w:uiPriority w:val="99"/>
    <w:unhideWhenUsed/>
    <w:rsid w:val="00E3728C"/>
    <w:rPr>
      <w:color w:val="0000FF" w:themeColor="hyperlink"/>
      <w:u w:val="single"/>
    </w:rPr>
  </w:style>
  <w:style w:type="paragraph" w:styleId="ListParagraph">
    <w:name w:val="List Paragraph"/>
    <w:basedOn w:val="Normal"/>
    <w:uiPriority w:val="34"/>
    <w:qFormat/>
    <w:rsid w:val="00E3728C"/>
    <w:pPr>
      <w:spacing w:after="160" w:line="259" w:lineRule="auto"/>
      <w:ind w:left="720"/>
      <w:contextualSpacing/>
    </w:pPr>
    <w:rPr>
      <w:rFonts w:asciiTheme="minorHAnsi" w:eastAsiaTheme="minorHAnsi" w:hAnsiTheme="minorHAnsi" w:cstheme="minorBidi"/>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orrest.kamminga@wyo.go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625</Words>
  <Characters>3563</Characters>
  <Application>Microsoft Office Word</Application>
  <DocSecurity>0</DocSecurity>
  <Lines>29</Lines>
  <Paragraphs>8</Paragraphs>
  <ScaleCrop>false</ScaleCrop>
  <Company>State Trails</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Kamminga, Forrest</dc:creator>
  <cp:lastModifiedBy>Kim Raap</cp:lastModifiedBy>
  <cp:revision>47</cp:revision>
  <dcterms:created xsi:type="dcterms:W3CDTF">2025-08-25T01:20:00Z</dcterms:created>
  <dcterms:modified xsi:type="dcterms:W3CDTF">2025-08-25T02:01:00Z</dcterms:modified>
</cp:coreProperties>
</file>