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DF8A" w14:textId="7280C142" w:rsidR="004561B4" w:rsidRDefault="000A590E">
      <w:r>
        <w:t xml:space="preserve">I oppose any expansion of the current Grand Targhee Resort footprint, specifically Alternatives 2, 4, &amp; 5 for </w:t>
      </w:r>
      <w:r w:rsidR="00FE726C">
        <w:t>5</w:t>
      </w:r>
      <w:r>
        <w:t xml:space="preserve"> major reasons. 1) Those expansions threaten the habitats of listed wildlife species, including Bighorn Sheep, Canada Lynx, Grizzly Bear, &amp; Wolverine. 2) The lower elevations of Mono Trees &amp; South Bowl will not hold high-quality snow long enough to merit altering those landscapes—especially given the aspect of South Bowl</w:t>
      </w:r>
      <w:r w:rsidR="00B67690">
        <w:t xml:space="preserve"> and the climate crisis. 3) The increasing demands for snowmaking with water from groundwater will likely negatively alter the quantity and quality of groundwater and Teton Creek water, and consequently the water quantity and quality of the water supplies of Alta, WY and Driggs, ID.</w:t>
      </w:r>
      <w:r w:rsidR="00FE726C">
        <w:t xml:space="preserve"> 4) </w:t>
      </w:r>
      <w:r w:rsidR="00FE726C">
        <w:t>Other than during peak visitor periods,</w:t>
      </w:r>
      <w:r w:rsidR="00FE726C">
        <w:t xml:space="preserve"> the current ski runs are little used. I am often the only skier on them. </w:t>
      </w:r>
      <w:r w:rsidR="002B74F5">
        <w:t>5) The expansions will increase traffic on Ski Hill Road, worsen traffic jams at the intersection of Little Avenue &amp; Idaho 33, and further stimulate urban and peri-urban sprawl in Teton Valley.</w:t>
      </w:r>
    </w:p>
    <w:p w14:paraId="0FCBE063" w14:textId="0E4F8ADB" w:rsidR="00B67690" w:rsidRDefault="00B67690">
      <w:r>
        <w:t xml:space="preserve">I also oppose the construction of guest service facilities on Fred’s Mountain, at the top of the Shoshone lift, in Rick’s Basin, and atop Lightning Ridge for </w:t>
      </w:r>
      <w:r w:rsidR="002B74F5">
        <w:t xml:space="preserve">4 </w:t>
      </w:r>
      <w:r>
        <w:t>reasons. 1) Other than during peak visitor periods, additional facilities are not needed</w:t>
      </w:r>
      <w:r w:rsidR="00FE726C">
        <w:t xml:space="preserve">. 2) It is preferable to expand &amp; modernize the current base facilities. 3) Guest facilities atop mountains are eyesores and create serious water quality and sewage transportation </w:t>
      </w:r>
      <w:r w:rsidR="002B74F5">
        <w:t>&amp;</w:t>
      </w:r>
      <w:r w:rsidR="00FE726C">
        <w:t xml:space="preserve"> treatment problems.</w:t>
      </w:r>
      <w:r w:rsidR="002B74F5">
        <w:t xml:space="preserve"> 4) Rather than expand mountaintop guest facilities, Grand Targhee should create a modernized parking &amp; shuttle service from Driggs</w:t>
      </w:r>
      <w:r w:rsidR="003A3B1E">
        <w:t xml:space="preserve"> to reduce the single-occupant vehicles driving to, and parking at, the mountain, which are major sources of greenhouse gases that foster the climate crisis (and shorter winters).</w:t>
      </w:r>
    </w:p>
    <w:sectPr w:rsidR="00B67690" w:rsidSect="005A3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0E"/>
    <w:rsid w:val="00015266"/>
    <w:rsid w:val="00016DEF"/>
    <w:rsid w:val="000743DF"/>
    <w:rsid w:val="000A590E"/>
    <w:rsid w:val="00201356"/>
    <w:rsid w:val="0025311D"/>
    <w:rsid w:val="002949BD"/>
    <w:rsid w:val="002B3886"/>
    <w:rsid w:val="002B74F5"/>
    <w:rsid w:val="003A3B1E"/>
    <w:rsid w:val="004561B4"/>
    <w:rsid w:val="005A3589"/>
    <w:rsid w:val="007503F6"/>
    <w:rsid w:val="0087416D"/>
    <w:rsid w:val="00877213"/>
    <w:rsid w:val="008B7895"/>
    <w:rsid w:val="00A94088"/>
    <w:rsid w:val="00B67690"/>
    <w:rsid w:val="00BD2841"/>
    <w:rsid w:val="00D52B07"/>
    <w:rsid w:val="00DF1675"/>
    <w:rsid w:val="00FE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48F97"/>
  <w14:defaultImageDpi w14:val="32767"/>
  <w15:chartTrackingRefBased/>
  <w15:docId w15:val="{BCDA8675-5F25-DF4E-A698-7B2683FF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90E"/>
    <w:rPr>
      <w:rFonts w:eastAsiaTheme="majorEastAsia" w:cstheme="majorBidi"/>
      <w:color w:val="272727" w:themeColor="text1" w:themeTint="D8"/>
    </w:rPr>
  </w:style>
  <w:style w:type="paragraph" w:styleId="Title">
    <w:name w:val="Title"/>
    <w:basedOn w:val="Normal"/>
    <w:next w:val="Normal"/>
    <w:link w:val="TitleChar"/>
    <w:uiPriority w:val="10"/>
    <w:qFormat/>
    <w:rsid w:val="000A5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90E"/>
    <w:pPr>
      <w:spacing w:before="160"/>
      <w:jc w:val="center"/>
    </w:pPr>
    <w:rPr>
      <w:i/>
      <w:iCs/>
      <w:color w:val="404040" w:themeColor="text1" w:themeTint="BF"/>
    </w:rPr>
  </w:style>
  <w:style w:type="character" w:customStyle="1" w:styleId="QuoteChar">
    <w:name w:val="Quote Char"/>
    <w:basedOn w:val="DefaultParagraphFont"/>
    <w:link w:val="Quote"/>
    <w:uiPriority w:val="29"/>
    <w:rsid w:val="000A590E"/>
    <w:rPr>
      <w:i/>
      <w:iCs/>
      <w:color w:val="404040" w:themeColor="text1" w:themeTint="BF"/>
    </w:rPr>
  </w:style>
  <w:style w:type="paragraph" w:styleId="ListParagraph">
    <w:name w:val="List Paragraph"/>
    <w:basedOn w:val="Normal"/>
    <w:uiPriority w:val="34"/>
    <w:qFormat/>
    <w:rsid w:val="000A590E"/>
    <w:pPr>
      <w:ind w:left="720"/>
      <w:contextualSpacing/>
    </w:pPr>
  </w:style>
  <w:style w:type="character" w:styleId="IntenseEmphasis">
    <w:name w:val="Intense Emphasis"/>
    <w:basedOn w:val="DefaultParagraphFont"/>
    <w:uiPriority w:val="21"/>
    <w:qFormat/>
    <w:rsid w:val="000A590E"/>
    <w:rPr>
      <w:i/>
      <w:iCs/>
      <w:color w:val="0F4761" w:themeColor="accent1" w:themeShade="BF"/>
    </w:rPr>
  </w:style>
  <w:style w:type="paragraph" w:styleId="IntenseQuote">
    <w:name w:val="Intense Quote"/>
    <w:basedOn w:val="Normal"/>
    <w:next w:val="Normal"/>
    <w:link w:val="IntenseQuoteChar"/>
    <w:uiPriority w:val="30"/>
    <w:qFormat/>
    <w:rsid w:val="000A5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90E"/>
    <w:rPr>
      <w:i/>
      <w:iCs/>
      <w:color w:val="0F4761" w:themeColor="accent1" w:themeShade="BF"/>
    </w:rPr>
  </w:style>
  <w:style w:type="character" w:styleId="IntenseReference">
    <w:name w:val="Intense Reference"/>
    <w:basedOn w:val="DefaultParagraphFont"/>
    <w:uiPriority w:val="32"/>
    <w:qFormat/>
    <w:rsid w:val="000A59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HUGHES</dc:creator>
  <cp:keywords/>
  <dc:description/>
  <cp:lastModifiedBy>BOB HUGHES</cp:lastModifiedBy>
  <cp:revision>1</cp:revision>
  <dcterms:created xsi:type="dcterms:W3CDTF">2025-05-03T19:24:00Z</dcterms:created>
  <dcterms:modified xsi:type="dcterms:W3CDTF">2025-05-03T20:09:00Z</dcterms:modified>
</cp:coreProperties>
</file>