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97EBB" w14:textId="07A05ADB" w:rsidR="00DC3A4B" w:rsidRDefault="004F5181" w:rsidP="004F5181">
      <w:pPr>
        <w:spacing w:after="0"/>
        <w:jc w:val="center"/>
      </w:pPr>
      <w:r>
        <w:rPr>
          <w:noProof/>
        </w:rPr>
        <w:drawing>
          <wp:inline distT="0" distB="0" distL="0" distR="0" wp14:anchorId="2DCA37B6" wp14:editId="4A781221">
            <wp:extent cx="1286933" cy="1286933"/>
            <wp:effectExtent l="0" t="0" r="8890" b="8890"/>
            <wp:docPr id="1977081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081220" name="Picture 19770812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944" cy="129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82B4B" w14:textId="77777777" w:rsidR="00DC3A4B" w:rsidRDefault="00DC3A4B" w:rsidP="003F1015">
      <w:pPr>
        <w:spacing w:after="0"/>
      </w:pPr>
    </w:p>
    <w:p w14:paraId="59DF8DB2" w14:textId="7D9FBA39" w:rsidR="003F1015" w:rsidRDefault="003F1015" w:rsidP="003F1015">
      <w:pPr>
        <w:spacing w:after="0"/>
      </w:pPr>
      <w:r>
        <w:t>Michael Feiger, Ranger</w:t>
      </w:r>
    </w:p>
    <w:p w14:paraId="78EE040A" w14:textId="0E1B20A2" w:rsidR="003F1015" w:rsidRDefault="003F1015">
      <w:r>
        <w:t>Cabinet District, Kootenai National Forest</w:t>
      </w:r>
      <w:r w:rsidR="00F01AB0">
        <w:tab/>
      </w:r>
      <w:r w:rsidR="00F01AB0">
        <w:tab/>
      </w:r>
      <w:r w:rsidR="00F01AB0">
        <w:tab/>
      </w:r>
      <w:r w:rsidR="00F01AB0">
        <w:tab/>
      </w:r>
      <w:r w:rsidR="00F01AB0">
        <w:tab/>
      </w:r>
      <w:r w:rsidR="00694D71">
        <w:t>January</w:t>
      </w:r>
      <w:r w:rsidR="00DF668E">
        <w:t xml:space="preserve"> 31</w:t>
      </w:r>
      <w:r w:rsidR="00F01AB0">
        <w:t>, 2025</w:t>
      </w:r>
    </w:p>
    <w:p w14:paraId="5B0F3C44" w14:textId="4E200A94" w:rsidR="00F01AB0" w:rsidRPr="00F01AB0" w:rsidRDefault="00F01AB0">
      <w:pPr>
        <w:rPr>
          <w:b/>
          <w:bCs/>
          <w:sz w:val="28"/>
          <w:szCs w:val="28"/>
        </w:rPr>
      </w:pPr>
      <w:r w:rsidRPr="00F01AB0">
        <w:rPr>
          <w:b/>
          <w:bCs/>
          <w:sz w:val="28"/>
          <w:szCs w:val="28"/>
        </w:rPr>
        <w:t>Comment on Grouse Reach Project</w:t>
      </w:r>
    </w:p>
    <w:p w14:paraId="72FB308A" w14:textId="704BD292" w:rsidR="008B32C1" w:rsidRDefault="008F0076">
      <w:r>
        <w:t xml:space="preserve">The </w:t>
      </w:r>
      <w:r w:rsidR="00C02D98">
        <w:t xml:space="preserve">Kootenai Forest Stakeholders Collaborative appreciates the opportunity to comment on </w:t>
      </w:r>
      <w:r w:rsidR="00BF4397">
        <w:t>the</w:t>
      </w:r>
      <w:r w:rsidR="003F284F">
        <w:t xml:space="preserve"> Grouse Reach </w:t>
      </w:r>
      <w:r w:rsidR="008406C8">
        <w:t>stream restoration project on the Cabinet District of the Kootenai National Forest.</w:t>
      </w:r>
      <w:r w:rsidR="007E6A0A">
        <w:t xml:space="preserve"> This proposed project follows three previous </w:t>
      </w:r>
      <w:r w:rsidR="0061373F">
        <w:t>stream restoration projects which have been completed on the Vermillion River</w:t>
      </w:r>
      <w:r w:rsidR="008305DC">
        <w:t xml:space="preserve"> in recent years</w:t>
      </w:r>
      <w:r w:rsidR="0061373F">
        <w:t>.</w:t>
      </w:r>
      <w:r w:rsidR="00C643A4">
        <w:t xml:space="preserve"> </w:t>
      </w:r>
    </w:p>
    <w:p w14:paraId="4C295C9B" w14:textId="5FA63E99" w:rsidR="00942C22" w:rsidRDefault="009516D2">
      <w:r>
        <w:t xml:space="preserve">Our assessment, and the assessments of various </w:t>
      </w:r>
      <w:r w:rsidR="008B32C1">
        <w:t>resource experts</w:t>
      </w:r>
      <w:r w:rsidR="00662B72">
        <w:t>,</w:t>
      </w:r>
      <w:r w:rsidR="008B32C1">
        <w:t xml:space="preserve"> are that </w:t>
      </w:r>
      <w:r w:rsidR="008C295C">
        <w:t>previous projects have been effective and successful in meeting project goals.</w:t>
      </w:r>
      <w:r w:rsidR="00DC11EA">
        <w:t xml:space="preserve"> </w:t>
      </w:r>
      <w:r w:rsidR="007064AC">
        <w:t xml:space="preserve">Results of the previous projects include reducing </w:t>
      </w:r>
      <w:r w:rsidR="008F7C53">
        <w:t>sediment in the river, improving spawning habitat for Bull Trout and other species</w:t>
      </w:r>
      <w:r w:rsidR="00967CC0">
        <w:t>, and stabilizing the riparian area.</w:t>
      </w:r>
    </w:p>
    <w:p w14:paraId="53E5D1D4" w14:textId="7981E7BF" w:rsidR="002B7125" w:rsidRDefault="00942C22">
      <w:r>
        <w:t xml:space="preserve">Riparian stability has been enhanced by </w:t>
      </w:r>
      <w:r w:rsidR="00C54113">
        <w:t xml:space="preserve">re aligning stream channels, </w:t>
      </w:r>
      <w:r w:rsidR="00137712">
        <w:t>creating</w:t>
      </w:r>
      <w:r w:rsidR="009D4178">
        <w:t xml:space="preserve"> more sinuous streambeds, </w:t>
      </w:r>
      <w:r w:rsidR="00C54113">
        <w:t xml:space="preserve">connecting </w:t>
      </w:r>
      <w:r w:rsidR="0073775D">
        <w:t>floodplain areas,</w:t>
      </w:r>
      <w:r w:rsidR="00967CC0">
        <w:t xml:space="preserve"> </w:t>
      </w:r>
      <w:r w:rsidR="000F2637">
        <w:t>planting riparian vegetation</w:t>
      </w:r>
      <w:r w:rsidR="00DE2A97">
        <w:t>,</w:t>
      </w:r>
      <w:r w:rsidR="00A361A4">
        <w:t xml:space="preserve"> and installing large woody structures to help de-energize </w:t>
      </w:r>
      <w:r w:rsidR="006D1416">
        <w:t>floodwaters and protect stream banks.</w:t>
      </w:r>
    </w:p>
    <w:p w14:paraId="0A78802B" w14:textId="26D0E079" w:rsidR="002D7AA0" w:rsidRDefault="00826DD6">
      <w:r>
        <w:t>The recent and planned restoration projects</w:t>
      </w:r>
      <w:r w:rsidR="006070EC">
        <w:t xml:space="preserve"> </w:t>
      </w:r>
      <w:r w:rsidR="003F1015">
        <w:t>have our full support.</w:t>
      </w:r>
      <w:r w:rsidR="008042EA">
        <w:t xml:space="preserve"> We appreciate the </w:t>
      </w:r>
      <w:r w:rsidR="00A10BB4">
        <w:t xml:space="preserve">KNF’s work to protect and improve </w:t>
      </w:r>
      <w:r w:rsidR="007902B0">
        <w:t xml:space="preserve">the condition of the </w:t>
      </w:r>
      <w:r w:rsidR="00D178F5">
        <w:t>V</w:t>
      </w:r>
      <w:r w:rsidR="007902B0">
        <w:t>ermillion River</w:t>
      </w:r>
      <w:r w:rsidR="00A36145">
        <w:t xml:space="preserve"> </w:t>
      </w:r>
      <w:r w:rsidR="00D178F5">
        <w:t>and it</w:t>
      </w:r>
      <w:r w:rsidR="00EC7F62">
        <w:t>s</w:t>
      </w:r>
      <w:r w:rsidR="00D178F5">
        <w:t xml:space="preserve"> valuable habitat for fish and wildlife.</w:t>
      </w:r>
    </w:p>
    <w:p w14:paraId="24EB170E" w14:textId="7A75E23B" w:rsidR="00DC3A4B" w:rsidRDefault="00DC3A4B" w:rsidP="00DC3A4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527BA">
        <w:rPr>
          <w:rFonts w:cstheme="minorHAnsi"/>
          <w:sz w:val="24"/>
          <w:szCs w:val="24"/>
        </w:rPr>
        <w:t>The Kootenai Forest Stakeholders Collaborative was founded in 2006. Our mission is to help craft solutions for public lands management by representing diverse values and providing a venue for productive, inclusive conversations between the Forest Service and the community. Our stakeholders’ collaborative is comprised of a diverse community of forest users, hunters, hikers, loggers, timber industry representatives, conservationists, business owners, local governments, educators, and citizens at large.</w:t>
      </w:r>
      <w:r>
        <w:rPr>
          <w:rFonts w:cstheme="minorHAnsi"/>
          <w:sz w:val="24"/>
          <w:szCs w:val="24"/>
        </w:rPr>
        <w:t xml:space="preserve"> For more information, see</w:t>
      </w:r>
    </w:p>
    <w:p w14:paraId="78EE93FF" w14:textId="38CEA4A2" w:rsidR="00DC3A4B" w:rsidRDefault="00DC3A4B" w:rsidP="00DC3A4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hyperlink r:id="rId5" w:history="1">
        <w:r w:rsidRPr="0089721A">
          <w:rPr>
            <w:rStyle w:val="Hyperlink"/>
            <w:rFonts w:cstheme="minorHAnsi"/>
            <w:sz w:val="24"/>
            <w:szCs w:val="24"/>
          </w:rPr>
          <w:t>https://www.kootenaifuture.org/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4AF4950B" w14:textId="77777777" w:rsidR="00DC3A4B" w:rsidRDefault="00DC3A4B" w:rsidP="00DC3A4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06B7FDA" w14:textId="7B9B35F7" w:rsidR="00DC3A4B" w:rsidRDefault="00DC3A4B" w:rsidP="00DC3A4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Thank you for the opportunity to comment.</w:t>
      </w:r>
    </w:p>
    <w:p w14:paraId="16325B73" w14:textId="77777777" w:rsidR="00DC3A4B" w:rsidRDefault="00DC3A4B"/>
    <w:p w14:paraId="38D56AF9" w14:textId="2ECDFCE4" w:rsidR="00DC3A4B" w:rsidRPr="00DC3A4B" w:rsidRDefault="00DC3A4B">
      <w:pPr>
        <w:rPr>
          <w:rFonts w:ascii="Bradley Hand ITC" w:hAnsi="Bradley Hand ITC"/>
          <w:sz w:val="26"/>
          <w:szCs w:val="26"/>
        </w:rPr>
      </w:pPr>
      <w:r w:rsidRPr="00DC3A4B">
        <w:rPr>
          <w:rFonts w:ascii="Bradley Hand ITC" w:hAnsi="Bradley Hand ITC"/>
          <w:sz w:val="26"/>
          <w:szCs w:val="26"/>
        </w:rPr>
        <w:t>Tim Dougherty</w:t>
      </w:r>
      <w:r>
        <w:rPr>
          <w:rFonts w:ascii="Bradley Hand ITC" w:hAnsi="Bradley Hand ITC"/>
          <w:sz w:val="26"/>
          <w:szCs w:val="26"/>
        </w:rPr>
        <w:tab/>
      </w:r>
      <w:r>
        <w:rPr>
          <w:rFonts w:ascii="Bradley Hand ITC" w:hAnsi="Bradley Hand ITC"/>
          <w:sz w:val="26"/>
          <w:szCs w:val="26"/>
        </w:rPr>
        <w:tab/>
      </w:r>
      <w:r>
        <w:rPr>
          <w:rFonts w:ascii="Bradley Hand ITC" w:hAnsi="Bradley Hand ITC"/>
          <w:sz w:val="26"/>
          <w:szCs w:val="26"/>
        </w:rPr>
        <w:tab/>
        <w:t>Doug Ferrell</w:t>
      </w:r>
    </w:p>
    <w:p w14:paraId="785673BA" w14:textId="24A93CCA" w:rsidR="00DC3A4B" w:rsidRDefault="00DC3A4B" w:rsidP="00DC3A4B">
      <w:pPr>
        <w:spacing w:after="0"/>
      </w:pPr>
      <w:r>
        <w:t>Tim Dougherty</w:t>
      </w:r>
      <w:r>
        <w:tab/>
      </w:r>
      <w:r>
        <w:tab/>
      </w:r>
      <w:r>
        <w:tab/>
      </w:r>
      <w:r>
        <w:tab/>
        <w:t>Doug Ferrell</w:t>
      </w:r>
    </w:p>
    <w:p w14:paraId="17BFAB82" w14:textId="53BAB630" w:rsidR="00DC3A4B" w:rsidRDefault="00DC3A4B">
      <w:r>
        <w:t xml:space="preserve"> Co-chairman, KFSC</w:t>
      </w:r>
      <w:r>
        <w:tab/>
      </w:r>
      <w:r>
        <w:tab/>
      </w:r>
      <w:r>
        <w:tab/>
        <w:t>Co-chairman, KFSC</w:t>
      </w:r>
    </w:p>
    <w:sectPr w:rsidR="00DC3A4B" w:rsidSect="004F5181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76"/>
    <w:rsid w:val="000F2637"/>
    <w:rsid w:val="00137712"/>
    <w:rsid w:val="00207C84"/>
    <w:rsid w:val="002B7125"/>
    <w:rsid w:val="002D7AA0"/>
    <w:rsid w:val="00353963"/>
    <w:rsid w:val="003F1015"/>
    <w:rsid w:val="003F284F"/>
    <w:rsid w:val="004A0C4B"/>
    <w:rsid w:val="004F5181"/>
    <w:rsid w:val="00512079"/>
    <w:rsid w:val="00606836"/>
    <w:rsid w:val="006070EC"/>
    <w:rsid w:val="0061373F"/>
    <w:rsid w:val="00662B72"/>
    <w:rsid w:val="00694D71"/>
    <w:rsid w:val="006D1416"/>
    <w:rsid w:val="007064AC"/>
    <w:rsid w:val="0073775D"/>
    <w:rsid w:val="007902B0"/>
    <w:rsid w:val="007C5136"/>
    <w:rsid w:val="007E6A0A"/>
    <w:rsid w:val="008042EA"/>
    <w:rsid w:val="00826DD6"/>
    <w:rsid w:val="008305DC"/>
    <w:rsid w:val="008406C8"/>
    <w:rsid w:val="008B32C1"/>
    <w:rsid w:val="008C295C"/>
    <w:rsid w:val="008C6321"/>
    <w:rsid w:val="008F0076"/>
    <w:rsid w:val="008F7C53"/>
    <w:rsid w:val="00942C22"/>
    <w:rsid w:val="009516D2"/>
    <w:rsid w:val="00967CC0"/>
    <w:rsid w:val="009704D2"/>
    <w:rsid w:val="009D4178"/>
    <w:rsid w:val="00A10686"/>
    <w:rsid w:val="00A10BB4"/>
    <w:rsid w:val="00A36145"/>
    <w:rsid w:val="00A361A4"/>
    <w:rsid w:val="00A46525"/>
    <w:rsid w:val="00AD582F"/>
    <w:rsid w:val="00BF4397"/>
    <w:rsid w:val="00BF6FE7"/>
    <w:rsid w:val="00C02D98"/>
    <w:rsid w:val="00C54113"/>
    <w:rsid w:val="00C643A4"/>
    <w:rsid w:val="00D178F5"/>
    <w:rsid w:val="00DC11EA"/>
    <w:rsid w:val="00DC3A4B"/>
    <w:rsid w:val="00DE2A97"/>
    <w:rsid w:val="00DF668E"/>
    <w:rsid w:val="00E21591"/>
    <w:rsid w:val="00E63610"/>
    <w:rsid w:val="00E74397"/>
    <w:rsid w:val="00EC7F62"/>
    <w:rsid w:val="00F0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ACB54"/>
  <w15:chartTrackingRefBased/>
  <w15:docId w15:val="{86C8E77D-6440-471E-9CC7-D98DAB7D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0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0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0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0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0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0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0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0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0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0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3A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ootenaifuture.or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Ferrell</dc:creator>
  <cp:keywords/>
  <dc:description/>
  <cp:lastModifiedBy>Doug Ferrell</cp:lastModifiedBy>
  <cp:revision>8</cp:revision>
  <dcterms:created xsi:type="dcterms:W3CDTF">2025-01-28T18:45:00Z</dcterms:created>
  <dcterms:modified xsi:type="dcterms:W3CDTF">2025-01-31T19:45:00Z</dcterms:modified>
</cp:coreProperties>
</file>