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4D722" w14:textId="77777777" w:rsidR="00331ECF" w:rsidRPr="002C3335" w:rsidRDefault="00D00118" w:rsidP="002C3335">
      <w:pPr>
        <w:spacing w:after="0" w:line="240" w:lineRule="auto"/>
        <w:jc w:val="center"/>
        <w:rPr>
          <w:rFonts w:ascii="Arial" w:hAnsi="Arial" w:cs="Arial"/>
          <w:b/>
          <w:sz w:val="24"/>
          <w:szCs w:val="24"/>
        </w:rPr>
      </w:pPr>
      <w:r>
        <w:rPr>
          <w:rFonts w:ascii="Arial" w:hAnsi="Arial" w:cs="Arial"/>
          <w:b/>
          <w:sz w:val="24"/>
          <w:szCs w:val="24"/>
        </w:rPr>
        <w:t>APPENDIX</w:t>
      </w:r>
      <w:r w:rsidR="002C3335" w:rsidRPr="002C3335">
        <w:rPr>
          <w:rFonts w:ascii="Arial" w:hAnsi="Arial" w:cs="Arial"/>
          <w:b/>
          <w:sz w:val="24"/>
          <w:szCs w:val="24"/>
        </w:rPr>
        <w:t xml:space="preserve"> B</w:t>
      </w:r>
    </w:p>
    <w:p w14:paraId="307DEFBF" w14:textId="77777777" w:rsidR="002C3335" w:rsidRPr="00B338FA" w:rsidRDefault="002C3335" w:rsidP="00B338FA">
      <w:pPr>
        <w:spacing w:after="0" w:line="240" w:lineRule="auto"/>
        <w:jc w:val="center"/>
        <w:rPr>
          <w:rFonts w:ascii="Arial" w:hAnsi="Arial" w:cs="Arial"/>
          <w:b/>
          <w:sz w:val="24"/>
          <w:szCs w:val="24"/>
        </w:rPr>
      </w:pPr>
      <w:r w:rsidRPr="002C3335">
        <w:rPr>
          <w:rFonts w:ascii="Arial" w:hAnsi="Arial" w:cs="Arial"/>
          <w:b/>
          <w:sz w:val="24"/>
          <w:szCs w:val="24"/>
        </w:rPr>
        <w:t>OPERATING PLAN</w:t>
      </w:r>
    </w:p>
    <w:p w14:paraId="6A634C4C" w14:textId="77777777" w:rsidR="00B338FA" w:rsidRDefault="00B338FA" w:rsidP="002C3335">
      <w:pPr>
        <w:spacing w:after="0" w:line="240" w:lineRule="auto"/>
        <w:rPr>
          <w:rFonts w:ascii="Arial" w:hAnsi="Arial" w:cs="Arial"/>
          <w:sz w:val="24"/>
          <w:szCs w:val="24"/>
        </w:rPr>
      </w:pPr>
    </w:p>
    <w:p w14:paraId="7E72FE9C" w14:textId="77777777" w:rsidR="002C3335" w:rsidRDefault="002C3335" w:rsidP="002C3335">
      <w:pPr>
        <w:spacing w:after="0" w:line="240" w:lineRule="auto"/>
        <w:rPr>
          <w:rFonts w:ascii="Arial" w:hAnsi="Arial" w:cs="Arial"/>
          <w:sz w:val="24"/>
          <w:szCs w:val="24"/>
        </w:rPr>
      </w:pPr>
      <w:r>
        <w:rPr>
          <w:rFonts w:ascii="Arial" w:hAnsi="Arial" w:cs="Arial"/>
          <w:sz w:val="24"/>
          <w:szCs w:val="24"/>
        </w:rPr>
        <w:t>This operating plan is hereby incorporated as part of the authorization in accorda</w:t>
      </w:r>
      <w:r w:rsidR="00B56506">
        <w:rPr>
          <w:rFonts w:ascii="Arial" w:hAnsi="Arial" w:cs="Arial"/>
          <w:sz w:val="24"/>
          <w:szCs w:val="24"/>
        </w:rPr>
        <w:t>nce with clause III.C of the Special Use Permit (FS-2700-4).</w:t>
      </w:r>
    </w:p>
    <w:p w14:paraId="1C9EA24E" w14:textId="77777777" w:rsidR="002C3335" w:rsidRDefault="002C3335" w:rsidP="002C3335">
      <w:pPr>
        <w:spacing w:after="0" w:line="240" w:lineRule="auto"/>
        <w:rPr>
          <w:rFonts w:ascii="Arial" w:hAnsi="Arial" w:cs="Arial"/>
          <w:sz w:val="24"/>
          <w:szCs w:val="24"/>
        </w:rPr>
      </w:pPr>
    </w:p>
    <w:p w14:paraId="0CC55917" w14:textId="1AC17FAE" w:rsidR="002C3335" w:rsidRPr="00AB0718" w:rsidRDefault="002C3335" w:rsidP="00AB0718">
      <w:pPr>
        <w:pStyle w:val="ListParagraph"/>
        <w:numPr>
          <w:ilvl w:val="0"/>
          <w:numId w:val="1"/>
        </w:numPr>
        <w:spacing w:after="0" w:line="240" w:lineRule="auto"/>
        <w:rPr>
          <w:rFonts w:ascii="Arial" w:hAnsi="Arial" w:cs="Arial"/>
          <w:sz w:val="24"/>
          <w:szCs w:val="24"/>
        </w:rPr>
      </w:pPr>
      <w:r w:rsidRPr="00AB0718">
        <w:rPr>
          <w:rFonts w:ascii="Arial" w:hAnsi="Arial" w:cs="Arial"/>
          <w:sz w:val="24"/>
          <w:szCs w:val="24"/>
        </w:rPr>
        <w:t>On sit</w:t>
      </w:r>
      <w:r w:rsidR="00830884" w:rsidRPr="00AB0718">
        <w:rPr>
          <w:rFonts w:ascii="Arial" w:hAnsi="Arial" w:cs="Arial"/>
          <w:sz w:val="24"/>
          <w:szCs w:val="24"/>
        </w:rPr>
        <w:t xml:space="preserve">e agent:  </w:t>
      </w:r>
      <w:r w:rsidR="00EB7813" w:rsidRPr="00AB0718">
        <w:rPr>
          <w:rFonts w:ascii="Arial" w:hAnsi="Arial" w:cs="Arial"/>
          <w:sz w:val="24"/>
          <w:szCs w:val="24"/>
        </w:rPr>
        <w:t>Nick Lippert</w:t>
      </w:r>
      <w:r w:rsidR="00AB0718">
        <w:rPr>
          <w:rFonts w:ascii="Arial" w:hAnsi="Arial" w:cs="Arial"/>
          <w:sz w:val="24"/>
          <w:szCs w:val="24"/>
        </w:rPr>
        <w:t xml:space="preserve"> </w:t>
      </w:r>
      <w:r w:rsidR="00EB7813" w:rsidRPr="00AB0718">
        <w:rPr>
          <w:rFonts w:ascii="Arial" w:hAnsi="Arial" w:cs="Arial"/>
          <w:sz w:val="24"/>
          <w:szCs w:val="24"/>
        </w:rPr>
        <w:tab/>
      </w:r>
      <w:r w:rsidR="00830884" w:rsidRPr="00AB0718">
        <w:rPr>
          <w:rFonts w:ascii="Arial" w:hAnsi="Arial" w:cs="Arial"/>
          <w:sz w:val="24"/>
          <w:szCs w:val="24"/>
        </w:rPr>
        <w:tab/>
      </w:r>
      <w:r w:rsidR="00B338FA" w:rsidRPr="00AB0718">
        <w:rPr>
          <w:rFonts w:ascii="Arial" w:hAnsi="Arial" w:cs="Arial"/>
          <w:sz w:val="24"/>
          <w:szCs w:val="24"/>
        </w:rPr>
        <w:tab/>
      </w:r>
      <w:r w:rsidR="00B338FA" w:rsidRPr="00AB0718">
        <w:rPr>
          <w:rFonts w:ascii="Arial" w:hAnsi="Arial" w:cs="Arial"/>
          <w:sz w:val="24"/>
          <w:szCs w:val="24"/>
        </w:rPr>
        <w:tab/>
      </w:r>
      <w:r w:rsidR="00B338FA" w:rsidRPr="00AB0718">
        <w:rPr>
          <w:rFonts w:ascii="Arial" w:hAnsi="Arial" w:cs="Arial"/>
          <w:sz w:val="24"/>
          <w:szCs w:val="24"/>
        </w:rPr>
        <w:tab/>
        <w:t>Mobile phone:  701-</w:t>
      </w:r>
      <w:r w:rsidR="00EB7813" w:rsidRPr="00AB0718">
        <w:rPr>
          <w:rFonts w:ascii="Arial" w:hAnsi="Arial" w:cs="Arial"/>
          <w:sz w:val="24"/>
          <w:szCs w:val="24"/>
        </w:rPr>
        <w:t>770-6413</w:t>
      </w:r>
    </w:p>
    <w:p w14:paraId="09F7772A" w14:textId="0C4C0231" w:rsidR="002C3335" w:rsidRDefault="002C3335" w:rsidP="002C333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B7813">
        <w:rPr>
          <w:rFonts w:ascii="Arial" w:hAnsi="Arial" w:cs="Arial"/>
          <w:sz w:val="24"/>
          <w:szCs w:val="24"/>
        </w:rPr>
        <w:tab/>
      </w:r>
      <w:r w:rsidR="00AB0718">
        <w:rPr>
          <w:rFonts w:ascii="Arial" w:hAnsi="Arial" w:cs="Arial"/>
          <w:sz w:val="24"/>
          <w:szCs w:val="24"/>
        </w:rPr>
        <w:tab/>
      </w:r>
      <w:r w:rsidR="00B338FA">
        <w:rPr>
          <w:rFonts w:ascii="Arial" w:hAnsi="Arial" w:cs="Arial"/>
          <w:sz w:val="24"/>
          <w:szCs w:val="24"/>
        </w:rPr>
        <w:t>E</w:t>
      </w:r>
      <w:r>
        <w:rPr>
          <w:rFonts w:ascii="Arial" w:hAnsi="Arial" w:cs="Arial"/>
          <w:sz w:val="24"/>
          <w:szCs w:val="24"/>
        </w:rPr>
        <w:t xml:space="preserve">mail:  </w:t>
      </w:r>
      <w:r w:rsidR="00EB7813">
        <w:rPr>
          <w:rFonts w:ascii="Arial" w:hAnsi="Arial" w:cs="Arial"/>
          <w:sz w:val="24"/>
          <w:szCs w:val="24"/>
        </w:rPr>
        <w:t>n.l.lippert</w:t>
      </w:r>
      <w:r w:rsidR="002C3CE3">
        <w:rPr>
          <w:rFonts w:ascii="Arial" w:hAnsi="Arial" w:cs="Arial"/>
          <w:sz w:val="24"/>
          <w:szCs w:val="24"/>
        </w:rPr>
        <w:t>@gmail.com</w:t>
      </w:r>
    </w:p>
    <w:p w14:paraId="75A33562" w14:textId="77777777" w:rsidR="002C3CE3" w:rsidRDefault="002C3CE3" w:rsidP="002C3335">
      <w:pPr>
        <w:spacing w:after="0" w:line="240" w:lineRule="auto"/>
        <w:rPr>
          <w:rFonts w:ascii="Arial" w:hAnsi="Arial" w:cs="Arial"/>
          <w:sz w:val="24"/>
          <w:szCs w:val="24"/>
        </w:rPr>
      </w:pPr>
    </w:p>
    <w:p w14:paraId="77ECAFD2" w14:textId="06384E21" w:rsidR="002C3CE3" w:rsidRPr="00BF4936" w:rsidRDefault="00D734F4" w:rsidP="00BF4936">
      <w:pPr>
        <w:pStyle w:val="ListParagraph"/>
        <w:numPr>
          <w:ilvl w:val="0"/>
          <w:numId w:val="1"/>
        </w:numPr>
        <w:spacing w:after="0" w:line="240" w:lineRule="auto"/>
        <w:rPr>
          <w:rFonts w:ascii="Arial" w:hAnsi="Arial" w:cs="Arial"/>
          <w:sz w:val="24"/>
          <w:szCs w:val="24"/>
        </w:rPr>
      </w:pPr>
      <w:r w:rsidRPr="00BF4936">
        <w:rPr>
          <w:rFonts w:ascii="Arial" w:hAnsi="Arial" w:cs="Arial"/>
          <w:sz w:val="24"/>
          <w:szCs w:val="24"/>
        </w:rPr>
        <w:t>Dates:  0</w:t>
      </w:r>
      <w:r w:rsidR="00EB7813" w:rsidRPr="00BF4936">
        <w:rPr>
          <w:rFonts w:ascii="Arial" w:hAnsi="Arial" w:cs="Arial"/>
          <w:sz w:val="24"/>
          <w:szCs w:val="24"/>
        </w:rPr>
        <w:t>9</w:t>
      </w:r>
      <w:r w:rsidRPr="00BF4936">
        <w:rPr>
          <w:rFonts w:ascii="Arial" w:hAnsi="Arial" w:cs="Arial"/>
          <w:sz w:val="24"/>
          <w:szCs w:val="24"/>
        </w:rPr>
        <w:t>/</w:t>
      </w:r>
      <w:r w:rsidR="00EB7813" w:rsidRPr="00BF4936">
        <w:rPr>
          <w:rFonts w:ascii="Arial" w:hAnsi="Arial" w:cs="Arial"/>
          <w:sz w:val="24"/>
          <w:szCs w:val="24"/>
        </w:rPr>
        <w:t>1</w:t>
      </w:r>
      <w:r w:rsidR="00BF4936" w:rsidRPr="00BF4936">
        <w:rPr>
          <w:rFonts w:ascii="Arial" w:hAnsi="Arial" w:cs="Arial"/>
          <w:sz w:val="24"/>
          <w:szCs w:val="24"/>
        </w:rPr>
        <w:t>9</w:t>
      </w:r>
      <w:r w:rsidRPr="00BF4936">
        <w:rPr>
          <w:rFonts w:ascii="Arial" w:hAnsi="Arial" w:cs="Arial"/>
          <w:sz w:val="24"/>
          <w:szCs w:val="24"/>
        </w:rPr>
        <w:t>/</w:t>
      </w:r>
      <w:r w:rsidR="00A56ADD" w:rsidRPr="00BF4936">
        <w:rPr>
          <w:rFonts w:ascii="Arial" w:hAnsi="Arial" w:cs="Arial"/>
          <w:sz w:val="24"/>
          <w:szCs w:val="24"/>
        </w:rPr>
        <w:t>202</w:t>
      </w:r>
      <w:r w:rsidR="00BF4936" w:rsidRPr="00BF4936">
        <w:rPr>
          <w:rFonts w:ascii="Arial" w:hAnsi="Arial" w:cs="Arial"/>
          <w:sz w:val="24"/>
          <w:szCs w:val="24"/>
        </w:rPr>
        <w:t>4</w:t>
      </w:r>
      <w:r w:rsidRPr="00BF4936">
        <w:rPr>
          <w:rFonts w:ascii="Arial" w:hAnsi="Arial" w:cs="Arial"/>
          <w:sz w:val="24"/>
          <w:szCs w:val="24"/>
        </w:rPr>
        <w:t xml:space="preserve"> to 0</w:t>
      </w:r>
      <w:r w:rsidR="00EB7813" w:rsidRPr="00BF4936">
        <w:rPr>
          <w:rFonts w:ascii="Arial" w:hAnsi="Arial" w:cs="Arial"/>
          <w:sz w:val="24"/>
          <w:szCs w:val="24"/>
        </w:rPr>
        <w:t>9</w:t>
      </w:r>
      <w:r w:rsidRPr="00BF4936">
        <w:rPr>
          <w:rFonts w:ascii="Arial" w:hAnsi="Arial" w:cs="Arial"/>
          <w:sz w:val="24"/>
          <w:szCs w:val="24"/>
        </w:rPr>
        <w:t>/</w:t>
      </w:r>
      <w:r w:rsidR="00BF4936" w:rsidRPr="00BF4936">
        <w:rPr>
          <w:rFonts w:ascii="Arial" w:hAnsi="Arial" w:cs="Arial"/>
          <w:sz w:val="24"/>
          <w:szCs w:val="24"/>
        </w:rPr>
        <w:t>22</w:t>
      </w:r>
      <w:r w:rsidRPr="00BF4936">
        <w:rPr>
          <w:rFonts w:ascii="Arial" w:hAnsi="Arial" w:cs="Arial"/>
          <w:sz w:val="24"/>
          <w:szCs w:val="24"/>
        </w:rPr>
        <w:t>/</w:t>
      </w:r>
      <w:r w:rsidR="00A56ADD" w:rsidRPr="00BF4936">
        <w:rPr>
          <w:rFonts w:ascii="Arial" w:hAnsi="Arial" w:cs="Arial"/>
          <w:sz w:val="24"/>
          <w:szCs w:val="24"/>
        </w:rPr>
        <w:t>2023</w:t>
      </w:r>
      <w:r w:rsidR="00BF4936" w:rsidRPr="00BF4936">
        <w:rPr>
          <w:rFonts w:ascii="Arial" w:hAnsi="Arial" w:cs="Arial"/>
          <w:sz w:val="24"/>
          <w:szCs w:val="24"/>
        </w:rPr>
        <w:t>4</w:t>
      </w:r>
    </w:p>
    <w:p w14:paraId="6D703F46" w14:textId="77777777" w:rsidR="00BF4936" w:rsidRPr="00BF4936" w:rsidRDefault="00BF4936" w:rsidP="00BF4936">
      <w:pPr>
        <w:pStyle w:val="ListParagraph"/>
        <w:spacing w:after="0" w:line="240" w:lineRule="auto"/>
        <w:rPr>
          <w:rFonts w:ascii="Arial" w:hAnsi="Arial" w:cs="Arial"/>
          <w:sz w:val="24"/>
          <w:szCs w:val="24"/>
        </w:rPr>
      </w:pPr>
    </w:p>
    <w:p w14:paraId="4E221083" w14:textId="5AC3A77B" w:rsidR="002C3CE3" w:rsidRPr="00AB0718" w:rsidRDefault="000B6F74" w:rsidP="002C3335">
      <w:pPr>
        <w:spacing w:after="0" w:line="240" w:lineRule="auto"/>
        <w:rPr>
          <w:rFonts w:ascii="Arial" w:hAnsi="Arial" w:cs="Arial"/>
          <w:sz w:val="24"/>
          <w:szCs w:val="24"/>
        </w:rPr>
      </w:pPr>
      <w:r>
        <w:rPr>
          <w:rFonts w:ascii="Arial" w:hAnsi="Arial" w:cs="Arial"/>
          <w:sz w:val="24"/>
          <w:szCs w:val="24"/>
        </w:rPr>
        <w:t xml:space="preserve">3.  </w:t>
      </w:r>
      <w:r w:rsidRPr="00AB0718">
        <w:rPr>
          <w:rFonts w:ascii="Arial" w:hAnsi="Arial" w:cs="Arial"/>
          <w:sz w:val="24"/>
          <w:szCs w:val="24"/>
        </w:rPr>
        <w:t>Description of event:</w:t>
      </w:r>
      <w:r w:rsidR="008324E7" w:rsidRPr="00AB0718">
        <w:rPr>
          <w:rFonts w:ascii="Arial" w:hAnsi="Arial" w:cs="Arial"/>
          <w:sz w:val="24"/>
          <w:szCs w:val="24"/>
        </w:rPr>
        <w:t xml:space="preserve"> </w:t>
      </w:r>
      <w:r w:rsidR="00EB7813" w:rsidRPr="00AB0718">
        <w:rPr>
          <w:rFonts w:ascii="Arial" w:eastAsia="Times New Roman" w:hAnsi="Arial" w:cs="Arial"/>
          <w:sz w:val="24"/>
          <w:szCs w:val="24"/>
        </w:rPr>
        <w:t>3</w:t>
      </w:r>
      <w:r w:rsidR="00147C95">
        <w:rPr>
          <w:rFonts w:ascii="Arial" w:eastAsia="Times New Roman" w:hAnsi="Arial" w:cs="Arial"/>
          <w:sz w:val="24"/>
          <w:szCs w:val="24"/>
        </w:rPr>
        <w:t>4th</w:t>
      </w:r>
      <w:r w:rsidR="00EB7813" w:rsidRPr="00AB0718">
        <w:rPr>
          <w:rFonts w:ascii="Arial" w:eastAsia="Times New Roman" w:hAnsi="Arial" w:cs="Arial"/>
          <w:sz w:val="24"/>
          <w:szCs w:val="24"/>
        </w:rPr>
        <w:t xml:space="preserve"> annual Rough Rider Rendezvous. The Cliffhangers 4x4 club will host a four-wheel drive rally on September 1</w:t>
      </w:r>
      <w:r w:rsidR="00147C95">
        <w:rPr>
          <w:rFonts w:ascii="Arial" w:eastAsia="Times New Roman" w:hAnsi="Arial" w:cs="Arial"/>
          <w:sz w:val="24"/>
          <w:szCs w:val="24"/>
        </w:rPr>
        <w:t>9</w:t>
      </w:r>
      <w:r w:rsidR="00EB7813" w:rsidRPr="00AB0718">
        <w:rPr>
          <w:rFonts w:ascii="Arial" w:eastAsia="Times New Roman" w:hAnsi="Arial" w:cs="Arial"/>
          <w:sz w:val="24"/>
          <w:szCs w:val="24"/>
          <w:vertAlign w:val="superscript"/>
        </w:rPr>
        <w:t>th</w:t>
      </w:r>
      <w:r w:rsidR="00EB7813" w:rsidRPr="00AB0718">
        <w:rPr>
          <w:rFonts w:ascii="Arial" w:eastAsia="Times New Roman" w:hAnsi="Arial" w:cs="Arial"/>
          <w:sz w:val="24"/>
          <w:szCs w:val="24"/>
        </w:rPr>
        <w:t xml:space="preserve"> – </w:t>
      </w:r>
      <w:r w:rsidR="00147C95">
        <w:rPr>
          <w:rFonts w:ascii="Arial" w:eastAsia="Times New Roman" w:hAnsi="Arial" w:cs="Arial"/>
          <w:sz w:val="24"/>
          <w:szCs w:val="24"/>
        </w:rPr>
        <w:t>22</w:t>
      </w:r>
      <w:r w:rsidR="00147C95" w:rsidRPr="00147C95">
        <w:rPr>
          <w:rFonts w:ascii="Arial" w:eastAsia="Times New Roman" w:hAnsi="Arial" w:cs="Arial"/>
          <w:sz w:val="24"/>
          <w:szCs w:val="24"/>
          <w:vertAlign w:val="superscript"/>
        </w:rPr>
        <w:t>nd</w:t>
      </w:r>
      <w:r w:rsidR="00EB7813" w:rsidRPr="00AB0718">
        <w:rPr>
          <w:rFonts w:ascii="Arial" w:eastAsia="Times New Roman" w:hAnsi="Arial" w:cs="Arial"/>
          <w:sz w:val="24"/>
          <w:szCs w:val="24"/>
        </w:rPr>
        <w:t>, 202</w:t>
      </w:r>
      <w:r w:rsidR="00147C95">
        <w:rPr>
          <w:rFonts w:ascii="Arial" w:eastAsia="Times New Roman" w:hAnsi="Arial" w:cs="Arial"/>
          <w:sz w:val="24"/>
          <w:szCs w:val="24"/>
        </w:rPr>
        <w:t>4</w:t>
      </w:r>
      <w:r w:rsidR="00EB7813" w:rsidRPr="00AB0718">
        <w:rPr>
          <w:rFonts w:ascii="Arial" w:eastAsia="Times New Roman" w:hAnsi="Arial" w:cs="Arial"/>
          <w:sz w:val="24"/>
          <w:szCs w:val="24"/>
        </w:rPr>
        <w:t xml:space="preserve">. The event will utilize forest system roads and trails on the Little Missouri National Grassland. All participants will follow Forest Service policy outlined in the terms and conditions of the special use permit.   </w:t>
      </w:r>
    </w:p>
    <w:p w14:paraId="0BE049EF" w14:textId="77777777" w:rsidR="002C3CE3" w:rsidRPr="00AB0718" w:rsidRDefault="002C3CE3" w:rsidP="002C3335">
      <w:pPr>
        <w:spacing w:after="0" w:line="240" w:lineRule="auto"/>
        <w:rPr>
          <w:rFonts w:ascii="Arial" w:hAnsi="Arial" w:cs="Arial"/>
          <w:sz w:val="24"/>
          <w:szCs w:val="24"/>
        </w:rPr>
      </w:pPr>
    </w:p>
    <w:p w14:paraId="36810F38" w14:textId="4E427AA4" w:rsidR="00422584" w:rsidRPr="00AB0718" w:rsidRDefault="009C7318" w:rsidP="002C3335">
      <w:pPr>
        <w:spacing w:after="0" w:line="240" w:lineRule="auto"/>
        <w:rPr>
          <w:rFonts w:ascii="Arial" w:hAnsi="Arial" w:cs="Arial"/>
          <w:sz w:val="24"/>
          <w:szCs w:val="24"/>
        </w:rPr>
      </w:pPr>
      <w:r w:rsidRPr="00AB0718">
        <w:rPr>
          <w:rFonts w:ascii="Arial" w:hAnsi="Arial" w:cs="Arial"/>
          <w:sz w:val="24"/>
          <w:szCs w:val="24"/>
        </w:rPr>
        <w:t>4.  Loc</w:t>
      </w:r>
      <w:r w:rsidR="00B90740" w:rsidRPr="00AB0718">
        <w:rPr>
          <w:rFonts w:ascii="Arial" w:hAnsi="Arial" w:cs="Arial"/>
          <w:sz w:val="24"/>
          <w:szCs w:val="24"/>
        </w:rPr>
        <w:t>ation (see attached map, Appendix</w:t>
      </w:r>
      <w:r w:rsidRPr="00AB0718">
        <w:rPr>
          <w:rFonts w:ascii="Arial" w:hAnsi="Arial" w:cs="Arial"/>
          <w:sz w:val="24"/>
          <w:szCs w:val="24"/>
        </w:rPr>
        <w:t xml:space="preserve"> A)</w:t>
      </w:r>
      <w:r w:rsidR="00422584" w:rsidRPr="00AB0718">
        <w:rPr>
          <w:rFonts w:ascii="Arial" w:hAnsi="Arial" w:cs="Arial"/>
          <w:sz w:val="24"/>
          <w:szCs w:val="24"/>
        </w:rPr>
        <w:t>:</w:t>
      </w:r>
      <w:r w:rsidR="008324E7" w:rsidRPr="00AB0718">
        <w:rPr>
          <w:rFonts w:ascii="Arial" w:hAnsi="Arial" w:cs="Arial"/>
          <w:sz w:val="24"/>
          <w:szCs w:val="24"/>
        </w:rPr>
        <w:t xml:space="preserve">  </w:t>
      </w:r>
      <w:r w:rsidR="00EB7813" w:rsidRPr="00AB0718">
        <w:rPr>
          <w:rFonts w:ascii="Arial" w:eastAsia="Times New Roman" w:hAnsi="Arial" w:cs="Arial"/>
          <w:sz w:val="24"/>
          <w:szCs w:val="24"/>
        </w:rPr>
        <w:t>This permit covers the use of the Little Missouri National Grassland’s existing unimproved roads and two-tracked trails in the Red Wing Creek area T147N R101W Sec 1,2,3,10,11,12 &amp; 13 ("the permit area"), as shown on the map attached as Appendix A. Authorized routes include: Main Access Road, Heidi’s Hill, $5000 Hill, Sunday Drive, Topless, New Testament, Midnight Canyon, Valhalla, Petrified, Lost Canyon, and existing access trails. This and any other appendices to this permit are hereby incorporated into this permit.</w:t>
      </w:r>
    </w:p>
    <w:p w14:paraId="1031B66E" w14:textId="77777777" w:rsidR="00422584" w:rsidRDefault="00422584" w:rsidP="002C3335">
      <w:pPr>
        <w:spacing w:after="0" w:line="240" w:lineRule="auto"/>
        <w:rPr>
          <w:rFonts w:ascii="Arial" w:hAnsi="Arial" w:cs="Arial"/>
          <w:sz w:val="24"/>
          <w:szCs w:val="24"/>
        </w:rPr>
      </w:pPr>
    </w:p>
    <w:p w14:paraId="5E3060B1" w14:textId="77777777" w:rsidR="00422584" w:rsidRDefault="00422584" w:rsidP="002C3335">
      <w:pPr>
        <w:spacing w:after="0" w:line="240" w:lineRule="auto"/>
        <w:rPr>
          <w:rFonts w:ascii="Arial" w:hAnsi="Arial" w:cs="Arial"/>
          <w:sz w:val="24"/>
          <w:szCs w:val="24"/>
        </w:rPr>
      </w:pPr>
      <w:r>
        <w:rPr>
          <w:rFonts w:ascii="Arial" w:hAnsi="Arial" w:cs="Arial"/>
          <w:sz w:val="24"/>
          <w:szCs w:val="24"/>
        </w:rPr>
        <w:t>5.  Number of acres needed:</w:t>
      </w:r>
      <w:r w:rsidR="00C21EAF">
        <w:rPr>
          <w:rFonts w:ascii="Arial" w:hAnsi="Arial" w:cs="Arial"/>
          <w:sz w:val="24"/>
          <w:szCs w:val="24"/>
        </w:rPr>
        <w:t xml:space="preserve">  N/A</w:t>
      </w:r>
    </w:p>
    <w:p w14:paraId="00FA5220" w14:textId="77777777" w:rsidR="00422584" w:rsidRDefault="00422584" w:rsidP="002C3335">
      <w:pPr>
        <w:spacing w:after="0" w:line="240" w:lineRule="auto"/>
        <w:rPr>
          <w:rFonts w:ascii="Arial" w:hAnsi="Arial" w:cs="Arial"/>
          <w:sz w:val="24"/>
          <w:szCs w:val="24"/>
        </w:rPr>
      </w:pPr>
    </w:p>
    <w:p w14:paraId="1E2D57B7" w14:textId="1E6A8015" w:rsidR="00422584" w:rsidRDefault="00422584" w:rsidP="002C3335">
      <w:pPr>
        <w:spacing w:after="0" w:line="240" w:lineRule="auto"/>
        <w:rPr>
          <w:rFonts w:ascii="Arial" w:hAnsi="Arial" w:cs="Arial"/>
          <w:sz w:val="24"/>
          <w:szCs w:val="24"/>
        </w:rPr>
      </w:pPr>
      <w:r>
        <w:rPr>
          <w:rFonts w:ascii="Arial" w:hAnsi="Arial" w:cs="Arial"/>
          <w:sz w:val="24"/>
          <w:szCs w:val="24"/>
        </w:rPr>
        <w:t xml:space="preserve">6.  Planned number of participants:  </w:t>
      </w:r>
      <w:r w:rsidR="00EB7813">
        <w:rPr>
          <w:rFonts w:ascii="Arial" w:hAnsi="Arial" w:cs="Arial"/>
          <w:sz w:val="24"/>
          <w:szCs w:val="24"/>
        </w:rPr>
        <w:t>40</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Maximum number:  </w:t>
      </w:r>
      <w:r w:rsidR="00EB7813">
        <w:rPr>
          <w:rFonts w:ascii="Arial" w:hAnsi="Arial" w:cs="Arial"/>
          <w:sz w:val="24"/>
          <w:szCs w:val="24"/>
        </w:rPr>
        <w:t>60</w:t>
      </w:r>
    </w:p>
    <w:p w14:paraId="4C8AC2E6" w14:textId="77777777" w:rsidR="00422584" w:rsidRDefault="00422584" w:rsidP="002C3335">
      <w:pPr>
        <w:spacing w:after="0" w:line="240" w:lineRule="auto"/>
        <w:rPr>
          <w:rFonts w:ascii="Arial" w:hAnsi="Arial" w:cs="Arial"/>
          <w:sz w:val="24"/>
          <w:szCs w:val="24"/>
        </w:rPr>
      </w:pPr>
    </w:p>
    <w:p w14:paraId="0263D879" w14:textId="3ADDFA9E" w:rsidR="00422584" w:rsidRDefault="00422584" w:rsidP="002C3335">
      <w:pPr>
        <w:spacing w:after="0" w:line="240" w:lineRule="auto"/>
        <w:rPr>
          <w:rFonts w:ascii="Arial" w:hAnsi="Arial" w:cs="Arial"/>
          <w:sz w:val="24"/>
          <w:szCs w:val="24"/>
        </w:rPr>
      </w:pPr>
      <w:r>
        <w:rPr>
          <w:rFonts w:ascii="Arial" w:hAnsi="Arial" w:cs="Arial"/>
          <w:sz w:val="24"/>
          <w:szCs w:val="24"/>
        </w:rPr>
        <w:t xml:space="preserve">7.  Number of spectators anticipated:  </w:t>
      </w:r>
      <w:r w:rsidR="00EB7813">
        <w:rPr>
          <w:rFonts w:ascii="Arial" w:hAnsi="Arial" w:cs="Arial"/>
          <w:sz w:val="24"/>
          <w:szCs w:val="24"/>
        </w:rPr>
        <w:t>0</w:t>
      </w:r>
      <w:r>
        <w:rPr>
          <w:rFonts w:ascii="Arial" w:hAnsi="Arial" w:cs="Arial"/>
          <w:sz w:val="24"/>
          <w:szCs w:val="24"/>
        </w:rPr>
        <w:tab/>
      </w:r>
      <w:r>
        <w:rPr>
          <w:rFonts w:ascii="Arial" w:hAnsi="Arial" w:cs="Arial"/>
          <w:sz w:val="24"/>
          <w:szCs w:val="24"/>
        </w:rPr>
        <w:tab/>
        <w:t xml:space="preserve">Maximum number:  </w:t>
      </w:r>
      <w:r w:rsidR="00EB7813">
        <w:rPr>
          <w:rFonts w:ascii="Arial" w:hAnsi="Arial" w:cs="Arial"/>
          <w:sz w:val="24"/>
          <w:szCs w:val="24"/>
        </w:rPr>
        <w:t>0</w:t>
      </w:r>
    </w:p>
    <w:p w14:paraId="4B744CC2" w14:textId="77777777" w:rsidR="00422584" w:rsidRDefault="00422584" w:rsidP="002C3335">
      <w:pPr>
        <w:spacing w:after="0" w:line="240" w:lineRule="auto"/>
        <w:rPr>
          <w:rFonts w:ascii="Arial" w:hAnsi="Arial" w:cs="Arial"/>
          <w:sz w:val="24"/>
          <w:szCs w:val="24"/>
        </w:rPr>
      </w:pPr>
    </w:p>
    <w:p w14:paraId="47B18E2A" w14:textId="1163D55B" w:rsidR="00422584" w:rsidRDefault="00422584" w:rsidP="002C3335">
      <w:pPr>
        <w:spacing w:after="0" w:line="240" w:lineRule="auto"/>
        <w:rPr>
          <w:rFonts w:ascii="Arial" w:hAnsi="Arial" w:cs="Arial"/>
          <w:sz w:val="24"/>
          <w:szCs w:val="24"/>
        </w:rPr>
      </w:pPr>
      <w:r>
        <w:rPr>
          <w:rFonts w:ascii="Arial" w:hAnsi="Arial" w:cs="Arial"/>
          <w:sz w:val="24"/>
          <w:szCs w:val="24"/>
        </w:rPr>
        <w:t xml:space="preserve">8.  Duration of event </w:t>
      </w:r>
      <w:r w:rsidR="000B6F74">
        <w:rPr>
          <w:rFonts w:ascii="Arial" w:hAnsi="Arial" w:cs="Arial"/>
          <w:sz w:val="24"/>
          <w:szCs w:val="24"/>
        </w:rPr>
        <w:t>(include pre/post event setup days):</w:t>
      </w:r>
      <w:r w:rsidR="008324E7">
        <w:rPr>
          <w:rFonts w:ascii="Arial" w:hAnsi="Arial" w:cs="Arial"/>
          <w:sz w:val="24"/>
          <w:szCs w:val="24"/>
        </w:rPr>
        <w:t xml:space="preserve">  </w:t>
      </w:r>
      <w:r>
        <w:rPr>
          <w:rFonts w:ascii="Arial" w:hAnsi="Arial" w:cs="Arial"/>
          <w:sz w:val="24"/>
          <w:szCs w:val="24"/>
        </w:rPr>
        <w:t xml:space="preserve">The </w:t>
      </w:r>
      <w:r w:rsidR="00EB7813">
        <w:rPr>
          <w:rFonts w:ascii="Arial" w:hAnsi="Arial" w:cs="Arial"/>
          <w:sz w:val="24"/>
          <w:szCs w:val="24"/>
        </w:rPr>
        <w:t>event</w:t>
      </w:r>
      <w:r>
        <w:rPr>
          <w:rFonts w:ascii="Arial" w:hAnsi="Arial" w:cs="Arial"/>
          <w:sz w:val="24"/>
          <w:szCs w:val="24"/>
        </w:rPr>
        <w:t xml:space="preserve"> take</w:t>
      </w:r>
      <w:r w:rsidR="00EB7813">
        <w:rPr>
          <w:rFonts w:ascii="Arial" w:hAnsi="Arial" w:cs="Arial"/>
          <w:sz w:val="24"/>
          <w:szCs w:val="24"/>
        </w:rPr>
        <w:t>s</w:t>
      </w:r>
      <w:r>
        <w:rPr>
          <w:rFonts w:ascii="Arial" w:hAnsi="Arial" w:cs="Arial"/>
          <w:sz w:val="24"/>
          <w:szCs w:val="24"/>
        </w:rPr>
        <w:t xml:space="preserve"> place over the course of </w:t>
      </w:r>
      <w:r w:rsidR="00EB7813">
        <w:rPr>
          <w:rFonts w:ascii="Arial" w:hAnsi="Arial" w:cs="Arial"/>
          <w:sz w:val="24"/>
          <w:szCs w:val="24"/>
        </w:rPr>
        <w:t>five</w:t>
      </w:r>
      <w:r>
        <w:rPr>
          <w:rFonts w:ascii="Arial" w:hAnsi="Arial" w:cs="Arial"/>
          <w:sz w:val="24"/>
          <w:szCs w:val="24"/>
        </w:rPr>
        <w:t xml:space="preserve"> cal</w:t>
      </w:r>
      <w:r w:rsidR="00233D39">
        <w:rPr>
          <w:rFonts w:ascii="Arial" w:hAnsi="Arial" w:cs="Arial"/>
          <w:sz w:val="24"/>
          <w:szCs w:val="24"/>
        </w:rPr>
        <w:t>endar days (0</w:t>
      </w:r>
      <w:r w:rsidR="00EB7813">
        <w:rPr>
          <w:rFonts w:ascii="Arial" w:hAnsi="Arial" w:cs="Arial"/>
          <w:sz w:val="24"/>
          <w:szCs w:val="24"/>
        </w:rPr>
        <w:t>9</w:t>
      </w:r>
      <w:r w:rsidR="00233D39">
        <w:rPr>
          <w:rFonts w:ascii="Arial" w:hAnsi="Arial" w:cs="Arial"/>
          <w:sz w:val="24"/>
          <w:szCs w:val="24"/>
        </w:rPr>
        <w:t>/</w:t>
      </w:r>
      <w:r w:rsidR="00EB7813">
        <w:rPr>
          <w:rFonts w:ascii="Arial" w:hAnsi="Arial" w:cs="Arial"/>
          <w:sz w:val="24"/>
          <w:szCs w:val="24"/>
        </w:rPr>
        <w:t>1</w:t>
      </w:r>
      <w:r w:rsidR="00A56ADD">
        <w:rPr>
          <w:rFonts w:ascii="Arial" w:hAnsi="Arial" w:cs="Arial"/>
          <w:sz w:val="24"/>
          <w:szCs w:val="24"/>
        </w:rPr>
        <w:t>3</w:t>
      </w:r>
      <w:r w:rsidR="00233D39">
        <w:rPr>
          <w:rFonts w:ascii="Arial" w:hAnsi="Arial" w:cs="Arial"/>
          <w:sz w:val="24"/>
          <w:szCs w:val="24"/>
        </w:rPr>
        <w:t>/202</w:t>
      </w:r>
      <w:r w:rsidR="00A56ADD">
        <w:rPr>
          <w:rFonts w:ascii="Arial" w:hAnsi="Arial" w:cs="Arial"/>
          <w:sz w:val="24"/>
          <w:szCs w:val="24"/>
        </w:rPr>
        <w:t>3</w:t>
      </w:r>
      <w:r w:rsidR="00233D39">
        <w:rPr>
          <w:rFonts w:ascii="Arial" w:hAnsi="Arial" w:cs="Arial"/>
          <w:sz w:val="24"/>
          <w:szCs w:val="24"/>
        </w:rPr>
        <w:t xml:space="preserve"> to 0</w:t>
      </w:r>
      <w:r w:rsidR="00EB7813">
        <w:rPr>
          <w:rFonts w:ascii="Arial" w:hAnsi="Arial" w:cs="Arial"/>
          <w:sz w:val="24"/>
          <w:szCs w:val="24"/>
        </w:rPr>
        <w:t>9</w:t>
      </w:r>
      <w:r w:rsidR="00233D39">
        <w:rPr>
          <w:rFonts w:ascii="Arial" w:hAnsi="Arial" w:cs="Arial"/>
          <w:sz w:val="24"/>
          <w:szCs w:val="24"/>
        </w:rPr>
        <w:t>/</w:t>
      </w:r>
      <w:r w:rsidR="00EB7813">
        <w:rPr>
          <w:rFonts w:ascii="Arial" w:hAnsi="Arial" w:cs="Arial"/>
          <w:sz w:val="24"/>
          <w:szCs w:val="24"/>
        </w:rPr>
        <w:t>1</w:t>
      </w:r>
      <w:r w:rsidR="00A56ADD">
        <w:rPr>
          <w:rFonts w:ascii="Arial" w:hAnsi="Arial" w:cs="Arial"/>
          <w:sz w:val="24"/>
          <w:szCs w:val="24"/>
        </w:rPr>
        <w:t>7</w:t>
      </w:r>
      <w:r w:rsidR="00233D39">
        <w:rPr>
          <w:rFonts w:ascii="Arial" w:hAnsi="Arial" w:cs="Arial"/>
          <w:sz w:val="24"/>
          <w:szCs w:val="24"/>
        </w:rPr>
        <w:t>/202</w:t>
      </w:r>
      <w:r w:rsidR="00A56ADD">
        <w:rPr>
          <w:rFonts w:ascii="Arial" w:hAnsi="Arial" w:cs="Arial"/>
          <w:sz w:val="24"/>
          <w:szCs w:val="24"/>
        </w:rPr>
        <w:t>3</w:t>
      </w:r>
      <w:r w:rsidR="009C7318">
        <w:rPr>
          <w:rFonts w:ascii="Arial" w:hAnsi="Arial" w:cs="Arial"/>
          <w:sz w:val="24"/>
          <w:szCs w:val="24"/>
        </w:rPr>
        <w:t>)</w:t>
      </w:r>
      <w:r w:rsidR="000B6F74">
        <w:rPr>
          <w:rFonts w:ascii="Arial" w:hAnsi="Arial" w:cs="Arial"/>
          <w:sz w:val="24"/>
          <w:szCs w:val="24"/>
        </w:rPr>
        <w:t>, and pre-event setup and post-event cleanup activities</w:t>
      </w:r>
      <w:r w:rsidR="009C7318">
        <w:rPr>
          <w:rFonts w:ascii="Arial" w:hAnsi="Arial" w:cs="Arial"/>
          <w:sz w:val="24"/>
          <w:szCs w:val="24"/>
        </w:rPr>
        <w:t xml:space="preserve"> will take place within </w:t>
      </w:r>
      <w:r w:rsidR="008937BF">
        <w:rPr>
          <w:rFonts w:ascii="Arial" w:hAnsi="Arial" w:cs="Arial"/>
          <w:sz w:val="24"/>
          <w:szCs w:val="24"/>
        </w:rPr>
        <w:t>seven (</w:t>
      </w:r>
      <w:r w:rsidR="009C7318">
        <w:rPr>
          <w:rFonts w:ascii="Arial" w:hAnsi="Arial" w:cs="Arial"/>
          <w:sz w:val="24"/>
          <w:szCs w:val="24"/>
        </w:rPr>
        <w:t>7</w:t>
      </w:r>
      <w:r w:rsidR="008937BF">
        <w:rPr>
          <w:rFonts w:ascii="Arial" w:hAnsi="Arial" w:cs="Arial"/>
          <w:sz w:val="24"/>
          <w:szCs w:val="24"/>
        </w:rPr>
        <w:t>)</w:t>
      </w:r>
      <w:r w:rsidR="009C7318">
        <w:rPr>
          <w:rFonts w:ascii="Arial" w:hAnsi="Arial" w:cs="Arial"/>
          <w:sz w:val="24"/>
          <w:szCs w:val="24"/>
        </w:rPr>
        <w:t xml:space="preserve"> days before </w:t>
      </w:r>
      <w:r w:rsidR="000B6F74">
        <w:rPr>
          <w:rFonts w:ascii="Arial" w:hAnsi="Arial" w:cs="Arial"/>
          <w:sz w:val="24"/>
          <w:szCs w:val="24"/>
        </w:rPr>
        <w:t xml:space="preserve">the start of the event </w:t>
      </w:r>
      <w:r w:rsidR="009C7318">
        <w:rPr>
          <w:rFonts w:ascii="Arial" w:hAnsi="Arial" w:cs="Arial"/>
          <w:sz w:val="24"/>
          <w:szCs w:val="24"/>
        </w:rPr>
        <w:t xml:space="preserve">and </w:t>
      </w:r>
      <w:r w:rsidR="008937BF">
        <w:rPr>
          <w:rFonts w:ascii="Arial" w:hAnsi="Arial" w:cs="Arial"/>
          <w:sz w:val="24"/>
          <w:szCs w:val="24"/>
        </w:rPr>
        <w:t>seven (</w:t>
      </w:r>
      <w:r w:rsidR="009C7318">
        <w:rPr>
          <w:rFonts w:ascii="Arial" w:hAnsi="Arial" w:cs="Arial"/>
          <w:sz w:val="24"/>
          <w:szCs w:val="24"/>
        </w:rPr>
        <w:t>7</w:t>
      </w:r>
      <w:r w:rsidR="008937BF">
        <w:rPr>
          <w:rFonts w:ascii="Arial" w:hAnsi="Arial" w:cs="Arial"/>
          <w:sz w:val="24"/>
          <w:szCs w:val="24"/>
        </w:rPr>
        <w:t>)</w:t>
      </w:r>
      <w:r w:rsidR="009C7318">
        <w:rPr>
          <w:rFonts w:ascii="Arial" w:hAnsi="Arial" w:cs="Arial"/>
          <w:sz w:val="24"/>
          <w:szCs w:val="24"/>
        </w:rPr>
        <w:t xml:space="preserve"> days after the </w:t>
      </w:r>
      <w:r w:rsidR="000B6F74">
        <w:rPr>
          <w:rFonts w:ascii="Arial" w:hAnsi="Arial" w:cs="Arial"/>
          <w:sz w:val="24"/>
          <w:szCs w:val="24"/>
        </w:rPr>
        <w:t xml:space="preserve">conclusion of the </w:t>
      </w:r>
      <w:r w:rsidR="009C7318">
        <w:rPr>
          <w:rFonts w:ascii="Arial" w:hAnsi="Arial" w:cs="Arial"/>
          <w:sz w:val="24"/>
          <w:szCs w:val="24"/>
        </w:rPr>
        <w:t>event.</w:t>
      </w:r>
    </w:p>
    <w:p w14:paraId="01A7AA04" w14:textId="77777777" w:rsidR="009C7318" w:rsidRDefault="009C7318" w:rsidP="002C3335">
      <w:pPr>
        <w:spacing w:after="0" w:line="240" w:lineRule="auto"/>
        <w:rPr>
          <w:rFonts w:ascii="Arial" w:hAnsi="Arial" w:cs="Arial"/>
          <w:sz w:val="24"/>
          <w:szCs w:val="24"/>
        </w:rPr>
      </w:pPr>
    </w:p>
    <w:p w14:paraId="18321D3E" w14:textId="42F3402F" w:rsidR="009C7318" w:rsidRDefault="009C7318" w:rsidP="002C3335">
      <w:pPr>
        <w:spacing w:after="0" w:line="240" w:lineRule="auto"/>
        <w:rPr>
          <w:rFonts w:ascii="Arial" w:hAnsi="Arial" w:cs="Arial"/>
          <w:sz w:val="24"/>
          <w:szCs w:val="24"/>
        </w:rPr>
      </w:pPr>
      <w:r>
        <w:rPr>
          <w:rFonts w:ascii="Arial" w:hAnsi="Arial" w:cs="Arial"/>
          <w:sz w:val="24"/>
          <w:szCs w:val="24"/>
        </w:rPr>
        <w:t xml:space="preserve">9.  Overnight areas needed:  Yes  </w:t>
      </w:r>
      <w:r w:rsidR="0054399A">
        <w:rPr>
          <w:rFonts w:ascii="Arial" w:hAnsi="Arial" w:cs="Arial"/>
          <w:sz w:val="24"/>
          <w:szCs w:val="24"/>
        </w:rPr>
        <w:t xml:space="preserve">  </w:t>
      </w:r>
      <w:r>
        <w:rPr>
          <w:rFonts w:ascii="Arial" w:hAnsi="Arial" w:cs="Arial"/>
          <w:sz w:val="24"/>
          <w:szCs w:val="24"/>
        </w:rPr>
        <w:t xml:space="preserve">    </w:t>
      </w:r>
      <w:r w:rsidR="00C21EAF">
        <w:rPr>
          <w:rFonts w:ascii="Arial" w:hAnsi="Arial" w:cs="Arial"/>
          <w:sz w:val="24"/>
          <w:szCs w:val="24"/>
        </w:rPr>
        <w:t xml:space="preserve">  </w:t>
      </w:r>
      <w:r>
        <w:rPr>
          <w:rFonts w:ascii="Arial" w:hAnsi="Arial" w:cs="Arial"/>
          <w:sz w:val="24"/>
          <w:szCs w:val="24"/>
        </w:rPr>
        <w:t xml:space="preserve"> </w:t>
      </w:r>
      <w:r w:rsidR="009E278B">
        <w:rPr>
          <w:rFonts w:ascii="Arial" w:hAnsi="Arial" w:cs="Arial"/>
          <w:sz w:val="24"/>
          <w:szCs w:val="24"/>
        </w:rPr>
        <w:t xml:space="preserve">  </w:t>
      </w:r>
      <w:proofErr w:type="gramStart"/>
      <w:r>
        <w:rPr>
          <w:rFonts w:ascii="Arial" w:hAnsi="Arial" w:cs="Arial"/>
          <w:sz w:val="24"/>
          <w:szCs w:val="24"/>
        </w:rPr>
        <w:t xml:space="preserve">No  </w:t>
      </w:r>
      <w:r w:rsidR="00A56ADD">
        <w:rPr>
          <w:rFonts w:ascii="Arial" w:hAnsi="Arial" w:cs="Arial"/>
          <w:sz w:val="24"/>
          <w:szCs w:val="24"/>
        </w:rPr>
        <w:t>X</w:t>
      </w:r>
      <w:proofErr w:type="gramEnd"/>
      <w:r>
        <w:rPr>
          <w:rFonts w:ascii="Arial" w:hAnsi="Arial" w:cs="Arial"/>
          <w:sz w:val="24"/>
          <w:szCs w:val="24"/>
        </w:rPr>
        <w:t xml:space="preserve">     </w:t>
      </w:r>
      <w:r w:rsidR="0054399A">
        <w:rPr>
          <w:rFonts w:ascii="Arial" w:hAnsi="Arial" w:cs="Arial"/>
          <w:sz w:val="24"/>
          <w:szCs w:val="24"/>
        </w:rPr>
        <w:t xml:space="preserve">  </w:t>
      </w:r>
      <w:r w:rsidR="009E278B">
        <w:rPr>
          <w:rFonts w:ascii="Arial" w:hAnsi="Arial" w:cs="Arial"/>
          <w:sz w:val="24"/>
          <w:szCs w:val="24"/>
        </w:rPr>
        <w:t xml:space="preserve">  </w:t>
      </w:r>
      <w:r w:rsidR="000B6F74">
        <w:rPr>
          <w:rFonts w:ascii="Arial" w:hAnsi="Arial" w:cs="Arial"/>
          <w:sz w:val="24"/>
          <w:szCs w:val="24"/>
        </w:rPr>
        <w:t>If yes, describe:</w:t>
      </w:r>
      <w:r w:rsidR="008324E7">
        <w:rPr>
          <w:rFonts w:ascii="Arial" w:hAnsi="Arial" w:cs="Arial"/>
          <w:sz w:val="24"/>
          <w:szCs w:val="24"/>
        </w:rPr>
        <w:t xml:space="preserve">  </w:t>
      </w:r>
    </w:p>
    <w:p w14:paraId="5598996F" w14:textId="77777777" w:rsidR="006B0C8A" w:rsidRDefault="006B0C8A" w:rsidP="002C3335">
      <w:pPr>
        <w:spacing w:after="0" w:line="240" w:lineRule="auto"/>
        <w:rPr>
          <w:rFonts w:ascii="Arial" w:hAnsi="Arial" w:cs="Arial"/>
          <w:sz w:val="24"/>
          <w:szCs w:val="24"/>
        </w:rPr>
      </w:pPr>
    </w:p>
    <w:p w14:paraId="5A43085C" w14:textId="4E3F6281" w:rsidR="006B0C8A" w:rsidRDefault="006B0C8A" w:rsidP="002C3335">
      <w:pPr>
        <w:spacing w:after="0" w:line="240" w:lineRule="auto"/>
        <w:rPr>
          <w:rFonts w:ascii="Arial" w:hAnsi="Arial" w:cs="Arial"/>
          <w:sz w:val="24"/>
          <w:szCs w:val="24"/>
        </w:rPr>
      </w:pPr>
      <w:r>
        <w:rPr>
          <w:rFonts w:ascii="Arial" w:hAnsi="Arial" w:cs="Arial"/>
          <w:sz w:val="24"/>
          <w:szCs w:val="24"/>
        </w:rPr>
        <w:t>10.  After hour activities for multiple-</w:t>
      </w:r>
      <w:r w:rsidR="000B6F74">
        <w:rPr>
          <w:rFonts w:ascii="Arial" w:hAnsi="Arial" w:cs="Arial"/>
          <w:sz w:val="24"/>
          <w:szCs w:val="24"/>
        </w:rPr>
        <w:t xml:space="preserve">day events (music, food, </w:t>
      </w:r>
      <w:r w:rsidR="00AB0718">
        <w:rPr>
          <w:rFonts w:ascii="Arial" w:hAnsi="Arial" w:cs="Arial"/>
          <w:sz w:val="24"/>
          <w:szCs w:val="24"/>
        </w:rPr>
        <w:t>etc.)</w:t>
      </w:r>
    </w:p>
    <w:p w14:paraId="58A48916" w14:textId="77777777" w:rsidR="006B0C8A" w:rsidRDefault="006B0C8A" w:rsidP="002C3335">
      <w:pPr>
        <w:spacing w:after="0" w:line="240" w:lineRule="auto"/>
        <w:rPr>
          <w:rFonts w:ascii="Arial" w:hAnsi="Arial" w:cs="Arial"/>
          <w:sz w:val="24"/>
          <w:szCs w:val="24"/>
        </w:rPr>
      </w:pPr>
    </w:p>
    <w:p w14:paraId="3B2BFEC3" w14:textId="77777777" w:rsidR="006B0C8A" w:rsidRDefault="006B0C8A" w:rsidP="002C3335">
      <w:pPr>
        <w:spacing w:after="0" w:line="240" w:lineRule="auto"/>
        <w:rPr>
          <w:rFonts w:ascii="Arial" w:hAnsi="Arial" w:cs="Arial"/>
          <w:sz w:val="24"/>
          <w:szCs w:val="24"/>
        </w:rPr>
      </w:pPr>
      <w:r>
        <w:rPr>
          <w:rFonts w:ascii="Arial" w:hAnsi="Arial" w:cs="Arial"/>
          <w:sz w:val="24"/>
          <w:szCs w:val="24"/>
        </w:rPr>
        <w:t xml:space="preserve">11.  Notification of adjacent permit holders or landowners:  Yes     </w:t>
      </w:r>
      <w:r w:rsidR="00C21EAF">
        <w:rPr>
          <w:rFonts w:ascii="Arial" w:hAnsi="Arial" w:cs="Arial"/>
          <w:sz w:val="24"/>
          <w:szCs w:val="24"/>
        </w:rPr>
        <w:t xml:space="preserve">  </w:t>
      </w:r>
      <w:r>
        <w:rPr>
          <w:rFonts w:ascii="Arial" w:hAnsi="Arial" w:cs="Arial"/>
          <w:sz w:val="24"/>
          <w:szCs w:val="24"/>
        </w:rPr>
        <w:t xml:space="preserve">  </w:t>
      </w:r>
      <w:r w:rsidR="009E278B">
        <w:rPr>
          <w:rFonts w:ascii="Arial" w:hAnsi="Arial" w:cs="Arial"/>
          <w:sz w:val="24"/>
          <w:szCs w:val="24"/>
        </w:rPr>
        <w:t xml:space="preserve">  </w:t>
      </w:r>
      <w:r>
        <w:rPr>
          <w:rFonts w:ascii="Arial" w:hAnsi="Arial" w:cs="Arial"/>
          <w:sz w:val="24"/>
          <w:szCs w:val="24"/>
        </w:rPr>
        <w:t xml:space="preserve">No  </w:t>
      </w:r>
      <w:r w:rsidR="00C21EAF">
        <w:rPr>
          <w:rFonts w:ascii="Arial" w:hAnsi="Arial" w:cs="Arial"/>
          <w:sz w:val="24"/>
          <w:szCs w:val="24"/>
        </w:rPr>
        <w:t>X</w:t>
      </w:r>
    </w:p>
    <w:p w14:paraId="21D95CA7" w14:textId="77777777" w:rsidR="006B0C8A" w:rsidRDefault="006B0C8A" w:rsidP="002C3335">
      <w:pPr>
        <w:spacing w:after="0" w:line="240" w:lineRule="auto"/>
        <w:rPr>
          <w:rFonts w:ascii="Arial" w:hAnsi="Arial" w:cs="Arial"/>
          <w:sz w:val="24"/>
          <w:szCs w:val="24"/>
        </w:rPr>
      </w:pPr>
    </w:p>
    <w:p w14:paraId="2AC43608" w14:textId="77777777" w:rsidR="00C924FC" w:rsidRDefault="006B0C8A" w:rsidP="002C3335">
      <w:pPr>
        <w:spacing w:after="0" w:line="240" w:lineRule="auto"/>
        <w:rPr>
          <w:rFonts w:ascii="Arial" w:hAnsi="Arial" w:cs="Arial"/>
          <w:sz w:val="24"/>
          <w:szCs w:val="24"/>
        </w:rPr>
      </w:pPr>
      <w:r>
        <w:rPr>
          <w:rFonts w:ascii="Arial" w:hAnsi="Arial" w:cs="Arial"/>
          <w:sz w:val="24"/>
          <w:szCs w:val="24"/>
        </w:rPr>
        <w:t xml:space="preserve">12.  List other permits required and coordination or cooperating </w:t>
      </w:r>
      <w:r w:rsidR="009E278B">
        <w:rPr>
          <w:rFonts w:ascii="Arial" w:hAnsi="Arial" w:cs="Arial"/>
          <w:sz w:val="24"/>
          <w:szCs w:val="24"/>
        </w:rPr>
        <w:t xml:space="preserve">agreements (attach copies):  </w:t>
      </w:r>
      <w:r w:rsidR="00C21EAF">
        <w:rPr>
          <w:rFonts w:ascii="Arial" w:hAnsi="Arial" w:cs="Arial"/>
          <w:sz w:val="24"/>
          <w:szCs w:val="24"/>
        </w:rPr>
        <w:t>N/A</w:t>
      </w:r>
    </w:p>
    <w:p w14:paraId="44598FB2" w14:textId="77777777" w:rsidR="00C924FC" w:rsidRDefault="00C924FC" w:rsidP="002C3335">
      <w:pPr>
        <w:spacing w:after="0" w:line="240" w:lineRule="auto"/>
        <w:rPr>
          <w:rFonts w:ascii="Arial" w:hAnsi="Arial" w:cs="Arial"/>
          <w:sz w:val="24"/>
          <w:szCs w:val="24"/>
        </w:rPr>
      </w:pPr>
    </w:p>
    <w:p w14:paraId="3AEA81BF" w14:textId="77777777" w:rsidR="006B0C8A" w:rsidRPr="0055205B" w:rsidRDefault="006B0C8A" w:rsidP="0055205B">
      <w:pPr>
        <w:spacing w:after="0" w:line="240" w:lineRule="auto"/>
        <w:jc w:val="center"/>
        <w:rPr>
          <w:rFonts w:ascii="Arial" w:hAnsi="Arial" w:cs="Arial"/>
          <w:b/>
          <w:sz w:val="24"/>
          <w:szCs w:val="24"/>
        </w:rPr>
      </w:pPr>
      <w:r w:rsidRPr="0055205B">
        <w:rPr>
          <w:rFonts w:ascii="Arial" w:hAnsi="Arial" w:cs="Arial"/>
          <w:b/>
          <w:sz w:val="24"/>
          <w:szCs w:val="24"/>
        </w:rPr>
        <w:t>FACILITIES</w:t>
      </w:r>
    </w:p>
    <w:p w14:paraId="51804D4F" w14:textId="77777777" w:rsidR="006B0C8A" w:rsidRDefault="006B0C8A" w:rsidP="002C3335">
      <w:pPr>
        <w:spacing w:after="0" w:line="240" w:lineRule="auto"/>
        <w:rPr>
          <w:rFonts w:ascii="Arial" w:hAnsi="Arial" w:cs="Arial"/>
          <w:sz w:val="24"/>
          <w:szCs w:val="24"/>
        </w:rPr>
      </w:pPr>
    </w:p>
    <w:p w14:paraId="4222B022" w14:textId="4A1AE915" w:rsidR="006B0C8A" w:rsidRDefault="006B0C8A" w:rsidP="002C3335">
      <w:pPr>
        <w:spacing w:after="0" w:line="240" w:lineRule="auto"/>
        <w:rPr>
          <w:rFonts w:ascii="Arial" w:hAnsi="Arial" w:cs="Arial"/>
          <w:sz w:val="24"/>
          <w:szCs w:val="24"/>
        </w:rPr>
      </w:pPr>
      <w:r>
        <w:rPr>
          <w:rFonts w:ascii="Arial" w:hAnsi="Arial" w:cs="Arial"/>
          <w:sz w:val="24"/>
          <w:szCs w:val="24"/>
        </w:rPr>
        <w:t>13.  Facilities provided (i.e. tents, canopies, stage, boo</w:t>
      </w:r>
      <w:r w:rsidR="00BA043D">
        <w:rPr>
          <w:rFonts w:ascii="Arial" w:hAnsi="Arial" w:cs="Arial"/>
          <w:sz w:val="24"/>
          <w:szCs w:val="24"/>
        </w:rPr>
        <w:t>ths, benches, chairs, showers):</w:t>
      </w:r>
      <w:r w:rsidR="00B338FA">
        <w:rPr>
          <w:rFonts w:ascii="Arial" w:hAnsi="Arial" w:cs="Arial"/>
          <w:sz w:val="24"/>
          <w:szCs w:val="24"/>
        </w:rPr>
        <w:t xml:space="preserve">  </w:t>
      </w:r>
      <w:r w:rsidR="00D149AF">
        <w:rPr>
          <w:rFonts w:ascii="Arial" w:hAnsi="Arial" w:cs="Arial"/>
          <w:sz w:val="24"/>
          <w:szCs w:val="24"/>
        </w:rPr>
        <w:t>No</w:t>
      </w:r>
    </w:p>
    <w:p w14:paraId="47CBD96C" w14:textId="77777777" w:rsidR="00044F46" w:rsidRDefault="00044F46" w:rsidP="002C3335">
      <w:pPr>
        <w:spacing w:after="0" w:line="240" w:lineRule="auto"/>
        <w:rPr>
          <w:rFonts w:ascii="Arial" w:hAnsi="Arial" w:cs="Arial"/>
          <w:sz w:val="24"/>
          <w:szCs w:val="24"/>
        </w:rPr>
      </w:pPr>
    </w:p>
    <w:p w14:paraId="7260F29A" w14:textId="27A53E28" w:rsidR="006B0C8A" w:rsidRDefault="006B0C8A" w:rsidP="002C3335">
      <w:pPr>
        <w:spacing w:after="0" w:line="240" w:lineRule="auto"/>
        <w:rPr>
          <w:rFonts w:ascii="Arial" w:hAnsi="Arial" w:cs="Arial"/>
          <w:sz w:val="24"/>
          <w:szCs w:val="24"/>
        </w:rPr>
      </w:pPr>
      <w:r>
        <w:rPr>
          <w:rFonts w:ascii="Arial" w:hAnsi="Arial" w:cs="Arial"/>
          <w:sz w:val="24"/>
          <w:szCs w:val="24"/>
        </w:rPr>
        <w:t>14.  Provisions for drinking water (quantity,</w:t>
      </w:r>
      <w:r w:rsidR="00BA043D">
        <w:rPr>
          <w:rFonts w:ascii="Arial" w:hAnsi="Arial" w:cs="Arial"/>
          <w:sz w:val="24"/>
          <w:szCs w:val="24"/>
        </w:rPr>
        <w:t xml:space="preserve"> locations, bottled vs. truck</w:t>
      </w:r>
      <w:r w:rsidR="00AB0718">
        <w:rPr>
          <w:rFonts w:ascii="Arial" w:hAnsi="Arial" w:cs="Arial"/>
          <w:sz w:val="24"/>
          <w:szCs w:val="24"/>
        </w:rPr>
        <w:t>)</w:t>
      </w:r>
      <w:r w:rsidR="00D149AF">
        <w:rPr>
          <w:rFonts w:ascii="Arial" w:hAnsi="Arial" w:cs="Arial"/>
          <w:sz w:val="24"/>
          <w:szCs w:val="24"/>
        </w:rPr>
        <w:t>: Participants provide their own.</w:t>
      </w:r>
    </w:p>
    <w:p w14:paraId="0C47ED24" w14:textId="77777777" w:rsidR="00695D98" w:rsidRDefault="00695D98" w:rsidP="002C3335">
      <w:pPr>
        <w:spacing w:after="0" w:line="240" w:lineRule="auto"/>
        <w:rPr>
          <w:rFonts w:ascii="Arial" w:hAnsi="Arial" w:cs="Arial"/>
          <w:sz w:val="24"/>
          <w:szCs w:val="24"/>
        </w:rPr>
      </w:pPr>
    </w:p>
    <w:p w14:paraId="3E6146D5" w14:textId="42752A4F" w:rsidR="006B0C8A" w:rsidRDefault="006B0C8A" w:rsidP="002C3335">
      <w:pPr>
        <w:spacing w:after="0" w:line="240" w:lineRule="auto"/>
        <w:rPr>
          <w:rFonts w:ascii="Arial" w:hAnsi="Arial" w:cs="Arial"/>
          <w:sz w:val="24"/>
          <w:szCs w:val="24"/>
        </w:rPr>
      </w:pPr>
      <w:r>
        <w:rPr>
          <w:rFonts w:ascii="Arial" w:hAnsi="Arial" w:cs="Arial"/>
          <w:sz w:val="24"/>
          <w:szCs w:val="24"/>
        </w:rPr>
        <w:lastRenderedPageBreak/>
        <w:t>15.  Signing (i.e. route marking, par</w:t>
      </w:r>
      <w:r w:rsidR="00BA043D">
        <w:rPr>
          <w:rFonts w:ascii="Arial" w:hAnsi="Arial" w:cs="Arial"/>
          <w:sz w:val="24"/>
          <w:szCs w:val="24"/>
        </w:rPr>
        <w:t>king, trails, event schedules):</w:t>
      </w:r>
      <w:r w:rsidR="008324E7">
        <w:rPr>
          <w:rFonts w:ascii="Arial" w:hAnsi="Arial" w:cs="Arial"/>
          <w:sz w:val="24"/>
          <w:szCs w:val="24"/>
        </w:rPr>
        <w:t xml:space="preserve">  </w:t>
      </w:r>
      <w:r w:rsidR="00AB0718">
        <w:rPr>
          <w:rFonts w:ascii="Arial" w:hAnsi="Arial" w:cs="Arial"/>
          <w:sz w:val="24"/>
          <w:szCs w:val="24"/>
        </w:rPr>
        <w:t>Cliffhangers 4x4</w:t>
      </w:r>
      <w:r>
        <w:rPr>
          <w:rFonts w:ascii="Arial" w:hAnsi="Arial" w:cs="Arial"/>
          <w:sz w:val="24"/>
          <w:szCs w:val="24"/>
        </w:rPr>
        <w:t xml:space="preserve"> will mark the </w:t>
      </w:r>
      <w:r w:rsidR="00A56ADD">
        <w:rPr>
          <w:rFonts w:ascii="Arial" w:hAnsi="Arial" w:cs="Arial"/>
          <w:sz w:val="24"/>
          <w:szCs w:val="24"/>
        </w:rPr>
        <w:t>un</w:t>
      </w:r>
      <w:r w:rsidR="00AB0718">
        <w:rPr>
          <w:rFonts w:ascii="Arial" w:hAnsi="Arial" w:cs="Arial"/>
          <w:sz w:val="24"/>
          <w:szCs w:val="24"/>
        </w:rPr>
        <w:t>approved routes</w:t>
      </w:r>
      <w:r>
        <w:rPr>
          <w:rFonts w:ascii="Arial" w:hAnsi="Arial" w:cs="Arial"/>
          <w:sz w:val="24"/>
          <w:szCs w:val="24"/>
        </w:rPr>
        <w:t xml:space="preserve"> </w:t>
      </w:r>
      <w:r w:rsidR="00A03467">
        <w:rPr>
          <w:rFonts w:ascii="Arial" w:hAnsi="Arial" w:cs="Arial"/>
          <w:sz w:val="24"/>
          <w:szCs w:val="24"/>
        </w:rPr>
        <w:t>within seven (7) days before</w:t>
      </w:r>
      <w:r w:rsidR="00BA043D">
        <w:rPr>
          <w:rFonts w:ascii="Arial" w:hAnsi="Arial" w:cs="Arial"/>
          <w:sz w:val="24"/>
          <w:szCs w:val="24"/>
        </w:rPr>
        <w:t xml:space="preserve"> the start of the event</w:t>
      </w:r>
      <w:r w:rsidR="008937BF">
        <w:rPr>
          <w:rFonts w:ascii="Arial" w:hAnsi="Arial" w:cs="Arial"/>
          <w:sz w:val="24"/>
          <w:szCs w:val="24"/>
        </w:rPr>
        <w:t xml:space="preserve"> </w:t>
      </w:r>
      <w:r w:rsidR="00835D8F">
        <w:rPr>
          <w:rFonts w:ascii="Arial" w:hAnsi="Arial" w:cs="Arial"/>
          <w:sz w:val="24"/>
          <w:szCs w:val="24"/>
        </w:rPr>
        <w:t xml:space="preserve">using temporary markers </w:t>
      </w:r>
      <w:r>
        <w:rPr>
          <w:rFonts w:ascii="Arial" w:hAnsi="Arial" w:cs="Arial"/>
          <w:sz w:val="24"/>
          <w:szCs w:val="24"/>
        </w:rPr>
        <w:t xml:space="preserve">and remove all </w:t>
      </w:r>
      <w:r w:rsidR="00835D8F">
        <w:rPr>
          <w:rFonts w:ascii="Arial" w:hAnsi="Arial" w:cs="Arial"/>
          <w:sz w:val="24"/>
          <w:szCs w:val="24"/>
        </w:rPr>
        <w:t>course m</w:t>
      </w:r>
      <w:r w:rsidR="00A03467">
        <w:rPr>
          <w:rFonts w:ascii="Arial" w:hAnsi="Arial" w:cs="Arial"/>
          <w:sz w:val="24"/>
          <w:szCs w:val="24"/>
        </w:rPr>
        <w:t>arkings within seven (7) days after</w:t>
      </w:r>
      <w:r w:rsidR="00835D8F">
        <w:rPr>
          <w:rFonts w:ascii="Arial" w:hAnsi="Arial" w:cs="Arial"/>
          <w:sz w:val="24"/>
          <w:szCs w:val="24"/>
        </w:rPr>
        <w:t xml:space="preserve"> the conclusion of the event.</w:t>
      </w:r>
    </w:p>
    <w:p w14:paraId="34E74188" w14:textId="77777777" w:rsidR="006B0C8A" w:rsidRDefault="006B0C8A" w:rsidP="002C3335">
      <w:pPr>
        <w:spacing w:after="0" w:line="240" w:lineRule="auto"/>
        <w:rPr>
          <w:rFonts w:ascii="Arial" w:hAnsi="Arial" w:cs="Arial"/>
          <w:sz w:val="24"/>
          <w:szCs w:val="24"/>
        </w:rPr>
      </w:pPr>
    </w:p>
    <w:p w14:paraId="21AE8FE4" w14:textId="17694BEF" w:rsidR="00D149AF" w:rsidRPr="00D149AF" w:rsidRDefault="006B0C8A" w:rsidP="00D149AF">
      <w:pPr>
        <w:spacing w:after="0" w:line="240" w:lineRule="auto"/>
        <w:rPr>
          <w:rFonts w:ascii="Arial" w:hAnsi="Arial" w:cs="Arial"/>
          <w:sz w:val="24"/>
          <w:szCs w:val="24"/>
        </w:rPr>
      </w:pPr>
      <w:r>
        <w:rPr>
          <w:rFonts w:ascii="Arial" w:hAnsi="Arial" w:cs="Arial"/>
          <w:sz w:val="24"/>
          <w:szCs w:val="24"/>
        </w:rPr>
        <w:t>16.  Sanitation Plan (i.e. number of toilet</w:t>
      </w:r>
      <w:r w:rsidR="00BA043D">
        <w:rPr>
          <w:rFonts w:ascii="Arial" w:hAnsi="Arial" w:cs="Arial"/>
          <w:sz w:val="24"/>
          <w:szCs w:val="24"/>
        </w:rPr>
        <w:t>s, garbage cans, recycle bins):</w:t>
      </w:r>
      <w:r w:rsidR="008324E7">
        <w:rPr>
          <w:rFonts w:ascii="Arial" w:hAnsi="Arial" w:cs="Arial"/>
          <w:sz w:val="24"/>
          <w:szCs w:val="24"/>
        </w:rPr>
        <w:t xml:space="preserve"> </w:t>
      </w:r>
      <w:r w:rsidR="00D149AF" w:rsidRPr="00D149AF">
        <w:rPr>
          <w:rFonts w:ascii="Arial" w:hAnsi="Arial" w:cs="Arial"/>
          <w:sz w:val="24"/>
          <w:szCs w:val="24"/>
        </w:rPr>
        <w:t xml:space="preserve">Follow pack-in Pack-out </w:t>
      </w:r>
    </w:p>
    <w:p w14:paraId="26C9C451" w14:textId="40D2D4E7" w:rsidR="006B0C8A" w:rsidRDefault="00D149AF" w:rsidP="00D149AF">
      <w:pPr>
        <w:spacing w:after="0" w:line="240" w:lineRule="auto"/>
        <w:rPr>
          <w:rFonts w:ascii="Arial" w:hAnsi="Arial" w:cs="Arial"/>
          <w:sz w:val="24"/>
          <w:szCs w:val="24"/>
        </w:rPr>
      </w:pPr>
      <w:r w:rsidRPr="00D149AF">
        <w:rPr>
          <w:rFonts w:ascii="Arial" w:hAnsi="Arial" w:cs="Arial"/>
          <w:sz w:val="24"/>
          <w:szCs w:val="24"/>
        </w:rPr>
        <w:t xml:space="preserve">policy. All sanitation facilities will be on private land.   </w:t>
      </w:r>
    </w:p>
    <w:p w14:paraId="257D1CF6" w14:textId="77777777" w:rsidR="0055205B" w:rsidRDefault="0055205B" w:rsidP="002C3335">
      <w:pPr>
        <w:spacing w:after="0" w:line="240" w:lineRule="auto"/>
        <w:rPr>
          <w:rFonts w:ascii="Arial" w:hAnsi="Arial" w:cs="Arial"/>
          <w:sz w:val="24"/>
          <w:szCs w:val="24"/>
        </w:rPr>
      </w:pPr>
    </w:p>
    <w:p w14:paraId="7863AE7B" w14:textId="0C79EEBD" w:rsidR="00D149AF" w:rsidRPr="00D149AF" w:rsidRDefault="0055205B" w:rsidP="00D149AF">
      <w:pPr>
        <w:spacing w:after="0" w:line="240" w:lineRule="auto"/>
        <w:rPr>
          <w:rFonts w:ascii="Arial" w:hAnsi="Arial" w:cs="Arial"/>
          <w:sz w:val="24"/>
          <w:szCs w:val="24"/>
        </w:rPr>
      </w:pPr>
      <w:r>
        <w:rPr>
          <w:rFonts w:ascii="Arial" w:hAnsi="Arial" w:cs="Arial"/>
          <w:sz w:val="24"/>
          <w:szCs w:val="24"/>
        </w:rPr>
        <w:t>17.  Accommodations for disabled v</w:t>
      </w:r>
      <w:r w:rsidR="00BA043D">
        <w:rPr>
          <w:rFonts w:ascii="Arial" w:hAnsi="Arial" w:cs="Arial"/>
          <w:sz w:val="24"/>
          <w:szCs w:val="24"/>
        </w:rPr>
        <w:t>isitors (i.e. parking, access):</w:t>
      </w:r>
      <w:r w:rsidR="008324E7">
        <w:rPr>
          <w:rFonts w:ascii="Arial" w:hAnsi="Arial" w:cs="Arial"/>
          <w:sz w:val="24"/>
          <w:szCs w:val="24"/>
        </w:rPr>
        <w:t xml:space="preserve">  </w:t>
      </w:r>
      <w:r w:rsidR="00D149AF" w:rsidRPr="00D149AF">
        <w:rPr>
          <w:rFonts w:ascii="Arial" w:hAnsi="Arial" w:cs="Arial"/>
          <w:sz w:val="24"/>
          <w:szCs w:val="24"/>
        </w:rPr>
        <w:t>Helping disable</w:t>
      </w:r>
      <w:r w:rsidR="00D149AF">
        <w:rPr>
          <w:rFonts w:ascii="Arial" w:hAnsi="Arial" w:cs="Arial"/>
          <w:sz w:val="24"/>
          <w:szCs w:val="24"/>
        </w:rPr>
        <w:t>d</w:t>
      </w:r>
      <w:r w:rsidR="00D149AF" w:rsidRPr="00D149AF">
        <w:rPr>
          <w:rFonts w:ascii="Arial" w:hAnsi="Arial" w:cs="Arial"/>
          <w:sz w:val="24"/>
          <w:szCs w:val="24"/>
        </w:rPr>
        <w:t xml:space="preserve"> participants as </w:t>
      </w:r>
    </w:p>
    <w:p w14:paraId="4BCCD26C" w14:textId="23298FAF" w:rsidR="0055205B" w:rsidRDefault="00D149AF" w:rsidP="00D149AF">
      <w:pPr>
        <w:spacing w:after="0" w:line="240" w:lineRule="auto"/>
        <w:rPr>
          <w:rFonts w:ascii="Arial" w:hAnsi="Arial" w:cs="Arial"/>
          <w:sz w:val="24"/>
          <w:szCs w:val="24"/>
        </w:rPr>
      </w:pPr>
      <w:r w:rsidRPr="00D149AF">
        <w:rPr>
          <w:rFonts w:ascii="Arial" w:hAnsi="Arial" w:cs="Arial"/>
          <w:sz w:val="24"/>
          <w:szCs w:val="24"/>
        </w:rPr>
        <w:t>needed.</w:t>
      </w:r>
    </w:p>
    <w:p w14:paraId="0BB156E6" w14:textId="77777777" w:rsidR="0055205B" w:rsidRDefault="0055205B" w:rsidP="002C3335">
      <w:pPr>
        <w:spacing w:after="0" w:line="240" w:lineRule="auto"/>
        <w:rPr>
          <w:rFonts w:ascii="Arial" w:hAnsi="Arial" w:cs="Arial"/>
          <w:sz w:val="24"/>
          <w:szCs w:val="24"/>
        </w:rPr>
      </w:pPr>
    </w:p>
    <w:p w14:paraId="2D5F6AFB" w14:textId="6EDB26B3" w:rsidR="0054399A" w:rsidRDefault="0055205B" w:rsidP="002C3335">
      <w:pPr>
        <w:spacing w:after="0" w:line="240" w:lineRule="auto"/>
        <w:rPr>
          <w:rFonts w:ascii="Arial" w:hAnsi="Arial" w:cs="Arial"/>
          <w:sz w:val="24"/>
          <w:szCs w:val="24"/>
        </w:rPr>
      </w:pPr>
      <w:r>
        <w:rPr>
          <w:rFonts w:ascii="Arial" w:hAnsi="Arial" w:cs="Arial"/>
          <w:sz w:val="24"/>
          <w:szCs w:val="24"/>
        </w:rPr>
        <w:t>18.  Desc</w:t>
      </w:r>
      <w:r w:rsidR="008937BF">
        <w:rPr>
          <w:rFonts w:ascii="Arial" w:hAnsi="Arial" w:cs="Arial"/>
          <w:sz w:val="24"/>
          <w:szCs w:val="24"/>
        </w:rPr>
        <w:t xml:space="preserve">ribe power supply requirements:  </w:t>
      </w:r>
      <w:r w:rsidR="00D149AF">
        <w:rPr>
          <w:rFonts w:ascii="Arial" w:hAnsi="Arial" w:cs="Arial"/>
          <w:sz w:val="24"/>
          <w:szCs w:val="24"/>
        </w:rPr>
        <w:t>N/A</w:t>
      </w:r>
    </w:p>
    <w:p w14:paraId="4097E637" w14:textId="77777777" w:rsidR="0054399A" w:rsidRDefault="0054399A" w:rsidP="002C3335">
      <w:pPr>
        <w:spacing w:after="0" w:line="240" w:lineRule="auto"/>
        <w:rPr>
          <w:rFonts w:ascii="Arial" w:hAnsi="Arial" w:cs="Arial"/>
          <w:sz w:val="24"/>
          <w:szCs w:val="24"/>
        </w:rPr>
      </w:pPr>
    </w:p>
    <w:p w14:paraId="1E67AD51" w14:textId="5FBB84ED" w:rsidR="0054399A" w:rsidRDefault="0054399A" w:rsidP="002C3335">
      <w:pPr>
        <w:spacing w:after="0" w:line="240" w:lineRule="auto"/>
        <w:rPr>
          <w:rFonts w:ascii="Arial" w:hAnsi="Arial" w:cs="Arial"/>
          <w:sz w:val="24"/>
          <w:szCs w:val="24"/>
        </w:rPr>
      </w:pPr>
      <w:r>
        <w:rPr>
          <w:rFonts w:ascii="Arial" w:hAnsi="Arial" w:cs="Arial"/>
          <w:sz w:val="24"/>
          <w:szCs w:val="24"/>
        </w:rPr>
        <w:t>19.  Describe publ</w:t>
      </w:r>
      <w:r w:rsidR="008937BF">
        <w:rPr>
          <w:rFonts w:ascii="Arial" w:hAnsi="Arial" w:cs="Arial"/>
          <w:sz w:val="24"/>
          <w:szCs w:val="24"/>
        </w:rPr>
        <w:t xml:space="preserve">ic address system requirements:  </w:t>
      </w:r>
      <w:r w:rsidR="00D149AF">
        <w:rPr>
          <w:rFonts w:ascii="Arial" w:hAnsi="Arial" w:cs="Arial"/>
          <w:sz w:val="24"/>
          <w:szCs w:val="24"/>
        </w:rPr>
        <w:t>N/A</w:t>
      </w:r>
    </w:p>
    <w:p w14:paraId="0A70AE08" w14:textId="77777777" w:rsidR="0054399A" w:rsidRDefault="0054399A" w:rsidP="002C3335">
      <w:pPr>
        <w:spacing w:after="0" w:line="240" w:lineRule="auto"/>
        <w:rPr>
          <w:rFonts w:ascii="Arial" w:hAnsi="Arial" w:cs="Arial"/>
          <w:sz w:val="24"/>
          <w:szCs w:val="24"/>
        </w:rPr>
      </w:pPr>
    </w:p>
    <w:p w14:paraId="1FD125D3" w14:textId="77777777" w:rsidR="0054399A" w:rsidRPr="0054399A" w:rsidRDefault="0054399A" w:rsidP="0054399A">
      <w:pPr>
        <w:spacing w:after="0" w:line="240" w:lineRule="auto"/>
        <w:jc w:val="center"/>
        <w:rPr>
          <w:rFonts w:ascii="Arial" w:hAnsi="Arial" w:cs="Arial"/>
          <w:b/>
          <w:sz w:val="24"/>
          <w:szCs w:val="24"/>
        </w:rPr>
      </w:pPr>
      <w:r w:rsidRPr="0054399A">
        <w:rPr>
          <w:rFonts w:ascii="Arial" w:hAnsi="Arial" w:cs="Arial"/>
          <w:b/>
          <w:sz w:val="24"/>
          <w:szCs w:val="24"/>
        </w:rPr>
        <w:t>VENDORS</w:t>
      </w:r>
    </w:p>
    <w:p w14:paraId="35A4DCFB" w14:textId="77777777" w:rsidR="0054399A" w:rsidRDefault="0054399A" w:rsidP="002C3335">
      <w:pPr>
        <w:spacing w:after="0" w:line="240" w:lineRule="auto"/>
        <w:rPr>
          <w:rFonts w:ascii="Arial" w:hAnsi="Arial" w:cs="Arial"/>
          <w:sz w:val="24"/>
          <w:szCs w:val="24"/>
        </w:rPr>
      </w:pPr>
    </w:p>
    <w:p w14:paraId="10BE4E0C" w14:textId="11A289B1" w:rsidR="0054399A" w:rsidRDefault="0054399A" w:rsidP="002C3335">
      <w:pPr>
        <w:spacing w:after="0" w:line="240" w:lineRule="auto"/>
        <w:rPr>
          <w:rFonts w:ascii="Arial" w:hAnsi="Arial" w:cs="Arial"/>
          <w:sz w:val="24"/>
          <w:szCs w:val="24"/>
        </w:rPr>
      </w:pPr>
      <w:r>
        <w:rPr>
          <w:rFonts w:ascii="Arial" w:hAnsi="Arial" w:cs="Arial"/>
          <w:sz w:val="24"/>
          <w:szCs w:val="24"/>
        </w:rPr>
        <w:t xml:space="preserve">20.  Will food or beverages be provided?  </w:t>
      </w:r>
      <w:proofErr w:type="gramStart"/>
      <w:r>
        <w:rPr>
          <w:rFonts w:ascii="Arial" w:hAnsi="Arial" w:cs="Arial"/>
          <w:sz w:val="24"/>
          <w:szCs w:val="24"/>
        </w:rPr>
        <w:t>Yes</w:t>
      </w:r>
      <w:proofErr w:type="gramEnd"/>
      <w:r>
        <w:rPr>
          <w:rFonts w:ascii="Arial" w:hAnsi="Arial" w:cs="Arial"/>
          <w:sz w:val="24"/>
          <w:szCs w:val="24"/>
        </w:rPr>
        <w:t xml:space="preserve">           </w:t>
      </w:r>
      <w:r w:rsidR="004F6624">
        <w:rPr>
          <w:rFonts w:ascii="Arial" w:hAnsi="Arial" w:cs="Arial"/>
          <w:sz w:val="24"/>
          <w:szCs w:val="24"/>
        </w:rPr>
        <w:t xml:space="preserve">  </w:t>
      </w:r>
      <w:r>
        <w:rPr>
          <w:rFonts w:ascii="Arial" w:hAnsi="Arial" w:cs="Arial"/>
          <w:sz w:val="24"/>
          <w:szCs w:val="24"/>
        </w:rPr>
        <w:t xml:space="preserve">No   </w:t>
      </w:r>
      <w:r w:rsidR="00D149AF">
        <w:rPr>
          <w:rFonts w:ascii="Arial" w:hAnsi="Arial" w:cs="Arial"/>
          <w:sz w:val="24"/>
          <w:szCs w:val="24"/>
        </w:rPr>
        <w:t>X</w:t>
      </w:r>
      <w:r>
        <w:rPr>
          <w:rFonts w:ascii="Arial" w:hAnsi="Arial" w:cs="Arial"/>
          <w:sz w:val="24"/>
          <w:szCs w:val="24"/>
        </w:rPr>
        <w:t xml:space="preserve">      </w:t>
      </w:r>
      <w:r w:rsidR="004F6624">
        <w:rPr>
          <w:rFonts w:ascii="Arial" w:hAnsi="Arial" w:cs="Arial"/>
          <w:sz w:val="24"/>
          <w:szCs w:val="24"/>
        </w:rPr>
        <w:t xml:space="preserve">  </w:t>
      </w:r>
      <w:r>
        <w:rPr>
          <w:rFonts w:ascii="Arial" w:hAnsi="Arial" w:cs="Arial"/>
          <w:sz w:val="24"/>
          <w:szCs w:val="24"/>
        </w:rPr>
        <w:t>If no, go to 27.</w:t>
      </w:r>
    </w:p>
    <w:p w14:paraId="6FC4D30F" w14:textId="77777777" w:rsidR="0054399A" w:rsidRDefault="0054399A" w:rsidP="002C3335">
      <w:pPr>
        <w:spacing w:after="0" w:line="240" w:lineRule="auto"/>
        <w:rPr>
          <w:rFonts w:ascii="Arial" w:hAnsi="Arial" w:cs="Arial"/>
          <w:sz w:val="24"/>
          <w:szCs w:val="24"/>
        </w:rPr>
      </w:pPr>
    </w:p>
    <w:p w14:paraId="6CE1E932" w14:textId="23890F1D" w:rsidR="0054399A" w:rsidRDefault="0054399A" w:rsidP="002C3335">
      <w:pPr>
        <w:spacing w:after="0" w:line="240" w:lineRule="auto"/>
        <w:rPr>
          <w:rFonts w:ascii="Arial" w:hAnsi="Arial" w:cs="Arial"/>
          <w:sz w:val="24"/>
          <w:szCs w:val="24"/>
        </w:rPr>
      </w:pPr>
      <w:r>
        <w:rPr>
          <w:rFonts w:ascii="Arial" w:hAnsi="Arial" w:cs="Arial"/>
          <w:sz w:val="24"/>
          <w:szCs w:val="24"/>
        </w:rPr>
        <w:t xml:space="preserve">21.  Included in price?  Yes           </w:t>
      </w:r>
      <w:r w:rsidR="004F6624">
        <w:rPr>
          <w:rFonts w:ascii="Arial" w:hAnsi="Arial" w:cs="Arial"/>
          <w:sz w:val="24"/>
          <w:szCs w:val="24"/>
        </w:rPr>
        <w:t xml:space="preserve">  </w:t>
      </w:r>
      <w:r>
        <w:rPr>
          <w:rFonts w:ascii="Arial" w:hAnsi="Arial" w:cs="Arial"/>
          <w:sz w:val="24"/>
          <w:szCs w:val="24"/>
        </w:rPr>
        <w:t>No</w:t>
      </w:r>
    </w:p>
    <w:p w14:paraId="31BC2205" w14:textId="77777777" w:rsidR="0054399A" w:rsidRDefault="0054399A" w:rsidP="002C3335">
      <w:pPr>
        <w:spacing w:after="0" w:line="240" w:lineRule="auto"/>
        <w:rPr>
          <w:rFonts w:ascii="Arial" w:hAnsi="Arial" w:cs="Arial"/>
          <w:sz w:val="24"/>
          <w:szCs w:val="24"/>
        </w:rPr>
      </w:pPr>
    </w:p>
    <w:p w14:paraId="1971E13A" w14:textId="5C158DC5" w:rsidR="0054399A" w:rsidRDefault="0054399A" w:rsidP="002C3335">
      <w:pPr>
        <w:spacing w:after="0" w:line="240" w:lineRule="auto"/>
        <w:rPr>
          <w:rFonts w:ascii="Arial" w:hAnsi="Arial" w:cs="Arial"/>
          <w:sz w:val="24"/>
          <w:szCs w:val="24"/>
        </w:rPr>
      </w:pPr>
      <w:r>
        <w:rPr>
          <w:rFonts w:ascii="Arial" w:hAnsi="Arial" w:cs="Arial"/>
          <w:sz w:val="24"/>
          <w:szCs w:val="24"/>
        </w:rPr>
        <w:t xml:space="preserve">22.  Agreements with vendors or caterers:  Yes           No  </w:t>
      </w:r>
    </w:p>
    <w:p w14:paraId="40DA2584" w14:textId="77777777" w:rsidR="0054399A" w:rsidRDefault="0054399A" w:rsidP="002C3335">
      <w:pPr>
        <w:spacing w:after="0" w:line="240" w:lineRule="auto"/>
        <w:rPr>
          <w:rFonts w:ascii="Arial" w:hAnsi="Arial" w:cs="Arial"/>
          <w:sz w:val="24"/>
          <w:szCs w:val="24"/>
        </w:rPr>
      </w:pPr>
    </w:p>
    <w:p w14:paraId="0BDE22AE" w14:textId="77777777" w:rsidR="0054399A" w:rsidRDefault="0054399A" w:rsidP="002C3335">
      <w:pPr>
        <w:spacing w:after="0" w:line="240" w:lineRule="auto"/>
        <w:rPr>
          <w:rFonts w:ascii="Arial" w:hAnsi="Arial" w:cs="Arial"/>
          <w:sz w:val="24"/>
          <w:szCs w:val="24"/>
        </w:rPr>
      </w:pPr>
      <w:r>
        <w:rPr>
          <w:rFonts w:ascii="Arial" w:hAnsi="Arial" w:cs="Arial"/>
          <w:sz w:val="24"/>
          <w:szCs w:val="24"/>
        </w:rPr>
        <w:t>23.  Number of vendors or caterers:  None.</w:t>
      </w:r>
    </w:p>
    <w:p w14:paraId="63E52C00" w14:textId="77777777" w:rsidR="0054399A" w:rsidRDefault="0054399A" w:rsidP="002C3335">
      <w:pPr>
        <w:spacing w:after="0" w:line="240" w:lineRule="auto"/>
        <w:rPr>
          <w:rFonts w:ascii="Arial" w:hAnsi="Arial" w:cs="Arial"/>
          <w:sz w:val="24"/>
          <w:szCs w:val="24"/>
        </w:rPr>
      </w:pPr>
    </w:p>
    <w:p w14:paraId="69D5DE14" w14:textId="41091235" w:rsidR="0054399A" w:rsidRDefault="0054399A" w:rsidP="002C3335">
      <w:pPr>
        <w:spacing w:after="0" w:line="240" w:lineRule="auto"/>
        <w:rPr>
          <w:rFonts w:ascii="Arial" w:hAnsi="Arial" w:cs="Arial"/>
          <w:sz w:val="24"/>
          <w:szCs w:val="24"/>
        </w:rPr>
      </w:pPr>
      <w:r>
        <w:rPr>
          <w:rFonts w:ascii="Arial" w:hAnsi="Arial" w:cs="Arial"/>
          <w:sz w:val="24"/>
          <w:szCs w:val="24"/>
        </w:rPr>
        <w:t>24.  Location of food or bev</w:t>
      </w:r>
      <w:r w:rsidR="004F6624">
        <w:rPr>
          <w:rFonts w:ascii="Arial" w:hAnsi="Arial" w:cs="Arial"/>
          <w:sz w:val="24"/>
          <w:szCs w:val="24"/>
        </w:rPr>
        <w:t>erage (identify on map):</w:t>
      </w:r>
      <w:r w:rsidR="008324E7">
        <w:rPr>
          <w:rFonts w:ascii="Arial" w:hAnsi="Arial" w:cs="Arial"/>
          <w:sz w:val="24"/>
          <w:szCs w:val="24"/>
        </w:rPr>
        <w:t xml:space="preserve">  </w:t>
      </w:r>
    </w:p>
    <w:p w14:paraId="4CB59C8D" w14:textId="77777777" w:rsidR="0054399A" w:rsidRDefault="0054399A" w:rsidP="002C3335">
      <w:pPr>
        <w:spacing w:after="0" w:line="240" w:lineRule="auto"/>
        <w:rPr>
          <w:rFonts w:ascii="Arial" w:hAnsi="Arial" w:cs="Arial"/>
          <w:sz w:val="24"/>
          <w:szCs w:val="24"/>
        </w:rPr>
      </w:pPr>
    </w:p>
    <w:p w14:paraId="6E43ADA7" w14:textId="77777777" w:rsidR="0054399A" w:rsidRDefault="0054399A" w:rsidP="002C3335">
      <w:pPr>
        <w:spacing w:after="0" w:line="240" w:lineRule="auto"/>
        <w:rPr>
          <w:rFonts w:ascii="Arial" w:hAnsi="Arial" w:cs="Arial"/>
          <w:sz w:val="24"/>
          <w:szCs w:val="24"/>
        </w:rPr>
      </w:pPr>
      <w:r>
        <w:rPr>
          <w:rFonts w:ascii="Arial" w:hAnsi="Arial" w:cs="Arial"/>
          <w:sz w:val="24"/>
          <w:szCs w:val="24"/>
        </w:rPr>
        <w:t xml:space="preserve">25.  Alcohol for sale?  Yes           </w:t>
      </w:r>
      <w:proofErr w:type="gramStart"/>
      <w:r>
        <w:rPr>
          <w:rFonts w:ascii="Arial" w:hAnsi="Arial" w:cs="Arial"/>
          <w:sz w:val="24"/>
          <w:szCs w:val="24"/>
        </w:rPr>
        <w:t>No  X</w:t>
      </w:r>
      <w:proofErr w:type="gramEnd"/>
      <w:r>
        <w:rPr>
          <w:rFonts w:ascii="Arial" w:hAnsi="Arial" w:cs="Arial"/>
          <w:sz w:val="24"/>
          <w:szCs w:val="24"/>
        </w:rPr>
        <w:t xml:space="preserve">         </w:t>
      </w:r>
      <w:r w:rsidR="004F6624">
        <w:rPr>
          <w:rFonts w:ascii="Arial" w:hAnsi="Arial" w:cs="Arial"/>
          <w:sz w:val="24"/>
          <w:szCs w:val="24"/>
        </w:rPr>
        <w:t xml:space="preserve">  </w:t>
      </w:r>
      <w:r>
        <w:rPr>
          <w:rFonts w:ascii="Arial" w:hAnsi="Arial" w:cs="Arial"/>
          <w:sz w:val="24"/>
          <w:szCs w:val="24"/>
        </w:rPr>
        <w:t>Vendor obtained state and local permits?  N/A</w:t>
      </w:r>
    </w:p>
    <w:p w14:paraId="3569D71B" w14:textId="77777777" w:rsidR="0054399A" w:rsidRDefault="0054399A" w:rsidP="002C3335">
      <w:pPr>
        <w:spacing w:after="0" w:line="240" w:lineRule="auto"/>
        <w:rPr>
          <w:rFonts w:ascii="Arial" w:hAnsi="Arial" w:cs="Arial"/>
          <w:sz w:val="24"/>
          <w:szCs w:val="24"/>
        </w:rPr>
      </w:pPr>
    </w:p>
    <w:p w14:paraId="386DEEF7" w14:textId="77777777" w:rsidR="0054399A" w:rsidRDefault="0054399A" w:rsidP="002C3335">
      <w:pPr>
        <w:spacing w:after="0" w:line="240" w:lineRule="auto"/>
        <w:rPr>
          <w:rFonts w:ascii="Arial" w:hAnsi="Arial" w:cs="Arial"/>
          <w:sz w:val="24"/>
          <w:szCs w:val="24"/>
        </w:rPr>
      </w:pPr>
      <w:r>
        <w:rPr>
          <w:rFonts w:ascii="Arial" w:hAnsi="Arial" w:cs="Arial"/>
          <w:sz w:val="24"/>
          <w:szCs w:val="24"/>
        </w:rPr>
        <w:t>26.  Insurance coverage for alcohol:  Yes           No  X</w:t>
      </w:r>
    </w:p>
    <w:p w14:paraId="6C75507F" w14:textId="77777777" w:rsidR="0054399A" w:rsidRDefault="0054399A" w:rsidP="002C3335">
      <w:pPr>
        <w:spacing w:after="0" w:line="240" w:lineRule="auto"/>
        <w:rPr>
          <w:rFonts w:ascii="Arial" w:hAnsi="Arial" w:cs="Arial"/>
          <w:sz w:val="24"/>
          <w:szCs w:val="24"/>
        </w:rPr>
      </w:pPr>
    </w:p>
    <w:p w14:paraId="6B9DFF03" w14:textId="140C5685" w:rsidR="0054399A" w:rsidRDefault="0054399A" w:rsidP="002C3335">
      <w:pPr>
        <w:spacing w:after="0" w:line="240" w:lineRule="auto"/>
        <w:rPr>
          <w:rFonts w:ascii="Arial" w:hAnsi="Arial" w:cs="Arial"/>
          <w:sz w:val="24"/>
          <w:szCs w:val="24"/>
        </w:rPr>
      </w:pPr>
      <w:r>
        <w:rPr>
          <w:rFonts w:ascii="Arial" w:hAnsi="Arial" w:cs="Arial"/>
          <w:sz w:val="24"/>
          <w:szCs w:val="24"/>
        </w:rPr>
        <w:t xml:space="preserve">27.  Other products for sale (i.e. t-shirts, hats, ice, souvenirs):  </w:t>
      </w:r>
    </w:p>
    <w:p w14:paraId="274CFF11" w14:textId="77777777" w:rsidR="0054399A" w:rsidRDefault="0054399A" w:rsidP="002C3335">
      <w:pPr>
        <w:spacing w:after="0" w:line="240" w:lineRule="auto"/>
        <w:rPr>
          <w:rFonts w:ascii="Arial" w:hAnsi="Arial" w:cs="Arial"/>
          <w:sz w:val="24"/>
          <w:szCs w:val="24"/>
        </w:rPr>
      </w:pPr>
    </w:p>
    <w:p w14:paraId="4FE1F515" w14:textId="385FE8EF" w:rsidR="0054399A" w:rsidRDefault="0054399A" w:rsidP="002C3335">
      <w:pPr>
        <w:spacing w:after="0" w:line="240" w:lineRule="auto"/>
        <w:rPr>
          <w:rFonts w:ascii="Arial" w:hAnsi="Arial" w:cs="Arial"/>
          <w:sz w:val="24"/>
          <w:szCs w:val="24"/>
        </w:rPr>
      </w:pPr>
      <w:r>
        <w:rPr>
          <w:rFonts w:ascii="Arial" w:hAnsi="Arial" w:cs="Arial"/>
          <w:sz w:val="24"/>
          <w:szCs w:val="24"/>
        </w:rPr>
        <w:t xml:space="preserve">28.  Other equipment for rental (i.e. snowmobiles, skis, boards, jet-skis, rafts, kayaks):  </w:t>
      </w:r>
    </w:p>
    <w:p w14:paraId="2A841287" w14:textId="77777777" w:rsidR="0054399A" w:rsidRDefault="0054399A" w:rsidP="002C3335">
      <w:pPr>
        <w:spacing w:after="0" w:line="240" w:lineRule="auto"/>
        <w:rPr>
          <w:rFonts w:ascii="Arial" w:hAnsi="Arial" w:cs="Arial"/>
          <w:sz w:val="24"/>
          <w:szCs w:val="24"/>
        </w:rPr>
      </w:pPr>
    </w:p>
    <w:p w14:paraId="27C78E1A" w14:textId="217FD307" w:rsidR="0054399A" w:rsidRDefault="0054399A" w:rsidP="002C3335">
      <w:pPr>
        <w:spacing w:after="0" w:line="240" w:lineRule="auto"/>
        <w:rPr>
          <w:rFonts w:ascii="Arial" w:hAnsi="Arial" w:cs="Arial"/>
          <w:sz w:val="24"/>
          <w:szCs w:val="24"/>
        </w:rPr>
      </w:pPr>
      <w:r>
        <w:rPr>
          <w:rFonts w:ascii="Arial" w:hAnsi="Arial" w:cs="Arial"/>
          <w:sz w:val="24"/>
          <w:szCs w:val="24"/>
        </w:rPr>
        <w:t xml:space="preserve">29.  List any additional </w:t>
      </w:r>
      <w:proofErr w:type="gramStart"/>
      <w:r>
        <w:rPr>
          <w:rFonts w:ascii="Arial" w:hAnsi="Arial" w:cs="Arial"/>
          <w:sz w:val="24"/>
          <w:szCs w:val="24"/>
        </w:rPr>
        <w:t>third party</w:t>
      </w:r>
      <w:proofErr w:type="gramEnd"/>
      <w:r>
        <w:rPr>
          <w:rFonts w:ascii="Arial" w:hAnsi="Arial" w:cs="Arial"/>
          <w:sz w:val="24"/>
          <w:szCs w:val="24"/>
        </w:rPr>
        <w:t xml:space="preserve"> agreements:  </w:t>
      </w:r>
      <w:r w:rsidR="00D149AF">
        <w:rPr>
          <w:rFonts w:ascii="Arial" w:hAnsi="Arial" w:cs="Arial"/>
          <w:sz w:val="24"/>
          <w:szCs w:val="24"/>
        </w:rPr>
        <w:t>None</w:t>
      </w:r>
    </w:p>
    <w:p w14:paraId="2DA332BE" w14:textId="77777777" w:rsidR="00E91FF9" w:rsidRDefault="00E91FF9" w:rsidP="002C3335">
      <w:pPr>
        <w:spacing w:after="0" w:line="240" w:lineRule="auto"/>
        <w:rPr>
          <w:rFonts w:ascii="Arial" w:hAnsi="Arial" w:cs="Arial"/>
          <w:sz w:val="24"/>
          <w:szCs w:val="24"/>
        </w:rPr>
      </w:pPr>
    </w:p>
    <w:p w14:paraId="68DE7ECF" w14:textId="77777777" w:rsidR="0054399A" w:rsidRPr="0054399A" w:rsidRDefault="0054399A" w:rsidP="0054399A">
      <w:pPr>
        <w:spacing w:after="0" w:line="240" w:lineRule="auto"/>
        <w:jc w:val="center"/>
        <w:rPr>
          <w:rFonts w:ascii="Arial" w:hAnsi="Arial" w:cs="Arial"/>
          <w:b/>
          <w:sz w:val="24"/>
          <w:szCs w:val="24"/>
        </w:rPr>
      </w:pPr>
      <w:r w:rsidRPr="0054399A">
        <w:rPr>
          <w:rFonts w:ascii="Arial" w:hAnsi="Arial" w:cs="Arial"/>
          <w:b/>
          <w:sz w:val="24"/>
          <w:szCs w:val="24"/>
        </w:rPr>
        <w:t>PARKING AND VEHICLES</w:t>
      </w:r>
    </w:p>
    <w:p w14:paraId="3AB3B898" w14:textId="77777777" w:rsidR="0054399A" w:rsidRDefault="0054399A" w:rsidP="002C3335">
      <w:pPr>
        <w:spacing w:after="0" w:line="240" w:lineRule="auto"/>
        <w:rPr>
          <w:rFonts w:ascii="Arial" w:hAnsi="Arial" w:cs="Arial"/>
          <w:sz w:val="24"/>
          <w:szCs w:val="24"/>
        </w:rPr>
      </w:pPr>
    </w:p>
    <w:p w14:paraId="1BBD808E" w14:textId="77777777" w:rsidR="00E25869" w:rsidRDefault="00A7130B" w:rsidP="002C3335">
      <w:pPr>
        <w:spacing w:after="0" w:line="240" w:lineRule="auto"/>
        <w:rPr>
          <w:rFonts w:ascii="Arial" w:hAnsi="Arial" w:cs="Arial"/>
          <w:sz w:val="24"/>
          <w:szCs w:val="24"/>
        </w:rPr>
      </w:pPr>
      <w:r>
        <w:rPr>
          <w:rFonts w:ascii="Arial" w:hAnsi="Arial" w:cs="Arial"/>
          <w:sz w:val="24"/>
          <w:szCs w:val="24"/>
        </w:rPr>
        <w:t>When planning for parking, be aware that one lane must always be open for emergency vehicles.</w:t>
      </w:r>
    </w:p>
    <w:p w14:paraId="4FF97930" w14:textId="77777777" w:rsidR="008324E7" w:rsidRDefault="008324E7" w:rsidP="002C3335">
      <w:pPr>
        <w:spacing w:after="0" w:line="240" w:lineRule="auto"/>
        <w:rPr>
          <w:rFonts w:ascii="Arial" w:hAnsi="Arial" w:cs="Arial"/>
          <w:sz w:val="24"/>
          <w:szCs w:val="24"/>
        </w:rPr>
      </w:pPr>
    </w:p>
    <w:p w14:paraId="30AB09B8" w14:textId="1298FBF3" w:rsidR="00A7130B" w:rsidRDefault="00A7130B" w:rsidP="002C3335">
      <w:pPr>
        <w:spacing w:after="0" w:line="240" w:lineRule="auto"/>
        <w:rPr>
          <w:rFonts w:ascii="Arial" w:hAnsi="Arial" w:cs="Arial"/>
          <w:sz w:val="24"/>
          <w:szCs w:val="24"/>
        </w:rPr>
      </w:pPr>
      <w:r>
        <w:rPr>
          <w:rFonts w:ascii="Arial" w:hAnsi="Arial" w:cs="Arial"/>
          <w:sz w:val="24"/>
          <w:szCs w:val="24"/>
        </w:rPr>
        <w:t>30.  Amount of parking needed (i.e. number of spaces, ac</w:t>
      </w:r>
      <w:r w:rsidR="004F6624">
        <w:rPr>
          <w:rFonts w:ascii="Arial" w:hAnsi="Arial" w:cs="Arial"/>
          <w:sz w:val="24"/>
          <w:szCs w:val="24"/>
        </w:rPr>
        <w:t>res, include disabled parking):</w:t>
      </w:r>
      <w:r w:rsidR="008324E7">
        <w:rPr>
          <w:rFonts w:ascii="Arial" w:hAnsi="Arial" w:cs="Arial"/>
          <w:sz w:val="24"/>
          <w:szCs w:val="24"/>
        </w:rPr>
        <w:t xml:space="preserve"> </w:t>
      </w:r>
      <w:r w:rsidR="00D149AF">
        <w:rPr>
          <w:rFonts w:ascii="Arial" w:hAnsi="Arial" w:cs="Arial"/>
          <w:sz w:val="24"/>
          <w:szCs w:val="24"/>
        </w:rPr>
        <w:t>Parking areas all used on private property</w:t>
      </w:r>
    </w:p>
    <w:p w14:paraId="2CA0A52C" w14:textId="77777777" w:rsidR="00A7130B" w:rsidRDefault="00A7130B" w:rsidP="002C3335">
      <w:pPr>
        <w:spacing w:after="0" w:line="240" w:lineRule="auto"/>
        <w:rPr>
          <w:rFonts w:ascii="Arial" w:hAnsi="Arial" w:cs="Arial"/>
          <w:sz w:val="24"/>
          <w:szCs w:val="24"/>
        </w:rPr>
      </w:pPr>
    </w:p>
    <w:p w14:paraId="29ED4DD8" w14:textId="4698A14C" w:rsidR="00044F46" w:rsidRDefault="00A7130B" w:rsidP="002C3335">
      <w:pPr>
        <w:spacing w:after="0" w:line="240" w:lineRule="auto"/>
        <w:rPr>
          <w:rFonts w:ascii="Arial" w:hAnsi="Arial" w:cs="Arial"/>
          <w:sz w:val="24"/>
          <w:szCs w:val="24"/>
        </w:rPr>
      </w:pPr>
      <w:r>
        <w:rPr>
          <w:rFonts w:ascii="Arial" w:hAnsi="Arial" w:cs="Arial"/>
          <w:sz w:val="24"/>
          <w:szCs w:val="24"/>
        </w:rPr>
        <w:t>31.  Locations (identify on map):</w:t>
      </w:r>
      <w:r w:rsidR="004F6624">
        <w:rPr>
          <w:rFonts w:ascii="Arial" w:hAnsi="Arial" w:cs="Arial"/>
          <w:sz w:val="24"/>
          <w:szCs w:val="24"/>
        </w:rPr>
        <w:t xml:space="preserve">  </w:t>
      </w:r>
      <w:r w:rsidR="00D149AF">
        <w:rPr>
          <w:rFonts w:ascii="Arial" w:hAnsi="Arial" w:cs="Arial"/>
          <w:sz w:val="24"/>
          <w:szCs w:val="24"/>
        </w:rPr>
        <w:t>Private</w:t>
      </w:r>
    </w:p>
    <w:p w14:paraId="0FD02E8A" w14:textId="77777777" w:rsidR="00695D98" w:rsidRDefault="00695D98" w:rsidP="002C3335">
      <w:pPr>
        <w:spacing w:after="0" w:line="240" w:lineRule="auto"/>
        <w:rPr>
          <w:rFonts w:ascii="Arial" w:hAnsi="Arial" w:cs="Arial"/>
          <w:sz w:val="24"/>
          <w:szCs w:val="24"/>
        </w:rPr>
      </w:pPr>
    </w:p>
    <w:p w14:paraId="40961A28" w14:textId="70606740" w:rsidR="00A7130B" w:rsidRDefault="00A7130B" w:rsidP="002C3335">
      <w:pPr>
        <w:spacing w:after="0" w:line="240" w:lineRule="auto"/>
        <w:rPr>
          <w:rFonts w:ascii="Arial" w:hAnsi="Arial" w:cs="Arial"/>
          <w:sz w:val="24"/>
          <w:szCs w:val="24"/>
        </w:rPr>
      </w:pPr>
      <w:r>
        <w:rPr>
          <w:rFonts w:ascii="Arial" w:hAnsi="Arial" w:cs="Arial"/>
          <w:sz w:val="24"/>
          <w:szCs w:val="24"/>
        </w:rPr>
        <w:t xml:space="preserve">32.  Parking attendants and locations used (i.e. parking direction, </w:t>
      </w:r>
      <w:r w:rsidR="004F6624">
        <w:rPr>
          <w:rFonts w:ascii="Arial" w:hAnsi="Arial" w:cs="Arial"/>
          <w:sz w:val="24"/>
          <w:szCs w:val="24"/>
        </w:rPr>
        <w:t xml:space="preserve">lot full posting, information):  </w:t>
      </w:r>
      <w:r w:rsidR="00D149AF">
        <w:rPr>
          <w:rFonts w:ascii="Arial" w:hAnsi="Arial" w:cs="Arial"/>
          <w:sz w:val="24"/>
          <w:szCs w:val="24"/>
        </w:rPr>
        <w:t>N/A</w:t>
      </w:r>
    </w:p>
    <w:p w14:paraId="597648F2" w14:textId="77777777" w:rsidR="00A7130B" w:rsidRDefault="00A7130B" w:rsidP="002C3335">
      <w:pPr>
        <w:spacing w:after="0" w:line="240" w:lineRule="auto"/>
        <w:rPr>
          <w:rFonts w:ascii="Arial" w:hAnsi="Arial" w:cs="Arial"/>
          <w:sz w:val="24"/>
          <w:szCs w:val="24"/>
        </w:rPr>
      </w:pPr>
    </w:p>
    <w:p w14:paraId="29D952A4" w14:textId="4374BBDC" w:rsidR="00A7130B" w:rsidRDefault="00A7130B" w:rsidP="002C3335">
      <w:pPr>
        <w:spacing w:after="0" w:line="240" w:lineRule="auto"/>
        <w:rPr>
          <w:rFonts w:ascii="Arial" w:hAnsi="Arial" w:cs="Arial"/>
          <w:sz w:val="24"/>
          <w:szCs w:val="24"/>
        </w:rPr>
      </w:pPr>
      <w:r>
        <w:rPr>
          <w:rFonts w:ascii="Arial" w:hAnsi="Arial" w:cs="Arial"/>
          <w:sz w:val="24"/>
          <w:szCs w:val="24"/>
        </w:rPr>
        <w:t>33.  Parking lot security (i.e. overnight parking, remote lots):  Vehicle owners park at their own risk.</w:t>
      </w:r>
      <w:r w:rsidR="00D149AF">
        <w:rPr>
          <w:rFonts w:ascii="Arial" w:hAnsi="Arial" w:cs="Arial"/>
          <w:sz w:val="24"/>
          <w:szCs w:val="24"/>
        </w:rPr>
        <w:t xml:space="preserve"> Vehicle owners park at their own risk</w:t>
      </w:r>
    </w:p>
    <w:p w14:paraId="1144388B" w14:textId="77777777" w:rsidR="00A7130B" w:rsidRDefault="00A7130B" w:rsidP="002C3335">
      <w:pPr>
        <w:spacing w:after="0" w:line="240" w:lineRule="auto"/>
        <w:rPr>
          <w:rFonts w:ascii="Arial" w:hAnsi="Arial" w:cs="Arial"/>
          <w:sz w:val="24"/>
          <w:szCs w:val="24"/>
        </w:rPr>
      </w:pPr>
    </w:p>
    <w:p w14:paraId="0139F39B" w14:textId="2700AF8F" w:rsidR="00A7130B" w:rsidRDefault="00A7130B" w:rsidP="002C3335">
      <w:pPr>
        <w:spacing w:after="0" w:line="240" w:lineRule="auto"/>
        <w:rPr>
          <w:rFonts w:ascii="Arial" w:hAnsi="Arial" w:cs="Arial"/>
          <w:sz w:val="24"/>
          <w:szCs w:val="24"/>
        </w:rPr>
      </w:pPr>
      <w:r>
        <w:rPr>
          <w:rFonts w:ascii="Arial" w:hAnsi="Arial" w:cs="Arial"/>
          <w:sz w:val="24"/>
          <w:szCs w:val="24"/>
        </w:rPr>
        <w:lastRenderedPageBreak/>
        <w:t xml:space="preserve">34.  Traffic controls (i.e. one way, signing):  </w:t>
      </w:r>
      <w:r w:rsidR="00D149AF">
        <w:rPr>
          <w:rFonts w:ascii="Arial" w:hAnsi="Arial" w:cs="Arial"/>
          <w:sz w:val="24"/>
          <w:szCs w:val="24"/>
        </w:rPr>
        <w:t>None</w:t>
      </w:r>
    </w:p>
    <w:p w14:paraId="2743433F" w14:textId="77777777" w:rsidR="00A7130B" w:rsidRDefault="00A7130B" w:rsidP="002C3335">
      <w:pPr>
        <w:spacing w:after="0" w:line="240" w:lineRule="auto"/>
        <w:rPr>
          <w:rFonts w:ascii="Arial" w:hAnsi="Arial" w:cs="Arial"/>
          <w:sz w:val="24"/>
          <w:szCs w:val="24"/>
        </w:rPr>
      </w:pPr>
    </w:p>
    <w:p w14:paraId="5A779BBB" w14:textId="08E5965C" w:rsidR="00A7130B" w:rsidRDefault="00A7130B" w:rsidP="002C3335">
      <w:pPr>
        <w:spacing w:after="0" w:line="240" w:lineRule="auto"/>
        <w:rPr>
          <w:rFonts w:ascii="Arial" w:hAnsi="Arial" w:cs="Arial"/>
          <w:sz w:val="24"/>
          <w:szCs w:val="24"/>
        </w:rPr>
      </w:pPr>
      <w:r>
        <w:rPr>
          <w:rFonts w:ascii="Arial" w:hAnsi="Arial" w:cs="Arial"/>
          <w:sz w:val="24"/>
          <w:szCs w:val="24"/>
        </w:rPr>
        <w:t>35.  Shuttle servi</w:t>
      </w:r>
      <w:r w:rsidR="004F6624">
        <w:rPr>
          <w:rFonts w:ascii="Arial" w:hAnsi="Arial" w:cs="Arial"/>
          <w:sz w:val="24"/>
          <w:szCs w:val="24"/>
        </w:rPr>
        <w:t xml:space="preserve">ce (type, when and where used):  </w:t>
      </w:r>
      <w:r w:rsidR="00D149AF">
        <w:rPr>
          <w:rFonts w:ascii="Arial" w:hAnsi="Arial" w:cs="Arial"/>
          <w:sz w:val="24"/>
          <w:szCs w:val="24"/>
        </w:rPr>
        <w:t>None</w:t>
      </w:r>
    </w:p>
    <w:p w14:paraId="399E4417" w14:textId="77777777" w:rsidR="00A7130B" w:rsidRDefault="00A7130B" w:rsidP="002C3335">
      <w:pPr>
        <w:spacing w:after="0" w:line="240" w:lineRule="auto"/>
        <w:rPr>
          <w:rFonts w:ascii="Arial" w:hAnsi="Arial" w:cs="Arial"/>
          <w:sz w:val="24"/>
          <w:szCs w:val="24"/>
        </w:rPr>
      </w:pPr>
    </w:p>
    <w:p w14:paraId="07A6FEC6" w14:textId="6A79483F" w:rsidR="00A7130B" w:rsidRDefault="00A7130B" w:rsidP="002C3335">
      <w:pPr>
        <w:spacing w:after="0" w:line="240" w:lineRule="auto"/>
        <w:rPr>
          <w:rFonts w:ascii="Arial" w:hAnsi="Arial" w:cs="Arial"/>
          <w:sz w:val="24"/>
          <w:szCs w:val="24"/>
        </w:rPr>
      </w:pPr>
      <w:r>
        <w:rPr>
          <w:rFonts w:ascii="Arial" w:hAnsi="Arial" w:cs="Arial"/>
          <w:sz w:val="24"/>
          <w:szCs w:val="24"/>
        </w:rPr>
        <w:t>36.  Will any road closures be needed?  (where and how long):  No</w:t>
      </w:r>
      <w:r w:rsidR="00D149AF">
        <w:rPr>
          <w:rFonts w:ascii="Arial" w:hAnsi="Arial" w:cs="Arial"/>
          <w:sz w:val="24"/>
          <w:szCs w:val="24"/>
        </w:rPr>
        <w:t>ne</w:t>
      </w:r>
    </w:p>
    <w:p w14:paraId="2C88B24B" w14:textId="77777777" w:rsidR="00A7130B" w:rsidRDefault="00A7130B" w:rsidP="002C3335">
      <w:pPr>
        <w:spacing w:after="0" w:line="240" w:lineRule="auto"/>
        <w:rPr>
          <w:rFonts w:ascii="Arial" w:hAnsi="Arial" w:cs="Arial"/>
          <w:sz w:val="24"/>
          <w:szCs w:val="24"/>
        </w:rPr>
      </w:pPr>
    </w:p>
    <w:p w14:paraId="132CC236" w14:textId="77777777" w:rsidR="00A7130B" w:rsidRPr="004F6624" w:rsidRDefault="00A7130B" w:rsidP="004F6624">
      <w:pPr>
        <w:spacing w:after="0" w:line="240" w:lineRule="auto"/>
        <w:jc w:val="center"/>
        <w:rPr>
          <w:rFonts w:ascii="Arial" w:hAnsi="Arial" w:cs="Arial"/>
          <w:b/>
          <w:sz w:val="24"/>
          <w:szCs w:val="24"/>
        </w:rPr>
      </w:pPr>
      <w:r w:rsidRPr="004F6624">
        <w:rPr>
          <w:rFonts w:ascii="Arial" w:hAnsi="Arial" w:cs="Arial"/>
          <w:b/>
          <w:sz w:val="24"/>
          <w:szCs w:val="24"/>
        </w:rPr>
        <w:t>SAFETY/COMMUNICATIONS/MEDICAL</w:t>
      </w:r>
    </w:p>
    <w:p w14:paraId="372358BA" w14:textId="77777777" w:rsidR="00A7130B" w:rsidRDefault="00A7130B" w:rsidP="002C3335">
      <w:pPr>
        <w:spacing w:after="0" w:line="240" w:lineRule="auto"/>
        <w:rPr>
          <w:rFonts w:ascii="Arial" w:hAnsi="Arial" w:cs="Arial"/>
          <w:sz w:val="24"/>
          <w:szCs w:val="24"/>
        </w:rPr>
      </w:pPr>
    </w:p>
    <w:p w14:paraId="620F9981" w14:textId="456CCF22" w:rsidR="00091E7F" w:rsidRPr="007F6460" w:rsidRDefault="007F6460" w:rsidP="007F6460">
      <w:pPr>
        <w:spacing w:after="0" w:line="240" w:lineRule="auto"/>
        <w:rPr>
          <w:rFonts w:ascii="Arial" w:hAnsi="Arial" w:cs="Arial"/>
          <w:sz w:val="24"/>
          <w:szCs w:val="24"/>
        </w:rPr>
      </w:pPr>
      <w:r>
        <w:rPr>
          <w:rFonts w:ascii="Arial" w:hAnsi="Arial" w:cs="Arial"/>
          <w:sz w:val="24"/>
          <w:szCs w:val="24"/>
        </w:rPr>
        <w:t xml:space="preserve">37.  </w:t>
      </w:r>
      <w:r w:rsidR="00091E7F" w:rsidRPr="007F6460">
        <w:rPr>
          <w:rFonts w:ascii="Arial" w:hAnsi="Arial" w:cs="Arial"/>
          <w:sz w:val="24"/>
          <w:szCs w:val="24"/>
        </w:rPr>
        <w:t xml:space="preserve">Medical Plan for </w:t>
      </w:r>
      <w:r w:rsidR="00AB0718">
        <w:rPr>
          <w:rFonts w:ascii="Arial" w:hAnsi="Arial" w:cs="Arial"/>
          <w:sz w:val="24"/>
          <w:szCs w:val="24"/>
        </w:rPr>
        <w:t>Cliffhangers 4x4 event</w:t>
      </w:r>
      <w:r>
        <w:rPr>
          <w:rFonts w:ascii="Arial" w:hAnsi="Arial" w:cs="Arial"/>
          <w:sz w:val="24"/>
          <w:szCs w:val="24"/>
        </w:rPr>
        <w:t>:</w:t>
      </w:r>
    </w:p>
    <w:p w14:paraId="0B80E413" w14:textId="77777777" w:rsidR="00091E7F" w:rsidRPr="00573132" w:rsidRDefault="00091E7F" w:rsidP="00091E7F">
      <w:pPr>
        <w:pStyle w:val="NoSpacing"/>
        <w:rPr>
          <w:rFonts w:ascii="Arial" w:hAnsi="Arial" w:cs="Arial"/>
          <w:sz w:val="24"/>
          <w:szCs w:val="24"/>
        </w:rPr>
      </w:pPr>
    </w:p>
    <w:p w14:paraId="6ABA6A31" w14:textId="77777777" w:rsidR="00091E7F" w:rsidRPr="00573132" w:rsidRDefault="00091E7F" w:rsidP="00091E7F">
      <w:pPr>
        <w:pStyle w:val="NoSpacing"/>
        <w:rPr>
          <w:rFonts w:ascii="Arial" w:hAnsi="Arial" w:cs="Arial"/>
          <w:i/>
          <w:sz w:val="24"/>
          <w:szCs w:val="24"/>
        </w:rPr>
      </w:pPr>
      <w:r w:rsidRPr="00573132">
        <w:rPr>
          <w:rFonts w:ascii="Arial" w:hAnsi="Arial" w:cs="Arial"/>
          <w:i/>
          <w:sz w:val="24"/>
          <w:szCs w:val="24"/>
        </w:rPr>
        <w:t>Ambulance Services near the event:</w:t>
      </w:r>
    </w:p>
    <w:p w14:paraId="331CF00F" w14:textId="72098235" w:rsidR="00091E7F" w:rsidRDefault="00D149AF" w:rsidP="00D149AF">
      <w:pPr>
        <w:pStyle w:val="NoSpacing"/>
        <w:ind w:firstLine="720"/>
        <w:rPr>
          <w:rFonts w:ascii="Arial" w:hAnsi="Arial" w:cs="Arial"/>
          <w:sz w:val="24"/>
          <w:szCs w:val="24"/>
        </w:rPr>
      </w:pPr>
      <w:r w:rsidRPr="00D149AF">
        <w:rPr>
          <w:rFonts w:ascii="Arial" w:hAnsi="Arial" w:cs="Arial"/>
          <w:sz w:val="24"/>
          <w:szCs w:val="24"/>
        </w:rPr>
        <w:t xml:space="preserve">Ambulance Service –McKenzie County   </w:t>
      </w:r>
      <w:r>
        <w:rPr>
          <w:rFonts w:ascii="Arial" w:hAnsi="Arial" w:cs="Arial"/>
          <w:sz w:val="24"/>
          <w:szCs w:val="24"/>
        </w:rPr>
        <w:tab/>
      </w:r>
      <w:r>
        <w:rPr>
          <w:rFonts w:ascii="Arial" w:hAnsi="Arial" w:cs="Arial"/>
          <w:sz w:val="24"/>
          <w:szCs w:val="24"/>
        </w:rPr>
        <w:tab/>
      </w:r>
      <w:r>
        <w:rPr>
          <w:rFonts w:ascii="Arial" w:hAnsi="Arial" w:cs="Arial"/>
          <w:sz w:val="24"/>
          <w:szCs w:val="24"/>
        </w:rPr>
        <w:tab/>
      </w:r>
      <w:r w:rsidRPr="00D149AF">
        <w:rPr>
          <w:rFonts w:ascii="Arial" w:hAnsi="Arial" w:cs="Arial"/>
          <w:sz w:val="24"/>
          <w:szCs w:val="24"/>
        </w:rPr>
        <w:t>701.842.3000</w:t>
      </w:r>
    </w:p>
    <w:p w14:paraId="16C09DFB" w14:textId="77777777" w:rsidR="00D149AF" w:rsidRPr="00573132" w:rsidRDefault="00D149AF" w:rsidP="00D149AF">
      <w:pPr>
        <w:pStyle w:val="NoSpacing"/>
        <w:rPr>
          <w:rFonts w:ascii="Arial" w:hAnsi="Arial" w:cs="Arial"/>
          <w:sz w:val="24"/>
          <w:szCs w:val="24"/>
        </w:rPr>
      </w:pPr>
    </w:p>
    <w:p w14:paraId="78323A4D" w14:textId="77777777" w:rsidR="00091E7F" w:rsidRPr="00573132" w:rsidRDefault="00091E7F" w:rsidP="00091E7F">
      <w:pPr>
        <w:pStyle w:val="NoSpacing"/>
        <w:rPr>
          <w:rFonts w:ascii="Arial" w:hAnsi="Arial" w:cs="Arial"/>
          <w:i/>
          <w:sz w:val="24"/>
          <w:szCs w:val="24"/>
        </w:rPr>
      </w:pPr>
      <w:r w:rsidRPr="00573132">
        <w:rPr>
          <w:rFonts w:ascii="Arial" w:hAnsi="Arial" w:cs="Arial"/>
          <w:i/>
          <w:sz w:val="24"/>
          <w:szCs w:val="24"/>
        </w:rPr>
        <w:t>First Responders near the event:</w:t>
      </w:r>
    </w:p>
    <w:p w14:paraId="1BF5FFFB" w14:textId="094CEEE2" w:rsidR="00D149AF" w:rsidRPr="00D149AF" w:rsidRDefault="00D149AF" w:rsidP="00D149AF">
      <w:pPr>
        <w:pStyle w:val="NoSpacing"/>
        <w:ind w:firstLine="720"/>
        <w:rPr>
          <w:rFonts w:ascii="Arial" w:hAnsi="Arial" w:cs="Arial"/>
          <w:sz w:val="24"/>
          <w:szCs w:val="24"/>
        </w:rPr>
      </w:pPr>
      <w:r w:rsidRPr="00D149AF">
        <w:rPr>
          <w:rFonts w:ascii="Arial" w:hAnsi="Arial" w:cs="Arial"/>
          <w:sz w:val="24"/>
          <w:szCs w:val="24"/>
        </w:rPr>
        <w:t xml:space="preserve">Ambulance Service –McKenzie County    </w:t>
      </w:r>
      <w:r>
        <w:rPr>
          <w:rFonts w:ascii="Arial" w:hAnsi="Arial" w:cs="Arial"/>
          <w:sz w:val="24"/>
          <w:szCs w:val="24"/>
        </w:rPr>
        <w:tab/>
      </w:r>
      <w:r>
        <w:rPr>
          <w:rFonts w:ascii="Arial" w:hAnsi="Arial" w:cs="Arial"/>
          <w:sz w:val="24"/>
          <w:szCs w:val="24"/>
        </w:rPr>
        <w:tab/>
      </w:r>
      <w:r>
        <w:rPr>
          <w:rFonts w:ascii="Arial" w:hAnsi="Arial" w:cs="Arial"/>
          <w:sz w:val="24"/>
          <w:szCs w:val="24"/>
        </w:rPr>
        <w:tab/>
      </w:r>
      <w:r w:rsidRPr="00D149AF">
        <w:rPr>
          <w:rFonts w:ascii="Arial" w:hAnsi="Arial" w:cs="Arial"/>
          <w:sz w:val="24"/>
          <w:szCs w:val="24"/>
        </w:rPr>
        <w:t xml:space="preserve">701.842.3000 </w:t>
      </w:r>
    </w:p>
    <w:p w14:paraId="6A037C18" w14:textId="4599F14F" w:rsidR="00091E7F" w:rsidRDefault="00D149AF" w:rsidP="00D149AF">
      <w:pPr>
        <w:pStyle w:val="NoSpacing"/>
        <w:rPr>
          <w:rFonts w:ascii="Arial" w:hAnsi="Arial" w:cs="Arial"/>
          <w:sz w:val="24"/>
          <w:szCs w:val="24"/>
        </w:rPr>
      </w:pPr>
      <w:r w:rsidRPr="00D149AF">
        <w:rPr>
          <w:rFonts w:ascii="Arial" w:hAnsi="Arial" w:cs="Arial"/>
          <w:sz w:val="24"/>
          <w:szCs w:val="24"/>
        </w:rPr>
        <w:t xml:space="preserve"> </w:t>
      </w:r>
      <w:r>
        <w:rPr>
          <w:rFonts w:ascii="Arial" w:hAnsi="Arial" w:cs="Arial"/>
          <w:sz w:val="24"/>
          <w:szCs w:val="24"/>
        </w:rPr>
        <w:tab/>
      </w:r>
      <w:r w:rsidRPr="00D149AF">
        <w:rPr>
          <w:rFonts w:ascii="Arial" w:hAnsi="Arial" w:cs="Arial"/>
          <w:sz w:val="24"/>
          <w:szCs w:val="24"/>
        </w:rPr>
        <w:t xml:space="preserve">Arnegard, ND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149AF">
        <w:rPr>
          <w:rFonts w:ascii="Arial" w:hAnsi="Arial" w:cs="Arial"/>
          <w:sz w:val="24"/>
          <w:szCs w:val="24"/>
        </w:rPr>
        <w:t>701-651-9695</w:t>
      </w:r>
    </w:p>
    <w:p w14:paraId="3B99CB0F" w14:textId="77777777" w:rsidR="00D149AF" w:rsidRPr="00573132" w:rsidRDefault="00D149AF" w:rsidP="00D149AF">
      <w:pPr>
        <w:pStyle w:val="NoSpacing"/>
        <w:rPr>
          <w:rFonts w:ascii="Arial" w:hAnsi="Arial" w:cs="Arial"/>
          <w:sz w:val="24"/>
          <w:szCs w:val="24"/>
        </w:rPr>
      </w:pPr>
    </w:p>
    <w:p w14:paraId="22BC81A2" w14:textId="77777777" w:rsidR="00091E7F" w:rsidRPr="00573132" w:rsidRDefault="00091E7F" w:rsidP="00091E7F">
      <w:pPr>
        <w:pStyle w:val="NoSpacing"/>
        <w:rPr>
          <w:rFonts w:ascii="Arial" w:hAnsi="Arial" w:cs="Arial"/>
          <w:i/>
          <w:sz w:val="24"/>
          <w:szCs w:val="24"/>
        </w:rPr>
      </w:pPr>
      <w:r w:rsidRPr="00573132">
        <w:rPr>
          <w:rFonts w:ascii="Arial" w:hAnsi="Arial" w:cs="Arial"/>
          <w:i/>
          <w:sz w:val="24"/>
          <w:szCs w:val="24"/>
        </w:rPr>
        <w:t>Hospitals with 24 Hour Emergency Rooms near the event:</w:t>
      </w:r>
    </w:p>
    <w:p w14:paraId="6445A892" w14:textId="60F595EE" w:rsidR="00091E7F" w:rsidRDefault="00D149AF" w:rsidP="00D149AF">
      <w:pPr>
        <w:pStyle w:val="NoSpacing"/>
        <w:ind w:firstLine="720"/>
        <w:rPr>
          <w:rFonts w:ascii="Arial" w:hAnsi="Arial" w:cs="Arial"/>
          <w:sz w:val="24"/>
          <w:szCs w:val="24"/>
        </w:rPr>
      </w:pPr>
      <w:r w:rsidRPr="00D149AF">
        <w:rPr>
          <w:rFonts w:ascii="Arial" w:hAnsi="Arial" w:cs="Arial"/>
          <w:sz w:val="24"/>
          <w:szCs w:val="24"/>
        </w:rPr>
        <w:t xml:space="preserve">McKenzie County Health – Watford, ND    </w:t>
      </w:r>
      <w:r>
        <w:rPr>
          <w:rFonts w:ascii="Arial" w:hAnsi="Arial" w:cs="Arial"/>
          <w:sz w:val="24"/>
          <w:szCs w:val="24"/>
        </w:rPr>
        <w:tab/>
      </w:r>
      <w:r>
        <w:rPr>
          <w:rFonts w:ascii="Arial" w:hAnsi="Arial" w:cs="Arial"/>
          <w:sz w:val="24"/>
          <w:szCs w:val="24"/>
        </w:rPr>
        <w:tab/>
      </w:r>
      <w:r>
        <w:rPr>
          <w:rFonts w:ascii="Arial" w:hAnsi="Arial" w:cs="Arial"/>
          <w:sz w:val="24"/>
          <w:szCs w:val="24"/>
        </w:rPr>
        <w:tab/>
      </w:r>
      <w:r w:rsidRPr="00D149AF">
        <w:rPr>
          <w:rFonts w:ascii="Arial" w:hAnsi="Arial" w:cs="Arial"/>
          <w:sz w:val="24"/>
          <w:szCs w:val="24"/>
        </w:rPr>
        <w:t>701.842.3000</w:t>
      </w:r>
    </w:p>
    <w:p w14:paraId="4B6DDDC6" w14:textId="77777777" w:rsidR="00D149AF" w:rsidRPr="00573132" w:rsidRDefault="00D149AF" w:rsidP="00D149AF">
      <w:pPr>
        <w:pStyle w:val="NoSpacing"/>
        <w:ind w:firstLine="720"/>
        <w:rPr>
          <w:rFonts w:ascii="Arial" w:hAnsi="Arial" w:cs="Arial"/>
          <w:sz w:val="24"/>
          <w:szCs w:val="24"/>
        </w:rPr>
      </w:pPr>
    </w:p>
    <w:p w14:paraId="5E87CE44" w14:textId="77777777" w:rsidR="00D149AF" w:rsidRPr="00D149AF" w:rsidRDefault="00D149AF" w:rsidP="00D149AF">
      <w:pPr>
        <w:spacing w:after="0" w:line="240" w:lineRule="auto"/>
        <w:rPr>
          <w:rFonts w:ascii="Arial" w:hAnsi="Arial" w:cs="Arial"/>
          <w:i/>
          <w:sz w:val="24"/>
          <w:szCs w:val="24"/>
        </w:rPr>
      </w:pPr>
      <w:r w:rsidRPr="00D149AF">
        <w:rPr>
          <w:rFonts w:ascii="Arial" w:hAnsi="Arial" w:cs="Arial"/>
          <w:i/>
          <w:sz w:val="24"/>
          <w:szCs w:val="24"/>
        </w:rPr>
        <w:t xml:space="preserve">Every vehicle has first aid and fire suppression tools to include fire extinguisher, shovels, etc. Every </w:t>
      </w:r>
    </w:p>
    <w:p w14:paraId="1B0101AA" w14:textId="77777777" w:rsidR="00D149AF" w:rsidRPr="00D149AF" w:rsidRDefault="00D149AF" w:rsidP="00D149AF">
      <w:pPr>
        <w:spacing w:after="0" w:line="240" w:lineRule="auto"/>
        <w:rPr>
          <w:rFonts w:ascii="Arial" w:hAnsi="Arial" w:cs="Arial"/>
          <w:i/>
          <w:sz w:val="24"/>
          <w:szCs w:val="24"/>
        </w:rPr>
      </w:pPr>
      <w:r w:rsidRPr="00D149AF">
        <w:rPr>
          <w:rFonts w:ascii="Arial" w:hAnsi="Arial" w:cs="Arial"/>
          <w:i/>
          <w:sz w:val="24"/>
          <w:szCs w:val="24"/>
        </w:rPr>
        <w:t xml:space="preserve">trail group has FS bladder bags for fire suppression. Emergency access routes identified on the event </w:t>
      </w:r>
    </w:p>
    <w:p w14:paraId="41AE968E" w14:textId="10A98D02" w:rsidR="00A7130B" w:rsidRDefault="00D149AF" w:rsidP="00D149AF">
      <w:pPr>
        <w:spacing w:after="0" w:line="240" w:lineRule="auto"/>
        <w:rPr>
          <w:rFonts w:ascii="Arial" w:hAnsi="Arial" w:cs="Arial"/>
          <w:i/>
          <w:sz w:val="24"/>
          <w:szCs w:val="24"/>
        </w:rPr>
      </w:pPr>
      <w:r w:rsidRPr="00D149AF">
        <w:rPr>
          <w:rFonts w:ascii="Arial" w:hAnsi="Arial" w:cs="Arial"/>
          <w:i/>
          <w:sz w:val="24"/>
          <w:szCs w:val="24"/>
        </w:rPr>
        <w:t>map. No first aid stations are set.</w:t>
      </w:r>
    </w:p>
    <w:p w14:paraId="54F1AFF0" w14:textId="77777777" w:rsidR="00D149AF" w:rsidRPr="00AB0718" w:rsidRDefault="00D149AF" w:rsidP="00D149AF">
      <w:pPr>
        <w:spacing w:after="0" w:line="240" w:lineRule="auto"/>
        <w:rPr>
          <w:rFonts w:ascii="Arial" w:hAnsi="Arial" w:cs="Arial"/>
          <w:sz w:val="24"/>
          <w:szCs w:val="24"/>
        </w:rPr>
      </w:pPr>
    </w:p>
    <w:p w14:paraId="61D2989B" w14:textId="398B3B04" w:rsidR="00A7130B" w:rsidRDefault="00A7130B" w:rsidP="002C3335">
      <w:pPr>
        <w:spacing w:after="0" w:line="240" w:lineRule="auto"/>
        <w:rPr>
          <w:rFonts w:ascii="Arial" w:hAnsi="Arial" w:cs="Arial"/>
          <w:sz w:val="24"/>
          <w:szCs w:val="24"/>
        </w:rPr>
      </w:pPr>
      <w:r>
        <w:rPr>
          <w:rFonts w:ascii="Arial" w:hAnsi="Arial" w:cs="Arial"/>
          <w:sz w:val="24"/>
          <w:szCs w:val="24"/>
        </w:rPr>
        <w:t>38.  Describe communications type and number of equipment used:  Cell phones.</w:t>
      </w:r>
      <w:r w:rsidR="00D149AF">
        <w:rPr>
          <w:rFonts w:ascii="Arial" w:hAnsi="Arial" w:cs="Arial"/>
          <w:sz w:val="24"/>
          <w:szCs w:val="24"/>
        </w:rPr>
        <w:t xml:space="preserve"> CB radios, VHF handhelds</w:t>
      </w:r>
    </w:p>
    <w:p w14:paraId="67355609" w14:textId="77777777" w:rsidR="00695D98" w:rsidRDefault="00695D98" w:rsidP="002C3335">
      <w:pPr>
        <w:spacing w:after="0" w:line="240" w:lineRule="auto"/>
        <w:rPr>
          <w:rFonts w:ascii="Arial" w:hAnsi="Arial" w:cs="Arial"/>
          <w:sz w:val="24"/>
          <w:szCs w:val="24"/>
        </w:rPr>
      </w:pPr>
    </w:p>
    <w:p w14:paraId="15C2AC65" w14:textId="3AAED770" w:rsidR="00D149AF" w:rsidRPr="00D149AF" w:rsidRDefault="00A7130B" w:rsidP="00D149AF">
      <w:pPr>
        <w:spacing w:after="0" w:line="240" w:lineRule="auto"/>
        <w:rPr>
          <w:rFonts w:ascii="Arial" w:hAnsi="Arial" w:cs="Arial"/>
          <w:sz w:val="24"/>
          <w:szCs w:val="24"/>
        </w:rPr>
      </w:pPr>
      <w:r>
        <w:rPr>
          <w:rFonts w:ascii="Arial" w:hAnsi="Arial" w:cs="Arial"/>
          <w:sz w:val="24"/>
          <w:szCs w:val="24"/>
        </w:rPr>
        <w:t xml:space="preserve">39.  Specify safety closures for </w:t>
      </w:r>
      <w:proofErr w:type="gramStart"/>
      <w:r>
        <w:rPr>
          <w:rFonts w:ascii="Arial" w:hAnsi="Arial" w:cs="Arial"/>
          <w:sz w:val="24"/>
          <w:szCs w:val="24"/>
        </w:rPr>
        <w:t>high risk</w:t>
      </w:r>
      <w:proofErr w:type="gramEnd"/>
      <w:r>
        <w:rPr>
          <w:rFonts w:ascii="Arial" w:hAnsi="Arial" w:cs="Arial"/>
          <w:sz w:val="24"/>
          <w:szCs w:val="24"/>
        </w:rPr>
        <w:t xml:space="preserve"> areas and protection of spectators (i.e. barriers, closures, restricted areas):  </w:t>
      </w:r>
      <w:r w:rsidR="00D149AF" w:rsidRPr="00D149AF">
        <w:rPr>
          <w:rFonts w:ascii="Arial" w:hAnsi="Arial" w:cs="Arial"/>
          <w:sz w:val="24"/>
          <w:szCs w:val="24"/>
        </w:rPr>
        <w:t>If ground conditions are too wet to travers</w:t>
      </w:r>
      <w:r w:rsidR="00D149AF">
        <w:rPr>
          <w:rFonts w:ascii="Arial" w:hAnsi="Arial" w:cs="Arial"/>
          <w:sz w:val="24"/>
          <w:szCs w:val="24"/>
        </w:rPr>
        <w:t>e</w:t>
      </w:r>
      <w:r w:rsidR="00D149AF" w:rsidRPr="00D149AF">
        <w:rPr>
          <w:rFonts w:ascii="Arial" w:hAnsi="Arial" w:cs="Arial"/>
          <w:sz w:val="24"/>
          <w:szCs w:val="24"/>
        </w:rPr>
        <w:t xml:space="preserve"> on foot then routes will be temporarily </w:t>
      </w:r>
    </w:p>
    <w:p w14:paraId="04328E69" w14:textId="685C5ED4" w:rsidR="00A7130B" w:rsidRDefault="00D149AF" w:rsidP="00D149AF">
      <w:pPr>
        <w:spacing w:after="0" w:line="240" w:lineRule="auto"/>
        <w:rPr>
          <w:rFonts w:ascii="Arial" w:hAnsi="Arial" w:cs="Arial"/>
          <w:sz w:val="24"/>
          <w:szCs w:val="24"/>
        </w:rPr>
      </w:pPr>
      <w:r w:rsidRPr="00D149AF">
        <w:rPr>
          <w:rFonts w:ascii="Arial" w:hAnsi="Arial" w:cs="Arial"/>
          <w:sz w:val="24"/>
          <w:szCs w:val="24"/>
        </w:rPr>
        <w:t xml:space="preserve">closed until dry conditions are present.  </w:t>
      </w:r>
    </w:p>
    <w:p w14:paraId="228DFE48" w14:textId="77777777" w:rsidR="00450F1C" w:rsidRDefault="00450F1C" w:rsidP="002C3335">
      <w:pPr>
        <w:spacing w:after="0" w:line="240" w:lineRule="auto"/>
        <w:rPr>
          <w:rFonts w:ascii="Arial" w:hAnsi="Arial" w:cs="Arial"/>
          <w:sz w:val="24"/>
          <w:szCs w:val="24"/>
        </w:rPr>
      </w:pPr>
    </w:p>
    <w:p w14:paraId="3C60C31C" w14:textId="77777777" w:rsidR="00450F1C" w:rsidRPr="00450F1C" w:rsidRDefault="00450F1C" w:rsidP="00450F1C">
      <w:pPr>
        <w:spacing w:after="0" w:line="240" w:lineRule="auto"/>
        <w:jc w:val="center"/>
        <w:rPr>
          <w:rFonts w:ascii="Arial" w:hAnsi="Arial" w:cs="Arial"/>
          <w:b/>
          <w:sz w:val="24"/>
          <w:szCs w:val="24"/>
        </w:rPr>
      </w:pPr>
      <w:r w:rsidRPr="00450F1C">
        <w:rPr>
          <w:rFonts w:ascii="Arial" w:hAnsi="Arial" w:cs="Arial"/>
          <w:b/>
          <w:sz w:val="24"/>
          <w:szCs w:val="24"/>
        </w:rPr>
        <w:t>ADVERTISING</w:t>
      </w:r>
    </w:p>
    <w:p w14:paraId="6729D06D" w14:textId="77777777" w:rsidR="00450F1C" w:rsidRDefault="00450F1C" w:rsidP="002C3335">
      <w:pPr>
        <w:spacing w:after="0" w:line="240" w:lineRule="auto"/>
        <w:rPr>
          <w:rFonts w:ascii="Arial" w:hAnsi="Arial" w:cs="Arial"/>
          <w:sz w:val="24"/>
          <w:szCs w:val="24"/>
        </w:rPr>
      </w:pPr>
    </w:p>
    <w:p w14:paraId="4A2DDBD6" w14:textId="2675B8E4" w:rsidR="00450F1C" w:rsidRDefault="00450F1C" w:rsidP="002C3335">
      <w:pPr>
        <w:spacing w:after="0" w:line="240" w:lineRule="auto"/>
        <w:rPr>
          <w:rFonts w:ascii="Arial" w:hAnsi="Arial" w:cs="Arial"/>
          <w:sz w:val="24"/>
          <w:szCs w:val="24"/>
        </w:rPr>
      </w:pPr>
      <w:r>
        <w:rPr>
          <w:rFonts w:ascii="Arial" w:hAnsi="Arial" w:cs="Arial"/>
          <w:sz w:val="24"/>
          <w:szCs w:val="24"/>
        </w:rPr>
        <w:t>All advertisements must include acknowledgement that the event is</w:t>
      </w:r>
      <w:r w:rsidR="007F6460">
        <w:rPr>
          <w:rFonts w:ascii="Arial" w:hAnsi="Arial" w:cs="Arial"/>
          <w:sz w:val="24"/>
          <w:szCs w:val="24"/>
        </w:rPr>
        <w:t xml:space="preserve"> located on the </w:t>
      </w:r>
      <w:r w:rsidR="00AB0718">
        <w:rPr>
          <w:rFonts w:ascii="Arial" w:hAnsi="Arial" w:cs="Arial"/>
          <w:sz w:val="24"/>
          <w:szCs w:val="24"/>
        </w:rPr>
        <w:t xml:space="preserve">Little </w:t>
      </w:r>
      <w:proofErr w:type="gramStart"/>
      <w:r w:rsidR="00AB0718">
        <w:rPr>
          <w:rFonts w:ascii="Arial" w:hAnsi="Arial" w:cs="Arial"/>
          <w:sz w:val="24"/>
          <w:szCs w:val="24"/>
        </w:rPr>
        <w:t xml:space="preserve">Missouri </w:t>
      </w:r>
      <w:r w:rsidR="007F6460">
        <w:rPr>
          <w:rFonts w:ascii="Arial" w:hAnsi="Arial" w:cs="Arial"/>
          <w:sz w:val="24"/>
          <w:szCs w:val="24"/>
        </w:rPr>
        <w:t xml:space="preserve"> National</w:t>
      </w:r>
      <w:proofErr w:type="gramEnd"/>
      <w:r w:rsidR="007F6460">
        <w:rPr>
          <w:rFonts w:ascii="Arial" w:hAnsi="Arial" w:cs="Arial"/>
          <w:sz w:val="24"/>
          <w:szCs w:val="24"/>
        </w:rPr>
        <w:t xml:space="preserve"> Grassland.</w:t>
      </w:r>
    </w:p>
    <w:p w14:paraId="5C576C58" w14:textId="77777777" w:rsidR="00450F1C" w:rsidRDefault="00450F1C" w:rsidP="002C3335">
      <w:pPr>
        <w:spacing w:after="0" w:line="240" w:lineRule="auto"/>
        <w:rPr>
          <w:rFonts w:ascii="Arial" w:hAnsi="Arial" w:cs="Arial"/>
          <w:sz w:val="24"/>
          <w:szCs w:val="24"/>
        </w:rPr>
      </w:pPr>
    </w:p>
    <w:p w14:paraId="56E7C600" w14:textId="77777777" w:rsidR="00D149AF" w:rsidRPr="00D149AF" w:rsidRDefault="00450F1C" w:rsidP="00D149AF">
      <w:pPr>
        <w:spacing w:after="0" w:line="240" w:lineRule="auto"/>
        <w:rPr>
          <w:rFonts w:ascii="Arial" w:hAnsi="Arial" w:cs="Arial"/>
          <w:sz w:val="24"/>
          <w:szCs w:val="24"/>
        </w:rPr>
      </w:pPr>
      <w:r>
        <w:rPr>
          <w:rFonts w:ascii="Arial" w:hAnsi="Arial" w:cs="Arial"/>
          <w:sz w:val="24"/>
          <w:szCs w:val="24"/>
        </w:rPr>
        <w:t>40.  Description of event advertising (i.e. flyers, radio, TV, magazine</w:t>
      </w:r>
      <w:r w:rsidR="004F6624">
        <w:rPr>
          <w:rFonts w:ascii="Arial" w:hAnsi="Arial" w:cs="Arial"/>
          <w:sz w:val="24"/>
          <w:szCs w:val="24"/>
        </w:rPr>
        <w:t>s, internet):</w:t>
      </w:r>
      <w:r w:rsidR="008324E7">
        <w:rPr>
          <w:rFonts w:ascii="Arial" w:hAnsi="Arial" w:cs="Arial"/>
          <w:sz w:val="24"/>
          <w:szCs w:val="24"/>
        </w:rPr>
        <w:t xml:space="preserve">  </w:t>
      </w:r>
      <w:r w:rsidR="00D149AF" w:rsidRPr="00D149AF">
        <w:rPr>
          <w:rFonts w:ascii="Arial" w:hAnsi="Arial" w:cs="Arial"/>
          <w:sz w:val="24"/>
          <w:szCs w:val="24"/>
        </w:rPr>
        <w:t xml:space="preserve">Social media and </w:t>
      </w:r>
    </w:p>
    <w:p w14:paraId="20E45060" w14:textId="14A3D88D" w:rsidR="00450F1C" w:rsidRDefault="00D149AF" w:rsidP="00D149AF">
      <w:pPr>
        <w:spacing w:after="0" w:line="240" w:lineRule="auto"/>
        <w:rPr>
          <w:rFonts w:ascii="Arial" w:hAnsi="Arial" w:cs="Arial"/>
          <w:sz w:val="24"/>
          <w:szCs w:val="24"/>
        </w:rPr>
      </w:pPr>
      <w:r w:rsidRPr="00D149AF">
        <w:rPr>
          <w:rFonts w:ascii="Arial" w:hAnsi="Arial" w:cs="Arial"/>
          <w:sz w:val="24"/>
          <w:szCs w:val="24"/>
        </w:rPr>
        <w:t xml:space="preserve">paper handouts.  </w:t>
      </w:r>
    </w:p>
    <w:p w14:paraId="71EC35A2" w14:textId="77777777" w:rsidR="00450F1C" w:rsidRDefault="00450F1C" w:rsidP="002C3335">
      <w:pPr>
        <w:spacing w:after="0" w:line="240" w:lineRule="auto"/>
        <w:rPr>
          <w:rFonts w:ascii="Arial" w:hAnsi="Arial" w:cs="Arial"/>
          <w:sz w:val="24"/>
          <w:szCs w:val="24"/>
        </w:rPr>
      </w:pPr>
    </w:p>
    <w:p w14:paraId="0DD281FD" w14:textId="77777777" w:rsidR="00450F1C" w:rsidRDefault="00450F1C" w:rsidP="002C3335">
      <w:pPr>
        <w:spacing w:after="0" w:line="240" w:lineRule="auto"/>
        <w:rPr>
          <w:rFonts w:ascii="Arial" w:hAnsi="Arial" w:cs="Arial"/>
          <w:sz w:val="24"/>
          <w:szCs w:val="24"/>
        </w:rPr>
      </w:pPr>
      <w:r>
        <w:rPr>
          <w:rFonts w:ascii="Arial" w:hAnsi="Arial" w:cs="Arial"/>
          <w:sz w:val="24"/>
          <w:szCs w:val="24"/>
        </w:rPr>
        <w:t>41.  Target audiences (i.e. local, regional,</w:t>
      </w:r>
      <w:r w:rsidR="004F6624">
        <w:rPr>
          <w:rFonts w:ascii="Arial" w:hAnsi="Arial" w:cs="Arial"/>
          <w:sz w:val="24"/>
          <w:szCs w:val="24"/>
        </w:rPr>
        <w:t xml:space="preserve"> national, limited membership):</w:t>
      </w:r>
      <w:r w:rsidR="008324E7">
        <w:rPr>
          <w:rFonts w:ascii="Arial" w:hAnsi="Arial" w:cs="Arial"/>
          <w:sz w:val="24"/>
          <w:szCs w:val="24"/>
        </w:rPr>
        <w:t xml:space="preserve">  </w:t>
      </w:r>
      <w:r>
        <w:rPr>
          <w:rFonts w:ascii="Arial" w:hAnsi="Arial" w:cs="Arial"/>
          <w:sz w:val="24"/>
          <w:szCs w:val="24"/>
        </w:rPr>
        <w:t>Local/Regional (North Dakota, South Dakota, Minnesota, Manitoba).</w:t>
      </w:r>
    </w:p>
    <w:p w14:paraId="5FD17D62" w14:textId="77777777" w:rsidR="00450F1C" w:rsidRDefault="00450F1C" w:rsidP="002C3335">
      <w:pPr>
        <w:spacing w:after="0" w:line="240" w:lineRule="auto"/>
        <w:rPr>
          <w:rFonts w:ascii="Arial" w:hAnsi="Arial" w:cs="Arial"/>
          <w:sz w:val="24"/>
          <w:szCs w:val="24"/>
        </w:rPr>
      </w:pPr>
    </w:p>
    <w:p w14:paraId="02C3F478" w14:textId="5EF96706" w:rsidR="00450F1C" w:rsidRDefault="00450F1C" w:rsidP="002C3335">
      <w:pPr>
        <w:spacing w:after="0" w:line="240" w:lineRule="auto"/>
        <w:rPr>
          <w:rFonts w:ascii="Arial" w:hAnsi="Arial" w:cs="Arial"/>
          <w:sz w:val="24"/>
          <w:szCs w:val="24"/>
        </w:rPr>
      </w:pPr>
      <w:r>
        <w:rPr>
          <w:rFonts w:ascii="Arial" w:hAnsi="Arial" w:cs="Arial"/>
          <w:sz w:val="24"/>
          <w:szCs w:val="24"/>
        </w:rPr>
        <w:t>42.  Planned filmi</w:t>
      </w:r>
      <w:r w:rsidR="004F6624">
        <w:rPr>
          <w:rFonts w:ascii="Arial" w:hAnsi="Arial" w:cs="Arial"/>
          <w:sz w:val="24"/>
          <w:szCs w:val="24"/>
        </w:rPr>
        <w:t>ng</w:t>
      </w:r>
      <w:r w:rsidR="007F6460">
        <w:rPr>
          <w:rFonts w:ascii="Arial" w:hAnsi="Arial" w:cs="Arial"/>
          <w:sz w:val="24"/>
          <w:szCs w:val="24"/>
        </w:rPr>
        <w:t xml:space="preserve"> (i.e. land, air, water):  </w:t>
      </w:r>
      <w:r w:rsidR="00D149AF">
        <w:rPr>
          <w:rFonts w:ascii="Arial" w:hAnsi="Arial" w:cs="Arial"/>
          <w:sz w:val="24"/>
          <w:szCs w:val="24"/>
        </w:rPr>
        <w:t>Private filming only</w:t>
      </w:r>
    </w:p>
    <w:p w14:paraId="3286473B" w14:textId="77777777" w:rsidR="00450F1C" w:rsidRDefault="00450F1C" w:rsidP="002C3335">
      <w:pPr>
        <w:spacing w:after="0" w:line="240" w:lineRule="auto"/>
        <w:rPr>
          <w:rFonts w:ascii="Arial" w:hAnsi="Arial" w:cs="Arial"/>
          <w:sz w:val="24"/>
          <w:szCs w:val="24"/>
        </w:rPr>
      </w:pPr>
    </w:p>
    <w:p w14:paraId="64677FA5" w14:textId="20F247B8" w:rsidR="00450F1C" w:rsidRDefault="00450F1C" w:rsidP="002C3335">
      <w:pPr>
        <w:spacing w:after="0" w:line="240" w:lineRule="auto"/>
        <w:rPr>
          <w:rFonts w:ascii="Arial" w:hAnsi="Arial" w:cs="Arial"/>
          <w:sz w:val="24"/>
          <w:szCs w:val="24"/>
        </w:rPr>
      </w:pPr>
      <w:r>
        <w:rPr>
          <w:rFonts w:ascii="Arial" w:hAnsi="Arial" w:cs="Arial"/>
          <w:sz w:val="24"/>
          <w:szCs w:val="24"/>
        </w:rPr>
        <w:t>43.  What is the reason for filming? (i.</w:t>
      </w:r>
      <w:r w:rsidR="007F6460">
        <w:rPr>
          <w:rFonts w:ascii="Arial" w:hAnsi="Arial" w:cs="Arial"/>
          <w:sz w:val="24"/>
          <w:szCs w:val="24"/>
        </w:rPr>
        <w:t xml:space="preserve">e. advertising, promotion):  </w:t>
      </w:r>
    </w:p>
    <w:p w14:paraId="7198CC48" w14:textId="77777777" w:rsidR="00450F1C" w:rsidRDefault="00450F1C" w:rsidP="002C3335">
      <w:pPr>
        <w:spacing w:after="0" w:line="240" w:lineRule="auto"/>
        <w:rPr>
          <w:rFonts w:ascii="Arial" w:hAnsi="Arial" w:cs="Arial"/>
          <w:sz w:val="24"/>
          <w:szCs w:val="24"/>
        </w:rPr>
      </w:pPr>
    </w:p>
    <w:p w14:paraId="0DE1E337" w14:textId="77777777" w:rsidR="00450F1C" w:rsidRDefault="00450F1C" w:rsidP="002C3335">
      <w:pPr>
        <w:spacing w:after="0" w:line="240" w:lineRule="auto"/>
        <w:rPr>
          <w:rFonts w:ascii="Arial" w:hAnsi="Arial" w:cs="Arial"/>
          <w:sz w:val="24"/>
          <w:szCs w:val="24"/>
        </w:rPr>
      </w:pPr>
      <w:r>
        <w:rPr>
          <w:rFonts w:ascii="Arial" w:hAnsi="Arial" w:cs="Arial"/>
          <w:sz w:val="24"/>
          <w:szCs w:val="24"/>
        </w:rPr>
        <w:t>44.  Type of advertising proposed for the event (i.e. banners, signs,</w:t>
      </w:r>
      <w:r w:rsidR="004F6624">
        <w:rPr>
          <w:rFonts w:ascii="Arial" w:hAnsi="Arial" w:cs="Arial"/>
          <w:sz w:val="24"/>
          <w:szCs w:val="24"/>
        </w:rPr>
        <w:t xml:space="preserve"> poste</w:t>
      </w:r>
      <w:r w:rsidR="007F6460">
        <w:rPr>
          <w:rFonts w:ascii="Arial" w:hAnsi="Arial" w:cs="Arial"/>
          <w:sz w:val="24"/>
          <w:szCs w:val="24"/>
        </w:rPr>
        <w:t>rs, commercial vehicles):  Social media, internet, and word-of-mouth from past participants.</w:t>
      </w:r>
    </w:p>
    <w:p w14:paraId="2DD66E9A" w14:textId="77777777" w:rsidR="007F6460" w:rsidRDefault="007F6460" w:rsidP="002C3335">
      <w:pPr>
        <w:spacing w:after="0" w:line="240" w:lineRule="auto"/>
        <w:rPr>
          <w:rFonts w:ascii="Arial" w:hAnsi="Arial" w:cs="Arial"/>
          <w:sz w:val="24"/>
          <w:szCs w:val="24"/>
        </w:rPr>
      </w:pPr>
    </w:p>
    <w:p w14:paraId="165DD793" w14:textId="77777777" w:rsidR="00450F1C" w:rsidRPr="00835D8F" w:rsidRDefault="00450F1C" w:rsidP="00835D8F">
      <w:pPr>
        <w:spacing w:after="0" w:line="240" w:lineRule="auto"/>
        <w:jc w:val="center"/>
        <w:rPr>
          <w:rFonts w:ascii="Arial" w:hAnsi="Arial" w:cs="Arial"/>
          <w:b/>
          <w:sz w:val="24"/>
          <w:szCs w:val="24"/>
        </w:rPr>
      </w:pPr>
      <w:r w:rsidRPr="00835D8F">
        <w:rPr>
          <w:rFonts w:ascii="Arial" w:hAnsi="Arial" w:cs="Arial"/>
          <w:b/>
          <w:sz w:val="24"/>
          <w:szCs w:val="24"/>
        </w:rPr>
        <w:t>CLEANUP</w:t>
      </w:r>
    </w:p>
    <w:p w14:paraId="2923DCC6" w14:textId="77777777" w:rsidR="00450F1C" w:rsidRDefault="00450F1C" w:rsidP="002C3335">
      <w:pPr>
        <w:spacing w:after="0" w:line="240" w:lineRule="auto"/>
        <w:rPr>
          <w:rFonts w:ascii="Arial" w:hAnsi="Arial" w:cs="Arial"/>
          <w:sz w:val="24"/>
          <w:szCs w:val="24"/>
        </w:rPr>
      </w:pPr>
    </w:p>
    <w:p w14:paraId="5FD95E83" w14:textId="6851F77C" w:rsidR="00450F1C" w:rsidRDefault="00450F1C" w:rsidP="002C3335">
      <w:pPr>
        <w:spacing w:after="0" w:line="240" w:lineRule="auto"/>
        <w:rPr>
          <w:rFonts w:ascii="Arial" w:hAnsi="Arial" w:cs="Arial"/>
          <w:sz w:val="24"/>
          <w:szCs w:val="24"/>
        </w:rPr>
      </w:pPr>
      <w:r>
        <w:rPr>
          <w:rFonts w:ascii="Arial" w:hAnsi="Arial" w:cs="Arial"/>
          <w:sz w:val="24"/>
          <w:szCs w:val="24"/>
        </w:rPr>
        <w:t>45.  Time frame to remove all facilities and garbage after the event (including removal of signs, adverti</w:t>
      </w:r>
      <w:r w:rsidR="0098067A">
        <w:rPr>
          <w:rFonts w:ascii="Arial" w:hAnsi="Arial" w:cs="Arial"/>
          <w:sz w:val="24"/>
          <w:szCs w:val="24"/>
        </w:rPr>
        <w:t>sing, flagging, route markers):</w:t>
      </w:r>
      <w:r w:rsidR="008324E7">
        <w:rPr>
          <w:rFonts w:ascii="Arial" w:hAnsi="Arial" w:cs="Arial"/>
          <w:sz w:val="24"/>
          <w:szCs w:val="24"/>
        </w:rPr>
        <w:t xml:space="preserve">  </w:t>
      </w:r>
      <w:r w:rsidR="00AB0718">
        <w:rPr>
          <w:rFonts w:ascii="Arial" w:hAnsi="Arial" w:cs="Arial"/>
          <w:sz w:val="24"/>
          <w:szCs w:val="24"/>
        </w:rPr>
        <w:t>E</w:t>
      </w:r>
      <w:r w:rsidR="009E4445">
        <w:rPr>
          <w:rFonts w:ascii="Arial" w:hAnsi="Arial" w:cs="Arial"/>
          <w:sz w:val="24"/>
          <w:szCs w:val="24"/>
        </w:rPr>
        <w:t>vent</w:t>
      </w:r>
      <w:r>
        <w:rPr>
          <w:rFonts w:ascii="Arial" w:hAnsi="Arial" w:cs="Arial"/>
          <w:sz w:val="24"/>
          <w:szCs w:val="24"/>
        </w:rPr>
        <w:t xml:space="preserve"> headquarters will be cleaned up immediately after the event. </w:t>
      </w:r>
      <w:r w:rsidR="00835D8F">
        <w:rPr>
          <w:rFonts w:ascii="Arial" w:hAnsi="Arial" w:cs="Arial"/>
          <w:sz w:val="24"/>
          <w:szCs w:val="24"/>
        </w:rPr>
        <w:t xml:space="preserve">Any trash or garbage </w:t>
      </w:r>
      <w:r w:rsidR="00BA7F1C">
        <w:rPr>
          <w:rFonts w:ascii="Arial" w:hAnsi="Arial" w:cs="Arial"/>
          <w:sz w:val="24"/>
          <w:szCs w:val="24"/>
        </w:rPr>
        <w:t>from the event that is left</w:t>
      </w:r>
      <w:r w:rsidR="00835D8F">
        <w:rPr>
          <w:rFonts w:ascii="Arial" w:hAnsi="Arial" w:cs="Arial"/>
          <w:sz w:val="24"/>
          <w:szCs w:val="24"/>
        </w:rPr>
        <w:t xml:space="preserve"> along the full length of the </w:t>
      </w:r>
      <w:r w:rsidR="00AB0718">
        <w:rPr>
          <w:rFonts w:ascii="Arial" w:hAnsi="Arial" w:cs="Arial"/>
          <w:sz w:val="24"/>
          <w:szCs w:val="24"/>
        </w:rPr>
        <w:t>routes</w:t>
      </w:r>
      <w:r w:rsidR="00835D8F">
        <w:rPr>
          <w:rFonts w:ascii="Arial" w:hAnsi="Arial" w:cs="Arial"/>
          <w:sz w:val="24"/>
          <w:szCs w:val="24"/>
        </w:rPr>
        <w:t xml:space="preserve"> will be cleaned up within seven (7) days of the conclusion of the event. </w:t>
      </w:r>
      <w:r w:rsidR="008937BF">
        <w:rPr>
          <w:rFonts w:ascii="Arial" w:hAnsi="Arial" w:cs="Arial"/>
          <w:sz w:val="24"/>
          <w:szCs w:val="24"/>
        </w:rPr>
        <w:t xml:space="preserve">All </w:t>
      </w:r>
      <w:r w:rsidR="00835D8F">
        <w:rPr>
          <w:rFonts w:ascii="Arial" w:hAnsi="Arial" w:cs="Arial"/>
          <w:sz w:val="24"/>
          <w:szCs w:val="24"/>
        </w:rPr>
        <w:t xml:space="preserve">temporary </w:t>
      </w:r>
      <w:r w:rsidR="00AB0718">
        <w:rPr>
          <w:rFonts w:ascii="Arial" w:hAnsi="Arial" w:cs="Arial"/>
          <w:sz w:val="24"/>
          <w:szCs w:val="24"/>
        </w:rPr>
        <w:t>route</w:t>
      </w:r>
      <w:r w:rsidR="008937BF">
        <w:rPr>
          <w:rFonts w:ascii="Arial" w:hAnsi="Arial" w:cs="Arial"/>
          <w:sz w:val="24"/>
          <w:szCs w:val="24"/>
        </w:rPr>
        <w:t xml:space="preserve"> markings will be removed </w:t>
      </w:r>
      <w:r w:rsidR="00835D8F">
        <w:rPr>
          <w:rFonts w:ascii="Arial" w:hAnsi="Arial" w:cs="Arial"/>
          <w:sz w:val="24"/>
          <w:szCs w:val="24"/>
        </w:rPr>
        <w:t>within seven (7) days of</w:t>
      </w:r>
      <w:r w:rsidR="00BC2858">
        <w:rPr>
          <w:rFonts w:ascii="Arial" w:hAnsi="Arial" w:cs="Arial"/>
          <w:sz w:val="24"/>
          <w:szCs w:val="24"/>
        </w:rPr>
        <w:t xml:space="preserve"> the conclusion of the event.</w:t>
      </w:r>
    </w:p>
    <w:p w14:paraId="310BA57A" w14:textId="77777777" w:rsidR="00BA7F1C" w:rsidRDefault="00BA7F1C" w:rsidP="002C3335">
      <w:pPr>
        <w:spacing w:after="0" w:line="240" w:lineRule="auto"/>
        <w:rPr>
          <w:rFonts w:ascii="Arial" w:hAnsi="Arial" w:cs="Arial"/>
          <w:sz w:val="24"/>
          <w:szCs w:val="24"/>
        </w:rPr>
      </w:pPr>
    </w:p>
    <w:p w14:paraId="26D803A7" w14:textId="7FA47560" w:rsidR="00BA7F1C" w:rsidRDefault="00BA7F1C" w:rsidP="002C3335">
      <w:pPr>
        <w:spacing w:after="0" w:line="240" w:lineRule="auto"/>
        <w:rPr>
          <w:rFonts w:ascii="Arial" w:hAnsi="Arial" w:cs="Arial"/>
          <w:sz w:val="24"/>
          <w:szCs w:val="24"/>
        </w:rPr>
      </w:pPr>
      <w:r>
        <w:rPr>
          <w:rFonts w:ascii="Arial" w:hAnsi="Arial" w:cs="Arial"/>
          <w:sz w:val="24"/>
          <w:szCs w:val="24"/>
        </w:rPr>
        <w:t xml:space="preserve">46.  Garbage collection site location </w:t>
      </w:r>
      <w:r w:rsidR="0098067A">
        <w:rPr>
          <w:rFonts w:ascii="Arial" w:hAnsi="Arial" w:cs="Arial"/>
          <w:sz w:val="24"/>
          <w:szCs w:val="24"/>
        </w:rPr>
        <w:t>(landfill or transfer station):</w:t>
      </w:r>
      <w:r w:rsidR="008324E7">
        <w:rPr>
          <w:rFonts w:ascii="Arial" w:hAnsi="Arial" w:cs="Arial"/>
          <w:sz w:val="24"/>
          <w:szCs w:val="24"/>
        </w:rPr>
        <w:t xml:space="preserve">  </w:t>
      </w:r>
      <w:r w:rsidR="00AB0718">
        <w:rPr>
          <w:rFonts w:ascii="Arial" w:hAnsi="Arial" w:cs="Arial"/>
          <w:sz w:val="24"/>
          <w:szCs w:val="24"/>
        </w:rPr>
        <w:t>Cliffhangers 4x4 club</w:t>
      </w:r>
      <w:r>
        <w:rPr>
          <w:rFonts w:ascii="Arial" w:hAnsi="Arial" w:cs="Arial"/>
          <w:sz w:val="24"/>
          <w:szCs w:val="24"/>
        </w:rPr>
        <w:t xml:space="preserve"> will haul away and dispose of garbage at their own expense.</w:t>
      </w:r>
    </w:p>
    <w:p w14:paraId="4810D856" w14:textId="77777777" w:rsidR="00BA7F1C" w:rsidRDefault="00BA7F1C" w:rsidP="002C3335">
      <w:pPr>
        <w:spacing w:after="0" w:line="240" w:lineRule="auto"/>
        <w:rPr>
          <w:rFonts w:ascii="Arial" w:hAnsi="Arial" w:cs="Arial"/>
          <w:sz w:val="24"/>
          <w:szCs w:val="24"/>
        </w:rPr>
      </w:pPr>
    </w:p>
    <w:p w14:paraId="49483DB3" w14:textId="51C6B4B1" w:rsidR="00BA7F1C" w:rsidRDefault="00BA7F1C" w:rsidP="002C3335">
      <w:pPr>
        <w:spacing w:after="0" w:line="240" w:lineRule="auto"/>
        <w:rPr>
          <w:rFonts w:ascii="Arial" w:hAnsi="Arial" w:cs="Arial"/>
          <w:sz w:val="24"/>
          <w:szCs w:val="24"/>
        </w:rPr>
      </w:pPr>
      <w:r>
        <w:rPr>
          <w:rFonts w:ascii="Arial" w:hAnsi="Arial" w:cs="Arial"/>
          <w:sz w:val="24"/>
          <w:szCs w:val="24"/>
        </w:rPr>
        <w:t>47.  Mitigation plan to rehabilitate resource damage (i.e. closures, revegetation</w:t>
      </w:r>
      <w:r w:rsidR="0098067A">
        <w:rPr>
          <w:rFonts w:ascii="Arial" w:hAnsi="Arial" w:cs="Arial"/>
          <w:sz w:val="24"/>
          <w:szCs w:val="24"/>
        </w:rPr>
        <w:t>):</w:t>
      </w:r>
      <w:r w:rsidR="00AB0718">
        <w:rPr>
          <w:rFonts w:ascii="Arial" w:hAnsi="Arial" w:cs="Arial"/>
          <w:sz w:val="24"/>
          <w:szCs w:val="24"/>
        </w:rPr>
        <w:t xml:space="preserve"> </w:t>
      </w:r>
      <w:r w:rsidR="00D149AF">
        <w:rPr>
          <w:rFonts w:ascii="Arial" w:hAnsi="Arial" w:cs="Arial"/>
          <w:sz w:val="24"/>
          <w:szCs w:val="24"/>
        </w:rPr>
        <w:t>As agreed upon by Cliffhangers 4x4 Club and NFS.</w:t>
      </w:r>
    </w:p>
    <w:p w14:paraId="7373C96D" w14:textId="77777777" w:rsidR="00BA7F1C" w:rsidRDefault="00BA7F1C" w:rsidP="002C3335">
      <w:pPr>
        <w:spacing w:after="0" w:line="240" w:lineRule="auto"/>
        <w:rPr>
          <w:rFonts w:ascii="Arial" w:hAnsi="Arial" w:cs="Arial"/>
          <w:sz w:val="24"/>
          <w:szCs w:val="24"/>
        </w:rPr>
      </w:pPr>
    </w:p>
    <w:p w14:paraId="3C034CCA" w14:textId="0508D066" w:rsidR="00BA7F1C" w:rsidRDefault="00BA7F1C" w:rsidP="002C3335">
      <w:pPr>
        <w:spacing w:after="0" w:line="240" w:lineRule="auto"/>
        <w:rPr>
          <w:rFonts w:ascii="Arial" w:hAnsi="Arial" w:cs="Arial"/>
          <w:sz w:val="24"/>
          <w:szCs w:val="24"/>
        </w:rPr>
      </w:pPr>
      <w:r>
        <w:rPr>
          <w:rFonts w:ascii="Arial" w:hAnsi="Arial" w:cs="Arial"/>
          <w:sz w:val="24"/>
          <w:szCs w:val="24"/>
        </w:rPr>
        <w:t xml:space="preserve">48.  Time frame to complete mitigation:  </w:t>
      </w:r>
      <w:r w:rsidR="00D149AF">
        <w:rPr>
          <w:rFonts w:ascii="Arial" w:hAnsi="Arial" w:cs="Arial"/>
          <w:sz w:val="24"/>
          <w:szCs w:val="24"/>
        </w:rPr>
        <w:t>As agreed upon by Cliffhangers 4x4 Club and NFS.</w:t>
      </w:r>
    </w:p>
    <w:p w14:paraId="65A5B454" w14:textId="77777777" w:rsidR="00BA7F1C" w:rsidRDefault="00BA7F1C" w:rsidP="002C3335">
      <w:pPr>
        <w:spacing w:after="0" w:line="240" w:lineRule="auto"/>
        <w:rPr>
          <w:rFonts w:ascii="Arial" w:hAnsi="Arial" w:cs="Arial"/>
          <w:sz w:val="24"/>
          <w:szCs w:val="24"/>
        </w:rPr>
      </w:pPr>
    </w:p>
    <w:p w14:paraId="2103D747" w14:textId="77777777" w:rsidR="00BA7F1C" w:rsidRPr="00BA7F1C" w:rsidRDefault="00BA7F1C" w:rsidP="00BA7F1C">
      <w:pPr>
        <w:spacing w:after="0" w:line="240" w:lineRule="auto"/>
        <w:jc w:val="center"/>
        <w:rPr>
          <w:rFonts w:ascii="Arial" w:hAnsi="Arial" w:cs="Arial"/>
          <w:b/>
          <w:sz w:val="24"/>
          <w:szCs w:val="24"/>
        </w:rPr>
      </w:pPr>
      <w:r w:rsidRPr="00BA7F1C">
        <w:rPr>
          <w:rFonts w:ascii="Arial" w:hAnsi="Arial" w:cs="Arial"/>
          <w:b/>
          <w:sz w:val="24"/>
          <w:szCs w:val="24"/>
        </w:rPr>
        <w:t>FEES</w:t>
      </w:r>
    </w:p>
    <w:p w14:paraId="2B6693B0" w14:textId="77777777" w:rsidR="00BA7F1C" w:rsidRDefault="00BA7F1C" w:rsidP="002C3335">
      <w:pPr>
        <w:spacing w:after="0" w:line="240" w:lineRule="auto"/>
        <w:rPr>
          <w:rFonts w:ascii="Arial" w:hAnsi="Arial" w:cs="Arial"/>
          <w:sz w:val="24"/>
          <w:szCs w:val="24"/>
        </w:rPr>
      </w:pPr>
    </w:p>
    <w:p w14:paraId="193C9910" w14:textId="77777777" w:rsidR="001A0F87" w:rsidRPr="007F6460" w:rsidRDefault="00BA7F1C" w:rsidP="007F6460">
      <w:pPr>
        <w:spacing w:after="0" w:line="240" w:lineRule="auto"/>
        <w:rPr>
          <w:rFonts w:ascii="Arial" w:hAnsi="Arial" w:cs="Arial"/>
          <w:sz w:val="24"/>
          <w:szCs w:val="24"/>
        </w:rPr>
      </w:pPr>
      <w:r>
        <w:rPr>
          <w:rFonts w:ascii="Arial" w:hAnsi="Arial" w:cs="Arial"/>
          <w:sz w:val="24"/>
          <w:szCs w:val="24"/>
        </w:rPr>
        <w:t>Land use rental fees are 5% of adjusted gross receipts for one-time events and 3% of adjusted gross receipts for multiple events under one permit. Adjusted gross receipts is the gross revenue less the cost to the holder of the permit of prizes awarded. Only those prizes which are paid for by the holder or come from the entry fee costs can be deducted. Donated prizes cannot be deducted.</w:t>
      </w:r>
    </w:p>
    <w:sectPr w:rsidR="001A0F87" w:rsidRPr="007F6460" w:rsidSect="00150F5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33CDA" w14:textId="77777777" w:rsidR="006C6125" w:rsidRDefault="006C6125" w:rsidP="00150F5B">
      <w:pPr>
        <w:spacing w:after="0" w:line="240" w:lineRule="auto"/>
      </w:pPr>
      <w:r>
        <w:separator/>
      </w:r>
    </w:p>
  </w:endnote>
  <w:endnote w:type="continuationSeparator" w:id="0">
    <w:p w14:paraId="6E36EBE9" w14:textId="77777777" w:rsidR="006C6125" w:rsidRDefault="006C6125" w:rsidP="00150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85E6D" w14:textId="77777777" w:rsidR="00D83E6A" w:rsidRDefault="00D83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00245" w14:textId="77777777" w:rsidR="00150F5B" w:rsidRDefault="00150F5B" w:rsidP="00150F5B">
    <w:pPr>
      <w:pStyle w:val="Footer"/>
      <w:tabs>
        <w:tab w:val="clear" w:pos="4680"/>
        <w:tab w:val="clear" w:pos="9360"/>
        <w:tab w:val="center" w:pos="5400"/>
        <w:tab w:val="right" w:pos="10800"/>
      </w:tabs>
    </w:pPr>
    <w:r>
      <w:tab/>
      <w:t xml:space="preserve">Page </w:t>
    </w:r>
    <w:r>
      <w:fldChar w:fldCharType="begin"/>
    </w:r>
    <w:r>
      <w:instrText xml:space="preserve"> PAGE   \* MERGEFORMAT </w:instrText>
    </w:r>
    <w:r>
      <w:fldChar w:fldCharType="separate"/>
    </w:r>
    <w:r w:rsidR="00695D98">
      <w:rPr>
        <w:noProof/>
      </w:rPr>
      <w:t>4</w:t>
    </w:r>
    <w:r>
      <w:rPr>
        <w:noProof/>
      </w:rPr>
      <w:fldChar w:fldCharType="end"/>
    </w:r>
    <w:r w:rsidR="00D83E6A">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B8994" w14:textId="77777777" w:rsidR="00D83E6A" w:rsidRDefault="00D83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7B98D" w14:textId="77777777" w:rsidR="006C6125" w:rsidRDefault="006C6125" w:rsidP="00150F5B">
      <w:pPr>
        <w:spacing w:after="0" w:line="240" w:lineRule="auto"/>
      </w:pPr>
      <w:r>
        <w:separator/>
      </w:r>
    </w:p>
  </w:footnote>
  <w:footnote w:type="continuationSeparator" w:id="0">
    <w:p w14:paraId="2720AFB5" w14:textId="77777777" w:rsidR="006C6125" w:rsidRDefault="006C6125" w:rsidP="00150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C6C87" w14:textId="77777777" w:rsidR="00D83E6A" w:rsidRDefault="00D83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6EC60" w14:textId="77777777" w:rsidR="00D83E6A" w:rsidRDefault="00D83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4A4D" w14:textId="77777777" w:rsidR="00D83E6A" w:rsidRDefault="00D83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1E634F"/>
    <w:multiLevelType w:val="hybridMultilevel"/>
    <w:tmpl w:val="3A1CB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63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335"/>
    <w:rsid w:val="00044F46"/>
    <w:rsid w:val="00091E7F"/>
    <w:rsid w:val="000B6F74"/>
    <w:rsid w:val="00147C95"/>
    <w:rsid w:val="00150F5B"/>
    <w:rsid w:val="001A0F87"/>
    <w:rsid w:val="00233D39"/>
    <w:rsid w:val="002C3335"/>
    <w:rsid w:val="002C3CE3"/>
    <w:rsid w:val="002D7A86"/>
    <w:rsid w:val="002F4CDA"/>
    <w:rsid w:val="00331ECF"/>
    <w:rsid w:val="003A64CC"/>
    <w:rsid w:val="003D6028"/>
    <w:rsid w:val="003E61B8"/>
    <w:rsid w:val="00422584"/>
    <w:rsid w:val="00444C83"/>
    <w:rsid w:val="00450F1C"/>
    <w:rsid w:val="00467F6E"/>
    <w:rsid w:val="004B589B"/>
    <w:rsid w:val="004F37DF"/>
    <w:rsid w:val="004F6624"/>
    <w:rsid w:val="0054399A"/>
    <w:rsid w:val="0055205B"/>
    <w:rsid w:val="006204C1"/>
    <w:rsid w:val="00637726"/>
    <w:rsid w:val="00641918"/>
    <w:rsid w:val="00695D98"/>
    <w:rsid w:val="006B0C8A"/>
    <w:rsid w:val="006C6125"/>
    <w:rsid w:val="007F6460"/>
    <w:rsid w:val="00830884"/>
    <w:rsid w:val="008324E7"/>
    <w:rsid w:val="00835D8F"/>
    <w:rsid w:val="008937BF"/>
    <w:rsid w:val="00935F77"/>
    <w:rsid w:val="00977F05"/>
    <w:rsid w:val="0098067A"/>
    <w:rsid w:val="009C7318"/>
    <w:rsid w:val="009E278B"/>
    <w:rsid w:val="009E4445"/>
    <w:rsid w:val="00A03467"/>
    <w:rsid w:val="00A56ADD"/>
    <w:rsid w:val="00A7130B"/>
    <w:rsid w:val="00A91F31"/>
    <w:rsid w:val="00AB0718"/>
    <w:rsid w:val="00AC1799"/>
    <w:rsid w:val="00AD6A42"/>
    <w:rsid w:val="00B05456"/>
    <w:rsid w:val="00B338FA"/>
    <w:rsid w:val="00B33BBD"/>
    <w:rsid w:val="00B56506"/>
    <w:rsid w:val="00B6692A"/>
    <w:rsid w:val="00B87CB3"/>
    <w:rsid w:val="00B90740"/>
    <w:rsid w:val="00BA043D"/>
    <w:rsid w:val="00BA7F1C"/>
    <w:rsid w:val="00BB70B5"/>
    <w:rsid w:val="00BC2858"/>
    <w:rsid w:val="00BF4936"/>
    <w:rsid w:val="00C21EAF"/>
    <w:rsid w:val="00C924FC"/>
    <w:rsid w:val="00CA1EC2"/>
    <w:rsid w:val="00CB3DDB"/>
    <w:rsid w:val="00D00118"/>
    <w:rsid w:val="00D149AF"/>
    <w:rsid w:val="00D734F4"/>
    <w:rsid w:val="00D83E6A"/>
    <w:rsid w:val="00E25869"/>
    <w:rsid w:val="00E620FD"/>
    <w:rsid w:val="00E91FF9"/>
    <w:rsid w:val="00EA347B"/>
    <w:rsid w:val="00EB0515"/>
    <w:rsid w:val="00EB7813"/>
    <w:rsid w:val="00EC1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BF32"/>
  <w15:chartTrackingRefBased/>
  <w15:docId w15:val="{AB7EFDCA-8D34-4037-80D9-2724E8FA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335"/>
    <w:pPr>
      <w:ind w:left="720"/>
      <w:contextualSpacing/>
    </w:pPr>
  </w:style>
  <w:style w:type="character" w:styleId="Hyperlink">
    <w:name w:val="Hyperlink"/>
    <w:basedOn w:val="DefaultParagraphFont"/>
    <w:uiPriority w:val="99"/>
    <w:unhideWhenUsed/>
    <w:rsid w:val="002C3CE3"/>
    <w:rPr>
      <w:color w:val="0563C1" w:themeColor="hyperlink"/>
      <w:u w:val="single"/>
    </w:rPr>
  </w:style>
  <w:style w:type="paragraph" w:styleId="BalloonText">
    <w:name w:val="Balloon Text"/>
    <w:basedOn w:val="Normal"/>
    <w:link w:val="BalloonTextChar"/>
    <w:uiPriority w:val="99"/>
    <w:semiHidden/>
    <w:unhideWhenUsed/>
    <w:rsid w:val="00A91F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F31"/>
    <w:rPr>
      <w:rFonts w:ascii="Segoe UI" w:hAnsi="Segoe UI" w:cs="Segoe UI"/>
      <w:sz w:val="18"/>
      <w:szCs w:val="18"/>
    </w:rPr>
  </w:style>
  <w:style w:type="paragraph" w:styleId="NoSpacing">
    <w:name w:val="No Spacing"/>
    <w:uiPriority w:val="1"/>
    <w:qFormat/>
    <w:rsid w:val="001A0F87"/>
    <w:pPr>
      <w:spacing w:after="0" w:line="240" w:lineRule="auto"/>
    </w:pPr>
  </w:style>
  <w:style w:type="paragraph" w:styleId="Header">
    <w:name w:val="header"/>
    <w:basedOn w:val="Normal"/>
    <w:link w:val="HeaderChar"/>
    <w:uiPriority w:val="99"/>
    <w:unhideWhenUsed/>
    <w:rsid w:val="00150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F5B"/>
  </w:style>
  <w:style w:type="paragraph" w:styleId="Footer">
    <w:name w:val="footer"/>
    <w:basedOn w:val="Normal"/>
    <w:link w:val="FooterChar"/>
    <w:uiPriority w:val="99"/>
    <w:unhideWhenUsed/>
    <w:rsid w:val="00150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3F6B-260B-4C70-AC07-B3ACCCDC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Enger, Cory - FS</dc:creator>
  <cp:keywords/>
  <dc:description/>
  <cp:lastModifiedBy>Nick Lippert</cp:lastModifiedBy>
  <cp:revision>3</cp:revision>
  <cp:lastPrinted>2018-02-26T18:21:00Z</cp:lastPrinted>
  <dcterms:created xsi:type="dcterms:W3CDTF">2024-07-16T14:28:00Z</dcterms:created>
  <dcterms:modified xsi:type="dcterms:W3CDTF">2024-07-16T14:28:00Z</dcterms:modified>
</cp:coreProperties>
</file>