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EF8E8" w14:textId="77777777" w:rsidR="008F4ABA" w:rsidRDefault="008F4ABA"/>
    <w:p w14:paraId="4B6FA5C9" w14:textId="77777777" w:rsidR="008F4ABA" w:rsidRDefault="008F4ABA"/>
    <w:p w14:paraId="1537F121" w14:textId="77777777" w:rsidR="008F4ABA" w:rsidRDefault="008F4ABA"/>
    <w:p w14:paraId="1E2A420D" w14:textId="77777777" w:rsidR="008F4ABA" w:rsidRDefault="008F4ABA"/>
    <w:p w14:paraId="3E835A1A" w14:textId="0EF35688" w:rsidR="008443F2" w:rsidRDefault="008F4ABA">
      <w:r>
        <w:fldChar w:fldCharType="begin"/>
      </w:r>
      <w:r>
        <w:instrText xml:space="preserve"> DATE \@ "MMMM d, yyyy" </w:instrText>
      </w:r>
      <w:r>
        <w:fldChar w:fldCharType="separate"/>
      </w:r>
      <w:r w:rsidR="000E7AFF">
        <w:rPr>
          <w:noProof/>
        </w:rPr>
        <w:t>August 26, 2024</w:t>
      </w:r>
      <w:r>
        <w:fldChar w:fldCharType="end"/>
      </w:r>
      <w:r>
        <w:t xml:space="preserve"> </w:t>
      </w:r>
    </w:p>
    <w:p w14:paraId="4C1E44C4" w14:textId="40410099" w:rsidR="0059694B" w:rsidRDefault="0059694B"/>
    <w:p w14:paraId="50245F9A" w14:textId="6CC455ED" w:rsidR="00B13BCF" w:rsidRDefault="006E068C">
      <w:r>
        <w:t>Seth Carbonari</w:t>
      </w:r>
    </w:p>
    <w:p w14:paraId="73A1C5FE" w14:textId="55B68669" w:rsidR="00B13BCF" w:rsidRDefault="00462F45">
      <w:r>
        <w:t xml:space="preserve">Rexford and Fortine </w:t>
      </w:r>
      <w:r w:rsidR="006E068C">
        <w:t>Ranger District</w:t>
      </w:r>
      <w:r>
        <w:t>s</w:t>
      </w:r>
    </w:p>
    <w:p w14:paraId="20358A2D" w14:textId="10164FDC" w:rsidR="00B13BCF" w:rsidRDefault="006E068C">
      <w:r>
        <w:t>Kootenai</w:t>
      </w:r>
      <w:r w:rsidR="00B13BCF">
        <w:t xml:space="preserve"> National Forest</w:t>
      </w:r>
    </w:p>
    <w:p w14:paraId="0E05D512" w14:textId="30C7A105" w:rsidR="006E068C" w:rsidRDefault="006E068C">
      <w:r>
        <w:t xml:space="preserve">949 </w:t>
      </w:r>
      <w:r w:rsidR="00462F45">
        <w:t>Highway 93 North</w:t>
      </w:r>
    </w:p>
    <w:p w14:paraId="1CA2C3AB" w14:textId="04C07252" w:rsidR="00B13BCF" w:rsidRDefault="006E068C">
      <w:r>
        <w:t>Eureka</w:t>
      </w:r>
      <w:r w:rsidR="00B13BCF">
        <w:t>, MT</w:t>
      </w:r>
      <w:r>
        <w:t xml:space="preserve"> 59917</w:t>
      </w:r>
    </w:p>
    <w:p w14:paraId="2B3943ED" w14:textId="624C1261" w:rsidR="00B13BCF" w:rsidRDefault="00B13BCF"/>
    <w:p w14:paraId="4EEF958B" w14:textId="77777777" w:rsidR="00B13BCF" w:rsidRDefault="00B13BCF"/>
    <w:p w14:paraId="5848C30C" w14:textId="7E4E88F3" w:rsidR="00B13BCF" w:rsidRDefault="00B13BCF">
      <w:pPr>
        <w:rPr>
          <w:b/>
        </w:rPr>
      </w:pPr>
      <w:r w:rsidRPr="00B13BCF">
        <w:rPr>
          <w:b/>
        </w:rPr>
        <w:t xml:space="preserve">RE: </w:t>
      </w:r>
      <w:r w:rsidR="006E068C">
        <w:rPr>
          <w:b/>
        </w:rPr>
        <w:t>East Fork Fire Sunday Fire Salvage and Restoration Project</w:t>
      </w:r>
    </w:p>
    <w:p w14:paraId="7A6F7D1F" w14:textId="77777777" w:rsidR="001208C4" w:rsidRPr="00BB5A35" w:rsidRDefault="001208C4" w:rsidP="001208C4"/>
    <w:p w14:paraId="7E95A0CD" w14:textId="642A56EE" w:rsidR="002E0737" w:rsidRPr="00C765EA" w:rsidRDefault="001208C4" w:rsidP="002E0737">
      <w:pPr>
        <w:ind w:firstLine="720"/>
      </w:pPr>
      <w:r w:rsidRPr="00C765EA">
        <w:t xml:space="preserve">I would like to comment in support of the </w:t>
      </w:r>
      <w:r w:rsidR="00832F3C" w:rsidRPr="00C765EA">
        <w:t>East Fork Sunday Fire Salvage and Restoration Project.</w:t>
      </w:r>
      <w:r w:rsidRPr="00C765EA">
        <w:t xml:space="preserve">  </w:t>
      </w:r>
      <w:r w:rsidR="0062025F" w:rsidRPr="00C765EA">
        <w:t>As</w:t>
      </w:r>
      <w:r w:rsidR="00C262A2" w:rsidRPr="00C765EA">
        <w:t xml:space="preserve"> a professional Forester and</w:t>
      </w:r>
      <w:r w:rsidR="0062025F" w:rsidRPr="00C765EA">
        <w:t xml:space="preserve"> the Lands and Resource Manager for F.H. Stoltze Land &amp; Lumber Co. I have been involved with numerous fire salvage restoration projects </w:t>
      </w:r>
      <w:r w:rsidR="002E0737" w:rsidRPr="00C765EA">
        <w:t xml:space="preserve">on USFS property </w:t>
      </w:r>
      <w:r w:rsidR="0062025F" w:rsidRPr="00C765EA">
        <w:t xml:space="preserve">in the past, including on the Kootenai National Forest. </w:t>
      </w:r>
      <w:r w:rsidR="002E0737" w:rsidRPr="00C765EA">
        <w:t xml:space="preserve">I have witnessed firsthand the benefits that come from salvaging the dead and dying timber.  Salvaging the timber prepares the site for reforestation, removes fuel loading and hazards from the landscape all well providing material for our sawmill to utilize. </w:t>
      </w:r>
    </w:p>
    <w:p w14:paraId="692741EC" w14:textId="64E6F0DB" w:rsidR="0062025F" w:rsidRPr="00C765EA" w:rsidRDefault="0062025F" w:rsidP="001208C4">
      <w:pPr>
        <w:ind w:firstLine="720"/>
      </w:pPr>
      <w:r w:rsidRPr="00C765EA">
        <w:t>F.H. Stoltze is the oldest Family-Owned sawmill in Montana. Established in 1912 we have been managing our own private forest land</w:t>
      </w:r>
      <w:r w:rsidR="002E0737" w:rsidRPr="00C765EA">
        <w:t xml:space="preserve">s in Lake, Lincoln, and Flathead counties </w:t>
      </w:r>
      <w:r w:rsidRPr="00C765EA">
        <w:t>for over 112 years and currently depend on over 70% of our fiber supply to come from our national forests.</w:t>
      </w:r>
      <w:r w:rsidR="002E0737" w:rsidRPr="00C765EA">
        <w:t xml:space="preserve">  Stoltze directly employs over 100 people and are supported by another 100 contractors.  Having a steady, reliable, and affordable supply of timber for our mill from our national forests is imperative for our business and our employees’ livelihoods.</w:t>
      </w:r>
    </w:p>
    <w:p w14:paraId="32988D10" w14:textId="19E98DC6" w:rsidR="0062025F" w:rsidRPr="00C765EA" w:rsidRDefault="006E51AD" w:rsidP="001208C4">
      <w:pPr>
        <w:ind w:firstLine="720"/>
      </w:pPr>
      <w:r w:rsidRPr="00C765EA">
        <w:t xml:space="preserve">The East Fork Fire occurred on the Kootenai National Forest (KNF) </w:t>
      </w:r>
      <w:r w:rsidR="0062025F" w:rsidRPr="00C765EA">
        <w:t xml:space="preserve">over a year ago </w:t>
      </w:r>
      <w:r w:rsidRPr="00C765EA">
        <w:t xml:space="preserve">in 2023. </w:t>
      </w:r>
      <w:r w:rsidR="0062025F" w:rsidRPr="00C765EA">
        <w:t xml:space="preserve">Much of this timber has already degraded past the point of viable economic return; especially white wood timber species such as Lodgepole Pine, Sub-alpine Fir, and Englemann’s Spruce. </w:t>
      </w:r>
      <w:r w:rsidR="002E0737" w:rsidRPr="00C765EA">
        <w:t xml:space="preserve">Smaller diameter timber has also likely degraded into a condition that is unusable. It should be the forest and districts focus to advertise this project as soon as possible to recover what value is left and support our local economies. With that regard, I support their decision to pursue an Emergency Situation Determination so removal efforts can start ASAP. </w:t>
      </w:r>
    </w:p>
    <w:p w14:paraId="5106FB42" w14:textId="13CDED04" w:rsidR="00F22C4D" w:rsidRPr="00C765EA" w:rsidRDefault="00F22C4D" w:rsidP="001208C4">
      <w:pPr>
        <w:ind w:firstLine="720"/>
      </w:pPr>
      <w:r w:rsidRPr="00C765EA">
        <w:t>The KNF also happens to be one of twenty designated High Priority Landscapes outlined in USFS Wildfire Crisis Strategy.  Treating this area is essential so it’s not prone to future wildfire.  It is critical that the dead and dying trees are removed so there is not a continuous fuel load throughout the fire area. This fuel load if left untreated would be a tinder box for future wildfire and would impede any and all efforts to fight fire in this area as the fuel loading would be insurmountable.  The fire triangle is composed of Heat, Oxygen, and Fuel; fuel is the only aspect we can manage.</w:t>
      </w:r>
    </w:p>
    <w:p w14:paraId="1D357F63" w14:textId="3D303DE9" w:rsidR="006E51AD" w:rsidRPr="00C765EA" w:rsidRDefault="002E0737" w:rsidP="00550277">
      <w:pPr>
        <w:ind w:firstLine="720"/>
      </w:pPr>
      <w:r w:rsidRPr="00C765EA">
        <w:lastRenderedPageBreak/>
        <w:t>I personally live, work, and play in the Kootenai National Forest</w:t>
      </w:r>
      <w:r w:rsidR="00F22C4D" w:rsidRPr="00C765EA">
        <w:t xml:space="preserve"> and am heavily vested in seeing this project move forward. Recovering value from these trees will allow the USFS to improve and upgrade roads that access the project area while preparing harvest units for re-forestation of desired species and supporting our local communities.</w:t>
      </w:r>
      <w:r w:rsidR="00550277">
        <w:t xml:space="preserve">  </w:t>
      </w:r>
      <w:r w:rsidR="00F22C4D" w:rsidRPr="00C765EA">
        <w:t>It is for all these reasons that I support the KNF on their proposed project.</w:t>
      </w:r>
    </w:p>
    <w:p w14:paraId="1E70FB41" w14:textId="77777777" w:rsidR="00C80AAC" w:rsidRPr="00C765EA" w:rsidRDefault="00C80AAC" w:rsidP="00C05DF6">
      <w:pPr>
        <w:ind w:firstLine="720"/>
      </w:pPr>
    </w:p>
    <w:p w14:paraId="5D145E84" w14:textId="56DC8A4F" w:rsidR="001208C4" w:rsidRPr="00C765EA" w:rsidRDefault="00C80AAC" w:rsidP="008379CF">
      <w:r w:rsidRPr="00C765EA">
        <w:t>Thank you for the opportunity to comment</w:t>
      </w:r>
      <w:r w:rsidR="001208C4" w:rsidRPr="00C765EA">
        <w:t>.</w:t>
      </w:r>
    </w:p>
    <w:p w14:paraId="717AC970" w14:textId="77777777" w:rsidR="001208C4" w:rsidRPr="00C765EA" w:rsidRDefault="001208C4" w:rsidP="001208C4"/>
    <w:p w14:paraId="0E8EC593" w14:textId="77777777" w:rsidR="001208C4" w:rsidRPr="00C765EA" w:rsidRDefault="001208C4" w:rsidP="001208C4">
      <w:r w:rsidRPr="00C765EA">
        <w:t>Sincerely,</w:t>
      </w:r>
    </w:p>
    <w:p w14:paraId="163E63DC" w14:textId="77777777" w:rsidR="001208C4" w:rsidRPr="00C765EA" w:rsidRDefault="001208C4" w:rsidP="001208C4"/>
    <w:p w14:paraId="72899F06" w14:textId="77777777" w:rsidR="001208C4" w:rsidRPr="00C765EA" w:rsidRDefault="001208C4" w:rsidP="001208C4">
      <w:r w:rsidRPr="00C765EA">
        <w:t>Cameron Wohlschlegel</w:t>
      </w:r>
    </w:p>
    <w:p w14:paraId="24A69A8C" w14:textId="6A0FBBB1" w:rsidR="001208C4" w:rsidRPr="00C765EA" w:rsidRDefault="00C15F8C" w:rsidP="001208C4">
      <w:r w:rsidRPr="00C765EA">
        <w:t>Lands and Resource Manager</w:t>
      </w:r>
    </w:p>
    <w:p w14:paraId="2683BFF5" w14:textId="77777777" w:rsidR="001208C4" w:rsidRPr="00C765EA" w:rsidRDefault="001208C4" w:rsidP="001208C4">
      <w:r w:rsidRPr="00C765EA">
        <w:t>F.H. Stoltze Land &amp; Lumber Company</w:t>
      </w:r>
    </w:p>
    <w:p w14:paraId="2767DE57" w14:textId="77777777" w:rsidR="001208C4" w:rsidRPr="00C765EA" w:rsidRDefault="001208C4" w:rsidP="001208C4">
      <w:r w:rsidRPr="00C765EA">
        <w:t>P.O. Box 1429</w:t>
      </w:r>
    </w:p>
    <w:p w14:paraId="56C97C42" w14:textId="77777777" w:rsidR="001208C4" w:rsidRPr="00C765EA" w:rsidRDefault="001208C4" w:rsidP="001208C4">
      <w:r w:rsidRPr="00C765EA">
        <w:t>Columbia Falls, MT 59912</w:t>
      </w:r>
    </w:p>
    <w:p w14:paraId="0AB0C2DA" w14:textId="77777777" w:rsidR="001208C4" w:rsidRPr="00C765EA" w:rsidRDefault="001208C4" w:rsidP="001208C4">
      <w:r w:rsidRPr="00C765EA">
        <w:t>(406) 892-7009</w:t>
      </w:r>
    </w:p>
    <w:p w14:paraId="3A2FD4A0" w14:textId="77777777" w:rsidR="00B13BCF" w:rsidRPr="00C765EA" w:rsidRDefault="00B13BCF">
      <w:pPr>
        <w:rPr>
          <w:b/>
        </w:rPr>
      </w:pPr>
    </w:p>
    <w:sectPr w:rsidR="00B13BCF" w:rsidRPr="00C765EA" w:rsidSect="0035506A">
      <w:headerReference w:type="default" r:id="rId7"/>
      <w:headerReference w:type="first" r:id="rId8"/>
      <w:footerReference w:type="first" r:id="rId9"/>
      <w:pgSz w:w="12240" w:h="15840"/>
      <w:pgMar w:top="162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668B3" w14:textId="77777777" w:rsidR="00B13BCF" w:rsidRDefault="00B13BCF">
      <w:r>
        <w:separator/>
      </w:r>
    </w:p>
  </w:endnote>
  <w:endnote w:type="continuationSeparator" w:id="0">
    <w:p w14:paraId="6926AF83" w14:textId="77777777" w:rsidR="00B13BCF" w:rsidRDefault="00B1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567D4" w14:textId="77777777" w:rsidR="00941E84" w:rsidRDefault="007414E3">
    <w:pPr>
      <w:pStyle w:val="Footer"/>
    </w:pPr>
    <w:r>
      <w:rPr>
        <w:noProof/>
      </w:rPr>
      <mc:AlternateContent>
        <mc:Choice Requires="wps">
          <w:drawing>
            <wp:anchor distT="0" distB="0" distL="114300" distR="114300" simplePos="0" relativeHeight="251659264" behindDoc="0" locked="0" layoutInCell="1" allowOverlap="1" wp14:anchorId="46774DFA" wp14:editId="69F746CF">
              <wp:simplePos x="0" y="0"/>
              <wp:positionH relativeFrom="column">
                <wp:posOffset>-1143000</wp:posOffset>
              </wp:positionH>
              <wp:positionV relativeFrom="paragraph">
                <wp:posOffset>-3368040</wp:posOffset>
              </wp:positionV>
              <wp:extent cx="914400" cy="228600"/>
              <wp:effectExtent l="0" t="381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812A3" w14:textId="77777777" w:rsidR="00941E84" w:rsidRPr="00941E84" w:rsidRDefault="00941E84" w:rsidP="00941E84">
                          <w:pPr>
                            <w:jc w:val="center"/>
                            <w:rPr>
                              <w:i/>
                              <w:sz w:val="10"/>
                              <w:szCs w:val="10"/>
                            </w:rPr>
                          </w:pPr>
                          <w:r w:rsidRPr="00941E84">
                            <w:rPr>
                              <w:i/>
                              <w:sz w:val="10"/>
                              <w:szCs w:val="10"/>
                            </w:rPr>
                            <w:t>Member</w:t>
                          </w:r>
                          <w:r>
                            <w:rPr>
                              <w:i/>
                              <w:sz w:val="10"/>
                              <w:szCs w:val="10"/>
                            </w:rPr>
                            <w:t xml:space="preserve"> Since 1966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74DFA" id="_x0000_t202" coordsize="21600,21600" o:spt="202" path="m,l,21600r21600,l21600,xe">
              <v:stroke joinstyle="miter"/>
              <v:path gradientshapeok="t" o:connecttype="rect"/>
            </v:shapetype>
            <v:shape id="Text Box 25" o:spid="_x0000_s1030" type="#_x0000_t202" style="position:absolute;margin-left:-90pt;margin-top:-265.2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" stroked="f">
              <v:textbox>
                <w:txbxContent>
                  <w:p w14:paraId="7B8812A3" w14:textId="77777777" w:rsidR="00941E84" w:rsidRPr="00941E84" w:rsidRDefault="00941E84" w:rsidP="00941E84">
                    <w:pPr>
                      <w:jc w:val="center"/>
                      <w:rPr>
                        <w:i/>
                        <w:sz w:val="10"/>
                        <w:szCs w:val="10"/>
                      </w:rPr>
                    </w:pPr>
                    <w:r w:rsidRPr="00941E84">
                      <w:rPr>
                        <w:i/>
                        <w:sz w:val="10"/>
                        <w:szCs w:val="10"/>
                      </w:rPr>
                      <w:t>Member</w:t>
                    </w:r>
                    <w:r>
                      <w:rPr>
                        <w:i/>
                        <w:sz w:val="10"/>
                        <w:szCs w:val="10"/>
                      </w:rPr>
                      <w:t xml:space="preserve"> Since 1966</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E646EFB" wp14:editId="7E026FB7">
              <wp:simplePos x="0" y="0"/>
              <wp:positionH relativeFrom="column">
                <wp:posOffset>-1143000</wp:posOffset>
              </wp:positionH>
              <wp:positionV relativeFrom="paragraph">
                <wp:posOffset>-624840</wp:posOffset>
              </wp:positionV>
              <wp:extent cx="838200" cy="228600"/>
              <wp:effectExtent l="0" t="381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9046A" w14:textId="77777777" w:rsidR="00941E84" w:rsidRPr="00941E84" w:rsidRDefault="00941E84" w:rsidP="00941E84">
                          <w:pPr>
                            <w:jc w:val="center"/>
                            <w:rPr>
                              <w:i/>
                              <w:sz w:val="10"/>
                              <w:szCs w:val="10"/>
                            </w:rPr>
                          </w:pPr>
                          <w:r>
                            <w:rPr>
                              <w:i/>
                              <w:sz w:val="10"/>
                              <w:szCs w:val="10"/>
                            </w:rPr>
                            <w:t>Charter 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46EFB" id="Text Box 23" o:spid="_x0000_s1031" type="#_x0000_t202" style="position:absolute;margin-left:-90pt;margin-top:-49.2pt;width:6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" stroked="f">
              <v:textbox>
                <w:txbxContent>
                  <w:p w14:paraId="65B9046A" w14:textId="77777777" w:rsidR="00941E84" w:rsidRPr="00941E84" w:rsidRDefault="00941E84" w:rsidP="00941E84">
                    <w:pPr>
                      <w:jc w:val="center"/>
                      <w:rPr>
                        <w:i/>
                        <w:sz w:val="10"/>
                        <w:szCs w:val="10"/>
                      </w:rPr>
                    </w:pPr>
                    <w:r>
                      <w:rPr>
                        <w:i/>
                        <w:sz w:val="10"/>
                        <w:szCs w:val="10"/>
                      </w:rPr>
                      <w:t>Charter Member</w:t>
                    </w:r>
                  </w:p>
                </w:txbxContent>
              </v:textbox>
            </v:shape>
          </w:pict>
        </mc:Fallback>
      </mc:AlternateContent>
    </w:r>
    <w:r>
      <w:rPr>
        <w:noProof/>
      </w:rPr>
      <w:drawing>
        <wp:anchor distT="0" distB="0" distL="114300" distR="114300" simplePos="0" relativeHeight="251656192" behindDoc="0" locked="0" layoutInCell="1" allowOverlap="1" wp14:anchorId="3E84CC32" wp14:editId="079A78CD">
          <wp:simplePos x="0" y="0"/>
          <wp:positionH relativeFrom="column">
            <wp:posOffset>-1143000</wp:posOffset>
          </wp:positionH>
          <wp:positionV relativeFrom="paragraph">
            <wp:posOffset>-1882140</wp:posOffset>
          </wp:positionV>
          <wp:extent cx="899160" cy="1143000"/>
          <wp:effectExtent l="0" t="0" r="0" b="0"/>
          <wp:wrapNone/>
          <wp:docPr id="16" name="Picture 16" descr="Montana Wood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ntana Wood Produc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1143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651D4" w14:textId="77777777" w:rsidR="00B13BCF" w:rsidRDefault="00B13BCF">
      <w:r>
        <w:separator/>
      </w:r>
    </w:p>
  </w:footnote>
  <w:footnote w:type="continuationSeparator" w:id="0">
    <w:p w14:paraId="0723F933" w14:textId="77777777" w:rsidR="00B13BCF" w:rsidRDefault="00B13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C86EB" w14:textId="77777777" w:rsidR="0035506A" w:rsidRDefault="007414E3">
    <w:pPr>
      <w:pStyle w:val="Header"/>
    </w:pPr>
    <w:r>
      <w:rPr>
        <w:noProof/>
      </w:rPr>
      <mc:AlternateContent>
        <mc:Choice Requires="wps">
          <w:drawing>
            <wp:anchor distT="0" distB="0" distL="114300" distR="114300" simplePos="0" relativeHeight="251660288" behindDoc="0" locked="0" layoutInCell="1" allowOverlap="1" wp14:anchorId="253FE8DF" wp14:editId="1FD56EE2">
              <wp:simplePos x="0" y="0"/>
              <wp:positionH relativeFrom="column">
                <wp:posOffset>-118745</wp:posOffset>
              </wp:positionH>
              <wp:positionV relativeFrom="paragraph">
                <wp:posOffset>557530</wp:posOffset>
              </wp:positionV>
              <wp:extent cx="37465" cy="8141970"/>
              <wp:effectExtent l="14605" t="14605" r="14605" b="1587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465" cy="8141970"/>
                      </a:xfrm>
                      <a:prstGeom prst="straightConnector1">
                        <a:avLst/>
                      </a:prstGeom>
                      <a:noFill/>
                      <a:ln w="1270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ED03F9" id="_x0000_t32" coordsize="21600,21600" o:spt="32" o:oned="t" path="m,l21600,21600e" filled="f">
              <v:path arrowok="t" fillok="f" o:connecttype="none"/>
              <o:lock v:ext="edit" shapetype="t"/>
            </v:shapetype>
            <v:shape id="AutoShape 26" o:spid="_x0000_s1026" type="#_x0000_t32" style="position:absolute;margin-left:-9.35pt;margin-top:43.9pt;width:2.95pt;height:641.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" strokecolor="#03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300D6" w14:textId="77777777" w:rsidR="00941E84" w:rsidRDefault="007D4D1D">
    <w:pPr>
      <w:pStyle w:val="Header"/>
    </w:pPr>
    <w:r>
      <w:rPr>
        <w:noProof/>
      </w:rPr>
      <w:drawing>
        <wp:anchor distT="0" distB="0" distL="114300" distR="114300" simplePos="0" relativeHeight="251662336" behindDoc="1" locked="0" layoutInCell="1" allowOverlap="1" wp14:anchorId="5A0B8C99" wp14:editId="081DA1C7">
          <wp:simplePos x="0" y="0"/>
          <wp:positionH relativeFrom="column">
            <wp:posOffset>-1285240</wp:posOffset>
          </wp:positionH>
          <wp:positionV relativeFrom="paragraph">
            <wp:posOffset>2533015</wp:posOffset>
          </wp:positionV>
          <wp:extent cx="1152144" cy="74980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I_wTAG_URL_S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144" cy="749808"/>
                  </a:xfrm>
                  <a:prstGeom prst="rect">
                    <a:avLst/>
                  </a:prstGeom>
                </pic:spPr>
              </pic:pic>
            </a:graphicData>
          </a:graphic>
          <wp14:sizeRelH relativeFrom="margin">
            <wp14:pctWidth>0</wp14:pctWidth>
          </wp14:sizeRelH>
          <wp14:sizeRelV relativeFrom="margin">
            <wp14:pctHeight>0</wp14:pctHeight>
          </wp14:sizeRelV>
        </wp:anchor>
      </w:drawing>
    </w:r>
    <w:r w:rsidR="007414E3">
      <w:rPr>
        <w:noProof/>
      </w:rPr>
      <w:drawing>
        <wp:anchor distT="0" distB="0" distL="114300" distR="114300" simplePos="0" relativeHeight="251661312" behindDoc="1" locked="0" layoutInCell="1" allowOverlap="1" wp14:anchorId="73D3FAC0" wp14:editId="26477F14">
          <wp:simplePos x="0" y="0"/>
          <wp:positionH relativeFrom="column">
            <wp:posOffset>-1219200</wp:posOffset>
          </wp:positionH>
          <wp:positionV relativeFrom="paragraph">
            <wp:posOffset>4457700</wp:posOffset>
          </wp:positionV>
          <wp:extent cx="1143000" cy="1127760"/>
          <wp:effectExtent l="0" t="0" r="0" b="0"/>
          <wp:wrapNone/>
          <wp:docPr id="14" name="Picture 14" descr="TF1-green-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F1-green-shad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127760"/>
                  </a:xfrm>
                  <a:prstGeom prst="rect">
                    <a:avLst/>
                  </a:prstGeom>
                  <a:noFill/>
                </pic:spPr>
              </pic:pic>
            </a:graphicData>
          </a:graphic>
          <wp14:sizeRelH relativeFrom="page">
            <wp14:pctWidth>0</wp14:pctWidth>
          </wp14:sizeRelH>
          <wp14:sizeRelV relativeFrom="page">
            <wp14:pctHeight>0</wp14:pctHeight>
          </wp14:sizeRelV>
        </wp:anchor>
      </w:drawing>
    </w:r>
    <w:r w:rsidR="007414E3">
      <w:rPr>
        <w:noProof/>
      </w:rPr>
      <mc:AlternateContent>
        <mc:Choice Requires="wpg">
          <w:drawing>
            <wp:anchor distT="0" distB="0" distL="114300" distR="114300" simplePos="0" relativeHeight="251654144" behindDoc="0" locked="0" layoutInCell="1" allowOverlap="1" wp14:anchorId="1FE2E853" wp14:editId="5EF78B9F">
              <wp:simplePos x="0" y="0"/>
              <wp:positionH relativeFrom="column">
                <wp:posOffset>457200</wp:posOffset>
              </wp:positionH>
              <wp:positionV relativeFrom="paragraph">
                <wp:posOffset>571500</wp:posOffset>
              </wp:positionV>
              <wp:extent cx="5334000" cy="1143000"/>
              <wp:effectExtent l="9525" t="0" r="9525"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1143000"/>
                        <a:chOff x="3000" y="1260"/>
                        <a:chExt cx="8400" cy="1800"/>
                      </a:xfrm>
                    </wpg:grpSpPr>
                    <wps:wsp>
                      <wps:cNvPr id="6" name="Text Box 9"/>
                      <wps:cNvSpPr txBox="1">
                        <a:spLocks noChangeArrowheads="1"/>
                      </wps:cNvSpPr>
                      <wps:spPr bwMode="auto">
                        <a:xfrm>
                          <a:off x="3000" y="1260"/>
                          <a:ext cx="8400" cy="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913C2" w14:textId="77777777" w:rsidR="00941E84" w:rsidRPr="00096BAA" w:rsidRDefault="00941E84" w:rsidP="009361BB">
                            <w:pPr>
                              <w:jc w:val="center"/>
                              <w:rPr>
                                <w:rFonts w:ascii="Arial" w:hAnsi="Arial" w:cs="Arial"/>
                                <w:b/>
                                <w:smallCaps/>
                                <w:sz w:val="40"/>
                                <w:szCs w:val="40"/>
                              </w:rPr>
                            </w:pPr>
                            <w:r w:rsidRPr="00096BAA">
                              <w:rPr>
                                <w:rFonts w:ascii="Arial" w:hAnsi="Arial" w:cs="Arial"/>
                                <w:b/>
                                <w:smallCaps/>
                                <w:sz w:val="40"/>
                                <w:szCs w:val="40"/>
                              </w:rPr>
                              <w:t xml:space="preserve">F.H. Stoltze Land &amp; Lumber Company         </w:t>
                            </w:r>
                          </w:p>
                          <w:p w14:paraId="7917D7A9" w14:textId="77777777" w:rsidR="00941E84" w:rsidRPr="001261BD" w:rsidRDefault="00941E84" w:rsidP="009361BB">
                            <w:pPr>
                              <w:jc w:val="right"/>
                              <w:rPr>
                                <w:rFonts w:ascii="Garamond" w:hAnsi="Garamond"/>
                                <w:b/>
                                <w:i/>
                                <w:color w:val="003300"/>
                              </w:rPr>
                            </w:pPr>
                            <w:r w:rsidRPr="001261BD">
                              <w:rPr>
                                <w:rFonts w:ascii="Garamond" w:hAnsi="Garamond"/>
                                <w:b/>
                                <w:i/>
                                <w:color w:val="003300"/>
                              </w:rPr>
                              <w:t>Lumber Manufacturers</w:t>
                            </w:r>
                          </w:p>
                          <w:p w14:paraId="22B95499" w14:textId="77777777" w:rsidR="00941E84" w:rsidRPr="00096BAA" w:rsidRDefault="00941E84" w:rsidP="009361BB">
                            <w:pPr>
                              <w:jc w:val="right"/>
                              <w:rPr>
                                <w:rFonts w:ascii="Arial" w:hAnsi="Arial" w:cs="Arial"/>
                                <w:sz w:val="16"/>
                                <w:szCs w:val="16"/>
                              </w:rPr>
                            </w:pPr>
                            <w:smartTag w:uri="urn:schemas-microsoft-com:office:smarttags" w:element="address">
                              <w:r w:rsidRPr="00096BAA">
                                <w:rPr>
                                  <w:rFonts w:ascii="Arial" w:hAnsi="Arial" w:cs="Arial"/>
                                  <w:sz w:val="16"/>
                                  <w:szCs w:val="16"/>
                                </w:rPr>
                                <w:t xml:space="preserve">Box </w:t>
                              </w:r>
                              <w:proofErr w:type="gramStart"/>
                              <w:r w:rsidRPr="00096BAA">
                                <w:rPr>
                                  <w:rFonts w:ascii="Arial" w:hAnsi="Arial" w:cs="Arial"/>
                                  <w:sz w:val="16"/>
                                  <w:szCs w:val="16"/>
                                </w:rPr>
                                <w:t xml:space="preserve">1429  </w:t>
                              </w:r>
                              <w:smartTag w:uri="urn:schemas-microsoft-com:office:smarttags" w:element="City">
                                <w:r w:rsidRPr="00096BAA">
                                  <w:rPr>
                                    <w:rFonts w:ascii="Arial" w:hAnsi="Arial" w:cs="Arial"/>
                                    <w:sz w:val="16"/>
                                    <w:szCs w:val="16"/>
                                  </w:rPr>
                                  <w:t>Columbia</w:t>
                                </w:r>
                                <w:proofErr w:type="gramEnd"/>
                                <w:r w:rsidRPr="00096BAA">
                                  <w:rPr>
                                    <w:rFonts w:ascii="Arial" w:hAnsi="Arial" w:cs="Arial"/>
                                    <w:sz w:val="16"/>
                                    <w:szCs w:val="16"/>
                                  </w:rPr>
                                  <w:t xml:space="preserve"> Falls</w:t>
                                </w:r>
                              </w:smartTag>
                              <w:r w:rsidRPr="00096BAA">
                                <w:rPr>
                                  <w:rFonts w:ascii="Arial" w:hAnsi="Arial" w:cs="Arial"/>
                                  <w:sz w:val="16"/>
                                  <w:szCs w:val="16"/>
                                </w:rPr>
                                <w:t xml:space="preserve">, </w:t>
                              </w:r>
                              <w:smartTag w:uri="urn:schemas-microsoft-com:office:smarttags" w:element="State">
                                <w:r w:rsidRPr="00096BAA">
                                  <w:rPr>
                                    <w:rFonts w:ascii="Arial" w:hAnsi="Arial" w:cs="Arial"/>
                                    <w:sz w:val="16"/>
                                    <w:szCs w:val="16"/>
                                  </w:rPr>
                                  <w:t>MT</w:t>
                                </w:r>
                              </w:smartTag>
                              <w:r w:rsidRPr="00096BAA">
                                <w:rPr>
                                  <w:rFonts w:ascii="Arial" w:hAnsi="Arial" w:cs="Arial"/>
                                  <w:sz w:val="16"/>
                                  <w:szCs w:val="16"/>
                                </w:rPr>
                                <w:t xml:space="preserve"> </w:t>
                              </w:r>
                              <w:smartTag w:uri="urn:schemas-microsoft-com:office:smarttags" w:element="PostalCode">
                                <w:r w:rsidRPr="00096BAA">
                                  <w:rPr>
                                    <w:rFonts w:ascii="Arial" w:hAnsi="Arial" w:cs="Arial"/>
                                    <w:sz w:val="16"/>
                                    <w:szCs w:val="16"/>
                                  </w:rPr>
                                  <w:t>59912</w:t>
                                </w:r>
                              </w:smartTag>
                            </w:smartTag>
                          </w:p>
                          <w:p w14:paraId="3AEF4221" w14:textId="77777777" w:rsidR="00941E84" w:rsidRPr="00096BAA" w:rsidRDefault="00941E84" w:rsidP="009361BB">
                            <w:pPr>
                              <w:jc w:val="right"/>
                              <w:rPr>
                                <w:rFonts w:ascii="Arial" w:hAnsi="Arial" w:cs="Arial"/>
                                <w:sz w:val="16"/>
                                <w:szCs w:val="16"/>
                              </w:rPr>
                            </w:pPr>
                            <w:r w:rsidRPr="00096BAA">
                              <w:rPr>
                                <w:rFonts w:ascii="Arial" w:hAnsi="Arial" w:cs="Arial"/>
                                <w:sz w:val="16"/>
                                <w:szCs w:val="16"/>
                              </w:rPr>
                              <w:t>Phone (406) 892-7005 Fax (406) 892-1612</w:t>
                            </w:r>
                          </w:p>
                          <w:p w14:paraId="07C8CFF2" w14:textId="77777777" w:rsidR="00941E84" w:rsidRDefault="000E7AFF" w:rsidP="009361BB">
                            <w:pPr>
                              <w:jc w:val="right"/>
                              <w:rPr>
                                <w:rFonts w:ascii="Arial" w:hAnsi="Arial" w:cs="Arial"/>
                                <w:sz w:val="20"/>
                                <w:szCs w:val="20"/>
                              </w:rPr>
                            </w:pPr>
                            <w:hyperlink r:id="rId3" w:history="1">
                              <w:r w:rsidR="00941E84" w:rsidRPr="00096BAA">
                                <w:rPr>
                                  <w:rStyle w:val="Hyperlink"/>
                                  <w:rFonts w:ascii="Arial" w:hAnsi="Arial" w:cs="Arial"/>
                                  <w:sz w:val="16"/>
                                  <w:szCs w:val="16"/>
                                </w:rPr>
                                <w:t>www.stoltzelumber.com</w:t>
                              </w:r>
                            </w:hyperlink>
                          </w:p>
                          <w:p w14:paraId="3DDE363B" w14:textId="77777777" w:rsidR="00941E84" w:rsidRPr="00096BAA" w:rsidRDefault="00941E84" w:rsidP="009361BB">
                            <w:pPr>
                              <w:jc w:val="right"/>
                              <w:rPr>
                                <w:rFonts w:ascii="Arial" w:hAnsi="Arial" w:cs="Arial"/>
                                <w:sz w:val="20"/>
                                <w:szCs w:val="20"/>
                              </w:rPr>
                            </w:pPr>
                          </w:p>
                        </w:txbxContent>
                      </wps:txbx>
                      <wps:bodyPr rot="0" vert="horz" wrap="square" lIns="91440" tIns="45720" rIns="91440" bIns="45720" anchor="t" anchorCtr="0" upright="1">
                        <a:noAutofit/>
                      </wps:bodyPr>
                    </wps:wsp>
                    <wps:wsp>
                      <wps:cNvPr id="7" name="Line 10"/>
                      <wps:cNvCnPr/>
                      <wps:spPr bwMode="auto">
                        <a:xfrm>
                          <a:off x="3000" y="1800"/>
                          <a:ext cx="840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E2E853" id="Group 8" o:spid="_x0000_s1026" style="position:absolute;margin-left:36pt;margin-top:45pt;width:420pt;height:90pt;z-index:251654144" coordorigin="3000,1260" coordsize="84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">
              <v:shapetype id="_x0000_t202" coordsize="21600,21600" o:spt="202" path="m,l,21600r21600,l21600,xe">
                <v:stroke joinstyle="miter"/>
                <v:path gradientshapeok="t" o:connecttype="rect"/>
              </v:shapetype>
              <v:shape id="Text Box 9" o:spid="_x0000_s1027" type="#_x0000_t202" style="position:absolute;left:3000;top:1260;width:84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C1913C2" w14:textId="77777777" w:rsidR="00941E84" w:rsidRPr="00096BAA" w:rsidRDefault="00941E84" w:rsidP="009361BB">
                      <w:pPr>
                        <w:jc w:val="center"/>
                        <w:rPr>
                          <w:rFonts w:ascii="Arial" w:hAnsi="Arial" w:cs="Arial"/>
                          <w:b/>
                          <w:smallCaps/>
                          <w:sz w:val="40"/>
                          <w:szCs w:val="40"/>
                        </w:rPr>
                      </w:pPr>
                      <w:r w:rsidRPr="00096BAA">
                        <w:rPr>
                          <w:rFonts w:ascii="Arial" w:hAnsi="Arial" w:cs="Arial"/>
                          <w:b/>
                          <w:smallCaps/>
                          <w:sz w:val="40"/>
                          <w:szCs w:val="40"/>
                        </w:rPr>
                        <w:t xml:space="preserve">F.H. Stoltze Land &amp; Lumber Company         </w:t>
                      </w:r>
                    </w:p>
                    <w:p w14:paraId="7917D7A9" w14:textId="77777777" w:rsidR="00941E84" w:rsidRPr="001261BD" w:rsidRDefault="00941E84" w:rsidP="009361BB">
                      <w:pPr>
                        <w:jc w:val="right"/>
                        <w:rPr>
                          <w:rFonts w:ascii="Garamond" w:hAnsi="Garamond"/>
                          <w:b/>
                          <w:i/>
                          <w:color w:val="003300"/>
                        </w:rPr>
                      </w:pPr>
                      <w:r w:rsidRPr="001261BD">
                        <w:rPr>
                          <w:rFonts w:ascii="Garamond" w:hAnsi="Garamond"/>
                          <w:b/>
                          <w:i/>
                          <w:color w:val="003300"/>
                        </w:rPr>
                        <w:t>Lumber Manufacturers</w:t>
                      </w:r>
                    </w:p>
                    <w:p w14:paraId="22B95499" w14:textId="77777777" w:rsidR="00941E84" w:rsidRPr="00096BAA" w:rsidRDefault="00941E84" w:rsidP="009361BB">
                      <w:pPr>
                        <w:jc w:val="right"/>
                        <w:rPr>
                          <w:rFonts w:ascii="Arial" w:hAnsi="Arial" w:cs="Arial"/>
                          <w:sz w:val="16"/>
                          <w:szCs w:val="16"/>
                        </w:rPr>
                      </w:pPr>
                      <w:smartTag w:uri="urn:schemas-microsoft-com:office:smarttags" w:element="address">
                        <w:r w:rsidRPr="00096BAA">
                          <w:rPr>
                            <w:rFonts w:ascii="Arial" w:hAnsi="Arial" w:cs="Arial"/>
                            <w:sz w:val="16"/>
                            <w:szCs w:val="16"/>
                          </w:rPr>
                          <w:t xml:space="preserve">Box </w:t>
                        </w:r>
                        <w:proofErr w:type="gramStart"/>
                        <w:r w:rsidRPr="00096BAA">
                          <w:rPr>
                            <w:rFonts w:ascii="Arial" w:hAnsi="Arial" w:cs="Arial"/>
                            <w:sz w:val="16"/>
                            <w:szCs w:val="16"/>
                          </w:rPr>
                          <w:t xml:space="preserve">1429  </w:t>
                        </w:r>
                        <w:smartTag w:uri="urn:schemas-microsoft-com:office:smarttags" w:element="City">
                          <w:r w:rsidRPr="00096BAA">
                            <w:rPr>
                              <w:rFonts w:ascii="Arial" w:hAnsi="Arial" w:cs="Arial"/>
                              <w:sz w:val="16"/>
                              <w:szCs w:val="16"/>
                            </w:rPr>
                            <w:t>Columbia</w:t>
                          </w:r>
                          <w:proofErr w:type="gramEnd"/>
                          <w:r w:rsidRPr="00096BAA">
                            <w:rPr>
                              <w:rFonts w:ascii="Arial" w:hAnsi="Arial" w:cs="Arial"/>
                              <w:sz w:val="16"/>
                              <w:szCs w:val="16"/>
                            </w:rPr>
                            <w:t xml:space="preserve"> Falls</w:t>
                          </w:r>
                        </w:smartTag>
                        <w:r w:rsidRPr="00096BAA">
                          <w:rPr>
                            <w:rFonts w:ascii="Arial" w:hAnsi="Arial" w:cs="Arial"/>
                            <w:sz w:val="16"/>
                            <w:szCs w:val="16"/>
                          </w:rPr>
                          <w:t xml:space="preserve">, </w:t>
                        </w:r>
                        <w:smartTag w:uri="urn:schemas-microsoft-com:office:smarttags" w:element="State">
                          <w:r w:rsidRPr="00096BAA">
                            <w:rPr>
                              <w:rFonts w:ascii="Arial" w:hAnsi="Arial" w:cs="Arial"/>
                              <w:sz w:val="16"/>
                              <w:szCs w:val="16"/>
                            </w:rPr>
                            <w:t>MT</w:t>
                          </w:r>
                        </w:smartTag>
                        <w:r w:rsidRPr="00096BAA">
                          <w:rPr>
                            <w:rFonts w:ascii="Arial" w:hAnsi="Arial" w:cs="Arial"/>
                            <w:sz w:val="16"/>
                            <w:szCs w:val="16"/>
                          </w:rPr>
                          <w:t xml:space="preserve"> </w:t>
                        </w:r>
                        <w:smartTag w:uri="urn:schemas-microsoft-com:office:smarttags" w:element="PostalCode">
                          <w:r w:rsidRPr="00096BAA">
                            <w:rPr>
                              <w:rFonts w:ascii="Arial" w:hAnsi="Arial" w:cs="Arial"/>
                              <w:sz w:val="16"/>
                              <w:szCs w:val="16"/>
                            </w:rPr>
                            <w:t>59912</w:t>
                          </w:r>
                        </w:smartTag>
                      </w:smartTag>
                    </w:p>
                    <w:p w14:paraId="3AEF4221" w14:textId="77777777" w:rsidR="00941E84" w:rsidRPr="00096BAA" w:rsidRDefault="00941E84" w:rsidP="009361BB">
                      <w:pPr>
                        <w:jc w:val="right"/>
                        <w:rPr>
                          <w:rFonts w:ascii="Arial" w:hAnsi="Arial" w:cs="Arial"/>
                          <w:sz w:val="16"/>
                          <w:szCs w:val="16"/>
                        </w:rPr>
                      </w:pPr>
                      <w:r w:rsidRPr="00096BAA">
                        <w:rPr>
                          <w:rFonts w:ascii="Arial" w:hAnsi="Arial" w:cs="Arial"/>
                          <w:sz w:val="16"/>
                          <w:szCs w:val="16"/>
                        </w:rPr>
                        <w:t>Phone (406) 892-7005 Fax (406) 892-1612</w:t>
                      </w:r>
                    </w:p>
                    <w:p w14:paraId="07C8CFF2" w14:textId="77777777" w:rsidR="00941E84" w:rsidRDefault="000E7AFF" w:rsidP="009361BB">
                      <w:pPr>
                        <w:jc w:val="right"/>
                        <w:rPr>
                          <w:rFonts w:ascii="Arial" w:hAnsi="Arial" w:cs="Arial"/>
                          <w:sz w:val="20"/>
                          <w:szCs w:val="20"/>
                        </w:rPr>
                      </w:pPr>
                      <w:hyperlink r:id="rId4" w:history="1">
                        <w:r w:rsidR="00941E84" w:rsidRPr="00096BAA">
                          <w:rPr>
                            <w:rStyle w:val="Hyperlink"/>
                            <w:rFonts w:ascii="Arial" w:hAnsi="Arial" w:cs="Arial"/>
                            <w:sz w:val="16"/>
                            <w:szCs w:val="16"/>
                          </w:rPr>
                          <w:t>www.stoltzelumber.com</w:t>
                        </w:r>
                      </w:hyperlink>
                    </w:p>
                    <w:p w14:paraId="3DDE363B" w14:textId="77777777" w:rsidR="00941E84" w:rsidRPr="00096BAA" w:rsidRDefault="00941E84" w:rsidP="009361BB">
                      <w:pPr>
                        <w:jc w:val="right"/>
                        <w:rPr>
                          <w:rFonts w:ascii="Arial" w:hAnsi="Arial" w:cs="Arial"/>
                          <w:sz w:val="20"/>
                          <w:szCs w:val="20"/>
                        </w:rPr>
                      </w:pPr>
                    </w:p>
                  </w:txbxContent>
                </v:textbox>
              </v:shape>
              <v:line id="Line 10" o:spid="_x0000_s1028" style="position:absolute;visibility:visible;mso-wrap-style:square" from="3000,1800" to="1140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" strokecolor="green"/>
            </v:group>
          </w:pict>
        </mc:Fallback>
      </mc:AlternateContent>
    </w:r>
    <w:r w:rsidR="007414E3">
      <w:rPr>
        <w:noProof/>
      </w:rPr>
      <mc:AlternateContent>
        <mc:Choice Requires="wps">
          <w:drawing>
            <wp:anchor distT="0" distB="0" distL="114300" distR="114300" simplePos="0" relativeHeight="251653120" behindDoc="0" locked="0" layoutInCell="1" allowOverlap="1" wp14:anchorId="59B439F0" wp14:editId="721F8A98">
              <wp:simplePos x="0" y="0"/>
              <wp:positionH relativeFrom="column">
                <wp:posOffset>-990600</wp:posOffset>
              </wp:positionH>
              <wp:positionV relativeFrom="paragraph">
                <wp:posOffset>-228600</wp:posOffset>
              </wp:positionV>
              <wp:extent cx="1437005" cy="13684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1368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1041E" w14:textId="77777777" w:rsidR="00941E84" w:rsidRDefault="007414E3" w:rsidP="009361BB">
                          <w:r>
                            <w:rPr>
                              <w:noProof/>
                            </w:rPr>
                            <w:drawing>
                              <wp:inline distT="0" distB="0" distL="0" distR="0" wp14:anchorId="4FB89A9E" wp14:editId="781088D2">
                                <wp:extent cx="1249045" cy="1275080"/>
                                <wp:effectExtent l="0" t="0" r="8255" b="1270"/>
                                <wp:docPr id="10" name="Picture 1" descr="CoLogo wood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 wood on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045" cy="1275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B439F0" id="Text Box 7" o:spid="_x0000_s1029" type="#_x0000_t202" style="position:absolute;margin-left:-78pt;margin-top:-18pt;width:113.15pt;height:107.7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" stroked="f">
              <v:textbox style="mso-fit-shape-to-text:t">
                <w:txbxContent>
                  <w:p w14:paraId="12A1041E" w14:textId="77777777" w:rsidR="00941E84" w:rsidRDefault="007414E3" w:rsidP="009361BB">
                    <w:r>
                      <w:rPr>
                        <w:noProof/>
                      </w:rPr>
                      <w:drawing>
                        <wp:inline distT="0" distB="0" distL="0" distR="0" wp14:anchorId="4FB89A9E" wp14:editId="781088D2">
                          <wp:extent cx="1249045" cy="1275080"/>
                          <wp:effectExtent l="0" t="0" r="8255" b="1270"/>
                          <wp:docPr id="10" name="Picture 1" descr="CoLogo wood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 wood on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045" cy="1275080"/>
                                  </a:xfrm>
                                  <a:prstGeom prst="rect">
                                    <a:avLst/>
                                  </a:prstGeom>
                                  <a:noFill/>
                                  <a:ln>
                                    <a:noFill/>
                                  </a:ln>
                                </pic:spPr>
                              </pic:pic>
                            </a:graphicData>
                          </a:graphic>
                        </wp:inline>
                      </w:drawing>
                    </w:r>
                  </w:p>
                </w:txbxContent>
              </v:textbox>
            </v:shape>
          </w:pict>
        </mc:Fallback>
      </mc:AlternateContent>
    </w:r>
    <w:r w:rsidR="007414E3">
      <w:rPr>
        <w:noProof/>
      </w:rPr>
      <mc:AlternateContent>
        <mc:Choice Requires="wps">
          <w:drawing>
            <wp:anchor distT="0" distB="0" distL="114300" distR="114300" simplePos="0" relativeHeight="251655168" behindDoc="0" locked="0" layoutInCell="1" allowOverlap="1" wp14:anchorId="3F14E454" wp14:editId="1F882EC7">
              <wp:simplePos x="0" y="0"/>
              <wp:positionH relativeFrom="column">
                <wp:posOffset>-76200</wp:posOffset>
              </wp:positionH>
              <wp:positionV relativeFrom="paragraph">
                <wp:posOffset>1143000</wp:posOffset>
              </wp:positionV>
              <wp:extent cx="0" cy="7772400"/>
              <wp:effectExtent l="9525" t="9525" r="9525" b="952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72400"/>
                      </a:xfrm>
                      <a:prstGeom prst="line">
                        <a:avLst/>
                      </a:prstGeom>
                      <a:noFill/>
                      <a:ln w="1270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63164" id="Line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0pt" to="-6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" strokecolor="#03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o:colormru v:ext="edit" colors="#0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CF"/>
    <w:rsid w:val="000215B5"/>
    <w:rsid w:val="000425F6"/>
    <w:rsid w:val="000462D5"/>
    <w:rsid w:val="0005351A"/>
    <w:rsid w:val="0005778A"/>
    <w:rsid w:val="000753B9"/>
    <w:rsid w:val="000824C0"/>
    <w:rsid w:val="00084650"/>
    <w:rsid w:val="00090914"/>
    <w:rsid w:val="00093D7D"/>
    <w:rsid w:val="0009455E"/>
    <w:rsid w:val="00096BAA"/>
    <w:rsid w:val="00096C83"/>
    <w:rsid w:val="000B6DBF"/>
    <w:rsid w:val="000C12D5"/>
    <w:rsid w:val="000E76ED"/>
    <w:rsid w:val="000E7AFF"/>
    <w:rsid w:val="00106B2D"/>
    <w:rsid w:val="00110569"/>
    <w:rsid w:val="001208C4"/>
    <w:rsid w:val="001261BD"/>
    <w:rsid w:val="001346AC"/>
    <w:rsid w:val="001546AC"/>
    <w:rsid w:val="001767A5"/>
    <w:rsid w:val="001824B8"/>
    <w:rsid w:val="001C5C35"/>
    <w:rsid w:val="001D1B05"/>
    <w:rsid w:val="001E29F6"/>
    <w:rsid w:val="001F1B18"/>
    <w:rsid w:val="0022211B"/>
    <w:rsid w:val="0022482B"/>
    <w:rsid w:val="00270412"/>
    <w:rsid w:val="00276387"/>
    <w:rsid w:val="00295065"/>
    <w:rsid w:val="0029585E"/>
    <w:rsid w:val="002B0433"/>
    <w:rsid w:val="002B3FD2"/>
    <w:rsid w:val="002E0737"/>
    <w:rsid w:val="003039CF"/>
    <w:rsid w:val="003167F5"/>
    <w:rsid w:val="0035506A"/>
    <w:rsid w:val="003746B4"/>
    <w:rsid w:val="00396AD8"/>
    <w:rsid w:val="003B1D7A"/>
    <w:rsid w:val="003B2EA4"/>
    <w:rsid w:val="003C1A0C"/>
    <w:rsid w:val="003C1D04"/>
    <w:rsid w:val="003D3BAE"/>
    <w:rsid w:val="003E4618"/>
    <w:rsid w:val="00404231"/>
    <w:rsid w:val="0040749B"/>
    <w:rsid w:val="00452375"/>
    <w:rsid w:val="004563D4"/>
    <w:rsid w:val="00461E88"/>
    <w:rsid w:val="00462F45"/>
    <w:rsid w:val="00470A8C"/>
    <w:rsid w:val="0049213E"/>
    <w:rsid w:val="00495B80"/>
    <w:rsid w:val="004A6127"/>
    <w:rsid w:val="004B464E"/>
    <w:rsid w:val="004B5F73"/>
    <w:rsid w:val="004D47BF"/>
    <w:rsid w:val="004D614A"/>
    <w:rsid w:val="004E0B1B"/>
    <w:rsid w:val="0050165C"/>
    <w:rsid w:val="0051307F"/>
    <w:rsid w:val="005237BD"/>
    <w:rsid w:val="00532625"/>
    <w:rsid w:val="0053386C"/>
    <w:rsid w:val="0053530A"/>
    <w:rsid w:val="00550277"/>
    <w:rsid w:val="00551511"/>
    <w:rsid w:val="005543D1"/>
    <w:rsid w:val="005572D2"/>
    <w:rsid w:val="00572598"/>
    <w:rsid w:val="0057451E"/>
    <w:rsid w:val="005911BB"/>
    <w:rsid w:val="00591AEA"/>
    <w:rsid w:val="0059694B"/>
    <w:rsid w:val="005B6269"/>
    <w:rsid w:val="005F3940"/>
    <w:rsid w:val="0062025F"/>
    <w:rsid w:val="00634BD0"/>
    <w:rsid w:val="00636926"/>
    <w:rsid w:val="00642B58"/>
    <w:rsid w:val="00673C49"/>
    <w:rsid w:val="00676B2A"/>
    <w:rsid w:val="006857B0"/>
    <w:rsid w:val="006866FD"/>
    <w:rsid w:val="00686F02"/>
    <w:rsid w:val="006A5161"/>
    <w:rsid w:val="006D4762"/>
    <w:rsid w:val="006D4B0D"/>
    <w:rsid w:val="006E068C"/>
    <w:rsid w:val="006E51AD"/>
    <w:rsid w:val="007072F2"/>
    <w:rsid w:val="00723ED1"/>
    <w:rsid w:val="00726665"/>
    <w:rsid w:val="00726C1D"/>
    <w:rsid w:val="00726DD8"/>
    <w:rsid w:val="007414E3"/>
    <w:rsid w:val="00746F9D"/>
    <w:rsid w:val="00747F54"/>
    <w:rsid w:val="00752A7A"/>
    <w:rsid w:val="00761809"/>
    <w:rsid w:val="00761B58"/>
    <w:rsid w:val="00785AD2"/>
    <w:rsid w:val="00797C74"/>
    <w:rsid w:val="007B50FA"/>
    <w:rsid w:val="007C47BF"/>
    <w:rsid w:val="007D4D1D"/>
    <w:rsid w:val="0082314A"/>
    <w:rsid w:val="00825720"/>
    <w:rsid w:val="00832F3C"/>
    <w:rsid w:val="008379CF"/>
    <w:rsid w:val="008443F2"/>
    <w:rsid w:val="008859DB"/>
    <w:rsid w:val="008921D8"/>
    <w:rsid w:val="0089717C"/>
    <w:rsid w:val="008A3219"/>
    <w:rsid w:val="008B2FD2"/>
    <w:rsid w:val="008C043A"/>
    <w:rsid w:val="008C36A5"/>
    <w:rsid w:val="008F4ABA"/>
    <w:rsid w:val="0090187E"/>
    <w:rsid w:val="009039E6"/>
    <w:rsid w:val="00922B18"/>
    <w:rsid w:val="00923E21"/>
    <w:rsid w:val="009361BB"/>
    <w:rsid w:val="00937228"/>
    <w:rsid w:val="00941E84"/>
    <w:rsid w:val="00943669"/>
    <w:rsid w:val="00953B71"/>
    <w:rsid w:val="009A4543"/>
    <w:rsid w:val="009B20B8"/>
    <w:rsid w:val="009D03E5"/>
    <w:rsid w:val="00A00884"/>
    <w:rsid w:val="00A15A38"/>
    <w:rsid w:val="00A15B02"/>
    <w:rsid w:val="00A17848"/>
    <w:rsid w:val="00A21F38"/>
    <w:rsid w:val="00A24243"/>
    <w:rsid w:val="00A36C0B"/>
    <w:rsid w:val="00A57A1F"/>
    <w:rsid w:val="00A66A42"/>
    <w:rsid w:val="00A80BBB"/>
    <w:rsid w:val="00A97EB0"/>
    <w:rsid w:val="00AA24E0"/>
    <w:rsid w:val="00AD0CB3"/>
    <w:rsid w:val="00AD7089"/>
    <w:rsid w:val="00AE7D79"/>
    <w:rsid w:val="00AF2D1E"/>
    <w:rsid w:val="00AF69DC"/>
    <w:rsid w:val="00B0027C"/>
    <w:rsid w:val="00B13BCF"/>
    <w:rsid w:val="00B2306B"/>
    <w:rsid w:val="00B354E3"/>
    <w:rsid w:val="00B36B49"/>
    <w:rsid w:val="00B54D7B"/>
    <w:rsid w:val="00B6015C"/>
    <w:rsid w:val="00B64FAB"/>
    <w:rsid w:val="00B66DF0"/>
    <w:rsid w:val="00B959A2"/>
    <w:rsid w:val="00B97918"/>
    <w:rsid w:val="00BA1B95"/>
    <w:rsid w:val="00BB2360"/>
    <w:rsid w:val="00BB3532"/>
    <w:rsid w:val="00BB5DAA"/>
    <w:rsid w:val="00BC43F9"/>
    <w:rsid w:val="00BF58BC"/>
    <w:rsid w:val="00BF5FF6"/>
    <w:rsid w:val="00C05DF6"/>
    <w:rsid w:val="00C147A7"/>
    <w:rsid w:val="00C15F8C"/>
    <w:rsid w:val="00C22A6A"/>
    <w:rsid w:val="00C262A2"/>
    <w:rsid w:val="00C360DE"/>
    <w:rsid w:val="00C40D9D"/>
    <w:rsid w:val="00C765EA"/>
    <w:rsid w:val="00C76670"/>
    <w:rsid w:val="00C80AAC"/>
    <w:rsid w:val="00CA62FD"/>
    <w:rsid w:val="00CC4B17"/>
    <w:rsid w:val="00CC7CD1"/>
    <w:rsid w:val="00CD1013"/>
    <w:rsid w:val="00CD54C3"/>
    <w:rsid w:val="00CD7FCE"/>
    <w:rsid w:val="00D42C75"/>
    <w:rsid w:val="00D504BD"/>
    <w:rsid w:val="00D53E81"/>
    <w:rsid w:val="00D65F0C"/>
    <w:rsid w:val="00D67C47"/>
    <w:rsid w:val="00D85130"/>
    <w:rsid w:val="00D8752E"/>
    <w:rsid w:val="00D90A94"/>
    <w:rsid w:val="00D9269B"/>
    <w:rsid w:val="00DE532F"/>
    <w:rsid w:val="00DE7173"/>
    <w:rsid w:val="00DF205C"/>
    <w:rsid w:val="00DF5AE0"/>
    <w:rsid w:val="00E00A5E"/>
    <w:rsid w:val="00E35740"/>
    <w:rsid w:val="00E43EE3"/>
    <w:rsid w:val="00E518FA"/>
    <w:rsid w:val="00EE0B57"/>
    <w:rsid w:val="00EF1143"/>
    <w:rsid w:val="00F0076C"/>
    <w:rsid w:val="00F1437F"/>
    <w:rsid w:val="00F16A5C"/>
    <w:rsid w:val="00F22C4D"/>
    <w:rsid w:val="00F305B7"/>
    <w:rsid w:val="00F34C29"/>
    <w:rsid w:val="00F44539"/>
    <w:rsid w:val="00F63B45"/>
    <w:rsid w:val="00F63FA6"/>
    <w:rsid w:val="00F731EE"/>
    <w:rsid w:val="00F92C0A"/>
    <w:rsid w:val="00FA259C"/>
    <w:rsid w:val="00FC62A6"/>
    <w:rsid w:val="00FF5FE5"/>
    <w:rsid w:val="00FF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8433">
      <o:colormru v:ext="edit" colors="#030"/>
    </o:shapedefaults>
    <o:shapelayout v:ext="edit">
      <o:idmap v:ext="edit" data="1"/>
    </o:shapelayout>
  </w:shapeDefaults>
  <w:decimalSymbol w:val="."/>
  <w:listSeparator w:val=","/>
  <w14:docId w14:val="02FED02E"/>
  <w15:docId w15:val="{7DF0B50D-ADAA-4707-870E-1F4750CB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1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BAA"/>
    <w:rPr>
      <w:color w:val="0000FF"/>
      <w:u w:val="single"/>
    </w:rPr>
  </w:style>
  <w:style w:type="paragraph" w:styleId="Header">
    <w:name w:val="header"/>
    <w:basedOn w:val="Normal"/>
    <w:rsid w:val="000462D5"/>
    <w:pPr>
      <w:tabs>
        <w:tab w:val="center" w:pos="4320"/>
        <w:tab w:val="right" w:pos="8640"/>
      </w:tabs>
    </w:pPr>
  </w:style>
  <w:style w:type="paragraph" w:styleId="Footer">
    <w:name w:val="footer"/>
    <w:basedOn w:val="Normal"/>
    <w:rsid w:val="000462D5"/>
    <w:pPr>
      <w:tabs>
        <w:tab w:val="center" w:pos="4320"/>
        <w:tab w:val="right" w:pos="8640"/>
      </w:tabs>
    </w:pPr>
  </w:style>
  <w:style w:type="paragraph" w:styleId="BalloonText">
    <w:name w:val="Balloon Text"/>
    <w:basedOn w:val="Normal"/>
    <w:semiHidden/>
    <w:rsid w:val="00CD1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hyperlink" Target="http://www.stoltzelumber.com"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3.jpeg"/><Relationship Id="rId4" Type="http://schemas.openxmlformats.org/officeDocument/2006/relationships/hyperlink" Target="http://www.stoltzelumb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STOLTZELUMBER\Documents\Custom%20Office%20Templates\Stoltz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01212-5166-4F43-9433-A16B34AF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Stoltze letterhead</Template>
  <TotalTime>0</TotalTime>
  <Pages>2</Pages>
  <Words>519</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April 27, 2009</vt:lpstr>
    </vt:vector>
  </TitlesOfParts>
  <Company>F. H. Stoltze Land &amp; Lumber Co</Company>
  <LinksUpToDate>false</LinksUpToDate>
  <CharactersWithSpaces>3198</CharactersWithSpaces>
  <SharedDoc>false</SharedDoc>
  <HLinks>
    <vt:vector size="6" baseType="variant">
      <vt:variant>
        <vt:i4>5046295</vt:i4>
      </vt:variant>
      <vt:variant>
        <vt:i4>0</vt:i4>
      </vt:variant>
      <vt:variant>
        <vt:i4>0</vt:i4>
      </vt:variant>
      <vt:variant>
        <vt:i4>5</vt:i4>
      </vt:variant>
      <vt:variant>
        <vt:lpwstr>http://www.stoltzelumber.com/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27, 2009</dc:title>
  <dc:creator>Paul Mckenzie</dc:creator>
  <cp:lastModifiedBy>F.H. Stoltze Land and Lumber Co.</cp:lastModifiedBy>
  <cp:revision>2</cp:revision>
  <cp:lastPrinted>2019-12-26T22:00:00Z</cp:lastPrinted>
  <dcterms:created xsi:type="dcterms:W3CDTF">2024-08-26T15:46:00Z</dcterms:created>
  <dcterms:modified xsi:type="dcterms:W3CDTF">2024-08-26T15:46:00Z</dcterms:modified>
</cp:coreProperties>
</file>