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5D9" w:rsidRDefault="001A7754" w:rsidP="001A7754">
      <w:pPr>
        <w:spacing w:after="0"/>
        <w:jc w:val="center"/>
        <w:rPr>
          <w:rFonts w:ascii="Arial" w:hAnsi="Arial" w:cs="Arial"/>
          <w:b/>
          <w:sz w:val="52"/>
          <w:szCs w:val="52"/>
        </w:rPr>
      </w:pPr>
      <w:r w:rsidRPr="001A7754">
        <w:rPr>
          <w:rFonts w:ascii="Arial" w:hAnsi="Arial" w:cs="Arial"/>
          <w:b/>
          <w:sz w:val="52"/>
          <w:szCs w:val="52"/>
        </w:rPr>
        <w:t>C</w:t>
      </w:r>
      <w:r>
        <w:rPr>
          <w:rFonts w:ascii="Arial" w:hAnsi="Arial" w:cs="Arial"/>
          <w:b/>
          <w:sz w:val="52"/>
          <w:szCs w:val="52"/>
        </w:rPr>
        <w:t>learcuts</w:t>
      </w:r>
      <w:r w:rsidR="00E805C8">
        <w:rPr>
          <w:rFonts w:ascii="Arial" w:hAnsi="Arial" w:cs="Arial"/>
          <w:b/>
          <w:sz w:val="52"/>
          <w:szCs w:val="52"/>
        </w:rPr>
        <w:t xml:space="preserve"> on national forests</w:t>
      </w:r>
      <w:r w:rsidR="00580949">
        <w:rPr>
          <w:rFonts w:ascii="Arial" w:hAnsi="Arial" w:cs="Arial"/>
          <w:b/>
          <w:sz w:val="52"/>
          <w:szCs w:val="52"/>
        </w:rPr>
        <w:t xml:space="preserve"> in R-6</w:t>
      </w:r>
    </w:p>
    <w:p w:rsidR="00580949" w:rsidRDefault="00580949" w:rsidP="001A7754">
      <w:pPr>
        <w:spacing w:after="0"/>
        <w:jc w:val="center"/>
        <w:rPr>
          <w:rFonts w:ascii="Arial" w:hAnsi="Arial" w:cs="Arial"/>
          <w:b/>
          <w:sz w:val="52"/>
          <w:szCs w:val="52"/>
        </w:rPr>
      </w:pPr>
      <w:r>
        <w:rPr>
          <w:rFonts w:ascii="Arial" w:hAnsi="Arial" w:cs="Arial"/>
          <w:b/>
          <w:sz w:val="52"/>
          <w:szCs w:val="52"/>
        </w:rPr>
        <w:t>Analyzed and Approved by the USFS</w:t>
      </w:r>
    </w:p>
    <w:p w:rsidR="00580949" w:rsidRDefault="00580949" w:rsidP="001A7754">
      <w:pPr>
        <w:spacing w:after="0"/>
        <w:jc w:val="center"/>
        <w:rPr>
          <w:rFonts w:ascii="Arial" w:hAnsi="Arial" w:cs="Arial"/>
          <w:b/>
          <w:sz w:val="52"/>
          <w:szCs w:val="52"/>
        </w:rPr>
      </w:pPr>
      <w:r>
        <w:rPr>
          <w:rFonts w:ascii="Arial" w:hAnsi="Arial" w:cs="Arial"/>
          <w:b/>
          <w:sz w:val="52"/>
          <w:szCs w:val="52"/>
        </w:rPr>
        <w:t>Attempting to Serve the Public</w:t>
      </w:r>
    </w:p>
    <w:p w:rsidR="00217E74" w:rsidRPr="001A7754" w:rsidRDefault="00217E74" w:rsidP="001A7754">
      <w:pPr>
        <w:spacing w:after="0"/>
        <w:jc w:val="center"/>
        <w:rPr>
          <w:rFonts w:ascii="Arial" w:hAnsi="Arial" w:cs="Arial"/>
          <w:b/>
          <w:sz w:val="52"/>
          <w:szCs w:val="52"/>
        </w:rPr>
      </w:pPr>
      <w:r>
        <w:rPr>
          <w:rFonts w:ascii="Arial" w:hAnsi="Arial" w:cs="Arial"/>
          <w:b/>
          <w:sz w:val="52"/>
          <w:szCs w:val="52"/>
        </w:rPr>
        <w:t>By “restoring” the Forest</w:t>
      </w:r>
    </w:p>
    <w:p w:rsidR="001775D9" w:rsidRDefault="001775D9" w:rsidP="00970617">
      <w:pPr>
        <w:spacing w:after="0"/>
        <w:rPr>
          <w:rFonts w:ascii="Arial" w:hAnsi="Arial" w:cs="Arial"/>
          <w:sz w:val="24"/>
          <w:szCs w:val="24"/>
        </w:rPr>
      </w:pPr>
    </w:p>
    <w:p w:rsidR="00970617" w:rsidRDefault="00970617" w:rsidP="00970617">
      <w:pPr>
        <w:spacing w:after="0"/>
        <w:rPr>
          <w:rFonts w:ascii="Arial" w:hAnsi="Arial" w:cs="Arial"/>
          <w:sz w:val="24"/>
          <w:szCs w:val="24"/>
        </w:rPr>
      </w:pPr>
      <w:r>
        <w:rPr>
          <w:noProof/>
          <w:color w:val="6E6E6E"/>
        </w:rPr>
        <w:drawing>
          <wp:inline distT="0" distB="0" distL="0" distR="0">
            <wp:extent cx="5943600" cy="4985439"/>
            <wp:effectExtent l="19050" t="0" r="0" b="0"/>
            <wp:docPr id="1" name="Picture 1" descr="stock photo of clearcutting - Mudslides scar the hillsides of Washington state following heavy rain on top of snow - JPG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 photo of clearcutting - Mudslides scar the hillsides of Washington state following heavy rain on top of snow - JPG "/>
                    <pic:cNvPicPr>
                      <a:picLocks noChangeAspect="1" noChangeArrowheads="1"/>
                    </pic:cNvPicPr>
                  </pic:nvPicPr>
                  <pic:blipFill>
                    <a:blip r:embed="rId8"/>
                    <a:srcRect/>
                    <a:stretch>
                      <a:fillRect/>
                    </a:stretch>
                  </pic:blipFill>
                  <pic:spPr bwMode="auto">
                    <a:xfrm>
                      <a:off x="0" y="0"/>
                      <a:ext cx="5943600" cy="4985439"/>
                    </a:xfrm>
                    <a:prstGeom prst="rect">
                      <a:avLst/>
                    </a:prstGeom>
                    <a:noFill/>
                    <a:ln w="9525">
                      <a:noFill/>
                      <a:miter lim="800000"/>
                      <a:headEnd/>
                      <a:tailEnd/>
                    </a:ln>
                  </pic:spPr>
                </pic:pic>
              </a:graphicData>
            </a:graphic>
          </wp:inline>
        </w:drawing>
      </w:r>
    </w:p>
    <w:p w:rsidR="00970617" w:rsidRDefault="00970617" w:rsidP="00970617">
      <w:pPr>
        <w:spacing w:after="0"/>
        <w:rPr>
          <w:rFonts w:ascii="Arial" w:hAnsi="Arial" w:cs="Arial"/>
          <w:sz w:val="24"/>
          <w:szCs w:val="24"/>
        </w:rPr>
      </w:pPr>
    </w:p>
    <w:p w:rsidR="00970617" w:rsidRPr="00A4651C" w:rsidRDefault="00970617" w:rsidP="00970617">
      <w:pPr>
        <w:pStyle w:val="NoSpacing"/>
        <w:rPr>
          <w:sz w:val="24"/>
          <w:szCs w:val="24"/>
        </w:rPr>
      </w:pPr>
      <w:r w:rsidRPr="00A4651C">
        <w:rPr>
          <w:sz w:val="24"/>
          <w:szCs w:val="24"/>
        </w:rPr>
        <w:t xml:space="preserve">This landslide caused by the “temporary” road failure at the bottom of the clearcut is so large it blocks the stream at the bottom just out of the picture.  These clearcuts were part of a </w:t>
      </w:r>
      <w:r w:rsidR="004357B9" w:rsidRPr="00A4651C">
        <w:rPr>
          <w:sz w:val="24"/>
          <w:szCs w:val="24"/>
        </w:rPr>
        <w:t xml:space="preserve">so-called </w:t>
      </w:r>
      <w:r w:rsidRPr="00A4651C">
        <w:rPr>
          <w:sz w:val="24"/>
          <w:szCs w:val="24"/>
        </w:rPr>
        <w:t>“restoration” timber sale in a forest in western Oregon that the EIS P&amp;N claimed would create a healthy forest.</w:t>
      </w:r>
    </w:p>
    <w:p w:rsidR="00970617" w:rsidRPr="000C6D68" w:rsidRDefault="00970617" w:rsidP="00970617">
      <w:pPr>
        <w:spacing w:after="0" w:line="240" w:lineRule="auto"/>
        <w:rPr>
          <w:rFonts w:ascii="Droid Sans" w:eastAsia="Times New Roman" w:hAnsi="Droid Sans"/>
          <w:vanish/>
          <w:sz w:val="21"/>
          <w:szCs w:val="21"/>
        </w:rPr>
      </w:pPr>
      <w:r>
        <w:rPr>
          <w:rFonts w:ascii="Droid Sans" w:eastAsia="Times New Roman" w:hAnsi="Droid Sans"/>
          <w:noProof/>
          <w:vanish/>
          <w:sz w:val="21"/>
          <w:szCs w:val="21"/>
        </w:rPr>
        <w:lastRenderedPageBreak/>
        <w:drawing>
          <wp:inline distT="0" distB="0" distL="0" distR="0">
            <wp:extent cx="9757410" cy="6532880"/>
            <wp:effectExtent l="19050" t="0" r="0" b="0"/>
            <wp:docPr id="4" name="Picture 4" descr="6960973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960973_orig"/>
                    <pic:cNvPicPr>
                      <a:picLocks noChangeAspect="1" noChangeArrowheads="1"/>
                    </pic:cNvPicPr>
                  </pic:nvPicPr>
                  <pic:blipFill>
                    <a:blip r:embed="rId9"/>
                    <a:srcRect/>
                    <a:stretch>
                      <a:fillRect/>
                    </a:stretch>
                  </pic:blipFill>
                  <pic:spPr bwMode="auto">
                    <a:xfrm>
                      <a:off x="0" y="0"/>
                      <a:ext cx="9757410" cy="6532880"/>
                    </a:xfrm>
                    <a:prstGeom prst="rect">
                      <a:avLst/>
                    </a:prstGeom>
                    <a:noFill/>
                    <a:ln w="9525">
                      <a:noFill/>
                      <a:miter lim="800000"/>
                      <a:headEnd/>
                      <a:tailEnd/>
                    </a:ln>
                  </pic:spPr>
                </pic:pic>
              </a:graphicData>
            </a:graphic>
          </wp:inline>
        </w:drawing>
      </w:r>
    </w:p>
    <w:p w:rsidR="00970617" w:rsidRDefault="00217E74" w:rsidP="00970617">
      <w:pPr>
        <w:spacing w:after="0"/>
        <w:rPr>
          <w:rFonts w:ascii="Arial" w:hAnsi="Arial" w:cs="Arial"/>
          <w:sz w:val="24"/>
          <w:szCs w:val="24"/>
        </w:rPr>
      </w:pPr>
      <w:r>
        <w:rPr>
          <w:rFonts w:ascii="Arial" w:hAnsi="Arial" w:cs="Arial"/>
          <w:sz w:val="24"/>
          <w:szCs w:val="24"/>
        </w:rPr>
        <w:t>What was “restored’ here besides the financial bottom line for the purchaser?</w:t>
      </w: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pStyle w:val="NoSpacing"/>
        <w:jc w:val="center"/>
      </w:pPr>
      <w:r>
        <w:rPr>
          <w:noProof/>
        </w:rPr>
        <w:lastRenderedPageBreak/>
        <w:drawing>
          <wp:inline distT="0" distB="0" distL="0" distR="0">
            <wp:extent cx="6649085" cy="7621905"/>
            <wp:effectExtent l="19050" t="0" r="0" b="0"/>
            <wp:docPr id="7" name="Picture 7" descr="Clearcutting removes all trees from 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earcutting removes all trees from an area."/>
                    <pic:cNvPicPr>
                      <a:picLocks noChangeAspect="1" noChangeArrowheads="1"/>
                    </pic:cNvPicPr>
                  </pic:nvPicPr>
                  <pic:blipFill>
                    <a:blip r:embed="rId10"/>
                    <a:srcRect/>
                    <a:stretch>
                      <a:fillRect/>
                    </a:stretch>
                  </pic:blipFill>
                  <pic:spPr bwMode="auto">
                    <a:xfrm>
                      <a:off x="0" y="0"/>
                      <a:ext cx="6649085" cy="7621905"/>
                    </a:xfrm>
                    <a:prstGeom prst="rect">
                      <a:avLst/>
                    </a:prstGeom>
                    <a:noFill/>
                    <a:ln w="9525">
                      <a:noFill/>
                      <a:miter lim="800000"/>
                      <a:headEnd/>
                      <a:tailEnd/>
                    </a:ln>
                  </pic:spPr>
                </pic:pic>
              </a:graphicData>
            </a:graphic>
          </wp:inline>
        </w:drawing>
      </w:r>
    </w:p>
    <w:p w:rsidR="00970617" w:rsidRDefault="00217E74" w:rsidP="00217E74">
      <w:pPr>
        <w:spacing w:after="0"/>
        <w:jc w:val="center"/>
        <w:rPr>
          <w:rFonts w:ascii="Arial" w:hAnsi="Arial" w:cs="Arial"/>
          <w:sz w:val="24"/>
          <w:szCs w:val="24"/>
        </w:rPr>
      </w:pPr>
      <w:r>
        <w:rPr>
          <w:rFonts w:ascii="Arial" w:hAnsi="Arial" w:cs="Arial"/>
          <w:sz w:val="24"/>
          <w:szCs w:val="24"/>
        </w:rPr>
        <w:t>A unit on the Gifford Pinchot National Forest</w:t>
      </w: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AF4212" w:rsidRDefault="00AF4212" w:rsidP="00AF4212">
      <w:pPr>
        <w:pStyle w:val="NoSpacing"/>
        <w:rPr>
          <w:szCs w:val="24"/>
        </w:rPr>
      </w:pPr>
      <w:r>
        <w:rPr>
          <w:noProof/>
        </w:rPr>
        <w:lastRenderedPageBreak/>
        <w:drawing>
          <wp:inline distT="0" distB="0" distL="0" distR="0">
            <wp:extent cx="5780002" cy="4024121"/>
            <wp:effectExtent l="19050" t="0" r="0" b="0"/>
            <wp:docPr id="9" name="Picture 9" descr="Clearcuts-and-fire-North-Fork-Smith-River-drainage-Oregon-Coast-Range-Oregon-George-Wuerthner-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earcuts-and-fire-North-Fork-Smith-River-drainage-Oregon-Coast-Range-Oregon-George-Wuerthner-5360"/>
                    <pic:cNvPicPr>
                      <a:picLocks noChangeAspect="1" noChangeArrowheads="1"/>
                    </pic:cNvPicPr>
                  </pic:nvPicPr>
                  <pic:blipFill>
                    <a:blip r:embed="rId11"/>
                    <a:srcRect/>
                    <a:stretch>
                      <a:fillRect/>
                    </a:stretch>
                  </pic:blipFill>
                  <pic:spPr bwMode="auto">
                    <a:xfrm>
                      <a:off x="0" y="0"/>
                      <a:ext cx="5780343" cy="4024358"/>
                    </a:xfrm>
                    <a:prstGeom prst="rect">
                      <a:avLst/>
                    </a:prstGeom>
                    <a:noFill/>
                    <a:ln w="9525">
                      <a:noFill/>
                      <a:miter lim="800000"/>
                      <a:headEnd/>
                      <a:tailEnd/>
                    </a:ln>
                  </pic:spPr>
                </pic:pic>
              </a:graphicData>
            </a:graphic>
          </wp:inline>
        </w:drawing>
      </w:r>
    </w:p>
    <w:p w:rsidR="00970617" w:rsidRDefault="00217E74" w:rsidP="00217E74">
      <w:pPr>
        <w:spacing w:after="0"/>
        <w:jc w:val="center"/>
        <w:rPr>
          <w:rFonts w:ascii="Arial" w:hAnsi="Arial" w:cs="Arial"/>
          <w:sz w:val="24"/>
          <w:szCs w:val="24"/>
        </w:rPr>
      </w:pPr>
      <w:r>
        <w:rPr>
          <w:rFonts w:ascii="Arial" w:hAnsi="Arial" w:cs="Arial"/>
          <w:sz w:val="24"/>
          <w:szCs w:val="24"/>
        </w:rPr>
        <w:t>What was “restored” here?</w:t>
      </w: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B937B2" w:rsidRDefault="00B937B2" w:rsidP="00B937B2">
      <w:pPr>
        <w:pStyle w:val="NoSpacing"/>
        <w:rPr>
          <w:b/>
          <w:szCs w:val="28"/>
        </w:rPr>
      </w:pPr>
      <w:r>
        <w:rPr>
          <w:rFonts w:ascii="Cabin" w:hAnsi="Cabin" w:cs="Arial"/>
          <w:noProof/>
          <w:color w:val="4D4D4D"/>
        </w:rPr>
        <w:lastRenderedPageBreak/>
        <w:drawing>
          <wp:inline distT="0" distB="0" distL="0" distR="0">
            <wp:extent cx="7621905" cy="5163820"/>
            <wp:effectExtent l="19050" t="0" r="0" b="0"/>
            <wp:docPr id="11" name="Picture 11" descr="Logging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ging Roads"/>
                    <pic:cNvPicPr>
                      <a:picLocks noChangeAspect="1" noChangeArrowheads="1"/>
                    </pic:cNvPicPr>
                  </pic:nvPicPr>
                  <pic:blipFill>
                    <a:blip r:embed="rId12"/>
                    <a:srcRect/>
                    <a:stretch>
                      <a:fillRect/>
                    </a:stretch>
                  </pic:blipFill>
                  <pic:spPr bwMode="auto">
                    <a:xfrm>
                      <a:off x="0" y="0"/>
                      <a:ext cx="7621905" cy="5163820"/>
                    </a:xfrm>
                    <a:prstGeom prst="rect">
                      <a:avLst/>
                    </a:prstGeom>
                    <a:noFill/>
                    <a:ln w="9525">
                      <a:noFill/>
                      <a:miter lim="800000"/>
                      <a:headEnd/>
                      <a:tailEnd/>
                    </a:ln>
                  </pic:spPr>
                </pic:pic>
              </a:graphicData>
            </a:graphic>
          </wp:inline>
        </w:drawing>
      </w:r>
    </w:p>
    <w:p w:rsidR="00970617" w:rsidRDefault="00217E74" w:rsidP="00217E74">
      <w:pPr>
        <w:spacing w:after="0"/>
        <w:jc w:val="center"/>
        <w:rPr>
          <w:rFonts w:ascii="Arial" w:hAnsi="Arial" w:cs="Arial"/>
          <w:sz w:val="24"/>
          <w:szCs w:val="24"/>
        </w:rPr>
      </w:pPr>
      <w:r>
        <w:rPr>
          <w:rFonts w:ascii="Arial" w:hAnsi="Arial" w:cs="Arial"/>
          <w:sz w:val="24"/>
          <w:szCs w:val="24"/>
        </w:rPr>
        <w:t>A spiderweb of sediment producing skid trails and temporary roads.</w:t>
      </w: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970617" w:rsidRDefault="00970617" w:rsidP="00970617">
      <w:pPr>
        <w:spacing w:after="0"/>
        <w:rPr>
          <w:rFonts w:ascii="Arial" w:hAnsi="Arial" w:cs="Arial"/>
          <w:sz w:val="24"/>
          <w:szCs w:val="24"/>
        </w:rPr>
      </w:pPr>
    </w:p>
    <w:p w:rsidR="00B0004C" w:rsidRDefault="00B0004C" w:rsidP="00B0004C">
      <w:pPr>
        <w:shd w:val="clear" w:color="auto" w:fill="FFFFFF"/>
        <w:spacing w:after="0" w:line="276" w:lineRule="atLeast"/>
        <w:rPr>
          <w:rFonts w:ascii="Source Serif Pro" w:eastAsia="Times New Roman" w:hAnsi="Source Serif Pro"/>
          <w:szCs w:val="24"/>
        </w:rPr>
      </w:pPr>
      <w:r>
        <w:rPr>
          <w:rFonts w:ascii="Source Serif Pro" w:eastAsia="Times New Roman" w:hAnsi="Source Serif Pro"/>
          <w:noProof/>
          <w:szCs w:val="24"/>
        </w:rPr>
        <w:lastRenderedPageBreak/>
        <w:drawing>
          <wp:inline distT="0" distB="0" distL="0" distR="0">
            <wp:extent cx="6475095" cy="4857115"/>
            <wp:effectExtent l="19050" t="0" r="1905" b="0"/>
            <wp:docPr id="13" name="Picture 13" descr="https://www.counterpunch.org/wp-content/uploads/2021/08/DSC02013-680x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counterpunch.org/wp-content/uploads/2021/08/DSC02013-680x510.jpg"/>
                    <pic:cNvPicPr>
                      <a:picLocks noChangeAspect="1" noChangeArrowheads="1"/>
                    </pic:cNvPicPr>
                  </pic:nvPicPr>
                  <pic:blipFill>
                    <a:blip r:embed="rId13" r:link="rId14"/>
                    <a:srcRect/>
                    <a:stretch>
                      <a:fillRect/>
                    </a:stretch>
                  </pic:blipFill>
                  <pic:spPr bwMode="auto">
                    <a:xfrm>
                      <a:off x="0" y="0"/>
                      <a:ext cx="6475095" cy="4857115"/>
                    </a:xfrm>
                    <a:prstGeom prst="rect">
                      <a:avLst/>
                    </a:prstGeom>
                    <a:noFill/>
                    <a:ln w="9525">
                      <a:noFill/>
                      <a:miter lim="800000"/>
                      <a:headEnd/>
                      <a:tailEnd/>
                    </a:ln>
                  </pic:spPr>
                </pic:pic>
              </a:graphicData>
            </a:graphic>
          </wp:inline>
        </w:drawing>
      </w:r>
    </w:p>
    <w:p w:rsidR="00970617" w:rsidRDefault="00970617" w:rsidP="00970617">
      <w:pPr>
        <w:spacing w:after="0"/>
        <w:rPr>
          <w:rFonts w:ascii="Arial" w:hAnsi="Arial" w:cs="Arial"/>
          <w:sz w:val="24"/>
          <w:szCs w:val="24"/>
        </w:rPr>
      </w:pPr>
    </w:p>
    <w:p w:rsidR="00880349" w:rsidRPr="00DF704D" w:rsidRDefault="00880349" w:rsidP="00880349">
      <w:pPr>
        <w:pStyle w:val="NoSpacing"/>
        <w:rPr>
          <w:szCs w:val="28"/>
        </w:rPr>
      </w:pPr>
      <w:r w:rsidRPr="00DF704D">
        <w:rPr>
          <w:szCs w:val="28"/>
        </w:rPr>
        <w:t>The Ranger received</w:t>
      </w:r>
      <w:r>
        <w:rPr>
          <w:szCs w:val="28"/>
        </w:rPr>
        <w:t xml:space="preserve"> RO approval for this</w:t>
      </w:r>
      <w:r w:rsidRPr="00DF704D">
        <w:rPr>
          <w:szCs w:val="28"/>
        </w:rPr>
        <w:t xml:space="preserve"> created opening larger than 40 acres and the DEIS did not tell the public why </w:t>
      </w:r>
      <w:r>
        <w:rPr>
          <w:szCs w:val="28"/>
        </w:rPr>
        <w:t xml:space="preserve">this </w:t>
      </w:r>
      <w:r w:rsidRPr="00A77834">
        <w:rPr>
          <w:b/>
          <w:szCs w:val="28"/>
          <w:u w:val="single"/>
        </w:rPr>
        <w:t>clearcut with reserves</w:t>
      </w:r>
      <w:r w:rsidRPr="00DF704D">
        <w:rPr>
          <w:szCs w:val="28"/>
        </w:rPr>
        <w:t xml:space="preserve"> was needed.</w:t>
      </w: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880349" w:rsidRDefault="00880349" w:rsidP="00880349">
      <w:pPr>
        <w:pStyle w:val="NoSpacing"/>
        <w:jc w:val="center"/>
        <w:rPr>
          <w:szCs w:val="24"/>
        </w:rPr>
      </w:pPr>
      <w:r>
        <w:rPr>
          <w:rFonts w:ascii="Verdana" w:hAnsi="Verdana"/>
          <w:noProof/>
          <w:color w:val="646464"/>
          <w:sz w:val="14"/>
          <w:szCs w:val="14"/>
        </w:rPr>
        <w:lastRenderedPageBreak/>
        <w:drawing>
          <wp:inline distT="0" distB="0" distL="0" distR="0">
            <wp:extent cx="6379845" cy="4513580"/>
            <wp:effectExtent l="19050" t="0" r="1905" b="0"/>
            <wp:docPr id="16" name="Picture 12" descr="Slash burn following clearcut of logging trees in forest lands, Mt. Hood National Forest. Hood River County, Oregon, USA (1436R-256847 / WE038156 © Pix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ash burn following clearcut of logging trees in forest lands, Mt. Hood National Forest. Hood River County, Oregon, USA (1436R-256847 / WE038156 © Pixtal)"/>
                    <pic:cNvPicPr>
                      <a:picLocks noChangeAspect="1" noChangeArrowheads="1"/>
                    </pic:cNvPicPr>
                  </pic:nvPicPr>
                  <pic:blipFill>
                    <a:blip r:embed="rId15"/>
                    <a:srcRect/>
                    <a:stretch>
                      <a:fillRect/>
                    </a:stretch>
                  </pic:blipFill>
                  <pic:spPr bwMode="auto">
                    <a:xfrm>
                      <a:off x="0" y="0"/>
                      <a:ext cx="6379845" cy="4513580"/>
                    </a:xfrm>
                    <a:prstGeom prst="rect">
                      <a:avLst/>
                    </a:prstGeom>
                    <a:noFill/>
                    <a:ln w="9525">
                      <a:noFill/>
                      <a:miter lim="800000"/>
                      <a:headEnd/>
                      <a:tailEnd/>
                    </a:ln>
                  </pic:spPr>
                </pic:pic>
              </a:graphicData>
            </a:graphic>
          </wp:inline>
        </w:drawing>
      </w:r>
    </w:p>
    <w:p w:rsidR="00880349" w:rsidRDefault="00FE70F7" w:rsidP="00FE70F7">
      <w:pPr>
        <w:pStyle w:val="NoSpacing"/>
        <w:jc w:val="center"/>
        <w:rPr>
          <w:szCs w:val="24"/>
        </w:rPr>
      </w:pPr>
      <w:r>
        <w:rPr>
          <w:szCs w:val="24"/>
        </w:rPr>
        <w:t>The Siuslaw National Forest</w:t>
      </w:r>
    </w:p>
    <w:p w:rsidR="00880349" w:rsidRDefault="00880349" w:rsidP="00880349">
      <w:pPr>
        <w:pStyle w:val="NoSpacing"/>
        <w:rPr>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Pr="00262092" w:rsidRDefault="00634375" w:rsidP="00634375">
      <w:pPr>
        <w:spacing w:after="0" w:line="240" w:lineRule="auto"/>
        <w:rPr>
          <w:rFonts w:eastAsia="Times New Roman" w:cs="Arial"/>
          <w:color w:val="FFFFFF"/>
          <w:sz w:val="13"/>
          <w:szCs w:val="13"/>
        </w:rPr>
      </w:pPr>
      <w:r>
        <w:rPr>
          <w:rFonts w:eastAsia="Times New Roman" w:cs="Arial"/>
          <w:noProof/>
          <w:color w:val="FFFFFF"/>
          <w:sz w:val="13"/>
          <w:szCs w:val="13"/>
        </w:rPr>
        <w:lastRenderedPageBreak/>
        <w:drawing>
          <wp:inline distT="0" distB="0" distL="0" distR="0">
            <wp:extent cx="9757410" cy="6532880"/>
            <wp:effectExtent l="19050" t="0" r="0" b="0"/>
            <wp:docPr id="18" name="Picture 18" descr="4383140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383140_orig"/>
                    <pic:cNvPicPr>
                      <a:picLocks noChangeAspect="1" noChangeArrowheads="1"/>
                    </pic:cNvPicPr>
                  </pic:nvPicPr>
                  <pic:blipFill>
                    <a:blip r:embed="rId16"/>
                    <a:srcRect/>
                    <a:stretch>
                      <a:fillRect/>
                    </a:stretch>
                  </pic:blipFill>
                  <pic:spPr bwMode="auto">
                    <a:xfrm>
                      <a:off x="0" y="0"/>
                      <a:ext cx="9757410" cy="6532880"/>
                    </a:xfrm>
                    <a:prstGeom prst="rect">
                      <a:avLst/>
                    </a:prstGeom>
                    <a:noFill/>
                    <a:ln w="9525">
                      <a:noFill/>
                      <a:miter lim="800000"/>
                      <a:headEnd/>
                      <a:tailEnd/>
                    </a:ln>
                  </pic:spPr>
                </pic:pic>
              </a:graphicData>
            </a:graphic>
          </wp:inline>
        </w:drawing>
      </w:r>
    </w:p>
    <w:p w:rsidR="00634375" w:rsidRDefault="00FE70F7" w:rsidP="00FE70F7">
      <w:pPr>
        <w:spacing w:after="0"/>
        <w:jc w:val="center"/>
        <w:rPr>
          <w:rFonts w:ascii="Arial" w:hAnsi="Arial" w:cs="Arial"/>
          <w:sz w:val="24"/>
          <w:szCs w:val="24"/>
        </w:rPr>
      </w:pPr>
      <w:r>
        <w:rPr>
          <w:rFonts w:ascii="Arial" w:hAnsi="Arial" w:cs="Arial"/>
          <w:sz w:val="24"/>
          <w:szCs w:val="24"/>
        </w:rPr>
        <w:t>This landscape was criminally assaulted</w:t>
      </w: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2B0451" w:rsidRPr="000C6D68" w:rsidRDefault="002B0451" w:rsidP="002B0451">
      <w:pPr>
        <w:spacing w:after="0" w:line="240" w:lineRule="auto"/>
        <w:rPr>
          <w:rFonts w:ascii="Droid Sans" w:eastAsia="Times New Roman" w:hAnsi="Droid Sans"/>
          <w:vanish/>
          <w:sz w:val="21"/>
          <w:szCs w:val="21"/>
        </w:rPr>
      </w:pPr>
      <w:r>
        <w:rPr>
          <w:rFonts w:ascii="Droid Sans" w:eastAsia="Times New Roman" w:hAnsi="Droid Sans"/>
          <w:noProof/>
          <w:vanish/>
          <w:sz w:val="21"/>
          <w:szCs w:val="21"/>
        </w:rPr>
        <w:drawing>
          <wp:inline distT="0" distB="0" distL="0" distR="0">
            <wp:extent cx="10153650" cy="7621905"/>
            <wp:effectExtent l="19050" t="0" r="0" b="0"/>
            <wp:docPr id="21" name="Picture 21" descr="2982164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982164_orig"/>
                    <pic:cNvPicPr>
                      <a:picLocks noChangeAspect="1" noChangeArrowheads="1"/>
                    </pic:cNvPicPr>
                  </pic:nvPicPr>
                  <pic:blipFill>
                    <a:blip r:embed="rId17"/>
                    <a:srcRect/>
                    <a:stretch>
                      <a:fillRect/>
                    </a:stretch>
                  </pic:blipFill>
                  <pic:spPr bwMode="auto">
                    <a:xfrm>
                      <a:off x="0" y="0"/>
                      <a:ext cx="10153650" cy="7621905"/>
                    </a:xfrm>
                    <a:prstGeom prst="rect">
                      <a:avLst/>
                    </a:prstGeom>
                    <a:noFill/>
                    <a:ln w="9525">
                      <a:noFill/>
                      <a:miter lim="800000"/>
                      <a:headEnd/>
                      <a:tailEnd/>
                    </a:ln>
                  </pic:spPr>
                </pic:pic>
              </a:graphicData>
            </a:graphic>
          </wp:inline>
        </w:drawing>
      </w:r>
    </w:p>
    <w:p w:rsidR="00634375" w:rsidRDefault="00FE70F7" w:rsidP="00FE70F7">
      <w:pPr>
        <w:spacing w:after="0"/>
        <w:jc w:val="center"/>
        <w:rPr>
          <w:rFonts w:ascii="Arial" w:hAnsi="Arial" w:cs="Arial"/>
          <w:sz w:val="24"/>
          <w:szCs w:val="24"/>
        </w:rPr>
      </w:pPr>
      <w:r>
        <w:rPr>
          <w:rFonts w:ascii="Arial" w:hAnsi="Arial" w:cs="Arial"/>
          <w:sz w:val="24"/>
          <w:szCs w:val="24"/>
        </w:rPr>
        <w:t>What can I say?</w:t>
      </w: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2B0451" w:rsidRDefault="002B0451" w:rsidP="002B0451">
      <w:pPr>
        <w:pStyle w:val="NoSpacing"/>
        <w:rPr>
          <w:szCs w:val="24"/>
        </w:rPr>
      </w:pPr>
      <w:r>
        <w:rPr>
          <w:rFonts w:cs="Arial"/>
          <w:noProof/>
          <w:color w:val="393B3C"/>
        </w:rPr>
        <w:drawing>
          <wp:inline distT="0" distB="0" distL="0" distR="0">
            <wp:extent cx="6094095" cy="4667250"/>
            <wp:effectExtent l="19050" t="0" r="1905" b="0"/>
            <wp:docPr id="24" name="Picture 24" descr="2KxLmAgb9cIvxYcPM4_9BMXQpraDgtHMprqycARMo0EhqxwpCFBmUoQMBcMpwmBCEnSBuEuQNqg4TMLe4MbWImIPvmZubedZF1w6nobQklYCADxXHegtM1yAtM85WKUlsFDLde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KxLmAgb9cIvxYcPM4_9BMXQpraDgtHMprqycARMo0EhqxwpCFBmUoQMBcMpwmBCEnSBuEuQNqg4TMLe4MbWImIPvmZubedZF1w6nobQklYCADxXHegtM1yAtM85WKUlsFDLdelJ"/>
                    <pic:cNvPicPr>
                      <a:picLocks noChangeAspect="1" noChangeArrowheads="1"/>
                    </pic:cNvPicPr>
                  </pic:nvPicPr>
                  <pic:blipFill>
                    <a:blip r:embed="rId18"/>
                    <a:srcRect/>
                    <a:stretch>
                      <a:fillRect/>
                    </a:stretch>
                  </pic:blipFill>
                  <pic:spPr bwMode="auto">
                    <a:xfrm>
                      <a:off x="0" y="0"/>
                      <a:ext cx="6094095" cy="4667250"/>
                    </a:xfrm>
                    <a:prstGeom prst="rect">
                      <a:avLst/>
                    </a:prstGeom>
                    <a:noFill/>
                    <a:ln w="9525">
                      <a:noFill/>
                      <a:miter lim="800000"/>
                      <a:headEnd/>
                      <a:tailEnd/>
                    </a:ln>
                  </pic:spPr>
                </pic:pic>
              </a:graphicData>
            </a:graphic>
          </wp:inline>
        </w:drawing>
      </w:r>
    </w:p>
    <w:p w:rsidR="00634375" w:rsidRDefault="00FE70F7" w:rsidP="00FE70F7">
      <w:pPr>
        <w:spacing w:after="0"/>
        <w:jc w:val="center"/>
        <w:rPr>
          <w:rFonts w:ascii="Arial" w:hAnsi="Arial" w:cs="Arial"/>
          <w:sz w:val="24"/>
          <w:szCs w:val="24"/>
        </w:rPr>
      </w:pPr>
      <w:r>
        <w:rPr>
          <w:rFonts w:ascii="Arial" w:hAnsi="Arial" w:cs="Arial"/>
          <w:sz w:val="24"/>
          <w:szCs w:val="24"/>
        </w:rPr>
        <w:t>The EA gives no reason why this opening greater than 40 acres is needed.</w:t>
      </w: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2B0451" w:rsidRDefault="002B0451" w:rsidP="002B0451">
      <w:pPr>
        <w:pStyle w:val="NoSpacing"/>
        <w:jc w:val="center"/>
      </w:pPr>
      <w:r>
        <w:rPr>
          <w:noProof/>
        </w:rPr>
        <w:drawing>
          <wp:inline distT="0" distB="0" distL="0" distR="0">
            <wp:extent cx="6475095" cy="4857115"/>
            <wp:effectExtent l="19050" t="0" r="1905" b="0"/>
            <wp:docPr id="26" name="Picture 26" descr="blmlogginsite-680x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lmlogginsite-680x510"/>
                    <pic:cNvPicPr>
                      <a:picLocks noChangeAspect="1" noChangeArrowheads="1"/>
                    </pic:cNvPicPr>
                  </pic:nvPicPr>
                  <pic:blipFill>
                    <a:blip r:embed="rId19"/>
                    <a:srcRect/>
                    <a:stretch>
                      <a:fillRect/>
                    </a:stretch>
                  </pic:blipFill>
                  <pic:spPr bwMode="auto">
                    <a:xfrm>
                      <a:off x="0" y="0"/>
                      <a:ext cx="6475095" cy="4857115"/>
                    </a:xfrm>
                    <a:prstGeom prst="rect">
                      <a:avLst/>
                    </a:prstGeom>
                    <a:noFill/>
                    <a:ln w="9525">
                      <a:noFill/>
                      <a:miter lim="800000"/>
                      <a:headEnd/>
                      <a:tailEnd/>
                    </a:ln>
                  </pic:spPr>
                </pic:pic>
              </a:graphicData>
            </a:graphic>
          </wp:inline>
        </w:drawing>
      </w:r>
    </w:p>
    <w:p w:rsidR="00634375" w:rsidRDefault="00FE70F7" w:rsidP="00FE70F7">
      <w:pPr>
        <w:spacing w:after="0"/>
        <w:jc w:val="center"/>
        <w:rPr>
          <w:rFonts w:ascii="Arial" w:hAnsi="Arial" w:cs="Arial"/>
          <w:sz w:val="24"/>
          <w:szCs w:val="24"/>
        </w:rPr>
      </w:pPr>
      <w:r>
        <w:rPr>
          <w:rFonts w:ascii="Arial" w:hAnsi="Arial" w:cs="Arial"/>
          <w:sz w:val="24"/>
          <w:szCs w:val="24"/>
        </w:rPr>
        <w:t>A clearcut with a reserve tree intended to make this look like it is not a clearcut.</w:t>
      </w:r>
    </w:p>
    <w:p w:rsidR="00634375" w:rsidRDefault="00634375" w:rsidP="00970617">
      <w:pPr>
        <w:spacing w:after="0"/>
        <w:rPr>
          <w:rFonts w:ascii="Arial" w:hAnsi="Arial" w:cs="Arial"/>
          <w:sz w:val="24"/>
          <w:szCs w:val="24"/>
        </w:rPr>
      </w:pPr>
    </w:p>
    <w:p w:rsidR="00634375" w:rsidRDefault="00634375"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B0004C" w:rsidRDefault="00B0004C"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Pr="000C6D68" w:rsidRDefault="00F2128D" w:rsidP="00F2128D">
      <w:pPr>
        <w:spacing w:after="0" w:line="240" w:lineRule="auto"/>
        <w:rPr>
          <w:rFonts w:ascii="Droid Sans" w:eastAsia="Times New Roman" w:hAnsi="Droid Sans"/>
          <w:vanish/>
          <w:sz w:val="21"/>
          <w:szCs w:val="21"/>
        </w:rPr>
      </w:pPr>
      <w:r>
        <w:rPr>
          <w:rFonts w:ascii="Droid Sans" w:eastAsia="Times New Roman" w:hAnsi="Droid Sans"/>
          <w:noProof/>
          <w:vanish/>
          <w:sz w:val="21"/>
          <w:szCs w:val="21"/>
        </w:rPr>
        <w:lastRenderedPageBreak/>
        <w:drawing>
          <wp:inline distT="0" distB="0" distL="0" distR="0">
            <wp:extent cx="6030595" cy="8975090"/>
            <wp:effectExtent l="19050" t="0" r="8255" b="0"/>
            <wp:docPr id="28" name="Picture 28" descr="7299358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7299358_orig"/>
                    <pic:cNvPicPr>
                      <a:picLocks noChangeAspect="1" noChangeArrowheads="1"/>
                    </pic:cNvPicPr>
                  </pic:nvPicPr>
                  <pic:blipFill>
                    <a:blip r:embed="rId20"/>
                    <a:srcRect/>
                    <a:stretch>
                      <a:fillRect/>
                    </a:stretch>
                  </pic:blipFill>
                  <pic:spPr bwMode="auto">
                    <a:xfrm>
                      <a:off x="0" y="0"/>
                      <a:ext cx="6030595" cy="8975090"/>
                    </a:xfrm>
                    <a:prstGeom prst="rect">
                      <a:avLst/>
                    </a:prstGeom>
                    <a:noFill/>
                    <a:ln w="9525">
                      <a:noFill/>
                      <a:miter lim="800000"/>
                      <a:headEnd/>
                      <a:tailEnd/>
                    </a:ln>
                  </pic:spPr>
                </pic:pic>
              </a:graphicData>
            </a:graphic>
          </wp:inline>
        </w:drawing>
      </w:r>
    </w:p>
    <w:p w:rsidR="00F2128D" w:rsidRDefault="00F2128D" w:rsidP="00970617">
      <w:pPr>
        <w:spacing w:after="0"/>
        <w:rPr>
          <w:rFonts w:ascii="Arial" w:hAnsi="Arial" w:cs="Arial"/>
          <w:sz w:val="24"/>
          <w:szCs w:val="24"/>
        </w:rPr>
      </w:pPr>
    </w:p>
    <w:p w:rsidR="00F2128D" w:rsidRDefault="00F2128D" w:rsidP="00F2128D">
      <w:pPr>
        <w:pStyle w:val="NoSpacing"/>
        <w:rPr>
          <w:szCs w:val="24"/>
        </w:rPr>
      </w:pPr>
    </w:p>
    <w:p w:rsidR="00F2128D" w:rsidRDefault="00F2128D" w:rsidP="00F2128D">
      <w:pPr>
        <w:pStyle w:val="NoSpacing"/>
        <w:rPr>
          <w:szCs w:val="24"/>
        </w:rPr>
      </w:pPr>
      <w:r>
        <w:rPr>
          <w:rFonts w:ascii="var(--bs-font-sans-serif)" w:hAnsi="var(--bs-font-sans-serif)"/>
          <w:noProof/>
          <w:color w:val="0D6EFD"/>
        </w:rPr>
        <w:drawing>
          <wp:inline distT="0" distB="0" distL="0" distR="0">
            <wp:extent cx="9757410" cy="7315200"/>
            <wp:effectExtent l="19050" t="0" r="0" b="0"/>
            <wp:docPr id="31" name="Picture 31" descr="IMG_3381-2-1024x76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3381-2-1024x768"/>
                    <pic:cNvPicPr>
                      <a:picLocks noChangeAspect="1" noChangeArrowheads="1"/>
                    </pic:cNvPicPr>
                  </pic:nvPicPr>
                  <pic:blipFill>
                    <a:blip r:embed="rId22"/>
                    <a:srcRect/>
                    <a:stretch>
                      <a:fillRect/>
                    </a:stretch>
                  </pic:blipFill>
                  <pic:spPr bwMode="auto">
                    <a:xfrm>
                      <a:off x="0" y="0"/>
                      <a:ext cx="9757410" cy="7315200"/>
                    </a:xfrm>
                    <a:prstGeom prst="rect">
                      <a:avLst/>
                    </a:prstGeom>
                    <a:noFill/>
                    <a:ln w="9525">
                      <a:noFill/>
                      <a:miter lim="800000"/>
                      <a:headEnd/>
                      <a:tailEnd/>
                    </a:ln>
                  </pic:spPr>
                </pic:pic>
              </a:graphicData>
            </a:graphic>
          </wp:inline>
        </w:drawing>
      </w:r>
    </w:p>
    <w:p w:rsidR="00F2128D" w:rsidRDefault="00FE70F7" w:rsidP="00FE70F7">
      <w:pPr>
        <w:spacing w:after="0"/>
        <w:jc w:val="center"/>
        <w:rPr>
          <w:rFonts w:ascii="Arial" w:hAnsi="Arial" w:cs="Arial"/>
          <w:sz w:val="24"/>
          <w:szCs w:val="24"/>
        </w:rPr>
      </w:pPr>
      <w:r>
        <w:rPr>
          <w:rFonts w:ascii="Arial" w:hAnsi="Arial" w:cs="Arial"/>
          <w:sz w:val="24"/>
          <w:szCs w:val="24"/>
        </w:rPr>
        <w:t>Another reserve tree.</w:t>
      </w:r>
    </w:p>
    <w:p w:rsidR="00F2128D" w:rsidRDefault="00F2128D" w:rsidP="00970617">
      <w:pPr>
        <w:spacing w:after="0"/>
        <w:rPr>
          <w:rFonts w:ascii="Arial" w:hAnsi="Arial" w:cs="Arial"/>
          <w:sz w:val="24"/>
          <w:szCs w:val="24"/>
        </w:rPr>
      </w:pPr>
    </w:p>
    <w:p w:rsidR="007C718F" w:rsidRDefault="007C718F" w:rsidP="007C718F">
      <w:pPr>
        <w:pStyle w:val="NoSpacing"/>
        <w:rPr>
          <w:szCs w:val="24"/>
        </w:rPr>
      </w:pPr>
      <w:r>
        <w:rPr>
          <w:noProof/>
        </w:rPr>
        <w:lastRenderedPageBreak/>
        <w:drawing>
          <wp:inline distT="0" distB="0" distL="0" distR="0">
            <wp:extent cx="19049365" cy="12696190"/>
            <wp:effectExtent l="19050" t="0" r="635" b="0"/>
            <wp:docPr id="33" name="Picture 33" descr="a large pile of wood debris and logs felled near a green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large pile of wood debris and logs felled near a green forest"/>
                    <pic:cNvPicPr>
                      <a:picLocks noChangeAspect="1" noChangeArrowheads="1"/>
                    </pic:cNvPicPr>
                  </pic:nvPicPr>
                  <pic:blipFill>
                    <a:blip r:embed="rId23"/>
                    <a:srcRect/>
                    <a:stretch>
                      <a:fillRect/>
                    </a:stretch>
                  </pic:blipFill>
                  <pic:spPr bwMode="auto">
                    <a:xfrm>
                      <a:off x="0" y="0"/>
                      <a:ext cx="19049365" cy="12696190"/>
                    </a:xfrm>
                    <a:prstGeom prst="rect">
                      <a:avLst/>
                    </a:prstGeom>
                    <a:noFill/>
                    <a:ln w="9525">
                      <a:noFill/>
                      <a:miter lim="800000"/>
                      <a:headEnd/>
                      <a:tailEnd/>
                    </a:ln>
                  </pic:spPr>
                </pic:pic>
              </a:graphicData>
            </a:graphic>
          </wp:inline>
        </w:drawing>
      </w:r>
    </w:p>
    <w:p w:rsidR="00F2128D" w:rsidRDefault="00F2128D" w:rsidP="00970617">
      <w:pPr>
        <w:spacing w:after="0"/>
        <w:rPr>
          <w:rFonts w:ascii="Arial" w:hAnsi="Arial" w:cs="Arial"/>
          <w:sz w:val="24"/>
          <w:szCs w:val="24"/>
        </w:rPr>
      </w:pPr>
    </w:p>
    <w:p w:rsidR="007C718F" w:rsidRPr="00F17ABF" w:rsidRDefault="007C718F" w:rsidP="007C718F">
      <w:pPr>
        <w:spacing w:after="0" w:line="240" w:lineRule="auto"/>
        <w:jc w:val="center"/>
        <w:rPr>
          <w:rFonts w:eastAsia="Times New Roman" w:cs="Arial"/>
          <w:color w:val="888888"/>
          <w:sz w:val="21"/>
          <w:szCs w:val="21"/>
        </w:rPr>
      </w:pPr>
      <w:r>
        <w:rPr>
          <w:rFonts w:eastAsia="Times New Roman" w:cs="Arial"/>
          <w:noProof/>
          <w:color w:val="888888"/>
          <w:sz w:val="21"/>
          <w:szCs w:val="21"/>
        </w:rPr>
        <w:drawing>
          <wp:inline distT="0" distB="0" distL="0" distR="0">
            <wp:extent cx="10153650" cy="7621905"/>
            <wp:effectExtent l="19050" t="0" r="0" b="0"/>
            <wp:docPr id="35" name="Picture 3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cture"/>
                    <pic:cNvPicPr>
                      <a:picLocks noChangeAspect="1" noChangeArrowheads="1"/>
                    </pic:cNvPicPr>
                  </pic:nvPicPr>
                  <pic:blipFill>
                    <a:blip r:embed="rId24"/>
                    <a:srcRect/>
                    <a:stretch>
                      <a:fillRect/>
                    </a:stretch>
                  </pic:blipFill>
                  <pic:spPr bwMode="auto">
                    <a:xfrm>
                      <a:off x="0" y="0"/>
                      <a:ext cx="10153650" cy="7621905"/>
                    </a:xfrm>
                    <a:prstGeom prst="rect">
                      <a:avLst/>
                    </a:prstGeom>
                    <a:noFill/>
                    <a:ln w="9525">
                      <a:noFill/>
                      <a:miter lim="800000"/>
                      <a:headEnd/>
                      <a:tailEnd/>
                    </a:ln>
                  </pic:spPr>
                </pic:pic>
              </a:graphicData>
            </a:graphic>
          </wp:inline>
        </w:drawing>
      </w: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7C718F" w:rsidRDefault="007C718F" w:rsidP="007C718F">
      <w:pPr>
        <w:pStyle w:val="NoSpacing"/>
      </w:pPr>
      <w:r>
        <w:rPr>
          <w:noProof/>
        </w:rPr>
        <w:drawing>
          <wp:inline distT="0" distB="0" distL="0" distR="0">
            <wp:extent cx="6036310" cy="3974465"/>
            <wp:effectExtent l="19050" t="0" r="2540" b="0"/>
            <wp:docPr id="38" name="Picture 38" descr="tongass-national-forest-roadless-rule-8429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ongass-national-forest-roadless-rule-84297386"/>
                    <pic:cNvPicPr>
                      <a:picLocks noChangeAspect="1" noChangeArrowheads="1"/>
                    </pic:cNvPicPr>
                  </pic:nvPicPr>
                  <pic:blipFill>
                    <a:blip r:embed="rId25"/>
                    <a:srcRect/>
                    <a:stretch>
                      <a:fillRect/>
                    </a:stretch>
                  </pic:blipFill>
                  <pic:spPr bwMode="auto">
                    <a:xfrm>
                      <a:off x="0" y="0"/>
                      <a:ext cx="6036310" cy="3974465"/>
                    </a:xfrm>
                    <a:prstGeom prst="rect">
                      <a:avLst/>
                    </a:prstGeom>
                    <a:noFill/>
                    <a:ln w="9525">
                      <a:noFill/>
                      <a:miter lim="800000"/>
                      <a:headEnd/>
                      <a:tailEnd/>
                    </a:ln>
                  </pic:spPr>
                </pic:pic>
              </a:graphicData>
            </a:graphic>
          </wp:inline>
        </w:drawing>
      </w: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F2128D" w:rsidRDefault="00F2128D"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7C718F">
      <w:pPr>
        <w:pStyle w:val="NoSpacing"/>
      </w:pPr>
      <w:r>
        <w:rPr>
          <w:noProof/>
        </w:rPr>
        <w:drawing>
          <wp:inline distT="0" distB="0" distL="0" distR="0">
            <wp:extent cx="5935980" cy="3953510"/>
            <wp:effectExtent l="1905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srcRect/>
                    <a:stretch>
                      <a:fillRect/>
                    </a:stretch>
                  </pic:blipFill>
                  <pic:spPr bwMode="auto">
                    <a:xfrm>
                      <a:off x="0" y="0"/>
                      <a:ext cx="5935980" cy="3953510"/>
                    </a:xfrm>
                    <a:prstGeom prst="rect">
                      <a:avLst/>
                    </a:prstGeom>
                    <a:noFill/>
                    <a:ln w="9525">
                      <a:noFill/>
                      <a:miter lim="800000"/>
                      <a:headEnd/>
                      <a:tailEnd/>
                    </a:ln>
                  </pic:spPr>
                </pic:pic>
              </a:graphicData>
            </a:graphic>
          </wp:inline>
        </w:drawing>
      </w:r>
    </w:p>
    <w:p w:rsidR="007C718F" w:rsidRDefault="00FE70F7" w:rsidP="00FE70F7">
      <w:pPr>
        <w:pStyle w:val="NoSpacing"/>
        <w:jc w:val="center"/>
      </w:pPr>
      <w:r>
        <w:t>More reserve trees</w:t>
      </w: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BB0E40">
      <w:pPr>
        <w:pStyle w:val="NoSpacing"/>
        <w:rPr>
          <w:szCs w:val="24"/>
        </w:rPr>
      </w:pPr>
      <w:r>
        <w:rPr>
          <w:noProof/>
        </w:rPr>
        <w:drawing>
          <wp:inline distT="0" distB="0" distL="0" distR="0">
            <wp:extent cx="6475095" cy="4397375"/>
            <wp:effectExtent l="19050" t="0" r="1905" b="0"/>
            <wp:docPr id="42" name="Picture 42" descr="IMG_3462-680x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3462-680x462"/>
                    <pic:cNvPicPr>
                      <a:picLocks noChangeAspect="1" noChangeArrowheads="1"/>
                    </pic:cNvPicPr>
                  </pic:nvPicPr>
                  <pic:blipFill>
                    <a:blip r:embed="rId27"/>
                    <a:srcRect/>
                    <a:stretch>
                      <a:fillRect/>
                    </a:stretch>
                  </pic:blipFill>
                  <pic:spPr bwMode="auto">
                    <a:xfrm>
                      <a:off x="0" y="0"/>
                      <a:ext cx="6475095" cy="4397375"/>
                    </a:xfrm>
                    <a:prstGeom prst="rect">
                      <a:avLst/>
                    </a:prstGeom>
                    <a:noFill/>
                    <a:ln w="9525">
                      <a:noFill/>
                      <a:miter lim="800000"/>
                      <a:headEnd/>
                      <a:tailEnd/>
                    </a:ln>
                  </pic:spPr>
                </pic:pic>
              </a:graphicData>
            </a:graphic>
          </wp:inline>
        </w:drawing>
      </w:r>
    </w:p>
    <w:p w:rsidR="00BB0E40" w:rsidRPr="00640C2F" w:rsidRDefault="00BB0E40" w:rsidP="00BB0E40">
      <w:pPr>
        <w:pStyle w:val="NoSpacing"/>
        <w:rPr>
          <w:rFonts w:cs="Arial"/>
          <w:szCs w:val="28"/>
        </w:rPr>
      </w:pPr>
      <w:r w:rsidRPr="00640C2F">
        <w:rPr>
          <w:rFonts w:cs="Arial"/>
          <w:color w:val="111111"/>
          <w:szCs w:val="28"/>
          <w:shd w:val="clear" w:color="auto" w:fill="FFFFFF"/>
        </w:rPr>
        <w:t>Logging o</w:t>
      </w:r>
      <w:r w:rsidR="00705A8B">
        <w:rPr>
          <w:rFonts w:cs="Arial"/>
          <w:color w:val="111111"/>
          <w:szCs w:val="28"/>
          <w:shd w:val="clear" w:color="auto" w:fill="FFFFFF"/>
        </w:rPr>
        <w:t>perations on the Mt. Baker</w:t>
      </w:r>
      <w:r w:rsidRPr="00640C2F">
        <w:rPr>
          <w:rFonts w:cs="Arial"/>
          <w:color w:val="111111"/>
          <w:szCs w:val="28"/>
          <w:shd w:val="clear" w:color="auto" w:fill="FFFFFF"/>
        </w:rPr>
        <w:t xml:space="preserve"> National Forest, Washington Cascades</w:t>
      </w:r>
      <w:r w:rsidR="00705A8B">
        <w:rPr>
          <w:rFonts w:cs="Arial"/>
          <w:color w:val="111111"/>
          <w:szCs w:val="28"/>
          <w:shd w:val="clear" w:color="auto" w:fill="FFFFFF"/>
        </w:rPr>
        <w:t xml:space="preserve"> … lots of reserve trees.</w:t>
      </w:r>
    </w:p>
    <w:p w:rsidR="00BB0E40" w:rsidRDefault="00BB0E40" w:rsidP="00BB0E40">
      <w:pPr>
        <w:pStyle w:val="NoSpacing"/>
        <w:rPr>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7C718F" w:rsidRDefault="007C718F"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970617">
      <w:pPr>
        <w:spacing w:after="0"/>
        <w:rPr>
          <w:rFonts w:ascii="Arial" w:hAnsi="Arial" w:cs="Arial"/>
          <w:sz w:val="24"/>
          <w:szCs w:val="24"/>
        </w:rPr>
      </w:pPr>
    </w:p>
    <w:p w:rsidR="00BB0E40" w:rsidRDefault="00BB0E40" w:rsidP="00BB0E40">
      <w:pPr>
        <w:pStyle w:val="NoSpacing"/>
        <w:rPr>
          <w:szCs w:val="24"/>
        </w:rPr>
      </w:pPr>
      <w:r>
        <w:rPr>
          <w:noProof/>
          <w:szCs w:val="24"/>
        </w:rPr>
        <w:drawing>
          <wp:inline distT="0" distB="0" distL="0" distR="0">
            <wp:extent cx="5370195" cy="4032885"/>
            <wp:effectExtent l="19050" t="0" r="1905" b="0"/>
            <wp:docPr id="44" name="Picture 44" descr="https://mcusercontent.com/a21e66f58cad682d3b482d482/images/9e0eaac1-b7eb-bf43-2b77-0f31e2a3f4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mcusercontent.com/a21e66f58cad682d3b482d482/images/9e0eaac1-b7eb-bf43-2b77-0f31e2a3f47f.jpg"/>
                    <pic:cNvPicPr>
                      <a:picLocks noChangeAspect="1" noChangeArrowheads="1"/>
                    </pic:cNvPicPr>
                  </pic:nvPicPr>
                  <pic:blipFill>
                    <a:blip r:link="rId28"/>
                    <a:srcRect/>
                    <a:stretch>
                      <a:fillRect/>
                    </a:stretch>
                  </pic:blipFill>
                  <pic:spPr bwMode="auto">
                    <a:xfrm>
                      <a:off x="0" y="0"/>
                      <a:ext cx="5370195" cy="4032885"/>
                    </a:xfrm>
                    <a:prstGeom prst="rect">
                      <a:avLst/>
                    </a:prstGeom>
                    <a:noFill/>
                    <a:ln w="9525">
                      <a:noFill/>
                      <a:miter lim="800000"/>
                      <a:headEnd/>
                      <a:tailEnd/>
                    </a:ln>
                  </pic:spPr>
                </pic:pic>
              </a:graphicData>
            </a:graphic>
          </wp:inline>
        </w:drawing>
      </w:r>
    </w:p>
    <w:p w:rsidR="00B0004C" w:rsidRDefault="00B0004C" w:rsidP="00970617">
      <w:pPr>
        <w:spacing w:after="0"/>
        <w:rPr>
          <w:rFonts w:ascii="Arial" w:hAnsi="Arial" w:cs="Arial"/>
          <w:sz w:val="24"/>
          <w:szCs w:val="24"/>
        </w:rPr>
      </w:pPr>
    </w:p>
    <w:tbl>
      <w:tblPr>
        <w:tblpPr w:leftFromText="45" w:rightFromText="45" w:vertAnchor="text"/>
        <w:tblW w:w="0" w:type="auto"/>
        <w:tblCellMar>
          <w:left w:w="0" w:type="dxa"/>
          <w:right w:w="0" w:type="dxa"/>
        </w:tblCellMar>
        <w:tblLook w:val="04A0"/>
      </w:tblPr>
      <w:tblGrid>
        <w:gridCol w:w="9630"/>
      </w:tblGrid>
      <w:tr w:rsidR="00BB0E40" w:rsidTr="00A4651C">
        <w:tc>
          <w:tcPr>
            <w:tcW w:w="9630" w:type="dxa"/>
            <w:tcMar>
              <w:top w:w="0" w:type="dxa"/>
              <w:left w:w="135" w:type="dxa"/>
              <w:bottom w:w="0" w:type="dxa"/>
              <w:right w:w="135" w:type="dxa"/>
            </w:tcMar>
            <w:hideMark/>
          </w:tcPr>
          <w:p w:rsidR="00BB0E40" w:rsidRDefault="00BB0E40" w:rsidP="00A4651C">
            <w:pPr>
              <w:spacing w:after="0"/>
              <w:jc w:val="center"/>
              <w:rPr>
                <w:rFonts w:ascii="Arial" w:eastAsia="Times New Roman" w:hAnsi="Arial" w:cs="Arial"/>
                <w:color w:val="212223"/>
                <w:sz w:val="28"/>
                <w:szCs w:val="28"/>
              </w:rPr>
            </w:pPr>
            <w:r w:rsidRPr="00A4651C">
              <w:rPr>
                <w:rFonts w:ascii="Arial" w:eastAsia="Times New Roman" w:hAnsi="Arial" w:cs="Arial"/>
                <w:color w:val="212223"/>
                <w:sz w:val="28"/>
                <w:szCs w:val="28"/>
              </w:rPr>
              <w:t>Logging adjacent to the Gospel-Hump Wilderness that was done under the guise of fire-prevention. This is what the USFS wants in every corne</w:t>
            </w:r>
            <w:r w:rsidR="00A4651C">
              <w:rPr>
                <w:rFonts w:ascii="Arial" w:eastAsia="Times New Roman" w:hAnsi="Arial" w:cs="Arial"/>
                <w:color w:val="212223"/>
                <w:sz w:val="28"/>
                <w:szCs w:val="28"/>
              </w:rPr>
              <w:t>r of the forest. FOC file photo.</w:t>
            </w: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Default="00A4651C" w:rsidP="00A4651C">
            <w:pPr>
              <w:spacing w:after="0"/>
              <w:rPr>
                <w:rFonts w:ascii="Arial" w:eastAsia="Times New Roman" w:hAnsi="Arial" w:cs="Arial"/>
                <w:color w:val="212223"/>
                <w:sz w:val="28"/>
                <w:szCs w:val="28"/>
              </w:rPr>
            </w:pPr>
          </w:p>
          <w:p w:rsidR="00A4651C" w:rsidRPr="00A4651C" w:rsidRDefault="00A4651C" w:rsidP="00A4651C">
            <w:pPr>
              <w:spacing w:after="0"/>
              <w:rPr>
                <w:rFonts w:ascii="Arial" w:eastAsia="Times New Roman" w:hAnsi="Arial" w:cs="Arial"/>
                <w:color w:val="212223"/>
                <w:sz w:val="28"/>
                <w:szCs w:val="28"/>
              </w:rPr>
            </w:pPr>
          </w:p>
          <w:p w:rsidR="00BB0E40" w:rsidRDefault="00BB0E40" w:rsidP="00CC7EC0">
            <w:pPr>
              <w:pStyle w:val="NoSpacing"/>
            </w:pPr>
            <w:r>
              <w:rPr>
                <w:noProof/>
              </w:rPr>
              <w:drawing>
                <wp:inline distT="0" distB="0" distL="0" distR="0">
                  <wp:extent cx="7426325" cy="4952365"/>
                  <wp:effectExtent l="19050" t="0" r="3175" b="0"/>
                  <wp:docPr id="46" name="Picture 46" descr="25843928156_6f3f278741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5843928156_6f3f278741_k"/>
                          <pic:cNvPicPr>
                            <a:picLocks noChangeAspect="1" noChangeArrowheads="1"/>
                          </pic:cNvPicPr>
                        </pic:nvPicPr>
                        <pic:blipFill>
                          <a:blip r:embed="rId29"/>
                          <a:srcRect/>
                          <a:stretch>
                            <a:fillRect/>
                          </a:stretch>
                        </pic:blipFill>
                        <pic:spPr bwMode="auto">
                          <a:xfrm>
                            <a:off x="0" y="0"/>
                            <a:ext cx="7426325" cy="4952365"/>
                          </a:xfrm>
                          <a:prstGeom prst="rect">
                            <a:avLst/>
                          </a:prstGeom>
                          <a:noFill/>
                          <a:ln w="9525">
                            <a:noFill/>
                            <a:miter lim="800000"/>
                            <a:headEnd/>
                            <a:tailEnd/>
                          </a:ln>
                        </pic:spPr>
                      </pic:pic>
                    </a:graphicData>
                  </a:graphic>
                </wp:inline>
              </w:drawing>
            </w: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BB0E40" w:rsidP="00CC7EC0">
            <w:pPr>
              <w:pStyle w:val="NoSpacing"/>
            </w:pPr>
          </w:p>
          <w:p w:rsidR="00BB0E40" w:rsidRDefault="00C4436C" w:rsidP="00CC7EC0">
            <w:pPr>
              <w:pStyle w:val="NoSpacing"/>
              <w:rPr>
                <w:szCs w:val="24"/>
              </w:rPr>
            </w:pPr>
            <w:r>
              <w:rPr>
                <w:rFonts w:cs="Arial"/>
                <w:noProof/>
                <w:color w:val="063D98"/>
                <w:sz w:val="15"/>
                <w:szCs w:val="15"/>
              </w:rPr>
              <w:t xml:space="preserve"> </w:t>
            </w:r>
            <w:r w:rsidR="00BB0E40">
              <w:rPr>
                <w:rFonts w:cs="Arial"/>
                <w:noProof/>
                <w:color w:val="063D98"/>
                <w:sz w:val="15"/>
                <w:szCs w:val="15"/>
              </w:rPr>
              <w:drawing>
                <wp:inline distT="0" distB="0" distL="0" distR="0">
                  <wp:extent cx="7886065" cy="5280025"/>
                  <wp:effectExtent l="19050" t="0" r="635" b="0"/>
                  <wp:docPr id="47" name="image-item" descr="Log Truck">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item" descr="Log Truck"/>
                          <pic:cNvPicPr>
                            <a:picLocks noChangeAspect="1" noChangeArrowheads="1"/>
                          </pic:cNvPicPr>
                        </pic:nvPicPr>
                        <pic:blipFill>
                          <a:blip r:embed="rId31"/>
                          <a:srcRect/>
                          <a:stretch>
                            <a:fillRect/>
                          </a:stretch>
                        </pic:blipFill>
                        <pic:spPr bwMode="auto">
                          <a:xfrm>
                            <a:off x="0" y="0"/>
                            <a:ext cx="7886065" cy="5280025"/>
                          </a:xfrm>
                          <a:prstGeom prst="rect">
                            <a:avLst/>
                          </a:prstGeom>
                          <a:noFill/>
                          <a:ln w="9525">
                            <a:noFill/>
                            <a:miter lim="800000"/>
                            <a:headEnd/>
                            <a:tailEnd/>
                          </a:ln>
                        </pic:spPr>
                      </pic:pic>
                    </a:graphicData>
                  </a:graphic>
                </wp:inline>
              </w:drawing>
            </w:r>
          </w:p>
          <w:p w:rsidR="00BB0E40" w:rsidRDefault="00BB0E40" w:rsidP="00CC7EC0">
            <w:pPr>
              <w:pStyle w:val="NoSpacing"/>
              <w:rPr>
                <w:szCs w:val="28"/>
              </w:rPr>
            </w:pPr>
          </w:p>
          <w:p w:rsidR="00BB0E40" w:rsidRPr="00C4436C" w:rsidRDefault="00BB08D6" w:rsidP="00CC7EC0">
            <w:pPr>
              <w:pStyle w:val="NoSpacing"/>
              <w:rPr>
                <w:sz w:val="24"/>
                <w:szCs w:val="24"/>
              </w:rPr>
            </w:pPr>
            <w:r>
              <w:rPr>
                <w:sz w:val="24"/>
                <w:szCs w:val="24"/>
              </w:rPr>
              <w:t>z</w:t>
            </w:r>
          </w:p>
          <w:p w:rsidR="00BB0E40" w:rsidRDefault="00BB0E40" w:rsidP="00CC7EC0">
            <w:pPr>
              <w:pStyle w:val="NoSpacing"/>
            </w:pPr>
          </w:p>
          <w:p w:rsidR="00BB0E40" w:rsidRDefault="00BB0E40" w:rsidP="00CC7EC0">
            <w:pPr>
              <w:pStyle w:val="NoSpacing"/>
            </w:pP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1A7754" w:rsidRDefault="001A7754" w:rsidP="001A7754">
            <w:pPr>
              <w:pStyle w:val="NoSpacing"/>
              <w:tabs>
                <w:tab w:val="left" w:pos="5310"/>
              </w:tabs>
              <w:rPr>
                <w:szCs w:val="24"/>
              </w:rPr>
            </w:pPr>
            <w:r>
              <w:rPr>
                <w:noProof/>
              </w:rPr>
              <w:lastRenderedPageBreak/>
              <w:drawing>
                <wp:inline distT="0" distB="0" distL="0" distR="0">
                  <wp:extent cx="15243810" cy="11432540"/>
                  <wp:effectExtent l="19050" t="0" r="0" b="0"/>
                  <wp:docPr id="50" name="Picture 50" descr="photo of industrial lo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hoto of industrial logging"/>
                          <pic:cNvPicPr>
                            <a:picLocks noChangeAspect="1" noChangeArrowheads="1"/>
                          </pic:cNvPicPr>
                        </pic:nvPicPr>
                        <pic:blipFill>
                          <a:blip r:embed="rId32"/>
                          <a:srcRect/>
                          <a:stretch>
                            <a:fillRect/>
                          </a:stretch>
                        </pic:blipFill>
                        <pic:spPr bwMode="auto">
                          <a:xfrm>
                            <a:off x="0" y="0"/>
                            <a:ext cx="15243810" cy="11432540"/>
                          </a:xfrm>
                          <a:prstGeom prst="rect">
                            <a:avLst/>
                          </a:prstGeom>
                          <a:noFill/>
                          <a:ln w="9525">
                            <a:noFill/>
                            <a:miter lim="800000"/>
                            <a:headEnd/>
                            <a:tailEnd/>
                          </a:ln>
                        </pic:spPr>
                      </pic:pic>
                    </a:graphicData>
                  </a:graphic>
                </wp:inline>
              </w:drawing>
            </w: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1A7754" w:rsidRDefault="001A7754" w:rsidP="00CC7EC0">
            <w:pPr>
              <w:pStyle w:val="NoSpacing"/>
            </w:pPr>
          </w:p>
          <w:p w:rsidR="00BB0E40" w:rsidRPr="0019734A" w:rsidRDefault="00BB0E40" w:rsidP="00CC7EC0">
            <w:pPr>
              <w:pStyle w:val="NoSpacing"/>
            </w:pPr>
          </w:p>
        </w:tc>
      </w:tr>
    </w:tbl>
    <w:p w:rsidR="00970617" w:rsidRDefault="00970617" w:rsidP="00A11BCA">
      <w:pPr>
        <w:spacing w:after="0"/>
        <w:rPr>
          <w:rFonts w:ascii="Arial" w:hAnsi="Arial" w:cs="Arial"/>
          <w:sz w:val="24"/>
          <w:szCs w:val="24"/>
        </w:rPr>
      </w:pPr>
    </w:p>
    <w:p w:rsidR="005525F8" w:rsidRDefault="00C578E3" w:rsidP="00A11BCA">
      <w:pPr>
        <w:spacing w:after="0"/>
        <w:rPr>
          <w:rFonts w:ascii="Arial" w:hAnsi="Arial" w:cs="Arial"/>
          <w:sz w:val="24"/>
          <w:szCs w:val="24"/>
        </w:rPr>
      </w:pPr>
      <w:r>
        <w:rPr>
          <w:noProof/>
        </w:rPr>
        <w:drawing>
          <wp:inline distT="0" distB="0" distL="0" distR="0">
            <wp:extent cx="5713730" cy="3810635"/>
            <wp:effectExtent l="19050" t="0" r="1270" b="0"/>
            <wp:docPr id="2" name="Picture 1" descr="Large swaths of land that have been logged, foreground, with forest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swaths of land that have been logged, foreground, with forests in the background.  "/>
                    <pic:cNvPicPr>
                      <a:picLocks noChangeAspect="1" noChangeArrowheads="1"/>
                    </pic:cNvPicPr>
                  </pic:nvPicPr>
                  <pic:blipFill>
                    <a:blip r:embed="rId33"/>
                    <a:srcRect/>
                    <a:stretch>
                      <a:fillRect/>
                    </a:stretch>
                  </pic:blipFill>
                  <pic:spPr bwMode="auto">
                    <a:xfrm>
                      <a:off x="0" y="0"/>
                      <a:ext cx="5713730" cy="3810635"/>
                    </a:xfrm>
                    <a:prstGeom prst="rect">
                      <a:avLst/>
                    </a:prstGeom>
                    <a:noFill/>
                    <a:ln w="9525">
                      <a:noFill/>
                      <a:miter lim="800000"/>
                      <a:headEnd/>
                      <a:tailEnd/>
                    </a:ln>
                  </pic:spPr>
                </pic:pic>
              </a:graphicData>
            </a:graphic>
          </wp:inline>
        </w:drawing>
      </w:r>
    </w:p>
    <w:p w:rsidR="005525F8" w:rsidRDefault="005525F8" w:rsidP="00A11BCA">
      <w:pPr>
        <w:spacing w:after="0"/>
        <w:rPr>
          <w:rFonts w:ascii="Arial" w:hAnsi="Arial" w:cs="Arial"/>
          <w:sz w:val="24"/>
          <w:szCs w:val="24"/>
        </w:rPr>
      </w:pPr>
    </w:p>
    <w:p w:rsidR="005525F8" w:rsidRDefault="00583579" w:rsidP="00A11BCA">
      <w:pPr>
        <w:spacing w:after="0"/>
        <w:rPr>
          <w:rFonts w:ascii="Arial" w:hAnsi="Arial" w:cs="Arial"/>
          <w:sz w:val="24"/>
          <w:szCs w:val="24"/>
        </w:rPr>
      </w:pPr>
      <w:r>
        <w:rPr>
          <w:noProof/>
        </w:rPr>
        <w:lastRenderedPageBreak/>
        <w:drawing>
          <wp:inline distT="0" distB="0" distL="0" distR="0">
            <wp:extent cx="6043475" cy="4023016"/>
            <wp:effectExtent l="19050" t="0" r="0" b="0"/>
            <wp:docPr id="5" name="Picture 1" descr="Aerial View Of Clearcut Logging Operation Outside Of Yakutat, Southeast Alaska; Alaska, United States Of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Clearcut Logging Operation Outside Of Yakutat, Southeast Alaska; Alaska, United States Of America"/>
                    <pic:cNvPicPr>
                      <a:picLocks noChangeAspect="1" noChangeArrowheads="1"/>
                    </pic:cNvPicPr>
                  </pic:nvPicPr>
                  <pic:blipFill>
                    <a:blip r:embed="rId34"/>
                    <a:srcRect/>
                    <a:stretch>
                      <a:fillRect/>
                    </a:stretch>
                  </pic:blipFill>
                  <pic:spPr bwMode="auto">
                    <a:xfrm>
                      <a:off x="0" y="0"/>
                      <a:ext cx="6043745" cy="4023196"/>
                    </a:xfrm>
                    <a:prstGeom prst="rect">
                      <a:avLst/>
                    </a:prstGeom>
                    <a:noFill/>
                    <a:ln w="9525">
                      <a:noFill/>
                      <a:miter lim="800000"/>
                      <a:headEnd/>
                      <a:tailEnd/>
                    </a:ln>
                  </pic:spPr>
                </pic:pic>
              </a:graphicData>
            </a:graphic>
          </wp:inline>
        </w:drawing>
      </w:r>
    </w:p>
    <w:p w:rsidR="008940AB" w:rsidRDefault="008940AB" w:rsidP="00A11BCA">
      <w:pPr>
        <w:spacing w:after="0"/>
        <w:rPr>
          <w:rFonts w:ascii="Arial" w:hAnsi="Arial" w:cs="Arial"/>
          <w:sz w:val="24"/>
          <w:szCs w:val="24"/>
        </w:rPr>
      </w:pPr>
    </w:p>
    <w:p w:rsidR="00A77834" w:rsidRDefault="00A77834" w:rsidP="00A11BCA">
      <w:pPr>
        <w:spacing w:after="0"/>
        <w:rPr>
          <w:rFonts w:ascii="Arial" w:hAnsi="Arial" w:cs="Arial"/>
          <w:sz w:val="24"/>
          <w:szCs w:val="24"/>
        </w:rPr>
      </w:pPr>
    </w:p>
    <w:p w:rsidR="00583579" w:rsidRPr="00583579" w:rsidRDefault="00583579" w:rsidP="00583579">
      <w:pPr>
        <w:pBdr>
          <w:bottom w:val="single" w:sz="6" w:space="1" w:color="auto"/>
        </w:pBdr>
        <w:spacing w:after="0" w:line="240" w:lineRule="auto"/>
        <w:jc w:val="center"/>
        <w:rPr>
          <w:rFonts w:ascii="Arial" w:eastAsia="Times New Roman" w:hAnsi="Arial" w:cs="Arial"/>
          <w:vanish/>
          <w:sz w:val="16"/>
          <w:szCs w:val="16"/>
        </w:rPr>
      </w:pPr>
      <w:r w:rsidRPr="00583579">
        <w:rPr>
          <w:rFonts w:ascii="Arial" w:eastAsia="Times New Roman" w:hAnsi="Arial" w:cs="Arial"/>
          <w:vanish/>
          <w:sz w:val="16"/>
          <w:szCs w:val="16"/>
        </w:rPr>
        <w:t>Top of Form</w:t>
      </w:r>
    </w:p>
    <w:p w:rsidR="00583579" w:rsidRPr="00583579" w:rsidRDefault="00583579" w:rsidP="00583579">
      <w:pPr>
        <w:spacing w:line="240" w:lineRule="auto"/>
        <w:rPr>
          <w:rFonts w:ascii="system-ui" w:eastAsia="Times New Roman" w:hAnsi="system-ui" w:cs="Times New Roman"/>
          <w:color w:val="191B26"/>
          <w:sz w:val="12"/>
          <w:szCs w:val="12"/>
        </w:rPr>
      </w:pPr>
      <w:r>
        <w:rPr>
          <w:rFonts w:ascii="system-ui" w:eastAsia="Times New Roman" w:hAnsi="system-ui" w:cs="Times New Roman"/>
          <w:noProof/>
          <w:color w:val="14BC7D"/>
          <w:sz w:val="12"/>
          <w:szCs w:val="12"/>
        </w:rPr>
        <w:drawing>
          <wp:inline distT="0" distB="0" distL="0" distR="0">
            <wp:extent cx="4973955" cy="3145155"/>
            <wp:effectExtent l="19050" t="0" r="0" b="0"/>
            <wp:docPr id="10" name="Picture 10" descr="https://media.istockphoto.com/id/1937685303/photo/pile-of-pine-tree-trunks-in-a-forest-in-the-dunes-near-bergen-netherlands.jpg?b=1&amp;s=170667a&amp;w=0&amp;k=20&amp;c=VtI7RZv4WV9LNWrJT6goKSfHXsjgnuIYngNDcXwQM7I=">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edia.istockphoto.com/id/1937685303/photo/pile-of-pine-tree-trunks-in-a-forest-in-the-dunes-near-bergen-netherlands.jpg?b=1&amp;s=170667a&amp;w=0&amp;k=20&amp;c=VtI7RZv4WV9LNWrJT6goKSfHXsjgnuIYngNDcXwQM7I=">
                      <a:hlinkClick r:id="rId35" tgtFrame="&quot;_blank&quot;"/>
                    </pic:cNvPr>
                    <pic:cNvPicPr>
                      <a:picLocks noChangeAspect="1" noChangeArrowheads="1"/>
                    </pic:cNvPicPr>
                  </pic:nvPicPr>
                  <pic:blipFill>
                    <a:blip r:embed="rId36"/>
                    <a:srcRect/>
                    <a:stretch>
                      <a:fillRect/>
                    </a:stretch>
                  </pic:blipFill>
                  <pic:spPr bwMode="auto">
                    <a:xfrm>
                      <a:off x="0" y="0"/>
                      <a:ext cx="4973955" cy="3145155"/>
                    </a:xfrm>
                    <a:prstGeom prst="rect">
                      <a:avLst/>
                    </a:prstGeom>
                    <a:noFill/>
                    <a:ln w="9525">
                      <a:noFill/>
                      <a:miter lim="800000"/>
                      <a:headEnd/>
                      <a:tailEnd/>
                    </a:ln>
                  </pic:spPr>
                </pic:pic>
              </a:graphicData>
            </a:graphic>
          </wp:inline>
        </w:drawing>
      </w:r>
    </w:p>
    <w:p w:rsidR="00A77834" w:rsidRDefault="00A77834" w:rsidP="00A11BCA">
      <w:pPr>
        <w:spacing w:after="0"/>
        <w:rPr>
          <w:rFonts w:ascii="Arial" w:hAnsi="Arial" w:cs="Arial"/>
          <w:sz w:val="24"/>
          <w:szCs w:val="24"/>
        </w:rPr>
      </w:pPr>
    </w:p>
    <w:p w:rsidR="00583579" w:rsidRDefault="00583579" w:rsidP="00A11BCA">
      <w:pPr>
        <w:spacing w:after="0"/>
        <w:rPr>
          <w:rFonts w:ascii="Arial" w:hAnsi="Arial" w:cs="Arial"/>
          <w:sz w:val="24"/>
          <w:szCs w:val="24"/>
        </w:rPr>
      </w:pPr>
      <w:r>
        <w:rPr>
          <w:rFonts w:ascii="Arial" w:hAnsi="Arial" w:cs="Arial"/>
          <w:noProof/>
          <w:sz w:val="24"/>
          <w:szCs w:val="24"/>
        </w:rPr>
        <w:lastRenderedPageBreak/>
        <w:drawing>
          <wp:inline distT="0" distB="0" distL="0" distR="0">
            <wp:extent cx="5713730" cy="8573135"/>
            <wp:effectExtent l="1905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srcRect/>
                    <a:stretch>
                      <a:fillRect/>
                    </a:stretch>
                  </pic:blipFill>
                  <pic:spPr bwMode="auto">
                    <a:xfrm>
                      <a:off x="0" y="0"/>
                      <a:ext cx="5713730" cy="8573135"/>
                    </a:xfrm>
                    <a:prstGeom prst="rect">
                      <a:avLst/>
                    </a:prstGeom>
                    <a:noFill/>
                    <a:ln w="9525">
                      <a:noFill/>
                      <a:miter lim="800000"/>
                      <a:headEnd/>
                      <a:tailEnd/>
                    </a:ln>
                  </pic:spPr>
                </pic:pic>
              </a:graphicData>
            </a:graphic>
          </wp:inline>
        </w:drawing>
      </w:r>
    </w:p>
    <w:p w:rsidR="00583579" w:rsidRDefault="00583579" w:rsidP="00A11BCA">
      <w:pPr>
        <w:spacing w:after="0"/>
        <w:rPr>
          <w:rFonts w:ascii="Arial" w:hAnsi="Arial" w:cs="Arial"/>
          <w:sz w:val="24"/>
          <w:szCs w:val="24"/>
        </w:rPr>
      </w:pPr>
    </w:p>
    <w:p w:rsidR="008940AB" w:rsidRDefault="008940AB" w:rsidP="00A11BCA">
      <w:pPr>
        <w:spacing w:after="0"/>
        <w:rPr>
          <w:rFonts w:ascii="Arial" w:hAnsi="Arial" w:cs="Arial"/>
          <w:sz w:val="24"/>
          <w:szCs w:val="24"/>
        </w:rPr>
      </w:pPr>
    </w:p>
    <w:p w:rsidR="008940AB" w:rsidRDefault="008940AB" w:rsidP="00A11BCA">
      <w:pPr>
        <w:spacing w:after="0"/>
        <w:rPr>
          <w:rFonts w:ascii="Arial" w:hAnsi="Arial" w:cs="Arial"/>
          <w:sz w:val="24"/>
          <w:szCs w:val="24"/>
        </w:rPr>
      </w:pPr>
      <w:r>
        <w:rPr>
          <w:noProof/>
        </w:rPr>
        <w:drawing>
          <wp:inline distT="0" distB="0" distL="0" distR="0">
            <wp:extent cx="5943600" cy="4458429"/>
            <wp:effectExtent l="19050" t="0" r="0" b="0"/>
            <wp:docPr id="3" name="Picture 1" descr="https://www.counterpunch.org/wp-content/dropzone/2020/09/P101E0935-680x5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unterpunch.org/wp-content/dropzone/2020/09/P101E0935-680x510.jpeg"/>
                    <pic:cNvPicPr>
                      <a:picLocks noChangeAspect="1" noChangeArrowheads="1"/>
                    </pic:cNvPicPr>
                  </pic:nvPicPr>
                  <pic:blipFill>
                    <a:blip r:embed="rId38"/>
                    <a:srcRect/>
                    <a:stretch>
                      <a:fillRect/>
                    </a:stretch>
                  </pic:blipFill>
                  <pic:spPr bwMode="auto">
                    <a:xfrm>
                      <a:off x="0" y="0"/>
                      <a:ext cx="5943600" cy="4458429"/>
                    </a:xfrm>
                    <a:prstGeom prst="rect">
                      <a:avLst/>
                    </a:prstGeom>
                    <a:noFill/>
                    <a:ln w="9525">
                      <a:noFill/>
                      <a:miter lim="800000"/>
                      <a:headEnd/>
                      <a:tailEnd/>
                    </a:ln>
                  </pic:spPr>
                </pic:pic>
              </a:graphicData>
            </a:graphic>
          </wp:inline>
        </w:drawing>
      </w: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p>
    <w:p w:rsidR="008A13A6" w:rsidRDefault="008A13A6" w:rsidP="00A11BCA">
      <w:pPr>
        <w:spacing w:after="0"/>
        <w:rPr>
          <w:rFonts w:ascii="Arial" w:hAnsi="Arial" w:cs="Arial"/>
          <w:sz w:val="24"/>
          <w:szCs w:val="24"/>
        </w:rPr>
      </w:pPr>
      <w:r>
        <w:rPr>
          <w:noProof/>
        </w:rPr>
        <w:drawing>
          <wp:inline distT="0" distB="0" distL="0" distR="0">
            <wp:extent cx="5943600" cy="4521962"/>
            <wp:effectExtent l="19050" t="0" r="0" b="0"/>
            <wp:docPr id="6" name="Picture 1" descr="https://www.counterpunch.org/wp-content/uploads/2024/06/Screenshot-2024-06-16-at-6.23.46%E2%80%AFPM-680x5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unterpunch.org/wp-content/uploads/2024/06/Screenshot-2024-06-16-at-6.23.46%E2%80%AFPM-680x517.png"/>
                    <pic:cNvPicPr>
                      <a:picLocks noChangeAspect="1" noChangeArrowheads="1"/>
                    </pic:cNvPicPr>
                  </pic:nvPicPr>
                  <pic:blipFill>
                    <a:blip r:embed="rId39"/>
                    <a:srcRect/>
                    <a:stretch>
                      <a:fillRect/>
                    </a:stretch>
                  </pic:blipFill>
                  <pic:spPr bwMode="auto">
                    <a:xfrm>
                      <a:off x="0" y="0"/>
                      <a:ext cx="5943600" cy="4521962"/>
                    </a:xfrm>
                    <a:prstGeom prst="rect">
                      <a:avLst/>
                    </a:prstGeom>
                    <a:noFill/>
                    <a:ln w="9525">
                      <a:noFill/>
                      <a:miter lim="800000"/>
                      <a:headEnd/>
                      <a:tailEnd/>
                    </a:ln>
                  </pic:spPr>
                </pic:pic>
              </a:graphicData>
            </a:graphic>
          </wp:inline>
        </w:drawing>
      </w:r>
    </w:p>
    <w:p w:rsidR="008A13A6" w:rsidRPr="00970617" w:rsidRDefault="008A13A6" w:rsidP="00A11BCA">
      <w:pPr>
        <w:spacing w:after="0"/>
        <w:rPr>
          <w:rFonts w:ascii="Arial" w:hAnsi="Arial" w:cs="Arial"/>
          <w:sz w:val="24"/>
          <w:szCs w:val="24"/>
        </w:rPr>
      </w:pPr>
    </w:p>
    <w:sectPr w:rsidR="008A13A6" w:rsidRPr="00970617" w:rsidSect="0022128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D02" w:rsidRDefault="001E3D02" w:rsidP="00A4651C">
      <w:pPr>
        <w:spacing w:after="0" w:line="240" w:lineRule="auto"/>
      </w:pPr>
      <w:r>
        <w:separator/>
      </w:r>
    </w:p>
  </w:endnote>
  <w:endnote w:type="continuationSeparator" w:id="1">
    <w:p w:rsidR="001E3D02" w:rsidRDefault="001E3D02" w:rsidP="00A46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roid Sans">
    <w:altName w:val="Times New Roman"/>
    <w:charset w:val="00"/>
    <w:family w:val="auto"/>
    <w:pitch w:val="default"/>
    <w:sig w:usb0="00000000" w:usb1="00000000" w:usb2="00000000" w:usb3="00000000" w:csb0="00000000" w:csb1="00000000"/>
  </w:font>
  <w:font w:name="Cabin">
    <w:altName w:val="Times New Roman"/>
    <w:charset w:val="00"/>
    <w:family w:val="auto"/>
    <w:pitch w:val="default"/>
    <w:sig w:usb0="00000000" w:usb1="00000000" w:usb2="00000000" w:usb3="00000000" w:csb0="00000000" w:csb1="00000000"/>
  </w:font>
  <w:font w:name="Source Serif Pro">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var(--bs-font-sans-serif)">
    <w:altName w:val="Times New Roman"/>
    <w:panose1 w:val="00000000000000000000"/>
    <w:charset w:val="00"/>
    <w:family w:val="roman"/>
    <w:notTrueType/>
    <w:pitch w:val="default"/>
    <w:sig w:usb0="00000000" w:usb1="00000000" w:usb2="00000000" w:usb3="00000000" w:csb0="00000000" w:csb1="00000000"/>
  </w:font>
  <w:font w:name="system-u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D02" w:rsidRDefault="001E3D02" w:rsidP="00A4651C">
      <w:pPr>
        <w:spacing w:after="0" w:line="240" w:lineRule="auto"/>
      </w:pPr>
      <w:r>
        <w:separator/>
      </w:r>
    </w:p>
  </w:footnote>
  <w:footnote w:type="continuationSeparator" w:id="1">
    <w:p w:rsidR="001E3D02" w:rsidRDefault="001E3D02" w:rsidP="00A4651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970617"/>
    <w:rsid w:val="001775D9"/>
    <w:rsid w:val="001A7754"/>
    <w:rsid w:val="001C3576"/>
    <w:rsid w:val="001E3D02"/>
    <w:rsid w:val="00217E74"/>
    <w:rsid w:val="0022128C"/>
    <w:rsid w:val="00247224"/>
    <w:rsid w:val="002B0451"/>
    <w:rsid w:val="00397DB1"/>
    <w:rsid w:val="003F29DF"/>
    <w:rsid w:val="004357B9"/>
    <w:rsid w:val="00447A17"/>
    <w:rsid w:val="00455878"/>
    <w:rsid w:val="00466C16"/>
    <w:rsid w:val="00526E2F"/>
    <w:rsid w:val="005525F8"/>
    <w:rsid w:val="00580949"/>
    <w:rsid w:val="00583579"/>
    <w:rsid w:val="005D79A4"/>
    <w:rsid w:val="00634375"/>
    <w:rsid w:val="006A03B9"/>
    <w:rsid w:val="007017E4"/>
    <w:rsid w:val="00705A8B"/>
    <w:rsid w:val="007C718F"/>
    <w:rsid w:val="00874C85"/>
    <w:rsid w:val="00880349"/>
    <w:rsid w:val="008940AB"/>
    <w:rsid w:val="008A13A6"/>
    <w:rsid w:val="008C335C"/>
    <w:rsid w:val="00964BAA"/>
    <w:rsid w:val="00970617"/>
    <w:rsid w:val="009F13DB"/>
    <w:rsid w:val="00A11BCA"/>
    <w:rsid w:val="00A4651C"/>
    <w:rsid w:val="00A77834"/>
    <w:rsid w:val="00AF4212"/>
    <w:rsid w:val="00B0004C"/>
    <w:rsid w:val="00B937B2"/>
    <w:rsid w:val="00BB08D6"/>
    <w:rsid w:val="00BB0E40"/>
    <w:rsid w:val="00BF7900"/>
    <w:rsid w:val="00C4436C"/>
    <w:rsid w:val="00C578E3"/>
    <w:rsid w:val="00C6753A"/>
    <w:rsid w:val="00D00CF2"/>
    <w:rsid w:val="00D17BDF"/>
    <w:rsid w:val="00D60ED2"/>
    <w:rsid w:val="00E026FB"/>
    <w:rsid w:val="00E25FA3"/>
    <w:rsid w:val="00E805C8"/>
    <w:rsid w:val="00F2128D"/>
    <w:rsid w:val="00F52B17"/>
    <w:rsid w:val="00FE70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28C"/>
  </w:style>
  <w:style w:type="paragraph" w:styleId="Heading1">
    <w:name w:val="heading 1"/>
    <w:basedOn w:val="Normal"/>
    <w:link w:val="Heading1Char"/>
    <w:uiPriority w:val="9"/>
    <w:qFormat/>
    <w:rsid w:val="005835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617"/>
    <w:rPr>
      <w:rFonts w:ascii="Tahoma" w:hAnsi="Tahoma" w:cs="Tahoma"/>
      <w:sz w:val="16"/>
      <w:szCs w:val="16"/>
    </w:rPr>
  </w:style>
  <w:style w:type="paragraph" w:styleId="NoSpacing">
    <w:name w:val="No Spacing"/>
    <w:link w:val="NoSpacingChar"/>
    <w:uiPriority w:val="1"/>
    <w:qFormat/>
    <w:rsid w:val="00970617"/>
    <w:pPr>
      <w:spacing w:after="0" w:line="240" w:lineRule="auto"/>
    </w:pPr>
    <w:rPr>
      <w:rFonts w:ascii="Arial" w:eastAsia="Calibri" w:hAnsi="Arial" w:cs="Times New Roman"/>
      <w:sz w:val="28"/>
    </w:rPr>
  </w:style>
  <w:style w:type="character" w:customStyle="1" w:styleId="NoSpacingChar">
    <w:name w:val="No Spacing Char"/>
    <w:basedOn w:val="DefaultParagraphFont"/>
    <w:link w:val="NoSpacing"/>
    <w:uiPriority w:val="1"/>
    <w:rsid w:val="00970617"/>
    <w:rPr>
      <w:rFonts w:ascii="Arial" w:eastAsia="Calibri" w:hAnsi="Arial" w:cs="Times New Roman"/>
      <w:sz w:val="28"/>
    </w:rPr>
  </w:style>
  <w:style w:type="paragraph" w:styleId="Header">
    <w:name w:val="header"/>
    <w:basedOn w:val="Normal"/>
    <w:link w:val="HeaderChar"/>
    <w:uiPriority w:val="99"/>
    <w:semiHidden/>
    <w:unhideWhenUsed/>
    <w:rsid w:val="00A465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651C"/>
  </w:style>
  <w:style w:type="paragraph" w:styleId="Footer">
    <w:name w:val="footer"/>
    <w:basedOn w:val="Normal"/>
    <w:link w:val="FooterChar"/>
    <w:uiPriority w:val="99"/>
    <w:semiHidden/>
    <w:unhideWhenUsed/>
    <w:rsid w:val="00A4651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4651C"/>
  </w:style>
  <w:style w:type="character" w:customStyle="1" w:styleId="Heading1Char">
    <w:name w:val="Heading 1 Char"/>
    <w:basedOn w:val="DefaultParagraphFont"/>
    <w:link w:val="Heading1"/>
    <w:uiPriority w:val="9"/>
    <w:rsid w:val="00583579"/>
    <w:rPr>
      <w:rFonts w:ascii="Times New Roman" w:eastAsia="Times New Roman" w:hAnsi="Times New Roman" w:cs="Times New Roman"/>
      <w:b/>
      <w:bCs/>
      <w:kern w:val="36"/>
      <w:sz w:val="48"/>
      <w:szCs w:val="48"/>
    </w:rPr>
  </w:style>
  <w:style w:type="paragraph" w:styleId="z-TopofForm">
    <w:name w:val="HTML Top of Form"/>
    <w:basedOn w:val="Normal"/>
    <w:next w:val="Normal"/>
    <w:link w:val="z-TopofFormChar"/>
    <w:hidden/>
    <w:uiPriority w:val="99"/>
    <w:semiHidden/>
    <w:unhideWhenUsed/>
    <w:rsid w:val="0058357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8357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8357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83579"/>
    <w:rPr>
      <w:rFonts w:ascii="Arial" w:eastAsia="Times New Roman" w:hAnsi="Arial" w:cs="Arial"/>
      <w:vanish/>
      <w:sz w:val="16"/>
      <w:szCs w:val="16"/>
    </w:rPr>
  </w:style>
  <w:style w:type="character" w:customStyle="1" w:styleId="label--ngqjq">
    <w:name w:val="label--ngqjq"/>
    <w:basedOn w:val="DefaultParagraphFont"/>
    <w:rsid w:val="00583579"/>
  </w:style>
  <w:style w:type="paragraph" w:customStyle="1" w:styleId="subtext--evi0d">
    <w:name w:val="subtext--evi0d"/>
    <w:basedOn w:val="Normal"/>
    <w:rsid w:val="005835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3579"/>
    <w:rPr>
      <w:color w:val="0000FF"/>
      <w:u w:val="single"/>
    </w:rPr>
  </w:style>
</w:styles>
</file>

<file path=word/webSettings.xml><?xml version="1.0" encoding="utf-8"?>
<w:webSettings xmlns:r="http://schemas.openxmlformats.org/officeDocument/2006/relationships" xmlns:w="http://schemas.openxmlformats.org/wordprocessingml/2006/main">
  <w:divs>
    <w:div w:id="1631550990">
      <w:bodyDiv w:val="1"/>
      <w:marLeft w:val="0"/>
      <w:marRight w:val="0"/>
      <w:marTop w:val="0"/>
      <w:marBottom w:val="0"/>
      <w:divBdr>
        <w:top w:val="none" w:sz="0" w:space="0" w:color="auto"/>
        <w:left w:val="none" w:sz="0" w:space="0" w:color="auto"/>
        <w:bottom w:val="none" w:sz="0" w:space="0" w:color="auto"/>
        <w:right w:val="none" w:sz="0" w:space="0" w:color="auto"/>
      </w:divBdr>
      <w:divsChild>
        <w:div w:id="2114783437">
          <w:marLeft w:val="0"/>
          <w:marRight w:val="0"/>
          <w:marTop w:val="0"/>
          <w:marBottom w:val="0"/>
          <w:divBdr>
            <w:top w:val="none" w:sz="0" w:space="0" w:color="auto"/>
            <w:left w:val="none" w:sz="0" w:space="0" w:color="auto"/>
            <w:bottom w:val="none" w:sz="0" w:space="0" w:color="auto"/>
            <w:right w:val="none" w:sz="0" w:space="0" w:color="auto"/>
          </w:divBdr>
          <w:divsChild>
            <w:div w:id="1299993064">
              <w:marLeft w:val="200"/>
              <w:marRight w:val="200"/>
              <w:marTop w:val="0"/>
              <w:marBottom w:val="0"/>
              <w:divBdr>
                <w:top w:val="none" w:sz="0" w:space="0" w:color="auto"/>
                <w:left w:val="none" w:sz="0" w:space="0" w:color="auto"/>
                <w:bottom w:val="none" w:sz="0" w:space="0" w:color="auto"/>
                <w:right w:val="none" w:sz="0" w:space="0" w:color="auto"/>
              </w:divBdr>
              <w:divsChild>
                <w:div w:id="1419643176">
                  <w:marLeft w:val="0"/>
                  <w:marRight w:val="0"/>
                  <w:marTop w:val="0"/>
                  <w:marBottom w:val="0"/>
                  <w:divBdr>
                    <w:top w:val="single" w:sz="2" w:space="0" w:color="F7F7F7"/>
                    <w:left w:val="single" w:sz="2" w:space="3" w:color="F7F7F7"/>
                    <w:bottom w:val="single" w:sz="2" w:space="0" w:color="F7F7F7"/>
                    <w:right w:val="single" w:sz="2" w:space="0" w:color="F7F7F7"/>
                  </w:divBdr>
                  <w:divsChild>
                    <w:div w:id="21003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70795">
              <w:marLeft w:val="0"/>
              <w:marRight w:val="0"/>
              <w:marTop w:val="0"/>
              <w:marBottom w:val="0"/>
              <w:divBdr>
                <w:top w:val="none" w:sz="0" w:space="0" w:color="auto"/>
                <w:left w:val="none" w:sz="0" w:space="0" w:color="auto"/>
                <w:bottom w:val="none" w:sz="0" w:space="0" w:color="auto"/>
                <w:right w:val="none" w:sz="0" w:space="0" w:color="auto"/>
              </w:divBdr>
              <w:divsChild>
                <w:div w:id="1253783107">
                  <w:marLeft w:val="0"/>
                  <w:marRight w:val="0"/>
                  <w:marTop w:val="0"/>
                  <w:marBottom w:val="0"/>
                  <w:divBdr>
                    <w:top w:val="none" w:sz="0" w:space="0" w:color="auto"/>
                    <w:left w:val="none" w:sz="0" w:space="0" w:color="auto"/>
                    <w:bottom w:val="none" w:sz="0" w:space="0" w:color="auto"/>
                    <w:right w:val="none" w:sz="0" w:space="0" w:color="auto"/>
                  </w:divBdr>
                </w:div>
              </w:divsChild>
            </w:div>
            <w:div w:id="27266799">
              <w:marLeft w:val="67"/>
              <w:marRight w:val="0"/>
              <w:marTop w:val="0"/>
              <w:marBottom w:val="0"/>
              <w:divBdr>
                <w:top w:val="none" w:sz="0" w:space="0" w:color="auto"/>
                <w:left w:val="none" w:sz="0" w:space="0" w:color="auto"/>
                <w:bottom w:val="none" w:sz="0" w:space="0" w:color="auto"/>
                <w:right w:val="none" w:sz="0" w:space="0" w:color="auto"/>
              </w:divBdr>
            </w:div>
          </w:divsChild>
        </w:div>
        <w:div w:id="746342417">
          <w:marLeft w:val="0"/>
          <w:marRight w:val="0"/>
          <w:marTop w:val="0"/>
          <w:marBottom w:val="0"/>
          <w:divBdr>
            <w:top w:val="none" w:sz="0" w:space="0" w:color="auto"/>
            <w:left w:val="none" w:sz="0" w:space="0" w:color="auto"/>
            <w:bottom w:val="single" w:sz="2" w:space="0" w:color="EBECF0"/>
            <w:right w:val="none" w:sz="0" w:space="0" w:color="auto"/>
          </w:divBdr>
          <w:divsChild>
            <w:div w:id="841050711">
              <w:marLeft w:val="0"/>
              <w:marRight w:val="0"/>
              <w:marTop w:val="0"/>
              <w:marBottom w:val="0"/>
              <w:divBdr>
                <w:top w:val="none" w:sz="0" w:space="0" w:color="auto"/>
                <w:left w:val="none" w:sz="0" w:space="0" w:color="auto"/>
                <w:bottom w:val="none" w:sz="0" w:space="0" w:color="auto"/>
                <w:right w:val="none" w:sz="0" w:space="0" w:color="auto"/>
              </w:divBdr>
              <w:divsChild>
                <w:div w:id="1771393963">
                  <w:marLeft w:val="0"/>
                  <w:marRight w:val="0"/>
                  <w:marTop w:val="0"/>
                  <w:marBottom w:val="0"/>
                  <w:divBdr>
                    <w:top w:val="none" w:sz="0" w:space="0" w:color="auto"/>
                    <w:left w:val="none" w:sz="0" w:space="0" w:color="auto"/>
                    <w:bottom w:val="none" w:sz="0" w:space="0" w:color="auto"/>
                    <w:right w:val="none" w:sz="0" w:space="0" w:color="auto"/>
                  </w:divBdr>
                  <w:divsChild>
                    <w:div w:id="690685047">
                      <w:marLeft w:val="0"/>
                      <w:marRight w:val="0"/>
                      <w:marTop w:val="0"/>
                      <w:marBottom w:val="0"/>
                      <w:divBdr>
                        <w:top w:val="none" w:sz="0" w:space="0" w:color="auto"/>
                        <w:left w:val="none" w:sz="0" w:space="0" w:color="auto"/>
                        <w:bottom w:val="none" w:sz="0" w:space="0" w:color="auto"/>
                        <w:right w:val="none" w:sz="0" w:space="0" w:color="auto"/>
                      </w:divBdr>
                    </w:div>
                    <w:div w:id="826820709">
                      <w:marLeft w:val="67"/>
                      <w:marRight w:val="0"/>
                      <w:marTop w:val="0"/>
                      <w:marBottom w:val="0"/>
                      <w:divBdr>
                        <w:top w:val="none" w:sz="0" w:space="0" w:color="auto"/>
                        <w:left w:val="none" w:sz="0" w:space="0" w:color="auto"/>
                        <w:bottom w:val="none" w:sz="0" w:space="0" w:color="auto"/>
                        <w:right w:val="none" w:sz="0" w:space="0" w:color="auto"/>
                      </w:divBdr>
                      <w:divsChild>
                        <w:div w:id="1662658687">
                          <w:marLeft w:val="0"/>
                          <w:marRight w:val="0"/>
                          <w:marTop w:val="0"/>
                          <w:marBottom w:val="0"/>
                          <w:divBdr>
                            <w:top w:val="none" w:sz="0" w:space="0" w:color="auto"/>
                            <w:left w:val="none" w:sz="0" w:space="0" w:color="auto"/>
                            <w:bottom w:val="none" w:sz="0" w:space="0" w:color="auto"/>
                            <w:right w:val="none" w:sz="0" w:space="0" w:color="auto"/>
                          </w:divBdr>
                        </w:div>
                      </w:divsChild>
                    </w:div>
                    <w:div w:id="466625698">
                      <w:marLeft w:val="67"/>
                      <w:marRight w:val="0"/>
                      <w:marTop w:val="0"/>
                      <w:marBottom w:val="0"/>
                      <w:divBdr>
                        <w:top w:val="none" w:sz="0" w:space="0" w:color="auto"/>
                        <w:left w:val="none" w:sz="0" w:space="0" w:color="auto"/>
                        <w:bottom w:val="none" w:sz="0" w:space="0" w:color="auto"/>
                        <w:right w:val="none" w:sz="0" w:space="0" w:color="auto"/>
                      </w:divBdr>
                      <w:divsChild>
                        <w:div w:id="1907643178">
                          <w:marLeft w:val="0"/>
                          <w:marRight w:val="0"/>
                          <w:marTop w:val="0"/>
                          <w:marBottom w:val="0"/>
                          <w:divBdr>
                            <w:top w:val="none" w:sz="0" w:space="0" w:color="auto"/>
                            <w:left w:val="none" w:sz="0" w:space="0" w:color="auto"/>
                            <w:bottom w:val="none" w:sz="0" w:space="0" w:color="auto"/>
                            <w:right w:val="none" w:sz="0" w:space="0" w:color="auto"/>
                          </w:divBdr>
                        </w:div>
                      </w:divsChild>
                    </w:div>
                    <w:div w:id="1197541520">
                      <w:marLeft w:val="67"/>
                      <w:marRight w:val="0"/>
                      <w:marTop w:val="0"/>
                      <w:marBottom w:val="0"/>
                      <w:divBdr>
                        <w:top w:val="none" w:sz="0" w:space="0" w:color="auto"/>
                        <w:left w:val="none" w:sz="0" w:space="0" w:color="auto"/>
                        <w:bottom w:val="none" w:sz="0" w:space="0" w:color="auto"/>
                        <w:right w:val="none" w:sz="0" w:space="0" w:color="auto"/>
                      </w:divBdr>
                      <w:divsChild>
                        <w:div w:id="1859929715">
                          <w:marLeft w:val="0"/>
                          <w:marRight w:val="0"/>
                          <w:marTop w:val="0"/>
                          <w:marBottom w:val="0"/>
                          <w:divBdr>
                            <w:top w:val="none" w:sz="0" w:space="0" w:color="auto"/>
                            <w:left w:val="none" w:sz="0" w:space="0" w:color="auto"/>
                            <w:bottom w:val="none" w:sz="0" w:space="0" w:color="auto"/>
                            <w:right w:val="none" w:sz="0" w:space="0" w:color="auto"/>
                          </w:divBdr>
                        </w:div>
                      </w:divsChild>
                    </w:div>
                    <w:div w:id="1445734092">
                      <w:marLeft w:val="67"/>
                      <w:marRight w:val="0"/>
                      <w:marTop w:val="0"/>
                      <w:marBottom w:val="0"/>
                      <w:divBdr>
                        <w:top w:val="none" w:sz="0" w:space="0" w:color="auto"/>
                        <w:left w:val="none" w:sz="0" w:space="0" w:color="auto"/>
                        <w:bottom w:val="none" w:sz="0" w:space="0" w:color="auto"/>
                        <w:right w:val="none" w:sz="0" w:space="0" w:color="auto"/>
                      </w:divBdr>
                      <w:divsChild>
                        <w:div w:id="64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5180">
                  <w:marLeft w:val="0"/>
                  <w:marRight w:val="0"/>
                  <w:marTop w:val="0"/>
                  <w:marBottom w:val="0"/>
                  <w:divBdr>
                    <w:top w:val="none" w:sz="0" w:space="0" w:color="auto"/>
                    <w:left w:val="none" w:sz="0" w:space="0" w:color="auto"/>
                    <w:bottom w:val="none" w:sz="0" w:space="0" w:color="auto"/>
                    <w:right w:val="none" w:sz="0" w:space="0" w:color="auto"/>
                  </w:divBdr>
                  <w:divsChild>
                    <w:div w:id="759719299">
                      <w:marLeft w:val="133"/>
                      <w:marRight w:val="0"/>
                      <w:marTop w:val="0"/>
                      <w:marBottom w:val="0"/>
                      <w:divBdr>
                        <w:top w:val="none" w:sz="0" w:space="0" w:color="auto"/>
                        <w:left w:val="none" w:sz="0" w:space="0" w:color="auto"/>
                        <w:bottom w:val="none" w:sz="0" w:space="0" w:color="auto"/>
                        <w:right w:val="none" w:sz="0" w:space="0" w:color="auto"/>
                      </w:divBdr>
                      <w:divsChild>
                        <w:div w:id="16376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936">
          <w:marLeft w:val="0"/>
          <w:marRight w:val="0"/>
          <w:marTop w:val="0"/>
          <w:marBottom w:val="0"/>
          <w:divBdr>
            <w:top w:val="none" w:sz="0" w:space="0" w:color="auto"/>
            <w:left w:val="none" w:sz="0" w:space="0" w:color="auto"/>
            <w:bottom w:val="none" w:sz="0" w:space="0" w:color="auto"/>
            <w:right w:val="none" w:sz="0" w:space="0" w:color="auto"/>
          </w:divBdr>
          <w:divsChild>
            <w:div w:id="1785223751">
              <w:marLeft w:val="0"/>
              <w:marRight w:val="0"/>
              <w:marTop w:val="0"/>
              <w:marBottom w:val="0"/>
              <w:divBdr>
                <w:top w:val="none" w:sz="0" w:space="0" w:color="auto"/>
                <w:left w:val="none" w:sz="0" w:space="0" w:color="auto"/>
                <w:bottom w:val="none" w:sz="0" w:space="0" w:color="auto"/>
                <w:right w:val="none" w:sz="0" w:space="0" w:color="auto"/>
              </w:divBdr>
              <w:divsChild>
                <w:div w:id="2102409079">
                  <w:marLeft w:val="0"/>
                  <w:marRight w:val="0"/>
                  <w:marTop w:val="0"/>
                  <w:marBottom w:val="0"/>
                  <w:divBdr>
                    <w:top w:val="none" w:sz="0" w:space="0" w:color="auto"/>
                    <w:left w:val="none" w:sz="0" w:space="0" w:color="auto"/>
                    <w:bottom w:val="none" w:sz="0" w:space="0" w:color="auto"/>
                    <w:right w:val="none" w:sz="0" w:space="0" w:color="auto"/>
                  </w:divBdr>
                  <w:divsChild>
                    <w:div w:id="2058046135">
                      <w:marLeft w:val="0"/>
                      <w:marRight w:val="0"/>
                      <w:marTop w:val="200"/>
                      <w:marBottom w:val="0"/>
                      <w:divBdr>
                        <w:top w:val="none" w:sz="0" w:space="0" w:color="auto"/>
                        <w:left w:val="none" w:sz="0" w:space="0" w:color="auto"/>
                        <w:bottom w:val="none" w:sz="0" w:space="0" w:color="auto"/>
                        <w:right w:val="none" w:sz="0" w:space="0" w:color="auto"/>
                      </w:divBdr>
                      <w:divsChild>
                        <w:div w:id="1438284552">
                          <w:marLeft w:val="0"/>
                          <w:marRight w:val="0"/>
                          <w:marTop w:val="0"/>
                          <w:marBottom w:val="0"/>
                          <w:divBdr>
                            <w:top w:val="none" w:sz="0" w:space="0" w:color="auto"/>
                            <w:left w:val="none" w:sz="0" w:space="0" w:color="auto"/>
                            <w:bottom w:val="none" w:sz="0" w:space="0" w:color="auto"/>
                            <w:right w:val="none" w:sz="0" w:space="0" w:color="auto"/>
                          </w:divBdr>
                        </w:div>
                        <w:div w:id="523905703">
                          <w:marLeft w:val="0"/>
                          <w:marRight w:val="0"/>
                          <w:marTop w:val="0"/>
                          <w:marBottom w:val="0"/>
                          <w:divBdr>
                            <w:top w:val="none" w:sz="0" w:space="0" w:color="auto"/>
                            <w:left w:val="none" w:sz="0" w:space="0" w:color="auto"/>
                            <w:bottom w:val="none" w:sz="0" w:space="0" w:color="auto"/>
                            <w:right w:val="none" w:sz="0" w:space="0" w:color="auto"/>
                          </w:divBdr>
                        </w:div>
                        <w:div w:id="1491214965">
                          <w:marLeft w:val="0"/>
                          <w:marRight w:val="0"/>
                          <w:marTop w:val="0"/>
                          <w:marBottom w:val="0"/>
                          <w:divBdr>
                            <w:top w:val="none" w:sz="0" w:space="0" w:color="auto"/>
                            <w:left w:val="none" w:sz="0" w:space="0" w:color="auto"/>
                            <w:bottom w:val="none" w:sz="0" w:space="0" w:color="auto"/>
                            <w:right w:val="none" w:sz="0" w:space="0" w:color="auto"/>
                          </w:divBdr>
                        </w:div>
                        <w:div w:id="2061778196">
                          <w:marLeft w:val="0"/>
                          <w:marRight w:val="0"/>
                          <w:marTop w:val="0"/>
                          <w:marBottom w:val="0"/>
                          <w:divBdr>
                            <w:top w:val="none" w:sz="0" w:space="0" w:color="auto"/>
                            <w:left w:val="none" w:sz="0" w:space="0" w:color="auto"/>
                            <w:bottom w:val="none" w:sz="0" w:space="0" w:color="auto"/>
                            <w:right w:val="none" w:sz="0" w:space="0" w:color="auto"/>
                          </w:divBdr>
                        </w:div>
                        <w:div w:id="1414467692">
                          <w:marLeft w:val="0"/>
                          <w:marRight w:val="0"/>
                          <w:marTop w:val="0"/>
                          <w:marBottom w:val="0"/>
                          <w:divBdr>
                            <w:top w:val="none" w:sz="0" w:space="0" w:color="auto"/>
                            <w:left w:val="none" w:sz="0" w:space="0" w:color="auto"/>
                            <w:bottom w:val="none" w:sz="0" w:space="0" w:color="auto"/>
                            <w:right w:val="none" w:sz="0" w:space="0" w:color="auto"/>
                          </w:divBdr>
                        </w:div>
                        <w:div w:id="11955299">
                          <w:marLeft w:val="0"/>
                          <w:marRight w:val="0"/>
                          <w:marTop w:val="0"/>
                          <w:marBottom w:val="0"/>
                          <w:divBdr>
                            <w:top w:val="none" w:sz="0" w:space="0" w:color="auto"/>
                            <w:left w:val="none" w:sz="0" w:space="0" w:color="auto"/>
                            <w:bottom w:val="none" w:sz="0" w:space="0" w:color="auto"/>
                            <w:right w:val="none" w:sz="0" w:space="0" w:color="auto"/>
                          </w:divBdr>
                        </w:div>
                        <w:div w:id="722680307">
                          <w:marLeft w:val="0"/>
                          <w:marRight w:val="0"/>
                          <w:marTop w:val="0"/>
                          <w:marBottom w:val="0"/>
                          <w:divBdr>
                            <w:top w:val="none" w:sz="0" w:space="0" w:color="auto"/>
                            <w:left w:val="none" w:sz="0" w:space="0" w:color="auto"/>
                            <w:bottom w:val="none" w:sz="0" w:space="0" w:color="auto"/>
                            <w:right w:val="none" w:sz="0" w:space="0" w:color="auto"/>
                          </w:divBdr>
                        </w:div>
                        <w:div w:id="1122310822">
                          <w:marLeft w:val="0"/>
                          <w:marRight w:val="0"/>
                          <w:marTop w:val="0"/>
                          <w:marBottom w:val="0"/>
                          <w:divBdr>
                            <w:top w:val="none" w:sz="0" w:space="0" w:color="auto"/>
                            <w:left w:val="none" w:sz="0" w:space="0" w:color="auto"/>
                            <w:bottom w:val="none" w:sz="0" w:space="0" w:color="auto"/>
                            <w:right w:val="none" w:sz="0" w:space="0" w:color="auto"/>
                          </w:divBdr>
                        </w:div>
                        <w:div w:id="1527251637">
                          <w:marLeft w:val="0"/>
                          <w:marRight w:val="0"/>
                          <w:marTop w:val="0"/>
                          <w:marBottom w:val="0"/>
                          <w:divBdr>
                            <w:top w:val="none" w:sz="0" w:space="0" w:color="auto"/>
                            <w:left w:val="none" w:sz="0" w:space="0" w:color="auto"/>
                            <w:bottom w:val="none" w:sz="0" w:space="0" w:color="auto"/>
                            <w:right w:val="none" w:sz="0" w:space="0" w:color="auto"/>
                          </w:divBdr>
                        </w:div>
                        <w:div w:id="17559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758579">
              <w:marLeft w:val="0"/>
              <w:marRight w:val="0"/>
              <w:marTop w:val="200"/>
              <w:marBottom w:val="200"/>
              <w:divBdr>
                <w:top w:val="none" w:sz="0" w:space="0" w:color="auto"/>
                <w:left w:val="none" w:sz="0" w:space="0" w:color="auto"/>
                <w:bottom w:val="none" w:sz="0" w:space="0" w:color="auto"/>
                <w:right w:val="none" w:sz="0" w:space="0" w:color="auto"/>
              </w:divBdr>
              <w:divsChild>
                <w:div w:id="42484621">
                  <w:marLeft w:val="0"/>
                  <w:marRight w:val="0"/>
                  <w:marTop w:val="0"/>
                  <w:marBottom w:val="0"/>
                  <w:divBdr>
                    <w:top w:val="none" w:sz="0" w:space="0" w:color="auto"/>
                    <w:left w:val="none" w:sz="0" w:space="0" w:color="auto"/>
                    <w:bottom w:val="none" w:sz="0" w:space="0" w:color="auto"/>
                    <w:right w:val="none" w:sz="0" w:space="0" w:color="auto"/>
                  </w:divBdr>
                </w:div>
                <w:div w:id="244605966">
                  <w:marLeft w:val="0"/>
                  <w:marRight w:val="0"/>
                  <w:marTop w:val="133"/>
                  <w:marBottom w:val="0"/>
                  <w:divBdr>
                    <w:top w:val="none" w:sz="0" w:space="0" w:color="auto"/>
                    <w:left w:val="none" w:sz="0" w:space="0" w:color="auto"/>
                    <w:bottom w:val="none" w:sz="0" w:space="0" w:color="auto"/>
                    <w:right w:val="none" w:sz="0" w:space="0" w:color="auto"/>
                  </w:divBdr>
                  <w:divsChild>
                    <w:div w:id="6238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9" Type="http://schemas.openxmlformats.org/officeDocument/2006/relationships/image" Target="media/image27.png"/><Relationship Id="rId3" Type="http://schemas.openxmlformats.org/officeDocument/2006/relationships/settings" Target="settings.xml"/><Relationship Id="rId21" Type="http://schemas.openxmlformats.org/officeDocument/2006/relationships/hyperlink" Target="https://dailymontanan.com/2021/06/12/big-bad-forest-clear-cutting-continues/" TargetMode="External"/><Relationship Id="rId34" Type="http://schemas.openxmlformats.org/officeDocument/2006/relationships/image" Target="media/image23.jpeg"/><Relationship Id="rId7" Type="http://schemas.openxmlformats.org/officeDocument/2006/relationships/hyperlink" Target="http://powerpictures.crystalgraphics.com/photos/view/cg6p9705748c/washington_forest_mudslides" TargetMode="Externa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image" Target="media/image25.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https://mcusercontent.com/a21e66f58cad682d3b482d482/images/9e0eaac1-b7eb-bf43-2b77-0f31e2a3f47f.jpg" TargetMode="External"/><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https://www.counterpunch.org/wp-content/uploads/2021/08/DSC02013-680x510.jpg"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thumbs.dreamstime.com/z/log-truck-loaded-logging-operation-side-foothills-cascade-mountains-southern-oregon-31179967.jpg" TargetMode="External"/><Relationship Id="rId35" Type="http://schemas.openxmlformats.org/officeDocument/2006/relationships/hyperlink" Target="https://www.istockphoto.com/photo/pile-of-pine-tree-trunks-in-a-forest-in-the-dunes-near-bergen-netherlands-gm1937685303-556403860?utm_source=pixabay&amp;utm_medium=affiliate&amp;utm_campaign=SRP_image_sponsored&amp;utm_content=https://pixabay.com/images/search/forestry+logging/&amp;utm_term=forestry+log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29F65-3DA3-4E98-A0C3-94E105EB0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27</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DArtley</dc:creator>
  <cp:lastModifiedBy>DArtley</cp:lastModifiedBy>
  <cp:revision>33</cp:revision>
  <dcterms:created xsi:type="dcterms:W3CDTF">2024-03-05T18:22:00Z</dcterms:created>
  <dcterms:modified xsi:type="dcterms:W3CDTF">2024-08-03T21:24:00Z</dcterms:modified>
</cp:coreProperties>
</file>