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AA27" w14:textId="2DFA73B1" w:rsidR="00781706" w:rsidRDefault="00781706" w:rsidP="001E274B">
      <w:pPr>
        <w:pStyle w:val="NormalWeb"/>
        <w:spacing w:before="0" w:beforeAutospacing="0" w:after="0" w:afterAutospacing="0"/>
        <w:rPr>
          <w:rFonts w:asciiTheme="minorHAnsi" w:hAnsiTheme="minorHAnsi" w:cstheme="minorHAnsi"/>
          <w:color w:val="000000"/>
          <w:sz w:val="22"/>
          <w:szCs w:val="22"/>
        </w:rPr>
      </w:pPr>
      <w:r>
        <w:rPr>
          <w:noProof/>
        </w:rPr>
        <w:drawing>
          <wp:inline distT="0" distB="0" distL="0" distR="0" wp14:anchorId="7C3528C9" wp14:editId="1E6A9EE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075B5F51" w14:textId="77777777" w:rsidR="00781706" w:rsidRDefault="00781706" w:rsidP="001E274B">
      <w:pPr>
        <w:pStyle w:val="NormalWeb"/>
        <w:spacing w:before="0" w:beforeAutospacing="0" w:after="0" w:afterAutospacing="0"/>
        <w:rPr>
          <w:rFonts w:asciiTheme="minorHAnsi" w:hAnsiTheme="minorHAnsi" w:cstheme="minorHAnsi"/>
          <w:color w:val="000000"/>
          <w:sz w:val="22"/>
          <w:szCs w:val="22"/>
        </w:rPr>
      </w:pPr>
    </w:p>
    <w:p w14:paraId="3D758023" w14:textId="011910DF" w:rsidR="00781706" w:rsidRDefault="00781706" w:rsidP="001E274B">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April 8, 2024</w:t>
      </w:r>
    </w:p>
    <w:p w14:paraId="2045B9ED" w14:textId="77777777" w:rsidR="00781706" w:rsidRDefault="00781706" w:rsidP="001E274B">
      <w:pPr>
        <w:pStyle w:val="NormalWeb"/>
        <w:spacing w:before="0" w:beforeAutospacing="0" w:after="0" w:afterAutospacing="0"/>
        <w:rPr>
          <w:rFonts w:asciiTheme="minorHAnsi" w:hAnsiTheme="minorHAnsi" w:cstheme="minorHAnsi"/>
          <w:color w:val="000000"/>
          <w:sz w:val="22"/>
          <w:szCs w:val="22"/>
        </w:rPr>
      </w:pPr>
    </w:p>
    <w:p w14:paraId="1FF6F05A" w14:textId="5FC19388" w:rsidR="001E274B" w:rsidRPr="00AC6422" w:rsidRDefault="001E274B" w:rsidP="001E274B">
      <w:pPr>
        <w:pStyle w:val="NormalWeb"/>
        <w:spacing w:before="0" w:beforeAutospacing="0" w:after="0" w:afterAutospacing="0"/>
        <w:rPr>
          <w:rFonts w:asciiTheme="minorHAnsi" w:hAnsiTheme="minorHAnsi" w:cstheme="minorHAnsi"/>
          <w:sz w:val="22"/>
          <w:szCs w:val="22"/>
        </w:rPr>
      </w:pPr>
      <w:r w:rsidRPr="00AC6422">
        <w:rPr>
          <w:rFonts w:asciiTheme="minorHAnsi" w:hAnsiTheme="minorHAnsi" w:cstheme="minorHAnsi"/>
          <w:color w:val="000000"/>
          <w:sz w:val="22"/>
          <w:szCs w:val="22"/>
        </w:rPr>
        <w:t xml:space="preserve">To: </w:t>
      </w:r>
      <w:r>
        <w:rPr>
          <w:rFonts w:asciiTheme="minorHAnsi" w:hAnsiTheme="minorHAnsi" w:cstheme="minorHAnsi"/>
          <w:color w:val="000000"/>
          <w:sz w:val="22"/>
          <w:szCs w:val="22"/>
        </w:rPr>
        <w:t>Ochoco</w:t>
      </w:r>
      <w:r w:rsidRPr="00AC6422">
        <w:rPr>
          <w:rFonts w:asciiTheme="minorHAnsi" w:hAnsiTheme="minorHAnsi" w:cstheme="minorHAnsi"/>
          <w:color w:val="000000"/>
          <w:sz w:val="22"/>
          <w:szCs w:val="22"/>
        </w:rPr>
        <w:t xml:space="preserve"> National </w:t>
      </w:r>
      <w:r>
        <w:rPr>
          <w:rFonts w:asciiTheme="minorHAnsi" w:hAnsiTheme="minorHAnsi" w:cstheme="minorHAnsi"/>
          <w:color w:val="000000"/>
          <w:sz w:val="22"/>
          <w:szCs w:val="22"/>
        </w:rPr>
        <w:t>Forest</w:t>
      </w:r>
      <w:r w:rsidRPr="00AC6422">
        <w:rPr>
          <w:rFonts w:asciiTheme="minorHAnsi" w:hAnsiTheme="minorHAnsi" w:cstheme="minorHAnsi"/>
          <w:color w:val="000000"/>
          <w:sz w:val="22"/>
          <w:szCs w:val="22"/>
        </w:rPr>
        <w:t> </w:t>
      </w:r>
      <w:r>
        <w:rPr>
          <w:rFonts w:asciiTheme="minorHAnsi" w:hAnsiTheme="minorHAnsi" w:cstheme="minorHAnsi"/>
          <w:color w:val="000000"/>
          <w:sz w:val="22"/>
          <w:szCs w:val="22"/>
        </w:rPr>
        <w:t>– Lookout Mountain Ranger District</w:t>
      </w:r>
    </w:p>
    <w:p w14:paraId="5F6F78F9" w14:textId="77777777" w:rsidR="001E274B" w:rsidRPr="00AC6422" w:rsidRDefault="001E274B" w:rsidP="001E274B">
      <w:pPr>
        <w:pStyle w:val="NormalWeb"/>
        <w:spacing w:before="0" w:beforeAutospacing="0" w:after="0" w:afterAutospacing="0"/>
        <w:rPr>
          <w:rFonts w:asciiTheme="minorHAnsi" w:hAnsiTheme="minorHAnsi" w:cstheme="minorHAnsi"/>
          <w:sz w:val="22"/>
          <w:szCs w:val="22"/>
        </w:rPr>
      </w:pPr>
    </w:p>
    <w:p w14:paraId="4E6C2F93" w14:textId="31A3B960" w:rsidR="001E274B" w:rsidRPr="00AC6422" w:rsidRDefault="001E274B" w:rsidP="001E274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RE</w:t>
      </w:r>
      <w:r w:rsidRPr="00AC6422">
        <w:rPr>
          <w:rFonts w:asciiTheme="minorHAnsi" w:hAnsiTheme="minorHAnsi" w:cstheme="minorHAnsi"/>
          <w:sz w:val="22"/>
          <w:szCs w:val="22"/>
        </w:rPr>
        <w:t xml:space="preserve">: </w:t>
      </w:r>
      <w:r>
        <w:rPr>
          <w:rFonts w:asciiTheme="minorHAnsi" w:hAnsiTheme="minorHAnsi" w:cstheme="minorHAnsi"/>
          <w:sz w:val="22"/>
          <w:szCs w:val="22"/>
        </w:rPr>
        <w:t>Oregon Hunters Association Comments on the Corral Flat Endurance Trail</w:t>
      </w:r>
      <w:r w:rsidR="00F1672F">
        <w:rPr>
          <w:rFonts w:asciiTheme="minorHAnsi" w:hAnsiTheme="minorHAnsi" w:cstheme="minorHAnsi"/>
          <w:sz w:val="22"/>
          <w:szCs w:val="22"/>
        </w:rPr>
        <w:t>s</w:t>
      </w:r>
      <w:r>
        <w:rPr>
          <w:rFonts w:asciiTheme="minorHAnsi" w:hAnsiTheme="minorHAnsi" w:cstheme="minorHAnsi"/>
          <w:sz w:val="22"/>
          <w:szCs w:val="22"/>
        </w:rPr>
        <w:t xml:space="preserve"> Project </w:t>
      </w:r>
    </w:p>
    <w:p w14:paraId="2769FDC2" w14:textId="77777777" w:rsidR="001E274B" w:rsidRPr="00AC6422" w:rsidRDefault="001E274B" w:rsidP="001E274B">
      <w:pPr>
        <w:pStyle w:val="NormalWeb"/>
        <w:spacing w:before="0" w:beforeAutospacing="0" w:after="0" w:afterAutospacing="0"/>
        <w:rPr>
          <w:rFonts w:asciiTheme="minorHAnsi" w:hAnsiTheme="minorHAnsi" w:cstheme="minorHAnsi"/>
          <w:sz w:val="22"/>
          <w:szCs w:val="22"/>
        </w:rPr>
      </w:pPr>
    </w:p>
    <w:p w14:paraId="2838CFC6" w14:textId="77777777" w:rsidR="001E274B" w:rsidRPr="00F83205" w:rsidRDefault="001E274B" w:rsidP="001E274B">
      <w:pPr>
        <w:pStyle w:val="NoSpacing"/>
        <w:rPr>
          <w:rFonts w:cstheme="minorHAnsi"/>
        </w:rPr>
      </w:pPr>
      <w:r w:rsidRPr="00F83205">
        <w:rPr>
          <w:rFonts w:cstheme="minorHAnsi"/>
        </w:rPr>
        <w:t xml:space="preserve">The Oregon Hunters Association (OHA) is a sportsmen’s conservation organization with </w:t>
      </w:r>
      <w:r>
        <w:rPr>
          <w:rFonts w:cstheme="minorHAnsi"/>
        </w:rPr>
        <w:t xml:space="preserve">over </w:t>
      </w:r>
      <w:r w:rsidRPr="00F83205">
        <w:rPr>
          <w:rFonts w:cstheme="minorHAnsi"/>
        </w:rPr>
        <w:t>1</w:t>
      </w:r>
      <w:r>
        <w:rPr>
          <w:rFonts w:cstheme="minorHAnsi"/>
        </w:rPr>
        <w:t>2</w:t>
      </w:r>
      <w:r w:rsidRPr="00F83205">
        <w:rPr>
          <w:rFonts w:cstheme="minorHAnsi"/>
        </w:rPr>
        <w:t>,000</w:t>
      </w:r>
    </w:p>
    <w:p w14:paraId="26879FAB" w14:textId="405FB676" w:rsidR="001E274B" w:rsidRDefault="001E274B" w:rsidP="001E274B">
      <w:pPr>
        <w:pStyle w:val="NoSpacing"/>
        <w:rPr>
          <w:rFonts w:cstheme="minorHAnsi"/>
        </w:rPr>
      </w:pPr>
      <w:r w:rsidRPr="00F83205">
        <w:rPr>
          <w:rFonts w:cstheme="minorHAnsi"/>
        </w:rPr>
        <w:t xml:space="preserve">members in 26 chapters across Oregon.  OHA values our National </w:t>
      </w:r>
      <w:r>
        <w:rPr>
          <w:rFonts w:cstheme="minorHAnsi"/>
        </w:rPr>
        <w:t>Forests</w:t>
      </w:r>
      <w:r w:rsidRPr="00F83205">
        <w:rPr>
          <w:rFonts w:cstheme="minorHAnsi"/>
        </w:rPr>
        <w:t xml:space="preserve"> as a public place to hunt and recreate, and as </w:t>
      </w:r>
      <w:proofErr w:type="gramStart"/>
      <w:r w:rsidRPr="00F83205">
        <w:rPr>
          <w:rFonts w:cstheme="minorHAnsi"/>
        </w:rPr>
        <w:t>a valuable asset</w:t>
      </w:r>
      <w:proofErr w:type="gramEnd"/>
      <w:r w:rsidRPr="00F83205">
        <w:rPr>
          <w:rFonts w:cstheme="minorHAnsi"/>
        </w:rPr>
        <w:t xml:space="preserve"> providing habitat for wildlife.  As such, the management and access of these lands are of critical importance to OHA.  We have been engaged in numerous projects to improve and protect habitat conditions, and we value our partnership with the U.S. </w:t>
      </w:r>
      <w:r>
        <w:rPr>
          <w:rFonts w:cstheme="minorHAnsi"/>
        </w:rPr>
        <w:t>Forest</w:t>
      </w:r>
      <w:r w:rsidRPr="00F83205">
        <w:rPr>
          <w:rFonts w:cstheme="minorHAnsi"/>
        </w:rPr>
        <w:t xml:space="preserve"> Service</w:t>
      </w:r>
      <w:r>
        <w:rPr>
          <w:rFonts w:cstheme="minorHAnsi"/>
        </w:rPr>
        <w:t xml:space="preserve"> and the Ochoco National Forest</w:t>
      </w:r>
      <w:r w:rsidRPr="00F83205">
        <w:rPr>
          <w:rFonts w:cstheme="minorHAnsi"/>
        </w:rPr>
        <w:t xml:space="preserve"> (USFS).  </w:t>
      </w:r>
    </w:p>
    <w:p w14:paraId="18DED12F" w14:textId="77777777" w:rsidR="001E274B" w:rsidRDefault="001E274B" w:rsidP="001E274B">
      <w:pPr>
        <w:pStyle w:val="NoSpacing"/>
        <w:rPr>
          <w:rFonts w:cstheme="minorHAnsi"/>
        </w:rPr>
      </w:pPr>
    </w:p>
    <w:p w14:paraId="4F70DE6B" w14:textId="3F028545" w:rsidR="00F1672F" w:rsidRDefault="00F1672F" w:rsidP="001E274B">
      <w:pPr>
        <w:pStyle w:val="NoSpacing"/>
      </w:pPr>
      <w:r>
        <w:t xml:space="preserve">OHA is offering the following comments </w:t>
      </w:r>
      <w:r w:rsidR="00FB78EC">
        <w:t>related to</w:t>
      </w:r>
      <w:r>
        <w:t xml:space="preserve"> the Corral Flat Endurance Trails Project Environmental Assessment and proposed project.</w:t>
      </w:r>
    </w:p>
    <w:p w14:paraId="135A83EE" w14:textId="77777777" w:rsidR="00F1672F" w:rsidRDefault="00F1672F" w:rsidP="001E274B">
      <w:pPr>
        <w:pStyle w:val="NoSpacing"/>
      </w:pPr>
    </w:p>
    <w:p w14:paraId="3BD6E1D8" w14:textId="04DB3B08" w:rsidR="00C96739" w:rsidRDefault="001E274B" w:rsidP="001E274B">
      <w:pPr>
        <w:pStyle w:val="NoSpacing"/>
      </w:pPr>
      <w:r w:rsidRPr="00F1672F">
        <w:rPr>
          <w:u w:val="single"/>
        </w:rPr>
        <w:t>“</w:t>
      </w:r>
      <w:r w:rsidR="00F1672F" w:rsidRPr="00F1672F">
        <w:rPr>
          <w:u w:val="single"/>
        </w:rPr>
        <w:t>W</w:t>
      </w:r>
      <w:r w:rsidRPr="00F1672F">
        <w:rPr>
          <w:u w:val="single"/>
        </w:rPr>
        <w:t>hat is permitted, is promoted”</w:t>
      </w:r>
      <w:r>
        <w:t xml:space="preserve">  </w:t>
      </w:r>
    </w:p>
    <w:p w14:paraId="11827214" w14:textId="6CA062A4" w:rsidR="001E274B" w:rsidRDefault="00855C92" w:rsidP="001E274B">
      <w:pPr>
        <w:pStyle w:val="NoSpacing"/>
      </w:pPr>
      <w:r>
        <w:t>USFS should not allow or promote designation of user created trail systems because these systems did not go through a public process.  Further, we should not validate uses originally based on a</w:t>
      </w:r>
      <w:r w:rsidR="001E274B">
        <w:t xml:space="preserve"> lack of monitoring and enforcement</w:t>
      </w:r>
      <w:r>
        <w:t>.</w:t>
      </w:r>
    </w:p>
    <w:p w14:paraId="3881EA60" w14:textId="77777777" w:rsidR="00F1672F" w:rsidRDefault="00F1672F" w:rsidP="001E274B">
      <w:pPr>
        <w:pStyle w:val="NoSpacing"/>
      </w:pPr>
    </w:p>
    <w:p w14:paraId="5C6467E7" w14:textId="297F5DE5" w:rsidR="00F1672F" w:rsidRPr="00F1672F" w:rsidRDefault="00F1672F" w:rsidP="001E274B">
      <w:pPr>
        <w:pStyle w:val="NoSpacing"/>
        <w:rPr>
          <w:u w:val="single"/>
        </w:rPr>
      </w:pPr>
      <w:r w:rsidRPr="00F1672F">
        <w:rPr>
          <w:u w:val="single"/>
        </w:rPr>
        <w:t>Core Habitat</w:t>
      </w:r>
    </w:p>
    <w:p w14:paraId="307CFF88" w14:textId="11040DC0" w:rsidR="00163202" w:rsidRDefault="00C96739" w:rsidP="00163202">
      <w:pPr>
        <w:pStyle w:val="NoSpacing"/>
      </w:pPr>
      <w:r>
        <w:t xml:space="preserve">OHA applauds the USFS for undertaking a Core Habitat Analysis, </w:t>
      </w:r>
      <w:r w:rsidR="00B70C6E">
        <w:t xml:space="preserve">particularly </w:t>
      </w:r>
      <w:r w:rsidR="00C077BE">
        <w:t>because</w:t>
      </w:r>
      <w:r w:rsidR="00B70C6E">
        <w:t xml:space="preserve"> the</w:t>
      </w:r>
      <w:r w:rsidR="00B70C6E" w:rsidRPr="00B70C6E">
        <w:t xml:space="preserve"> </w:t>
      </w:r>
      <w:r w:rsidR="00B70C6E">
        <w:t>“</w:t>
      </w:r>
      <w:r w:rsidR="00B70C6E" w:rsidRPr="00163202">
        <w:rPr>
          <w:i/>
          <w:iCs/>
        </w:rPr>
        <w:t>Forest Plan does not designate any Standards and Guidelines associated with core habitat, nor does it specifically require the use of this analysis for project planning</w:t>
      </w:r>
      <w:proofErr w:type="gramStart"/>
      <w:r w:rsidR="00B70C6E">
        <w:t>”.</w:t>
      </w:r>
      <w:proofErr w:type="gramEnd"/>
      <w:r w:rsidR="00B70C6E">
        <w:t xml:space="preserve">  From this analysis, </w:t>
      </w:r>
      <w:proofErr w:type="gramStart"/>
      <w:r w:rsidR="00B70C6E">
        <w:t xml:space="preserve">it </w:t>
      </w:r>
      <w:r w:rsidR="00C077BE">
        <w:t xml:space="preserve">is </w:t>
      </w:r>
      <w:r w:rsidR="00B70C6E">
        <w:t>clear that the</w:t>
      </w:r>
      <w:proofErr w:type="gramEnd"/>
      <w:r w:rsidR="00B70C6E">
        <w:t xml:space="preserve"> </w:t>
      </w:r>
      <w:r w:rsidR="00F1672F">
        <w:t>proposed trail runs through and/or impacts every patch of core habitat over 100 acres within the</w:t>
      </w:r>
      <w:r w:rsidR="00B70C6E">
        <w:t xml:space="preserve"> </w:t>
      </w:r>
      <w:r w:rsidR="00F1672F">
        <w:t>project area and thus fragments these patches into smaller</w:t>
      </w:r>
      <w:r w:rsidR="00C077BE">
        <w:t xml:space="preserve"> fragments</w:t>
      </w:r>
      <w:r w:rsidR="00B70C6E">
        <w:t>.</w:t>
      </w:r>
      <w:r w:rsidR="00163202">
        <w:t xml:space="preserve">  The biological assessment (BA) states “</w:t>
      </w:r>
      <w:r w:rsidR="00163202" w:rsidRPr="00163202">
        <w:rPr>
          <w:i/>
          <w:iCs/>
        </w:rPr>
        <w:t>There is potential for primary prey species such as elk and deer to be displaced to some degree as an increase in trail miles and human-caused disturbance within the project area would lead to increased fragmentation of habitat for these species, as well as potential for social avoidance.</w:t>
      </w:r>
      <w:r w:rsidR="00163202" w:rsidRPr="00163202">
        <w:t>”</w:t>
      </w:r>
      <w:r w:rsidR="00163202">
        <w:t xml:space="preserve">  OHA does not view this as a minor impact given the </w:t>
      </w:r>
      <w:proofErr w:type="gramStart"/>
      <w:r w:rsidR="00163202">
        <w:t>current status</w:t>
      </w:r>
      <w:proofErr w:type="gramEnd"/>
      <w:r w:rsidR="00163202">
        <w:t xml:space="preserve"> of mule deer on the Ochoco National Forest.</w:t>
      </w:r>
      <w:r w:rsidR="00C077BE">
        <w:t xml:space="preserve"> </w:t>
      </w:r>
    </w:p>
    <w:p w14:paraId="765F0093" w14:textId="4663CC7D" w:rsidR="00F1672F" w:rsidRDefault="00F1672F" w:rsidP="00F1672F">
      <w:pPr>
        <w:pStyle w:val="NoSpacing"/>
      </w:pPr>
    </w:p>
    <w:p w14:paraId="545F23EF" w14:textId="4CF0D255" w:rsidR="001E274B" w:rsidRPr="00B70C6E" w:rsidRDefault="00B70C6E" w:rsidP="001E274B">
      <w:pPr>
        <w:pStyle w:val="NoSpacing"/>
        <w:rPr>
          <w:u w:val="single"/>
        </w:rPr>
      </w:pPr>
      <w:r w:rsidRPr="00B70C6E">
        <w:rPr>
          <w:u w:val="single"/>
        </w:rPr>
        <w:t>Best Available Science</w:t>
      </w:r>
    </w:p>
    <w:p w14:paraId="60F26A47" w14:textId="5C7AA0D7" w:rsidR="001E274B" w:rsidRDefault="00B70C6E" w:rsidP="001E274B">
      <w:pPr>
        <w:pStyle w:val="NoSpacing"/>
      </w:pPr>
      <w:r>
        <w:t>The Oregon Department of Fish and Wildlife (ODFW) is</w:t>
      </w:r>
      <w:r w:rsidR="001E274B">
        <w:t xml:space="preserve"> current</w:t>
      </w:r>
      <w:r>
        <w:t>ly</w:t>
      </w:r>
      <w:r w:rsidR="001E274B">
        <w:t xml:space="preserve"> </w:t>
      </w:r>
      <w:r>
        <w:t xml:space="preserve">in the process of updating Oregon’s </w:t>
      </w:r>
      <w:r w:rsidR="001E274B">
        <w:t>M</w:t>
      </w:r>
      <w:r>
        <w:t xml:space="preserve">ule </w:t>
      </w:r>
      <w:r w:rsidR="001E274B">
        <w:t>D</w:t>
      </w:r>
      <w:r>
        <w:t>eer Management</w:t>
      </w:r>
      <w:r w:rsidR="001E274B">
        <w:t xml:space="preserve"> Plan</w:t>
      </w:r>
      <w:r>
        <w:t>.  This plan represents the most current information about the status and needs of mule deer in Oregon.  The plan clearly show</w:t>
      </w:r>
      <w:r w:rsidR="00C077BE">
        <w:t>s</w:t>
      </w:r>
      <w:r>
        <w:t xml:space="preserve"> that the “</w:t>
      </w:r>
      <w:r w:rsidR="001E274B">
        <w:t>Ochoco Herd Range</w:t>
      </w:r>
      <w:r>
        <w:t>”</w:t>
      </w:r>
      <w:r w:rsidR="001E274B">
        <w:t xml:space="preserve"> </w:t>
      </w:r>
      <w:r>
        <w:t xml:space="preserve">is </w:t>
      </w:r>
      <w:r w:rsidR="00C077BE">
        <w:t xml:space="preserve">of high concern and </w:t>
      </w:r>
      <w:r>
        <w:t xml:space="preserve">well below </w:t>
      </w:r>
      <w:r w:rsidR="00163202">
        <w:t xml:space="preserve">desired </w:t>
      </w:r>
      <w:r>
        <w:t>population levels</w:t>
      </w:r>
      <w:r w:rsidR="00C077BE">
        <w:t>.</w:t>
      </w:r>
      <w:r w:rsidR="0034018A">
        <w:t xml:space="preserve">  </w:t>
      </w:r>
      <w:r w:rsidR="00C077BE">
        <w:t>F</w:t>
      </w:r>
      <w:r>
        <w:t xml:space="preserve">urther, </w:t>
      </w:r>
      <w:r w:rsidR="00E10F03">
        <w:t xml:space="preserve">Ochoco </w:t>
      </w:r>
      <w:r w:rsidR="00C077BE">
        <w:t xml:space="preserve">mule deer have dramatically declined since 1986 and 6% in the last 5 years. </w:t>
      </w:r>
      <w:r w:rsidR="00E10F03">
        <w:t>This herd range experienced the 4</w:t>
      </w:r>
      <w:r w:rsidR="00E10F03">
        <w:rPr>
          <w:vertAlign w:val="superscript"/>
        </w:rPr>
        <w:t>th</w:t>
      </w:r>
      <w:r w:rsidR="00E10F03">
        <w:t xml:space="preserve"> largest mule deer decline of the 22 </w:t>
      </w:r>
      <w:r w:rsidR="00E10F03">
        <w:lastRenderedPageBreak/>
        <w:t xml:space="preserve">herd ranges in Oregon since 2018. </w:t>
      </w:r>
      <w:r w:rsidR="001E274B">
        <w:t xml:space="preserve"> T</w:t>
      </w:r>
      <w:r>
        <w:t xml:space="preserve">he information in the updated mule deer management plan, and specifically for the Ochoco Herd Range, </w:t>
      </w:r>
      <w:r w:rsidR="001E274B">
        <w:t xml:space="preserve">should be used to modify standards and guides to </w:t>
      </w:r>
      <w:r>
        <w:t xml:space="preserve">consider management strategies to </w:t>
      </w:r>
      <w:r w:rsidR="001E274B">
        <w:t xml:space="preserve">better protect a mule deer herd that </w:t>
      </w:r>
      <w:r w:rsidR="00E10F03">
        <w:t xml:space="preserve">continues to decline. </w:t>
      </w:r>
    </w:p>
    <w:p w14:paraId="4C43EE46" w14:textId="77777777" w:rsidR="00B563BB" w:rsidRDefault="00B563BB" w:rsidP="001E274B">
      <w:pPr>
        <w:pStyle w:val="NoSpacing"/>
      </w:pPr>
    </w:p>
    <w:p w14:paraId="55BDF8BF" w14:textId="55DA66F8" w:rsidR="00B563BB" w:rsidRDefault="00B563BB" w:rsidP="001E274B">
      <w:pPr>
        <w:pStyle w:val="NoSpacing"/>
      </w:pPr>
      <w:r>
        <w:t xml:space="preserve">The Ochoco National Forest provides </w:t>
      </w:r>
      <w:r w:rsidR="00827F7C">
        <w:t>highly coveted elk hunting seasons</w:t>
      </w:r>
      <w:r w:rsidR="00F42BD3">
        <w:t xml:space="preserve"> and th</w:t>
      </w:r>
      <w:r w:rsidR="00D56444">
        <w:t>is elk population is</w:t>
      </w:r>
      <w:r w:rsidR="00F42BD3">
        <w:t xml:space="preserve"> important to OHA.</w:t>
      </w:r>
      <w:r w:rsidR="00C207D7">
        <w:t xml:space="preserve"> USFS research has proven that disturbance </w:t>
      </w:r>
      <w:r w:rsidR="00F42BD3">
        <w:t xml:space="preserve">like </w:t>
      </w:r>
      <w:r w:rsidR="00D56444">
        <w:t>use of the trail systems proposed displace</w:t>
      </w:r>
      <w:r w:rsidR="00A64E9B">
        <w:t>s</w:t>
      </w:r>
      <w:r w:rsidR="00D56444">
        <w:t xml:space="preserve"> elk from public lands and </w:t>
      </w:r>
      <w:r w:rsidR="00A64E9B">
        <w:t>forces</w:t>
      </w:r>
      <w:r w:rsidR="00B211EE">
        <w:t xml:space="preserve"> herds to </w:t>
      </w:r>
      <w:r w:rsidR="00A64E9B">
        <w:t xml:space="preserve">move to </w:t>
      </w:r>
      <w:r w:rsidR="00B211EE">
        <w:t xml:space="preserve">private lands where they cause damage. </w:t>
      </w:r>
      <w:r w:rsidR="00A32699">
        <w:t>Ultimately, elk populations suffer from disturbance</w:t>
      </w:r>
      <w:r w:rsidR="00D22F82">
        <w:t xml:space="preserve">. Currently elk in the Ochoco Wildlife Management Unit are 400 elk below ODFW population management objective. </w:t>
      </w:r>
    </w:p>
    <w:p w14:paraId="4EE4198E" w14:textId="77777777" w:rsidR="001E274B" w:rsidRDefault="001E274B" w:rsidP="001E274B">
      <w:pPr>
        <w:pStyle w:val="NoSpacing"/>
      </w:pPr>
    </w:p>
    <w:p w14:paraId="2655F6F8" w14:textId="4B65E75D" w:rsidR="00163202" w:rsidRPr="00163202" w:rsidRDefault="00163202" w:rsidP="00163202">
      <w:pPr>
        <w:spacing w:after="0" w:line="240" w:lineRule="auto"/>
        <w:rPr>
          <w:i/>
          <w:iCs/>
        </w:rPr>
      </w:pPr>
      <w:r>
        <w:t>“</w:t>
      </w:r>
      <w:r w:rsidRPr="00163202">
        <w:rPr>
          <w:i/>
          <w:iCs/>
        </w:rPr>
        <w:t>The proposed action would have a slight adverse impact to some MIS or their associated habitats due to an increase in ambient disturbance within the project area. However as over half of the trail system is</w:t>
      </w:r>
    </w:p>
    <w:p w14:paraId="4AF049F5" w14:textId="77777777" w:rsidR="00163202" w:rsidRPr="00163202" w:rsidRDefault="00163202" w:rsidP="00163202">
      <w:pPr>
        <w:spacing w:after="0" w:line="240" w:lineRule="auto"/>
        <w:rPr>
          <w:i/>
          <w:iCs/>
        </w:rPr>
      </w:pPr>
      <w:r w:rsidRPr="00163202">
        <w:rPr>
          <w:i/>
          <w:iCs/>
        </w:rPr>
        <w:t>associated with existing areas of disturbance (e.g., road and trail corridors) this impact is expected to be</w:t>
      </w:r>
    </w:p>
    <w:p w14:paraId="7F5208E0" w14:textId="677945A6" w:rsidR="00163202" w:rsidRDefault="00163202" w:rsidP="00163202">
      <w:pPr>
        <w:spacing w:after="0" w:line="240" w:lineRule="auto"/>
      </w:pPr>
      <w:r w:rsidRPr="00163202">
        <w:rPr>
          <w:i/>
          <w:iCs/>
        </w:rPr>
        <w:t>minimal</w:t>
      </w:r>
      <w:r w:rsidRPr="00163202">
        <w:t>.</w:t>
      </w:r>
      <w:r>
        <w:t xml:space="preserve">”  OHA does not agree with this management philosophy.  Recognizing that </w:t>
      </w:r>
      <w:r w:rsidR="001F5DCA">
        <w:t xml:space="preserve">some level of </w:t>
      </w:r>
      <w:r>
        <w:t>existing disturbance occurs</w:t>
      </w:r>
      <w:r w:rsidR="001F5DCA">
        <w:t xml:space="preserve"> should not be used or justify that additional disturbance should be acceptable.</w:t>
      </w:r>
    </w:p>
    <w:p w14:paraId="26F963A1" w14:textId="77777777" w:rsidR="001F5DCA" w:rsidRDefault="001F5DCA" w:rsidP="00163202">
      <w:pPr>
        <w:spacing w:after="0" w:line="240" w:lineRule="auto"/>
      </w:pPr>
    </w:p>
    <w:p w14:paraId="06903776" w14:textId="4F0FCB09" w:rsidR="001F5DCA" w:rsidRDefault="001F5DCA" w:rsidP="00163202">
      <w:pPr>
        <w:spacing w:after="0" w:line="240" w:lineRule="auto"/>
      </w:pPr>
      <w:r>
        <w:t>OHA does not support Alternative 2 as presented.  OHA would like to see modifications made to Alternative 2 that eliminates trail placement in critical portions of the core habitat areas and seasonal or timing restrictions that better protect mule deer and elk.</w:t>
      </w:r>
    </w:p>
    <w:p w14:paraId="3DB49AF6" w14:textId="77777777" w:rsidR="001F5DCA" w:rsidRDefault="001F5DCA" w:rsidP="00163202">
      <w:pPr>
        <w:spacing w:after="0" w:line="240" w:lineRule="auto"/>
      </w:pPr>
    </w:p>
    <w:p w14:paraId="0D8D93C1" w14:textId="17DDFA3F" w:rsidR="001F5DCA" w:rsidRDefault="001F5DCA" w:rsidP="00163202">
      <w:pPr>
        <w:spacing w:after="0" w:line="240" w:lineRule="auto"/>
      </w:pPr>
      <w:r>
        <w:t>Thank you for the opportunity to comment.</w:t>
      </w:r>
    </w:p>
    <w:p w14:paraId="6455918B" w14:textId="77777777" w:rsidR="001F5DCA" w:rsidRDefault="001F5DCA" w:rsidP="00163202">
      <w:pPr>
        <w:spacing w:after="0" w:line="240" w:lineRule="auto"/>
      </w:pPr>
    </w:p>
    <w:p w14:paraId="1D4DEB67" w14:textId="4C565B56" w:rsidR="001F5DCA" w:rsidRDefault="001F5DCA" w:rsidP="00163202">
      <w:pPr>
        <w:spacing w:after="0" w:line="240" w:lineRule="auto"/>
      </w:pPr>
      <w:r>
        <w:t>Mike Totey</w:t>
      </w:r>
    </w:p>
    <w:p w14:paraId="5AB37BF7" w14:textId="025E1FA7" w:rsidR="001F5DCA" w:rsidRDefault="001F5DCA" w:rsidP="00163202">
      <w:pPr>
        <w:spacing w:after="0" w:line="240" w:lineRule="auto"/>
      </w:pPr>
      <w:r>
        <w:t>Conservation Director</w:t>
      </w:r>
    </w:p>
    <w:p w14:paraId="0AD60A00" w14:textId="42E01978" w:rsidR="001F5DCA" w:rsidRPr="00163202" w:rsidRDefault="001F5DCA" w:rsidP="00163202">
      <w:pPr>
        <w:spacing w:after="0" w:line="240" w:lineRule="auto"/>
      </w:pPr>
      <w:r>
        <w:t>Oregon Hunters Association</w:t>
      </w:r>
    </w:p>
    <w:p w14:paraId="64B6DB16" w14:textId="77777777" w:rsidR="001E274B" w:rsidRDefault="001E274B" w:rsidP="001E274B">
      <w:pPr>
        <w:pStyle w:val="NoSpacing"/>
      </w:pPr>
    </w:p>
    <w:p w14:paraId="599825AA" w14:textId="77777777" w:rsidR="001E274B" w:rsidRDefault="001E274B" w:rsidP="001E274B">
      <w:pPr>
        <w:pStyle w:val="NoSpacing"/>
        <w:rPr>
          <w:rFonts w:cstheme="minorHAnsi"/>
        </w:rPr>
      </w:pPr>
    </w:p>
    <w:p w14:paraId="5E53B44E" w14:textId="77777777" w:rsidR="001E274B" w:rsidRDefault="001E274B"/>
    <w:sectPr w:rsidR="001E2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4B"/>
    <w:rsid w:val="00163202"/>
    <w:rsid w:val="001E274B"/>
    <w:rsid w:val="001F5DCA"/>
    <w:rsid w:val="0034018A"/>
    <w:rsid w:val="00781706"/>
    <w:rsid w:val="00827F7C"/>
    <w:rsid w:val="00855C92"/>
    <w:rsid w:val="008938C3"/>
    <w:rsid w:val="00A32699"/>
    <w:rsid w:val="00A64E9B"/>
    <w:rsid w:val="00B211EE"/>
    <w:rsid w:val="00B563BB"/>
    <w:rsid w:val="00B70C6E"/>
    <w:rsid w:val="00C077BE"/>
    <w:rsid w:val="00C207D7"/>
    <w:rsid w:val="00C96739"/>
    <w:rsid w:val="00D22F82"/>
    <w:rsid w:val="00D56444"/>
    <w:rsid w:val="00E10F03"/>
    <w:rsid w:val="00F1672F"/>
    <w:rsid w:val="00F42BD3"/>
    <w:rsid w:val="00FB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1EC"/>
  <w15:chartTrackingRefBased/>
  <w15:docId w15:val="{F1258551-E50F-4156-9A74-CABC4C0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74B"/>
    <w:pPr>
      <w:spacing w:after="0" w:line="240" w:lineRule="auto"/>
    </w:pPr>
    <w:rPr>
      <w:kern w:val="0"/>
      <w14:ligatures w14:val="none"/>
    </w:rPr>
  </w:style>
  <w:style w:type="paragraph" w:styleId="NormalWeb">
    <w:name w:val="Normal (Web)"/>
    <w:basedOn w:val="Normal"/>
    <w:uiPriority w:val="99"/>
    <w:semiHidden/>
    <w:unhideWhenUsed/>
    <w:rsid w:val="001E27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55C92"/>
    <w:pPr>
      <w:spacing w:after="0" w:line="240" w:lineRule="auto"/>
    </w:pPr>
  </w:style>
  <w:style w:type="character" w:styleId="CommentReference">
    <w:name w:val="annotation reference"/>
    <w:basedOn w:val="DefaultParagraphFont"/>
    <w:uiPriority w:val="99"/>
    <w:semiHidden/>
    <w:unhideWhenUsed/>
    <w:rsid w:val="00855C92"/>
    <w:rPr>
      <w:sz w:val="16"/>
      <w:szCs w:val="16"/>
    </w:rPr>
  </w:style>
  <w:style w:type="paragraph" w:styleId="CommentText">
    <w:name w:val="annotation text"/>
    <w:basedOn w:val="Normal"/>
    <w:link w:val="CommentTextChar"/>
    <w:uiPriority w:val="99"/>
    <w:unhideWhenUsed/>
    <w:rsid w:val="00855C92"/>
    <w:pPr>
      <w:spacing w:line="240" w:lineRule="auto"/>
    </w:pPr>
    <w:rPr>
      <w:sz w:val="20"/>
      <w:szCs w:val="20"/>
    </w:rPr>
  </w:style>
  <w:style w:type="character" w:customStyle="1" w:styleId="CommentTextChar">
    <w:name w:val="Comment Text Char"/>
    <w:basedOn w:val="DefaultParagraphFont"/>
    <w:link w:val="CommentText"/>
    <w:uiPriority w:val="99"/>
    <w:rsid w:val="00855C92"/>
    <w:rPr>
      <w:sz w:val="20"/>
      <w:szCs w:val="20"/>
    </w:rPr>
  </w:style>
  <w:style w:type="paragraph" w:styleId="CommentSubject">
    <w:name w:val="annotation subject"/>
    <w:basedOn w:val="CommentText"/>
    <w:next w:val="CommentText"/>
    <w:link w:val="CommentSubjectChar"/>
    <w:uiPriority w:val="99"/>
    <w:semiHidden/>
    <w:unhideWhenUsed/>
    <w:rsid w:val="00855C92"/>
    <w:rPr>
      <w:b/>
      <w:bCs/>
    </w:rPr>
  </w:style>
  <w:style w:type="character" w:customStyle="1" w:styleId="CommentSubjectChar">
    <w:name w:val="Comment Subject Char"/>
    <w:basedOn w:val="CommentTextChar"/>
    <w:link w:val="CommentSubject"/>
    <w:uiPriority w:val="99"/>
    <w:semiHidden/>
    <w:rsid w:val="00855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96A8-22B9-4FE7-949D-8A70F7FA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Totey</dc:creator>
  <cp:keywords/>
  <dc:description/>
  <cp:lastModifiedBy>Mike Totey</cp:lastModifiedBy>
  <cp:revision>3</cp:revision>
  <dcterms:created xsi:type="dcterms:W3CDTF">2024-04-08T17:43:00Z</dcterms:created>
  <dcterms:modified xsi:type="dcterms:W3CDTF">2024-04-08T17:43:00Z</dcterms:modified>
</cp:coreProperties>
</file>