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E65" w:rsidRPr="00E357E8" w:rsidRDefault="00FF6E65" w:rsidP="00FC2406">
      <w:pPr>
        <w:rPr>
          <w:rFonts w:cs="Times New Roman"/>
        </w:rPr>
      </w:pPr>
      <w:r w:rsidRPr="00E357E8">
        <w:rPr>
          <w:rFonts w:cs="Times New Roman"/>
        </w:rPr>
        <w:t xml:space="preserve">Dear Lolo </w:t>
      </w:r>
      <w:r w:rsidRPr="00E357E8">
        <w:rPr>
          <w:rFonts w:cs="Times New Roman"/>
        </w:rPr>
        <w:t xml:space="preserve">National Forest </w:t>
      </w:r>
      <w:r w:rsidRPr="00E357E8">
        <w:rPr>
          <w:rFonts w:cs="Times New Roman"/>
        </w:rPr>
        <w:t>Planning Team</w:t>
      </w:r>
      <w:r w:rsidRPr="00E357E8">
        <w:rPr>
          <w:rFonts w:cs="Times New Roman"/>
        </w:rPr>
        <w:t>:</w:t>
      </w:r>
    </w:p>
    <w:p w:rsidR="00FF6E65" w:rsidRPr="00E357E8" w:rsidRDefault="00FF6E65" w:rsidP="00FC2406">
      <w:pPr>
        <w:rPr>
          <w:rFonts w:cs="Times New Roman"/>
        </w:rPr>
      </w:pPr>
    </w:p>
    <w:p w:rsidR="00FF6E65" w:rsidRPr="00E357E8" w:rsidRDefault="00FF6E65" w:rsidP="00FC2406">
      <w:pPr>
        <w:rPr>
          <w:rFonts w:cs="Times New Roman"/>
        </w:rPr>
      </w:pPr>
      <w:r w:rsidRPr="00E357E8">
        <w:rPr>
          <w:rFonts w:cs="Times New Roman"/>
        </w:rPr>
        <w:t>Thank you for the opportunity to comment on the Lolo Forest Plan Proposed Action.</w:t>
      </w:r>
    </w:p>
    <w:p w:rsidR="00613D78" w:rsidRPr="00E357E8" w:rsidRDefault="00613D78" w:rsidP="00FC2406">
      <w:pPr>
        <w:rPr>
          <w:rFonts w:cs="Times New Roman"/>
        </w:rPr>
      </w:pPr>
    </w:p>
    <w:p w:rsidR="00613D78" w:rsidRPr="00E357E8" w:rsidRDefault="00613D78" w:rsidP="00FC2406">
      <w:pPr>
        <w:rPr>
          <w:rFonts w:cs="Times New Roman"/>
        </w:rPr>
      </w:pPr>
      <w:r w:rsidRPr="00E357E8">
        <w:rPr>
          <w:rFonts w:cs="Times New Roman"/>
        </w:rPr>
        <w:t>My comments are organized under these headings</w:t>
      </w:r>
    </w:p>
    <w:p w:rsidR="00613D78" w:rsidRPr="00E357E8" w:rsidRDefault="00613D78" w:rsidP="00613D78">
      <w:pPr>
        <w:pStyle w:val="ListParagraph"/>
        <w:numPr>
          <w:ilvl w:val="0"/>
          <w:numId w:val="3"/>
        </w:numPr>
        <w:rPr>
          <w:rFonts w:cs="Times New Roman"/>
        </w:rPr>
      </w:pPr>
      <w:r w:rsidRPr="00E357E8">
        <w:rPr>
          <w:rFonts w:cs="Times New Roman"/>
        </w:rPr>
        <w:t>Concentrated Recreation Use</w:t>
      </w:r>
    </w:p>
    <w:p w:rsidR="00613D78" w:rsidRPr="00E357E8" w:rsidRDefault="00613D78" w:rsidP="00613D78">
      <w:pPr>
        <w:pStyle w:val="ListParagraph"/>
        <w:numPr>
          <w:ilvl w:val="0"/>
          <w:numId w:val="3"/>
        </w:numPr>
        <w:rPr>
          <w:rFonts w:cs="Times New Roman"/>
        </w:rPr>
      </w:pPr>
      <w:r w:rsidRPr="00E357E8">
        <w:rPr>
          <w:rFonts w:cs="Times New Roman"/>
        </w:rPr>
        <w:t>Wilderness and Backcountry</w:t>
      </w:r>
    </w:p>
    <w:p w:rsidR="00613D78" w:rsidRPr="00E357E8" w:rsidRDefault="00613D78" w:rsidP="00613D78">
      <w:pPr>
        <w:pStyle w:val="ListParagraph"/>
        <w:numPr>
          <w:ilvl w:val="0"/>
          <w:numId w:val="3"/>
        </w:numPr>
        <w:rPr>
          <w:rFonts w:cs="Times New Roman"/>
        </w:rPr>
      </w:pPr>
      <w:r w:rsidRPr="00E357E8">
        <w:rPr>
          <w:rFonts w:cs="Times New Roman"/>
        </w:rPr>
        <w:t>Forests</w:t>
      </w:r>
    </w:p>
    <w:p w:rsidR="00613D78" w:rsidRPr="00E357E8" w:rsidRDefault="00613D78" w:rsidP="00613D78">
      <w:pPr>
        <w:pStyle w:val="ListParagraph"/>
        <w:numPr>
          <w:ilvl w:val="0"/>
          <w:numId w:val="3"/>
        </w:numPr>
        <w:rPr>
          <w:rFonts w:cs="Times New Roman"/>
        </w:rPr>
      </w:pPr>
      <w:r w:rsidRPr="00E357E8">
        <w:rPr>
          <w:rFonts w:cs="Times New Roman"/>
        </w:rPr>
        <w:t>Grazing</w:t>
      </w:r>
    </w:p>
    <w:p w:rsidR="007A2CCE" w:rsidRPr="00E357E8" w:rsidRDefault="007A2CCE" w:rsidP="00613D78">
      <w:pPr>
        <w:pStyle w:val="ListParagraph"/>
        <w:numPr>
          <w:ilvl w:val="0"/>
          <w:numId w:val="3"/>
        </w:numPr>
        <w:rPr>
          <w:rFonts w:cs="Times New Roman"/>
        </w:rPr>
      </w:pPr>
      <w:r w:rsidRPr="00E357E8">
        <w:rPr>
          <w:rFonts w:cs="Times New Roman"/>
        </w:rPr>
        <w:t>Aridification</w:t>
      </w:r>
    </w:p>
    <w:p w:rsidR="00613D78" w:rsidRPr="00E357E8" w:rsidRDefault="00613D78" w:rsidP="00613D78">
      <w:pPr>
        <w:pStyle w:val="ListParagraph"/>
        <w:numPr>
          <w:ilvl w:val="0"/>
          <w:numId w:val="3"/>
        </w:numPr>
        <w:rPr>
          <w:rFonts w:cs="Times New Roman"/>
        </w:rPr>
      </w:pPr>
      <w:r w:rsidRPr="00E357E8">
        <w:rPr>
          <w:rFonts w:cs="Times New Roman"/>
        </w:rPr>
        <w:t>Rivers</w:t>
      </w:r>
    </w:p>
    <w:p w:rsidR="00613D78" w:rsidRPr="00E357E8" w:rsidRDefault="00613D78" w:rsidP="00613D78">
      <w:pPr>
        <w:pStyle w:val="ListParagraph"/>
        <w:numPr>
          <w:ilvl w:val="0"/>
          <w:numId w:val="3"/>
        </w:numPr>
        <w:rPr>
          <w:rFonts w:cs="Times New Roman"/>
        </w:rPr>
      </w:pPr>
      <w:r w:rsidRPr="00E357E8">
        <w:rPr>
          <w:rFonts w:cs="Times New Roman"/>
        </w:rPr>
        <w:t>Roads</w:t>
      </w:r>
    </w:p>
    <w:p w:rsidR="00613D78" w:rsidRPr="00E357E8" w:rsidRDefault="00613D78" w:rsidP="00613D78">
      <w:pPr>
        <w:rPr>
          <w:rFonts w:cs="Times New Roman"/>
        </w:rPr>
      </w:pPr>
    </w:p>
    <w:p w:rsidR="00FF6E65" w:rsidRPr="00E357E8" w:rsidRDefault="00613D78" w:rsidP="00FC2406">
      <w:pPr>
        <w:rPr>
          <w:rFonts w:cs="Times New Roman"/>
        </w:rPr>
      </w:pPr>
      <w:r w:rsidRPr="00E357E8">
        <w:rPr>
          <w:rFonts w:cs="Times New Roman"/>
        </w:rPr>
        <w:t>The sources that I mention in comments are listed at the end.</w:t>
      </w:r>
      <w:r w:rsidR="003B51CA" w:rsidRPr="00E357E8">
        <w:rPr>
          <w:rFonts w:cs="Times New Roman"/>
        </w:rPr>
        <w:t xml:space="preserve"> Even in sources published after the drafting of your plan cite evidence and sources available to the drafters, so please do not disregard any source published recently. In fact, pay particular attention to current state of science.</w:t>
      </w:r>
    </w:p>
    <w:p w:rsidR="00613D78" w:rsidRPr="00E357E8" w:rsidRDefault="00613D78" w:rsidP="00FC2406">
      <w:pPr>
        <w:rPr>
          <w:rFonts w:cs="Times New Roman"/>
        </w:rPr>
      </w:pPr>
    </w:p>
    <w:p w:rsidR="00613D78" w:rsidRPr="00E357E8" w:rsidRDefault="00613D78" w:rsidP="00FC2406">
      <w:pPr>
        <w:rPr>
          <w:rFonts w:cs="Times New Roman"/>
        </w:rPr>
      </w:pPr>
    </w:p>
    <w:p w:rsidR="00A479BC" w:rsidRPr="00E357E8" w:rsidRDefault="00F65309" w:rsidP="00FC2406">
      <w:pPr>
        <w:rPr>
          <w:rFonts w:cs="Times New Roman"/>
        </w:rPr>
      </w:pPr>
      <w:r w:rsidRPr="00E357E8">
        <w:rPr>
          <w:rFonts w:cs="Times New Roman"/>
          <w:u w:val="single"/>
        </w:rPr>
        <w:t>Concentrated Recreation Use</w:t>
      </w:r>
    </w:p>
    <w:p w:rsidR="00F65309" w:rsidRPr="00E357E8" w:rsidRDefault="00F65309" w:rsidP="00FC2406">
      <w:pPr>
        <w:rPr>
          <w:rFonts w:cs="Times New Roman"/>
        </w:rPr>
      </w:pPr>
    </w:p>
    <w:p w:rsidR="00F65309" w:rsidRPr="00E357E8" w:rsidRDefault="00F65309" w:rsidP="00FC2406">
      <w:pPr>
        <w:rPr>
          <w:rFonts w:cs="Times New Roman"/>
        </w:rPr>
      </w:pPr>
      <w:r w:rsidRPr="00E357E8">
        <w:rPr>
          <w:rFonts w:cs="Times New Roman"/>
        </w:rPr>
        <w:t>I fully support the concept of concentrated recreation use being confined to specific areas selected to serve the public in various parts of the forest, preferably on the perimeter of the forest.</w:t>
      </w:r>
    </w:p>
    <w:p w:rsidR="00F65309" w:rsidRPr="00E357E8" w:rsidRDefault="00F65309" w:rsidP="00FC2406">
      <w:pPr>
        <w:rPr>
          <w:rFonts w:cs="Times New Roman"/>
        </w:rPr>
      </w:pPr>
    </w:p>
    <w:p w:rsidR="00F65309" w:rsidRPr="00E357E8" w:rsidRDefault="00F65309" w:rsidP="00FC2406">
      <w:pPr>
        <w:rPr>
          <w:rFonts w:cs="Times New Roman"/>
        </w:rPr>
      </w:pPr>
    </w:p>
    <w:p w:rsidR="00203B5A" w:rsidRPr="00E357E8" w:rsidRDefault="00203B5A" w:rsidP="00FC2406">
      <w:pPr>
        <w:rPr>
          <w:rFonts w:cs="Times New Roman"/>
          <w:u w:val="single"/>
        </w:rPr>
      </w:pPr>
      <w:r w:rsidRPr="00E357E8">
        <w:rPr>
          <w:rFonts w:cs="Times New Roman"/>
          <w:u w:val="single"/>
        </w:rPr>
        <w:t>Wilderness</w:t>
      </w:r>
      <w:r w:rsidR="006F7DA0" w:rsidRPr="00E357E8">
        <w:rPr>
          <w:rFonts w:cs="Times New Roman"/>
          <w:u w:val="single"/>
        </w:rPr>
        <w:t xml:space="preserve"> and Backcountry</w:t>
      </w:r>
    </w:p>
    <w:p w:rsidR="00203B5A" w:rsidRPr="00E357E8" w:rsidRDefault="00203B5A" w:rsidP="00FC2406">
      <w:pPr>
        <w:rPr>
          <w:rFonts w:cs="Times New Roman"/>
        </w:rPr>
      </w:pPr>
    </w:p>
    <w:p w:rsidR="00203B5A" w:rsidRPr="00E357E8" w:rsidRDefault="00203B5A" w:rsidP="00FC2406">
      <w:pPr>
        <w:rPr>
          <w:rFonts w:cs="Times New Roman"/>
        </w:rPr>
      </w:pPr>
      <w:r w:rsidRPr="00E357E8">
        <w:rPr>
          <w:rFonts w:cs="Times New Roman"/>
        </w:rPr>
        <w:t xml:space="preserve">I support the recommended wilderness areas: Great Burn, Bob Marshall Wilderness Addition, </w:t>
      </w:r>
      <w:proofErr w:type="spellStart"/>
      <w:r w:rsidRPr="00E357E8">
        <w:rPr>
          <w:rFonts w:cs="Times New Roman"/>
        </w:rPr>
        <w:t>Sliderock</w:t>
      </w:r>
      <w:proofErr w:type="spellEnd"/>
      <w:r w:rsidRPr="00E357E8">
        <w:rPr>
          <w:rFonts w:cs="Times New Roman"/>
        </w:rPr>
        <w:t xml:space="preserve">, and </w:t>
      </w:r>
      <w:proofErr w:type="spellStart"/>
      <w:r w:rsidRPr="00E357E8">
        <w:rPr>
          <w:rFonts w:cs="Times New Roman"/>
        </w:rPr>
        <w:t>Selway</w:t>
      </w:r>
      <w:proofErr w:type="spellEnd"/>
      <w:r w:rsidRPr="00E357E8">
        <w:rPr>
          <w:rFonts w:cs="Times New Roman"/>
        </w:rPr>
        <w:t xml:space="preserve">-Bitterroot Addition. In particular I support the recommendations to maintains existing wilderness characteristics and allowing natural processes such as natural succession, wildfire, avalanches, insects, and disease to function as the primary forces affecting the environment. In other words, let nature be natural in wilderness areas, as well as wilderness study areas, lands with wilderness characteristics, </w:t>
      </w:r>
      <w:r w:rsidR="006F7DA0" w:rsidRPr="00E357E8">
        <w:rPr>
          <w:rFonts w:cs="Times New Roman"/>
        </w:rPr>
        <w:t xml:space="preserve">backcountry areas, </w:t>
      </w:r>
      <w:r w:rsidRPr="00E357E8">
        <w:rPr>
          <w:rFonts w:cs="Times New Roman"/>
        </w:rPr>
        <w:t xml:space="preserve">and roadless areas. Furthermore, I support banning mechanized and motorized activities and withdrawing and permanently retiring grazing allotments from </w:t>
      </w:r>
      <w:r w:rsidR="006F7DA0" w:rsidRPr="00E357E8">
        <w:rPr>
          <w:rFonts w:cs="Times New Roman"/>
        </w:rPr>
        <w:t>wilderness areas, as well as wilderness study areas, lands with wilderness characteristics, backcountry areas, and roadless areas.</w:t>
      </w:r>
      <w:r w:rsidRPr="00E357E8">
        <w:rPr>
          <w:rFonts w:cs="Times New Roman"/>
        </w:rPr>
        <w:t xml:space="preserve">. </w:t>
      </w:r>
    </w:p>
    <w:p w:rsidR="00203B5A" w:rsidRPr="00E357E8" w:rsidRDefault="00203B5A" w:rsidP="00FC2406">
      <w:pPr>
        <w:rPr>
          <w:rFonts w:cs="Times New Roman"/>
        </w:rPr>
      </w:pPr>
    </w:p>
    <w:p w:rsidR="00A479BC" w:rsidRPr="00E357E8" w:rsidRDefault="00A479BC" w:rsidP="00FC2406">
      <w:pPr>
        <w:rPr>
          <w:rFonts w:cs="Times New Roman"/>
        </w:rPr>
      </w:pPr>
    </w:p>
    <w:p w:rsidR="00FF6E65" w:rsidRPr="00E357E8" w:rsidRDefault="00FF6E65" w:rsidP="00FC2406">
      <w:pPr>
        <w:rPr>
          <w:rFonts w:cs="Times New Roman"/>
          <w:u w:val="single"/>
        </w:rPr>
      </w:pPr>
      <w:r w:rsidRPr="00E357E8">
        <w:rPr>
          <w:rFonts w:cs="Times New Roman"/>
          <w:u w:val="single"/>
        </w:rPr>
        <w:t>Forests</w:t>
      </w:r>
    </w:p>
    <w:p w:rsidR="00FF6E65" w:rsidRPr="00E357E8" w:rsidRDefault="00FF6E65" w:rsidP="00FC2406">
      <w:pPr>
        <w:rPr>
          <w:rFonts w:cs="Times New Roman"/>
        </w:rPr>
      </w:pPr>
    </w:p>
    <w:p w:rsidR="00FF6E65" w:rsidRPr="00E357E8" w:rsidRDefault="006F7DA0" w:rsidP="00FC2406">
      <w:pPr>
        <w:rPr>
          <w:rFonts w:cs="Times New Roman"/>
        </w:rPr>
      </w:pPr>
      <w:r w:rsidRPr="00E357E8">
        <w:rPr>
          <w:rFonts w:cs="Times New Roman"/>
        </w:rPr>
        <w:t>Section 4.4 includes the passage: "</w:t>
      </w:r>
      <w:r w:rsidRPr="00E357E8">
        <w:rPr>
          <w:rFonts w:cs="Times New Roman"/>
        </w:rPr>
        <w:t>Vegetation management activities (including timber harvest, thinning, and prescribed fire) have a role</w:t>
      </w:r>
      <w:r w:rsidRPr="00E357E8">
        <w:rPr>
          <w:rFonts w:cs="Times New Roman"/>
        </w:rPr>
        <w:t xml:space="preserve"> </w:t>
      </w:r>
      <w:r w:rsidRPr="00E357E8">
        <w:rPr>
          <w:rFonts w:cs="Times New Roman"/>
        </w:rPr>
        <w:t>in affecting the composition, structure, and pattern of vegetation and maintaining or trending</w:t>
      </w:r>
      <w:r w:rsidRPr="00E357E8">
        <w:rPr>
          <w:rFonts w:cs="Times New Roman"/>
        </w:rPr>
        <w:t xml:space="preserve"> </w:t>
      </w:r>
      <w:r w:rsidRPr="00E357E8">
        <w:rPr>
          <w:rFonts w:cs="Times New Roman"/>
        </w:rPr>
        <w:t>vegetation towards the desired conditions. Natural disturbances, such as unplanned fire, insects, and</w:t>
      </w:r>
      <w:r w:rsidRPr="00E357E8">
        <w:rPr>
          <w:rFonts w:cs="Times New Roman"/>
        </w:rPr>
        <w:t xml:space="preserve"> </w:t>
      </w:r>
      <w:r w:rsidRPr="00E357E8">
        <w:rPr>
          <w:rFonts w:cs="Times New Roman"/>
        </w:rPr>
        <w:t>disease, are also present in the landscape.</w:t>
      </w:r>
      <w:r w:rsidRPr="00E357E8">
        <w:rPr>
          <w:rFonts w:cs="Times New Roman"/>
        </w:rPr>
        <w:t xml:space="preserve">" This sounds like having your cake and eating it too. I will focus my comments on the vegetation </w:t>
      </w:r>
      <w:r w:rsidRPr="00E357E8">
        <w:rPr>
          <w:rFonts w:cs="Times New Roman"/>
        </w:rPr>
        <w:lastRenderedPageBreak/>
        <w:t>management activities, including "timber harvest" (a euph</w:t>
      </w:r>
      <w:r w:rsidR="00613D78" w:rsidRPr="00E357E8">
        <w:rPr>
          <w:rFonts w:cs="Times New Roman"/>
        </w:rPr>
        <w:t>em</w:t>
      </w:r>
      <w:r w:rsidRPr="00E357E8">
        <w:rPr>
          <w:rFonts w:cs="Times New Roman"/>
        </w:rPr>
        <w:t xml:space="preserve">ism for logging), "thinning" (too often just a </w:t>
      </w:r>
      <w:r w:rsidR="00A479BC" w:rsidRPr="00E357E8">
        <w:rPr>
          <w:rFonts w:cs="Times New Roman"/>
        </w:rPr>
        <w:t>euphemism</w:t>
      </w:r>
      <w:r w:rsidRPr="00E357E8">
        <w:rPr>
          <w:rFonts w:cs="Times New Roman"/>
        </w:rPr>
        <w:t xml:space="preserve"> for logging), and prescribed fire.</w:t>
      </w:r>
    </w:p>
    <w:p w:rsidR="006F7DA0" w:rsidRPr="00E357E8" w:rsidRDefault="006F7DA0" w:rsidP="00FC2406">
      <w:pPr>
        <w:rPr>
          <w:rFonts w:cs="Times New Roman"/>
        </w:rPr>
      </w:pPr>
    </w:p>
    <w:p w:rsidR="00A479BC" w:rsidRPr="00E357E8" w:rsidRDefault="00A479BC" w:rsidP="00FC2406">
      <w:pPr>
        <w:rPr>
          <w:rFonts w:cs="Times New Roman"/>
        </w:rPr>
      </w:pPr>
      <w:r w:rsidRPr="00E357E8">
        <w:rPr>
          <w:rFonts w:cs="Times New Roman"/>
        </w:rPr>
        <w:t>Community hardening, from the home and community outward, is the scientific consensus on how to deal with wildfire, at least the consensus beyond scientists funded by the Forest Service. Fire managers seem to dismiss the Forest Service approach of suppressing fires in the wild.</w:t>
      </w:r>
    </w:p>
    <w:p w:rsidR="00A479BC" w:rsidRPr="00E357E8" w:rsidRDefault="00A479BC" w:rsidP="00FC2406">
      <w:pPr>
        <w:rPr>
          <w:rFonts w:cs="Times New Roman"/>
        </w:rPr>
      </w:pPr>
    </w:p>
    <w:p w:rsidR="00A479BC" w:rsidRPr="00E357E8" w:rsidRDefault="00A479BC" w:rsidP="00FC2406">
      <w:pPr>
        <w:rPr>
          <w:rFonts w:cs="Times New Roman"/>
        </w:rPr>
      </w:pPr>
      <w:r w:rsidRPr="00E357E8">
        <w:rPr>
          <w:rFonts w:cs="Times New Roman"/>
        </w:rPr>
        <w:t xml:space="preserve">The Forest Service clearly defined the agency's policy in its 2022 strategy published as </w:t>
      </w:r>
      <w:r w:rsidRPr="00E357E8">
        <w:rPr>
          <w:rFonts w:cs="Times New Roman"/>
          <w:i/>
        </w:rPr>
        <w:t>Confronting the Wildfire Crisis:</w:t>
      </w:r>
      <w:r w:rsidRPr="00E357E8">
        <w:rPr>
          <w:rFonts w:cs="Times New Roman"/>
        </w:rPr>
        <w:t xml:space="preserve"> "the U.S. Department of Agriculture, Forest Service is establishing a strategy for working with partners to dramatically increase fuels and forest health treatments by up to four times current treatment levels in the West." This is wrong for the Forest Service. It is wrong for the </w:t>
      </w:r>
      <w:r w:rsidRPr="00E357E8">
        <w:rPr>
          <w:rFonts w:cs="Times New Roman"/>
        </w:rPr>
        <w:t>Lolo</w:t>
      </w:r>
      <w:r w:rsidRPr="00E357E8">
        <w:rPr>
          <w:rFonts w:cs="Times New Roman"/>
        </w:rPr>
        <w:t xml:space="preserve"> National Forest. </w:t>
      </w:r>
    </w:p>
    <w:p w:rsidR="00A479BC" w:rsidRPr="00E357E8" w:rsidRDefault="00A479BC" w:rsidP="00FC2406">
      <w:pPr>
        <w:rPr>
          <w:rFonts w:cs="Times New Roman"/>
        </w:rPr>
      </w:pPr>
    </w:p>
    <w:p w:rsidR="00A479BC" w:rsidRPr="00E357E8" w:rsidRDefault="00A479BC" w:rsidP="00FC2406">
      <w:pPr>
        <w:rPr>
          <w:rFonts w:cs="Times New Roman"/>
        </w:rPr>
      </w:pPr>
      <w:r w:rsidRPr="00E357E8">
        <w:rPr>
          <w:rFonts w:cs="Times New Roman"/>
        </w:rPr>
        <w:t xml:space="preserve">Bevington (2021) compiled articles on wildfires in California. He said in the introduction, "Running faster in the wrong direction is not a solution." Furthermore, wildfire is not a forest management issue per se but a public safety issue, so the solution, the policy should be to fight fires from the home and community outward rather than in wildlands. Resources should be reassigned to protecting homes and communities rather than continue the proven fruitless fire suppression in the forests. </w:t>
      </w:r>
    </w:p>
    <w:p w:rsidR="00A479BC" w:rsidRPr="00E357E8" w:rsidRDefault="00A479BC" w:rsidP="00FC2406">
      <w:pPr>
        <w:rPr>
          <w:rFonts w:cs="Times New Roman"/>
        </w:rPr>
      </w:pPr>
    </w:p>
    <w:p w:rsidR="00A479BC" w:rsidRPr="00E357E8" w:rsidRDefault="00A479BC" w:rsidP="00FC2406">
      <w:pPr>
        <w:rPr>
          <w:rFonts w:cs="Times New Roman"/>
        </w:rPr>
      </w:pPr>
      <w:r w:rsidRPr="00E357E8">
        <w:rPr>
          <w:rFonts w:cs="Times New Roman"/>
        </w:rPr>
        <w:t xml:space="preserve">In Bevington (2021), </w:t>
      </w:r>
      <w:proofErr w:type="spellStart"/>
      <w:r w:rsidRPr="00E357E8">
        <w:rPr>
          <w:rFonts w:cs="Times New Roman"/>
        </w:rPr>
        <w:t>Ingalsbee</w:t>
      </w:r>
      <w:proofErr w:type="spellEnd"/>
      <w:r w:rsidRPr="00E357E8">
        <w:rPr>
          <w:rFonts w:cs="Times New Roman"/>
        </w:rPr>
        <w:t xml:space="preserve"> reported the 20th-century fire suppression policy and practices that are not appropriate for the 21st-century climate. He concluded: </w:t>
      </w:r>
    </w:p>
    <w:p w:rsidR="00A479BC" w:rsidRPr="00E357E8" w:rsidRDefault="00A479BC" w:rsidP="00FC2406">
      <w:pPr>
        <w:rPr>
          <w:rFonts w:cs="Times New Roman"/>
        </w:rPr>
      </w:pPr>
    </w:p>
    <w:p w:rsidR="00A479BC" w:rsidRPr="00E357E8" w:rsidRDefault="00A479BC" w:rsidP="00FC2406">
      <w:pPr>
        <w:rPr>
          <w:rFonts w:cs="Times New Roman"/>
        </w:rPr>
      </w:pPr>
      <w:r w:rsidRPr="00E357E8">
        <w:rPr>
          <w:rFonts w:cs="Times New Roman"/>
        </w:rPr>
        <w:t xml:space="preserve">"Wildland fires are ecologically necessary and inevitable, but losses of life and property in urban fire disasters need not be inevitable if we adopt new fire management policies and practices suitable for 21st century climate conditions. We need to move away from 20th century mechanized fire suppression strategies, tactics, and tools (e.g., large airtankers) that are inappropriate and increasingly ineffective in the current climate. Suppression resources should be redirected away from fighting fires in remote wildlands where fire is ecologically necessary and instead focused on directly protecting communities." </w:t>
      </w:r>
    </w:p>
    <w:p w:rsidR="00A479BC" w:rsidRPr="00E357E8" w:rsidRDefault="00A479BC" w:rsidP="00FC2406">
      <w:pPr>
        <w:rPr>
          <w:rFonts w:cs="Times New Roman"/>
        </w:rPr>
      </w:pPr>
    </w:p>
    <w:p w:rsidR="003B51CA" w:rsidRPr="00E357E8" w:rsidRDefault="00A479BC" w:rsidP="003B51CA">
      <w:pPr>
        <w:rPr>
          <w:rFonts w:cs="Times New Roman"/>
        </w:rPr>
      </w:pPr>
      <w:r w:rsidRPr="00E357E8">
        <w:rPr>
          <w:rFonts w:cs="Times New Roman"/>
        </w:rPr>
        <w:t>Also in Bevington (2021), Cohen explained that "disastrous community wildfire destruction (greater than 100 homes destroyed) has only occurred during extreme wildfire conditions when high wind speeds, low relative humidity and continuous flammable vegetation result in rapid fire growth rates and numerous spot ignitions from showers of burning embers (firebrands); that is, the conditions when wildfire control fails (Cohen 2010, Calkin et al. 2014)."</w:t>
      </w:r>
      <w:r w:rsidR="003B51CA" w:rsidRPr="00E357E8">
        <w:rPr>
          <w:rFonts w:cs="Times New Roman"/>
        </w:rPr>
        <w:t xml:space="preserve"> </w:t>
      </w:r>
      <w:r w:rsidR="003B51CA" w:rsidRPr="00E357E8">
        <w:rPr>
          <w:rFonts w:cs="Times New Roman"/>
        </w:rPr>
        <w:t>Hanson covered common myths about forests and fires. Wolf and Nowicki explained why forest biomass energy is not a good idea.</w:t>
      </w:r>
    </w:p>
    <w:p w:rsidR="00A479BC" w:rsidRPr="00E357E8" w:rsidRDefault="00A479BC" w:rsidP="00FC2406">
      <w:pPr>
        <w:rPr>
          <w:rFonts w:cs="Times New Roman"/>
        </w:rPr>
      </w:pPr>
    </w:p>
    <w:p w:rsidR="00A479BC" w:rsidRPr="00E357E8" w:rsidRDefault="00A479BC" w:rsidP="00FC2406">
      <w:pPr>
        <w:rPr>
          <w:rFonts w:cs="Times New Roman"/>
        </w:rPr>
      </w:pPr>
      <w:r w:rsidRPr="00E357E8">
        <w:rPr>
          <w:rFonts w:cs="Times New Roman"/>
        </w:rPr>
        <w:t xml:space="preserve">Altering forests releases carbon into the atmosphere. That is contrary to efforts to reduce greenhouse gasses in the atmosphere and thereby mitigate climate change. </w:t>
      </w:r>
      <w:proofErr w:type="spellStart"/>
      <w:r w:rsidRPr="00E357E8">
        <w:rPr>
          <w:rFonts w:cs="Times New Roman"/>
        </w:rPr>
        <w:t>DellaSala</w:t>
      </w:r>
      <w:proofErr w:type="spellEnd"/>
      <w:r w:rsidRPr="00E357E8">
        <w:rPr>
          <w:rFonts w:cs="Times New Roman"/>
        </w:rPr>
        <w:t xml:space="preserve"> discussed that in his article in Bevington (2021). According to </w:t>
      </w:r>
      <w:proofErr w:type="spellStart"/>
      <w:r w:rsidRPr="00E357E8">
        <w:rPr>
          <w:rFonts w:cs="Times New Roman"/>
        </w:rPr>
        <w:t>DellaSala</w:t>
      </w:r>
      <w:proofErr w:type="spellEnd"/>
      <w:r w:rsidRPr="00E357E8">
        <w:rPr>
          <w:rFonts w:cs="Times New Roman"/>
        </w:rPr>
        <w:t>:</w:t>
      </w:r>
    </w:p>
    <w:p w:rsidR="00A479BC" w:rsidRPr="00E357E8" w:rsidRDefault="00A479BC" w:rsidP="00FC2406">
      <w:pPr>
        <w:rPr>
          <w:rFonts w:cs="Times New Roman"/>
        </w:rPr>
      </w:pPr>
    </w:p>
    <w:p w:rsidR="00A479BC" w:rsidRPr="00E357E8" w:rsidRDefault="00A479BC" w:rsidP="00FC2406">
      <w:pPr>
        <w:rPr>
          <w:rFonts w:cs="Times New Roman"/>
        </w:rPr>
      </w:pPr>
      <w:r w:rsidRPr="00E357E8">
        <w:rPr>
          <w:rFonts w:cs="Times New Roman"/>
        </w:rPr>
        <w:t xml:space="preserve">"Most of the carbon in a forest remains on site after a wildfire (Campbell et al. 2007, </w:t>
      </w:r>
      <w:proofErr w:type="spellStart"/>
      <w:r w:rsidRPr="00E357E8">
        <w:rPr>
          <w:rFonts w:cs="Times New Roman"/>
        </w:rPr>
        <w:t>Meigs</w:t>
      </w:r>
      <w:proofErr w:type="spellEnd"/>
      <w:r w:rsidRPr="00E357E8">
        <w:rPr>
          <w:rFonts w:cs="Times New Roman"/>
        </w:rPr>
        <w:t xml:space="preserve"> et al. 2009, Mitchell 2015). Total annual emissions from wildfires over large regions are generally much less (~10% in active fire seasons) than total annual emissions from logging in the same </w:t>
      </w:r>
      <w:r w:rsidRPr="00E357E8">
        <w:rPr>
          <w:rFonts w:cs="Times New Roman"/>
        </w:rPr>
        <w:lastRenderedPageBreak/>
        <w:t>region (</w:t>
      </w:r>
      <w:proofErr w:type="spellStart"/>
      <w:r w:rsidRPr="00E357E8">
        <w:rPr>
          <w:rFonts w:cs="Times New Roman"/>
        </w:rPr>
        <w:t>Meigs</w:t>
      </w:r>
      <w:proofErr w:type="spellEnd"/>
      <w:r w:rsidRPr="00E357E8">
        <w:rPr>
          <w:rFonts w:cs="Times New Roman"/>
        </w:rPr>
        <w:t xml:space="preserve"> et al. 2009, Campbell et al. 2012, Law et al. 2018, Oregon Global Warming Commission 2018). Some prior estimates of wildfire emissions have grossly exaggerated combustion of carbon during a wildfire. In reality, however; only a small portion of a trees’ biomass (mainly twigs and leaves) is actually combusted. Moreover, about half the carbon in burned forests remains bound to the soils for nearly a century, the rest of the soil carbon builds over millennia (Singh et al. 2012). After fires, growth of surviving trees and new vegetation sequester carbon, offsetting emissions within about 5-50 years (depending on site factors; </w:t>
      </w:r>
      <w:proofErr w:type="spellStart"/>
      <w:r w:rsidRPr="00E357E8">
        <w:rPr>
          <w:rFonts w:cs="Times New Roman"/>
        </w:rPr>
        <w:t>Meigs</w:t>
      </w:r>
      <w:proofErr w:type="spellEnd"/>
      <w:r w:rsidRPr="00E357E8">
        <w:rPr>
          <w:rFonts w:cs="Times New Roman"/>
        </w:rPr>
        <w:t xml:space="preserve"> et al. 2009, Mitchell 2015)."</w:t>
      </w:r>
    </w:p>
    <w:p w:rsidR="00A479BC" w:rsidRPr="00E357E8" w:rsidRDefault="00A479BC" w:rsidP="00FC2406">
      <w:pPr>
        <w:rPr>
          <w:rFonts w:cs="Times New Roman"/>
        </w:rPr>
      </w:pPr>
    </w:p>
    <w:p w:rsidR="00A479BC" w:rsidRPr="00E357E8" w:rsidRDefault="00A479BC" w:rsidP="00FC2406">
      <w:pPr>
        <w:rPr>
          <w:rFonts w:cs="Times New Roman"/>
        </w:rPr>
      </w:pPr>
      <w:proofErr w:type="spellStart"/>
      <w:r w:rsidRPr="00E357E8">
        <w:rPr>
          <w:rFonts w:cs="Times New Roman"/>
        </w:rPr>
        <w:t>DellaSala</w:t>
      </w:r>
      <w:proofErr w:type="spellEnd"/>
      <w:r w:rsidRPr="00E357E8">
        <w:rPr>
          <w:rFonts w:cs="Times New Roman"/>
        </w:rPr>
        <w:t xml:space="preserve"> provides citations to studies on the release of carbon by logging and by thinning, as well as by wildfire. This is important. Morgan and Apt (2024) put it bluntly in their editorial in the journal </w:t>
      </w:r>
      <w:r w:rsidRPr="00E357E8">
        <w:rPr>
          <w:rFonts w:cs="Times New Roman"/>
          <w:i/>
        </w:rPr>
        <w:t xml:space="preserve">Science: </w:t>
      </w:r>
      <w:r w:rsidRPr="00E357E8">
        <w:rPr>
          <w:rFonts w:cs="Times New Roman"/>
        </w:rPr>
        <w:t>"Stop arguing and cut emissions." Rather than argue over what is the perfect solution to climate change, recognize that reducing greenhouse gas emissions is a key tactic. Adopt policies that reduce carbon emissions!</w:t>
      </w:r>
    </w:p>
    <w:p w:rsidR="00A479BC" w:rsidRPr="00E357E8" w:rsidRDefault="00A479BC" w:rsidP="00FC2406">
      <w:pPr>
        <w:rPr>
          <w:rFonts w:cs="Times New Roman"/>
        </w:rPr>
      </w:pPr>
      <w:r w:rsidRPr="00E357E8">
        <w:rPr>
          <w:rFonts w:cs="Times New Roman"/>
        </w:rPr>
        <w:t xml:space="preserve"> </w:t>
      </w:r>
    </w:p>
    <w:p w:rsidR="00A479BC" w:rsidRPr="00E357E8" w:rsidRDefault="00A479BC" w:rsidP="00FC2406">
      <w:pPr>
        <w:rPr>
          <w:rFonts w:cs="Times New Roman"/>
        </w:rPr>
      </w:pPr>
      <w:r w:rsidRPr="00E357E8">
        <w:rPr>
          <w:rFonts w:cs="Times New Roman"/>
        </w:rPr>
        <w:t xml:space="preserve">Wolf and Nowicki  dismiss burning biomass to generate electricity as polluting , </w:t>
      </w:r>
      <w:proofErr w:type="spellStart"/>
      <w:r w:rsidRPr="00E357E8">
        <w:rPr>
          <w:rFonts w:cs="Times New Roman"/>
        </w:rPr>
        <w:t>ineffecie</w:t>
      </w:r>
      <w:proofErr w:type="spellEnd"/>
      <w:r w:rsidRPr="00E357E8">
        <w:rPr>
          <w:rFonts w:cs="Times New Roman"/>
        </w:rPr>
        <w:t>, and expensive; that is, biomass burning is not environmentally appropriate. Their article and sources are in Bevington (2021).</w:t>
      </w:r>
    </w:p>
    <w:p w:rsidR="00A479BC" w:rsidRPr="00E357E8" w:rsidRDefault="00A479BC" w:rsidP="00FC2406">
      <w:pPr>
        <w:rPr>
          <w:rFonts w:cs="Times New Roman"/>
        </w:rPr>
      </w:pPr>
    </w:p>
    <w:p w:rsidR="00A479BC" w:rsidRPr="00E357E8" w:rsidRDefault="00A479BC" w:rsidP="00FC2406">
      <w:pPr>
        <w:rPr>
          <w:rFonts w:cs="Times New Roman"/>
        </w:rPr>
      </w:pPr>
      <w:r w:rsidRPr="00E357E8">
        <w:rPr>
          <w:rFonts w:cs="Times New Roman"/>
        </w:rPr>
        <w:t>Traditionally among indigenous peoples (cultural burning), and historically, prescribed fires have been small, local burns. Baker and Bevington, in Bevington (2021), identified five myths about prescribed fire. Rather than reduce fire and smoke overall, prescribed fire increases fire and smoke. That's their first point. Second, prescribed fire is inefficient for public safety compared to home and community hardening. Third, prescribed fire is less efficient wildfire for ecological restoration because fire is necessary to the ecosystems of wildlands. Additionally, forests where fire has been suppressed do not now burn up for lack of prescribed fire or fuel treatments. Baker and Bevington recommend "managed wildfire" over fire suppression. The fourth myth is that prescribed fire is "good fire." The fact is, prescribed fire can be good, but it can also cause ecological damage and harm public health. Therefore: "projects involving prescribed fire should not be exempted from proper environmental review." Finally, Baker and Bevington point out, cultural burning is not prescribed fire as practiced by the Forest Service.</w:t>
      </w:r>
    </w:p>
    <w:p w:rsidR="00A479BC" w:rsidRPr="00E357E8" w:rsidRDefault="00A479BC" w:rsidP="00FC2406">
      <w:pPr>
        <w:rPr>
          <w:rFonts w:cs="Times New Roman"/>
        </w:rPr>
      </w:pPr>
    </w:p>
    <w:p w:rsidR="00A479BC" w:rsidRPr="00E357E8" w:rsidRDefault="00A479BC" w:rsidP="00FC2406">
      <w:pPr>
        <w:rPr>
          <w:rFonts w:cs="Times New Roman"/>
        </w:rPr>
      </w:pPr>
      <w:proofErr w:type="spellStart"/>
      <w:r w:rsidRPr="00E357E8">
        <w:rPr>
          <w:rFonts w:cs="Times New Roman"/>
        </w:rPr>
        <w:t>Cheatgrass</w:t>
      </w:r>
      <w:proofErr w:type="spellEnd"/>
      <w:r w:rsidRPr="00E357E8">
        <w:rPr>
          <w:rFonts w:cs="Times New Roman"/>
        </w:rPr>
        <w:t xml:space="preserve"> is not an excuse for prescribed fire. Not according to the science on </w:t>
      </w:r>
      <w:proofErr w:type="spellStart"/>
      <w:r w:rsidRPr="00E357E8">
        <w:rPr>
          <w:rFonts w:cs="Times New Roman"/>
        </w:rPr>
        <w:t>cheatgrass</w:t>
      </w:r>
      <w:proofErr w:type="spellEnd"/>
      <w:r w:rsidRPr="00E357E8">
        <w:rPr>
          <w:rFonts w:cs="Times New Roman"/>
        </w:rPr>
        <w:t xml:space="preserve"> as summarized in a literature review by </w:t>
      </w:r>
      <w:proofErr w:type="spellStart"/>
      <w:r w:rsidRPr="00E357E8">
        <w:rPr>
          <w:rFonts w:cs="Times New Roman"/>
        </w:rPr>
        <w:t>Molvar</w:t>
      </w:r>
      <w:proofErr w:type="spellEnd"/>
      <w:r w:rsidRPr="00E357E8">
        <w:rPr>
          <w:rFonts w:cs="Times New Roman"/>
        </w:rPr>
        <w:t xml:space="preserve"> et al. (2024). </w:t>
      </w:r>
      <w:proofErr w:type="spellStart"/>
      <w:r w:rsidRPr="00E357E8">
        <w:rPr>
          <w:rFonts w:cs="Times New Roman"/>
        </w:rPr>
        <w:t>Cheatgrass</w:t>
      </w:r>
      <w:proofErr w:type="spellEnd"/>
      <w:r w:rsidRPr="00E357E8">
        <w:rPr>
          <w:rFonts w:cs="Times New Roman"/>
        </w:rPr>
        <w:t xml:space="preserve"> is a problem, "arguably the most problematic, invasive weed in North America," according to </w:t>
      </w:r>
      <w:proofErr w:type="spellStart"/>
      <w:r w:rsidRPr="00E357E8">
        <w:rPr>
          <w:rFonts w:cs="Times New Roman"/>
        </w:rPr>
        <w:t>Molvar</w:t>
      </w:r>
      <w:proofErr w:type="spellEnd"/>
      <w:r w:rsidRPr="00E357E8">
        <w:rPr>
          <w:rFonts w:cs="Times New Roman"/>
        </w:rPr>
        <w:t xml:space="preserve"> et al. But, the authors add, "The relationship between </w:t>
      </w:r>
      <w:proofErr w:type="spellStart"/>
      <w:r w:rsidRPr="00E357E8">
        <w:rPr>
          <w:rFonts w:cs="Times New Roman"/>
        </w:rPr>
        <w:t>cheatgrass</w:t>
      </w:r>
      <w:proofErr w:type="spellEnd"/>
      <w:r w:rsidRPr="00E357E8">
        <w:rPr>
          <w:rFonts w:cs="Times New Roman"/>
        </w:rPr>
        <w:t xml:space="preserve"> and fire can most accurately be described as a livestock-</w:t>
      </w:r>
      <w:proofErr w:type="spellStart"/>
      <w:r w:rsidRPr="00E357E8">
        <w:rPr>
          <w:rFonts w:cs="Times New Roman"/>
        </w:rPr>
        <w:t>cheatgrass</w:t>
      </w:r>
      <w:proofErr w:type="spellEnd"/>
      <w:r w:rsidRPr="00E357E8">
        <w:rPr>
          <w:rFonts w:cs="Times New Roman"/>
        </w:rPr>
        <w:t xml:space="preserve">-fire cycle," and, "Ultimately, livestock grazing drives the </w:t>
      </w:r>
      <w:proofErr w:type="spellStart"/>
      <w:r w:rsidRPr="00E357E8">
        <w:rPr>
          <w:rFonts w:cs="Times New Roman"/>
        </w:rPr>
        <w:t>cheatgrass</w:t>
      </w:r>
      <w:proofErr w:type="spellEnd"/>
      <w:r w:rsidRPr="00E357E8">
        <w:rPr>
          <w:rFonts w:cs="Times New Roman"/>
        </w:rPr>
        <w:t xml:space="preserve">-fire cycle." Reducing or totally removing livestock and letting nature heal over decades is more effective than prescribed fire for controlling </w:t>
      </w:r>
      <w:proofErr w:type="spellStart"/>
      <w:r w:rsidRPr="00E357E8">
        <w:rPr>
          <w:rFonts w:cs="Times New Roman"/>
        </w:rPr>
        <w:t>cheatgrass</w:t>
      </w:r>
      <w:proofErr w:type="spellEnd"/>
      <w:r w:rsidRPr="00E357E8">
        <w:rPr>
          <w:rFonts w:cs="Times New Roman"/>
        </w:rPr>
        <w:t xml:space="preserve">. Prescribed fire has proven ineffective, or in some regimes effective only in the short term, and repeated burning to decrease </w:t>
      </w:r>
      <w:proofErr w:type="spellStart"/>
      <w:r w:rsidRPr="00E357E8">
        <w:rPr>
          <w:rFonts w:cs="Times New Roman"/>
        </w:rPr>
        <w:t>cheatgrass</w:t>
      </w:r>
      <w:proofErr w:type="spellEnd"/>
      <w:r w:rsidRPr="00E357E8">
        <w:rPr>
          <w:rFonts w:cs="Times New Roman"/>
        </w:rPr>
        <w:t xml:space="preserve"> abundance increases erosion and other noxious weeds. </w:t>
      </w:r>
      <w:proofErr w:type="spellStart"/>
      <w:r w:rsidRPr="00E357E8">
        <w:rPr>
          <w:rFonts w:cs="Times New Roman"/>
        </w:rPr>
        <w:t>Molvar</w:t>
      </w:r>
      <w:proofErr w:type="spellEnd"/>
      <w:r w:rsidRPr="00E357E8">
        <w:rPr>
          <w:rFonts w:cs="Times New Roman"/>
        </w:rPr>
        <w:t xml:space="preserve"> et al. concluded, "Applying prescribed fire in </w:t>
      </w:r>
      <w:proofErr w:type="spellStart"/>
      <w:r w:rsidRPr="00E357E8">
        <w:rPr>
          <w:rFonts w:cs="Times New Roman"/>
        </w:rPr>
        <w:t>cheagrass</w:t>
      </w:r>
      <w:proofErr w:type="spellEnd"/>
      <w:r w:rsidRPr="00E357E8">
        <w:rPr>
          <w:rFonts w:cs="Times New Roman"/>
        </w:rPr>
        <w:t>-infested areas poses a strong risk of exacerbating the infestation."</w:t>
      </w:r>
    </w:p>
    <w:p w:rsidR="00A479BC" w:rsidRPr="00E357E8" w:rsidRDefault="00A479BC" w:rsidP="00FC2406">
      <w:pPr>
        <w:rPr>
          <w:rFonts w:cs="Times New Roman"/>
        </w:rPr>
      </w:pPr>
    </w:p>
    <w:p w:rsidR="00A479BC" w:rsidRPr="00E357E8" w:rsidRDefault="00A479BC" w:rsidP="00FC2406">
      <w:pPr>
        <w:rPr>
          <w:rFonts w:cs="Times New Roman"/>
        </w:rPr>
      </w:pPr>
      <w:proofErr w:type="spellStart"/>
      <w:r w:rsidRPr="00E357E8">
        <w:rPr>
          <w:rFonts w:cs="Times New Roman"/>
        </w:rPr>
        <w:t>Greenstripping</w:t>
      </w:r>
      <w:proofErr w:type="spellEnd"/>
      <w:r w:rsidRPr="00E357E8">
        <w:rPr>
          <w:rFonts w:cs="Times New Roman"/>
        </w:rPr>
        <w:t xml:space="preserve"> is also not recommended by </w:t>
      </w:r>
      <w:proofErr w:type="spellStart"/>
      <w:r w:rsidRPr="00E357E8">
        <w:rPr>
          <w:rFonts w:cs="Times New Roman"/>
        </w:rPr>
        <w:t>Molvar</w:t>
      </w:r>
      <w:proofErr w:type="spellEnd"/>
      <w:r w:rsidRPr="00E357E8">
        <w:rPr>
          <w:rFonts w:cs="Times New Roman"/>
        </w:rPr>
        <w:t xml:space="preserve"> et al., who noted that "there is little evidence that the extensive and previously constructed system of </w:t>
      </w:r>
      <w:proofErr w:type="spellStart"/>
      <w:r w:rsidRPr="00E357E8">
        <w:rPr>
          <w:rFonts w:cs="Times New Roman"/>
        </w:rPr>
        <w:t>greenstrips</w:t>
      </w:r>
      <w:proofErr w:type="spellEnd"/>
      <w:r w:rsidRPr="00E357E8">
        <w:rPr>
          <w:rFonts w:cs="Times New Roman"/>
        </w:rPr>
        <w:t xml:space="preserve"> and fuel breaks that has existed for the past sixty years has made a decisive difference in fire size or spread." </w:t>
      </w:r>
    </w:p>
    <w:p w:rsidR="00A479BC" w:rsidRPr="00E357E8" w:rsidRDefault="00A479BC" w:rsidP="00FC2406">
      <w:pPr>
        <w:rPr>
          <w:rFonts w:cs="Times New Roman"/>
        </w:rPr>
      </w:pPr>
    </w:p>
    <w:p w:rsidR="00A479BC" w:rsidRPr="00E357E8" w:rsidRDefault="00A479BC" w:rsidP="00FC2406">
      <w:pPr>
        <w:rPr>
          <w:rFonts w:cs="Times New Roman"/>
        </w:rPr>
      </w:pPr>
      <w:r w:rsidRPr="00E357E8">
        <w:rPr>
          <w:rFonts w:cs="Times New Roman"/>
        </w:rPr>
        <w:t>Extreme weather already happens. Russell et al. (2024) documented the extreme weather event of September 2020, when dry easterly winds fanned wildfires, killed nine people, and destroyed over 5,000 homes and businesses in Oregon. And the harmful wildfire smoke spread the harm far from the wildfires themselves. The same weather system brought early snowfall to parts of the Rocky Mountains.</w:t>
      </w:r>
    </w:p>
    <w:p w:rsidR="00A479BC" w:rsidRPr="00E357E8" w:rsidRDefault="00A479BC" w:rsidP="00FC2406">
      <w:pPr>
        <w:rPr>
          <w:rFonts w:cs="Times New Roman"/>
        </w:rPr>
      </w:pPr>
    </w:p>
    <w:p w:rsidR="00A479BC" w:rsidRPr="00E357E8" w:rsidRDefault="00A479BC" w:rsidP="00FC2406">
      <w:pPr>
        <w:rPr>
          <w:rFonts w:cs="Times New Roman"/>
        </w:rPr>
      </w:pPr>
      <w:r w:rsidRPr="00E357E8">
        <w:rPr>
          <w:rFonts w:cs="Times New Roman"/>
        </w:rPr>
        <w:t xml:space="preserve">Wildlife need more consideration. How would the logging, thinning, prescribed burns, fuel breaks, shrub and forest (vegetative) treatments affect, for example, lizards? Forests provide cooling shade to lizards in hot weather. Remove or reduce these sanctuaries and what happens to tree-dwelling lizards? </w:t>
      </w:r>
      <w:proofErr w:type="spellStart"/>
      <w:r w:rsidRPr="00E357E8">
        <w:rPr>
          <w:rFonts w:cs="Times New Roman"/>
        </w:rPr>
        <w:t>Zlotnick</w:t>
      </w:r>
      <w:proofErr w:type="spellEnd"/>
      <w:r w:rsidRPr="00E357E8">
        <w:rPr>
          <w:rFonts w:cs="Times New Roman"/>
        </w:rPr>
        <w:t xml:space="preserve"> et al. (2024) concluded in a recent study that most lizards in North America will be negatively affected by the combination of deforestation and climate change.</w:t>
      </w:r>
    </w:p>
    <w:p w:rsidR="00A479BC" w:rsidRPr="00E357E8" w:rsidRDefault="00A479BC" w:rsidP="00FC2406">
      <w:pPr>
        <w:rPr>
          <w:rFonts w:cs="Times New Roman"/>
        </w:rPr>
      </w:pPr>
    </w:p>
    <w:p w:rsidR="00A479BC" w:rsidRPr="00E357E8" w:rsidRDefault="00A479BC" w:rsidP="00FC2406">
      <w:pPr>
        <w:rPr>
          <w:rFonts w:cs="Times New Roman"/>
        </w:rPr>
      </w:pPr>
      <w:r w:rsidRPr="00E357E8">
        <w:rPr>
          <w:rFonts w:cs="Times New Roman"/>
        </w:rPr>
        <w:t xml:space="preserve">Wildfire is natural. It is a key driver of the Earth's biodiversity. He et al. (2019) concluded that based on extensive, scientific evidence, "fire is a major ecological and evolutionary force that promotes and maintains biodiversity at local, regional and global scales." Fire consumes biomass, creates environmental heterogeneity that drives biodiversity, and, they add, "promotes and maintains biodiversity by serving as an agent of natural selection in evolution and speciation, and by regulating nutrient cycles and biotic interactions." </w:t>
      </w:r>
    </w:p>
    <w:p w:rsidR="007A2CCE" w:rsidRPr="00E357E8" w:rsidRDefault="007A2CCE" w:rsidP="00FC2406">
      <w:pPr>
        <w:rPr>
          <w:rFonts w:cs="Times New Roman"/>
        </w:rPr>
      </w:pPr>
    </w:p>
    <w:p w:rsidR="007A2CCE" w:rsidRPr="00E357E8" w:rsidRDefault="007A2CCE" w:rsidP="007A2CCE">
      <w:pPr>
        <w:rPr>
          <w:rFonts w:cs="Times New Roman"/>
        </w:rPr>
      </w:pPr>
      <w:r w:rsidRPr="00E357E8">
        <w:rPr>
          <w:rFonts w:cs="Times New Roman"/>
        </w:rPr>
        <w:t>Any prescribed burn decision should consider t</w:t>
      </w:r>
      <w:r w:rsidRPr="00E357E8">
        <w:rPr>
          <w:rFonts w:cs="Times New Roman"/>
        </w:rPr>
        <w:t xml:space="preserve">he release of mercury, not only naturally occurring mercury but also the mercury pollution from the abandoned mining sites within the </w:t>
      </w:r>
      <w:r w:rsidRPr="00E357E8">
        <w:rPr>
          <w:rFonts w:cs="Times New Roman"/>
        </w:rPr>
        <w:t>Lolo</w:t>
      </w:r>
      <w:r w:rsidRPr="00E357E8">
        <w:rPr>
          <w:rFonts w:cs="Times New Roman"/>
        </w:rPr>
        <w:t xml:space="preserve"> National Forest. Certainly, please review </w:t>
      </w:r>
      <w:r w:rsidRPr="00E357E8">
        <w:rPr>
          <w:rFonts w:cs="Times New Roman"/>
        </w:rPr>
        <w:t xml:space="preserve">the science in the 2024 scientific article by </w:t>
      </w:r>
      <w:proofErr w:type="spellStart"/>
      <w:r w:rsidRPr="00E357E8">
        <w:rPr>
          <w:rFonts w:cs="Times New Roman"/>
        </w:rPr>
        <w:t>Aryeh</w:t>
      </w:r>
      <w:proofErr w:type="spellEnd"/>
      <w:r w:rsidRPr="00E357E8">
        <w:rPr>
          <w:rFonts w:cs="Times New Roman"/>
        </w:rPr>
        <w:t xml:space="preserve"> Feinberg et al. </w:t>
      </w:r>
    </w:p>
    <w:p w:rsidR="00A479BC" w:rsidRPr="00E357E8" w:rsidRDefault="00A479BC" w:rsidP="00FC2406">
      <w:pPr>
        <w:rPr>
          <w:rFonts w:cs="Times New Roman"/>
        </w:rPr>
      </w:pPr>
    </w:p>
    <w:p w:rsidR="00A479BC" w:rsidRPr="00E357E8" w:rsidRDefault="00A479BC" w:rsidP="00FC2406">
      <w:pPr>
        <w:rPr>
          <w:rFonts w:cs="Times New Roman"/>
        </w:rPr>
      </w:pPr>
      <w:r w:rsidRPr="00E357E8">
        <w:rPr>
          <w:rFonts w:cs="Times New Roman"/>
        </w:rPr>
        <w:t xml:space="preserve">I recommend a full environmental assessment of the </w:t>
      </w:r>
      <w:proofErr w:type="spellStart"/>
      <w:r w:rsidRPr="00E357E8">
        <w:rPr>
          <w:rFonts w:cs="Times New Roman"/>
        </w:rPr>
        <w:t>forestwide</w:t>
      </w:r>
      <w:proofErr w:type="spellEnd"/>
      <w:r w:rsidRPr="00E357E8">
        <w:rPr>
          <w:rFonts w:cs="Times New Roman"/>
        </w:rPr>
        <w:t xml:space="preserve"> proposal. Please do not disregard any of my sources as being published after preparation of your proposal as the evidence, the sources cited therein were available at the time your proposal was in preparation.</w:t>
      </w:r>
    </w:p>
    <w:p w:rsidR="00A479BC" w:rsidRPr="00E357E8" w:rsidRDefault="00A479BC" w:rsidP="00FC2406">
      <w:pPr>
        <w:rPr>
          <w:rFonts w:cs="Times New Roman"/>
        </w:rPr>
      </w:pPr>
    </w:p>
    <w:p w:rsidR="00203B5A" w:rsidRPr="00E357E8" w:rsidRDefault="00203B5A" w:rsidP="00FC2406">
      <w:pPr>
        <w:rPr>
          <w:rFonts w:cs="Times New Roman"/>
        </w:rPr>
      </w:pPr>
    </w:p>
    <w:p w:rsidR="00203B5A" w:rsidRPr="00E357E8" w:rsidRDefault="00203B5A" w:rsidP="00FC2406">
      <w:pPr>
        <w:rPr>
          <w:rFonts w:cs="Times New Roman"/>
          <w:u w:val="single"/>
        </w:rPr>
      </w:pPr>
      <w:r w:rsidRPr="00E357E8">
        <w:rPr>
          <w:rFonts w:cs="Times New Roman"/>
          <w:u w:val="single"/>
        </w:rPr>
        <w:t>Grazing</w:t>
      </w:r>
    </w:p>
    <w:p w:rsidR="00FF6E65" w:rsidRPr="00E357E8" w:rsidRDefault="00FF6E65" w:rsidP="00FC2406">
      <w:pPr>
        <w:rPr>
          <w:rFonts w:cs="Times New Roman"/>
        </w:rPr>
      </w:pPr>
    </w:p>
    <w:p w:rsidR="00203B5A" w:rsidRPr="00E357E8" w:rsidRDefault="00203B5A" w:rsidP="00FC2406">
      <w:pPr>
        <w:rPr>
          <w:rFonts w:cs="Times New Roman"/>
        </w:rPr>
      </w:pPr>
      <w:r w:rsidRPr="00E357E8">
        <w:rPr>
          <w:rFonts w:cs="Times New Roman"/>
        </w:rPr>
        <w:t>The priority of management should be conservation of the natural resources — water, wildlife, and native plants — on this public land, not subsidizing commercial grazing operations.</w:t>
      </w:r>
    </w:p>
    <w:p w:rsidR="00203B5A" w:rsidRPr="00E357E8" w:rsidRDefault="00203B5A" w:rsidP="00FC2406">
      <w:pPr>
        <w:rPr>
          <w:rFonts w:cs="Times New Roman"/>
        </w:rPr>
      </w:pPr>
    </w:p>
    <w:p w:rsidR="00203B5A" w:rsidRPr="00E357E8" w:rsidRDefault="00203B5A" w:rsidP="00FC2406">
      <w:pPr>
        <w:rPr>
          <w:rFonts w:cs="Times New Roman"/>
        </w:rPr>
      </w:pPr>
      <w:r w:rsidRPr="00E357E8">
        <w:rPr>
          <w:rFonts w:cs="Times New Roman"/>
        </w:rPr>
        <w:t xml:space="preserve">As Aldo Leopold wrote in </w:t>
      </w:r>
      <w:r w:rsidRPr="00E357E8">
        <w:rPr>
          <w:rFonts w:cs="Times New Roman"/>
          <w:i/>
        </w:rPr>
        <w:t xml:space="preserve">A Sand County Almanac, </w:t>
      </w:r>
      <w:r w:rsidRPr="00E357E8">
        <w:rPr>
          <w:rFonts w:cs="Times New Roman"/>
        </w:rPr>
        <w:t>"A thing is right when it tends to preserve the integrity, stability, and beauty of the biotic community. It is wrong when it tends otherwise." By that definition, livestock grazing on public land is wrong.</w:t>
      </w:r>
    </w:p>
    <w:p w:rsidR="00203B5A" w:rsidRPr="00E357E8" w:rsidRDefault="00203B5A" w:rsidP="00FC2406">
      <w:pPr>
        <w:rPr>
          <w:rFonts w:cs="Times New Roman"/>
        </w:rPr>
      </w:pPr>
    </w:p>
    <w:p w:rsidR="00203B5A" w:rsidRPr="00E357E8" w:rsidRDefault="00203B5A" w:rsidP="00FC2406">
      <w:pPr>
        <w:rPr>
          <w:rFonts w:cs="Times New Roman"/>
        </w:rPr>
      </w:pPr>
      <w:r w:rsidRPr="00E357E8">
        <w:rPr>
          <w:rFonts w:cs="Times New Roman"/>
        </w:rPr>
        <w:t xml:space="preserve">There is a lot of science about the environmentally damaging effects of livestock grazing. From that scientific literature, I conclude that commercial livestock grazing on public lands and the associated extraction of public grasses, forage, and water, is inconsistent with science-based conservation of our public lands. </w:t>
      </w:r>
    </w:p>
    <w:p w:rsidR="00203B5A" w:rsidRPr="00E357E8" w:rsidRDefault="00203B5A" w:rsidP="00FC2406">
      <w:pPr>
        <w:rPr>
          <w:rFonts w:cs="Times New Roman"/>
        </w:rPr>
      </w:pPr>
    </w:p>
    <w:p w:rsidR="00203B5A" w:rsidRPr="00E357E8" w:rsidRDefault="00203B5A" w:rsidP="00FC2406">
      <w:pPr>
        <w:rPr>
          <w:rFonts w:cs="Times New Roman"/>
        </w:rPr>
      </w:pPr>
      <w:r w:rsidRPr="00E357E8">
        <w:rPr>
          <w:rFonts w:cs="Times New Roman"/>
        </w:rPr>
        <w:lastRenderedPageBreak/>
        <w:t>Here is a list of scientifically documented harmful effects of commercial livestock grazing on public lands (including holistic, regenerative, restorative, passive season-long, and other livestock grazing).</w:t>
      </w:r>
    </w:p>
    <w:p w:rsidR="00203B5A" w:rsidRPr="00E357E8" w:rsidRDefault="00203B5A" w:rsidP="00FC2406">
      <w:pPr>
        <w:rPr>
          <w:rFonts w:cs="Times New Roman"/>
        </w:rPr>
      </w:pPr>
    </w:p>
    <w:p w:rsidR="00203B5A" w:rsidRPr="00E357E8" w:rsidRDefault="003B51CA" w:rsidP="00FC2406">
      <w:pPr>
        <w:shd w:val="clear" w:color="auto" w:fill="FFFFFF"/>
        <w:rPr>
          <w:rFonts w:eastAsia="Times New Roman" w:cs="Times New Roman"/>
          <w:color w:val="26282A"/>
        </w:rPr>
      </w:pPr>
      <w:r w:rsidRPr="00E357E8">
        <w:rPr>
          <w:rFonts w:eastAsia="Times New Roman" w:cs="Times New Roman"/>
          <w:color w:val="26282A"/>
        </w:rPr>
        <w:t>HARMFUL EFFECTS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introduction of invasive species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disease transmission </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increase in fire danger</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increased soil exposure, drying, compaction, erosion, and sedimentation</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off-road vehicle trails, with associated noise, speeds, erosion, compaction, sedimentation</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construction of roads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trucks and other motorized vehicles creating unauthorized roads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construction of facilities, such as cabins, water lines, and fences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damage to riparian areas, wetlands, and watersheds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damage to streamflow regimes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diminished water quantity as well as quality</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surface water pollution</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damage to aquatic habitat and species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cumulative contributions to the desertification of the public land</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loss of fish and wildlife, both reduction of population and loss of species </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displacement of wildlife</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fragmentation of wildlife habitat</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disruption of wildlife migration</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slaughter of predatory species, such as bears and wolves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disturbance of bird breeding, roosting and feeding</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removal of native flora species, such as pinyon juniper</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degradation of native plant communities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reduction of nature's carbon storage capability</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methane emissions and carbon releases through livestock handling and transportation</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exacerbation of climate stresses and thereby contributing to climate change</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public subsidies for commercial operations on public lands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unfair advantage given to subsidized operations versus operations on only private land </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unsustainable production of agricultural commodities on public lands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general over-burdening of fragile arid lands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exclusion of other uses, including habitat and wildlife conservation</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reduction of public access to public lands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loss of solitude and foot-powered recreation</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interference with post-fire habitat restoration</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failure of land stewards to document trespass violations, overstocking, and other harms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failure of land stewards to enforce trespass, overstocking, and other regulations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politicization of public land stewardship </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the amount land and water diverted to raising feed for the livestock during periods when not grazing on public lands, and associated use of chemical fertilizers, pesticides, and herbicides, as well as carbon and methane emissions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commercial marketing of unhealthy diet rich in meats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cumulative impacts over time</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lastRenderedPageBreak/>
        <w:t>• cumulative impacts of multiple harms</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cumulative impacts of multiple harms over time</w:t>
      </w:r>
    </w:p>
    <w:p w:rsidR="00203B5A" w:rsidRPr="00E357E8" w:rsidRDefault="00203B5A" w:rsidP="00FC2406">
      <w:pPr>
        <w:shd w:val="clear" w:color="auto" w:fill="FFFFFF"/>
        <w:rPr>
          <w:rFonts w:eastAsia="Times New Roman" w:cs="Times New Roman"/>
          <w:color w:val="26282A"/>
        </w:rPr>
      </w:pPr>
    </w:p>
    <w:p w:rsidR="00203B5A" w:rsidRPr="00E357E8" w:rsidRDefault="00203B5A" w:rsidP="00FC2406">
      <w:pPr>
        <w:shd w:val="clear" w:color="auto" w:fill="FFFFFF"/>
        <w:rPr>
          <w:rFonts w:cs="Times New Roman"/>
        </w:rPr>
      </w:pPr>
      <w:r w:rsidRPr="00E357E8">
        <w:rPr>
          <w:rFonts w:eastAsia="Times New Roman" w:cs="Times New Roman"/>
          <w:color w:val="26282A"/>
        </w:rPr>
        <w:t xml:space="preserve">It's not just cattle that are the livestock problem on public lands. Sheep have a bad reputation too. </w:t>
      </w:r>
      <w:r w:rsidRPr="00E357E8">
        <w:rPr>
          <w:rFonts w:eastAsia="Times New Roman" w:cs="Times New Roman"/>
          <w:color w:val="000000"/>
        </w:rPr>
        <w:t>"As sheep advance, flowers, vegetation, grass, soil, plenty, and poetry vanish'" wrote John Muir</w:t>
      </w:r>
      <w:r w:rsidR="006153D7" w:rsidRPr="00E357E8">
        <w:rPr>
          <w:rFonts w:eastAsia="Times New Roman" w:cs="Times New Roman"/>
          <w:color w:val="000000"/>
        </w:rPr>
        <w:t xml:space="preserve"> (1938). </w:t>
      </w:r>
      <w:r w:rsidRPr="00E357E8">
        <w:rPr>
          <w:rFonts w:eastAsia="Times New Roman" w:cs="Times New Roman"/>
          <w:color w:val="000000"/>
        </w:rPr>
        <w:t xml:space="preserve">In a second example: </w:t>
      </w:r>
      <w:r w:rsidRPr="00E357E8">
        <w:rPr>
          <w:rFonts w:cs="Times New Roman"/>
        </w:rPr>
        <w:t xml:space="preserve">“The greatest curse to the miners and prospectors is that sheep are allowed to graze in the hills, destroying the grass and young trees, driving out the game, filling up the ditches and polluting the springs and ditches,” That is according to “Job Lot of Mining News,” </w:t>
      </w:r>
      <w:r w:rsidRPr="00E357E8">
        <w:rPr>
          <w:rFonts w:cs="Times New Roman"/>
          <w:i/>
        </w:rPr>
        <w:t>The Sumpter Miner</w:t>
      </w:r>
      <w:r w:rsidRPr="00E357E8">
        <w:rPr>
          <w:rFonts w:cs="Times New Roman"/>
        </w:rPr>
        <w:t>, 18 July 1900, page 1.</w:t>
      </w:r>
    </w:p>
    <w:p w:rsidR="00203B5A" w:rsidRPr="00E357E8" w:rsidRDefault="00203B5A" w:rsidP="00FC2406">
      <w:pPr>
        <w:rPr>
          <w:rFonts w:cs="Times New Roman"/>
        </w:rPr>
      </w:pPr>
    </w:p>
    <w:p w:rsidR="00203B5A" w:rsidRPr="00E357E8" w:rsidRDefault="00203B5A" w:rsidP="00FC2406">
      <w:pPr>
        <w:rPr>
          <w:rFonts w:cs="Times New Roman"/>
        </w:rPr>
      </w:pPr>
      <w:r w:rsidRPr="00E357E8">
        <w:rPr>
          <w:rFonts w:cs="Times New Roman"/>
        </w:rPr>
        <w:t xml:space="preserve">The fact is that livestock have grazed on public lands since the settlement of the West, and problems with the livestock grazing have been long known. In 1878 John Wesley Powell wrote a </w:t>
      </w:r>
      <w:r w:rsidRPr="00E357E8">
        <w:rPr>
          <w:rFonts w:cs="Times New Roman"/>
          <w:i/>
        </w:rPr>
        <w:t>Report on the Lands of the Arid Region of the United States</w:t>
      </w:r>
      <w:r w:rsidRPr="00E357E8">
        <w:rPr>
          <w:rFonts w:cs="Times New Roman"/>
        </w:rPr>
        <w:t>. Therein, he said, "Cattle, horses, and sheep have ranged through all of the valleys and upon all the mountains. Over large areas they have destroyed the native grasses, and they have everywhere reduced them. Where once the water from rain was entangled in a mesh of vegetation and restrained from gathering into rills, there is now only an open growth of bushes that offer no obstruction. Where once the snows of autumn were spread on a nonconducting mat of hay, … they now fall upon naked earth and are melted at once by its warmth."</w:t>
      </w:r>
    </w:p>
    <w:p w:rsidR="00203B5A" w:rsidRPr="00E357E8" w:rsidRDefault="00203B5A" w:rsidP="00FC2406">
      <w:pPr>
        <w:rPr>
          <w:rFonts w:cs="Times New Roman"/>
        </w:rPr>
      </w:pPr>
    </w:p>
    <w:p w:rsidR="00203B5A" w:rsidRPr="00E357E8" w:rsidRDefault="00203B5A" w:rsidP="00FC2406">
      <w:pPr>
        <w:rPr>
          <w:rFonts w:cs="Times New Roman"/>
        </w:rPr>
      </w:pPr>
      <w:r w:rsidRPr="00E357E8">
        <w:rPr>
          <w:rFonts w:cs="Times New Roman"/>
        </w:rPr>
        <w:t>Back in 2020 the Bureau of Land Management found that 42% of the BLM-administered rangeland failed to meet that agency's standards for range health. (Source: Public Employees for Environmental Responsibility, Press Release, 5 March 2020) I have not seen any such figure for the Forest Service, but I have seen the fences, the trampled riparian areas, the broken biofilm on dry soil, the polluted streams</w:t>
      </w:r>
      <w:r w:rsidR="003B51CA" w:rsidRPr="00E357E8">
        <w:rPr>
          <w:rFonts w:cs="Times New Roman"/>
        </w:rPr>
        <w:t xml:space="preserve">, </w:t>
      </w:r>
      <w:r w:rsidRPr="00E357E8">
        <w:rPr>
          <w:rFonts w:cs="Times New Roman"/>
        </w:rPr>
        <w:t>when hiking and camping on public lands administered by the Forest Service.</w:t>
      </w:r>
    </w:p>
    <w:p w:rsidR="00203B5A" w:rsidRPr="00E357E8" w:rsidRDefault="00203B5A" w:rsidP="00FC2406">
      <w:pPr>
        <w:rPr>
          <w:rFonts w:cs="Times New Roman"/>
        </w:rPr>
      </w:pP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xml:space="preserve">In an emailed action alert (16 April 2021), Wilderness Watch advised, </w:t>
      </w:r>
    </w:p>
    <w:p w:rsidR="00203B5A" w:rsidRPr="00E357E8" w:rsidRDefault="00203B5A" w:rsidP="00FC2406">
      <w:pPr>
        <w:shd w:val="clear" w:color="auto" w:fill="FFFFFF"/>
        <w:rPr>
          <w:rFonts w:eastAsia="Times New Roman" w:cs="Times New Roman"/>
          <w:color w:val="26282A"/>
        </w:rPr>
      </w:pPr>
    </w:p>
    <w:p w:rsidR="00203B5A" w:rsidRPr="00E357E8" w:rsidRDefault="00203B5A" w:rsidP="003B51CA">
      <w:pPr>
        <w:pStyle w:val="ListParagraph"/>
        <w:numPr>
          <w:ilvl w:val="0"/>
          <w:numId w:val="4"/>
        </w:numPr>
        <w:shd w:val="clear" w:color="auto" w:fill="FFFFFF"/>
        <w:rPr>
          <w:rFonts w:eastAsia="Times New Roman" w:cs="Times New Roman"/>
          <w:color w:val="26282A"/>
        </w:rPr>
      </w:pPr>
      <w:r w:rsidRPr="00E357E8">
        <w:rPr>
          <w:rFonts w:eastAsia="Times New Roman" w:cs="Times New Roman"/>
          <w:color w:val="26282A"/>
        </w:rPr>
        <w:t>"Any revisions to Forest Service grazing policies should encourage and prioritize voluntary grazing permit retirement to reduce permitted livestock grazing across the National F</w:t>
      </w:r>
      <w:bookmarkStart w:id="0" w:name="_GoBack"/>
      <w:bookmarkEnd w:id="0"/>
      <w:r w:rsidRPr="00E357E8">
        <w:rPr>
          <w:rFonts w:eastAsia="Times New Roman" w:cs="Times New Roman"/>
          <w:color w:val="26282A"/>
        </w:rPr>
        <w:t>orest system, including within Wilderness, so as to protect Wilderness, other public lands, and wildlife."</w:t>
      </w:r>
    </w:p>
    <w:p w:rsidR="00203B5A" w:rsidRPr="00E357E8" w:rsidRDefault="00203B5A" w:rsidP="003B51CA">
      <w:pPr>
        <w:pStyle w:val="ListParagraph"/>
        <w:numPr>
          <w:ilvl w:val="0"/>
          <w:numId w:val="4"/>
        </w:numPr>
        <w:shd w:val="clear" w:color="auto" w:fill="FFFFFF"/>
        <w:rPr>
          <w:rFonts w:eastAsia="Times New Roman" w:cs="Times New Roman"/>
          <w:color w:val="26282A"/>
        </w:rPr>
      </w:pPr>
      <w:r w:rsidRPr="00E357E8">
        <w:rPr>
          <w:rFonts w:eastAsia="Times New Roman" w:cs="Times New Roman"/>
          <w:color w:val="26282A"/>
        </w:rPr>
        <w:t>"The Forest Service must develop policies that ensure the agency will maintain authority for grazing management decisions and hold grazing permittees accountable for the impacts their livestock has on public lands."</w:t>
      </w:r>
    </w:p>
    <w:p w:rsidR="00203B5A" w:rsidRPr="00E357E8" w:rsidRDefault="00203B5A" w:rsidP="003B51CA">
      <w:pPr>
        <w:pStyle w:val="ListParagraph"/>
        <w:numPr>
          <w:ilvl w:val="0"/>
          <w:numId w:val="4"/>
        </w:numPr>
        <w:shd w:val="clear" w:color="auto" w:fill="FFFFFF"/>
        <w:rPr>
          <w:rFonts w:eastAsia="Times New Roman" w:cs="Times New Roman"/>
          <w:color w:val="26282A"/>
        </w:rPr>
      </w:pPr>
      <w:r w:rsidRPr="00E357E8">
        <w:rPr>
          <w:rFonts w:eastAsia="Times New Roman" w:cs="Times New Roman"/>
          <w:color w:val="26282A"/>
        </w:rPr>
        <w:t>"The recovery of imperiled or threatened species needs to be prioritized on National Forests and livestock grazing managed so as not to jeopardize species’ recovery." </w:t>
      </w:r>
    </w:p>
    <w:p w:rsidR="00203B5A" w:rsidRPr="00E357E8" w:rsidRDefault="00203B5A" w:rsidP="00FC2406">
      <w:pPr>
        <w:shd w:val="clear" w:color="auto" w:fill="FFFFFF"/>
        <w:rPr>
          <w:rFonts w:eastAsia="Times New Roman" w:cs="Times New Roman"/>
          <w:color w:val="26282A"/>
        </w:rPr>
      </w:pP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I recommend the review article "Holistic Management: Misinformation on the Science of Grazed Ecosystems," by John Carter</w:t>
      </w:r>
      <w:r w:rsidR="006153D7" w:rsidRPr="00E357E8">
        <w:rPr>
          <w:rFonts w:eastAsia="Times New Roman" w:cs="Times New Roman"/>
          <w:color w:val="26282A"/>
        </w:rPr>
        <w:t xml:space="preserve"> et al. (2014) </w:t>
      </w:r>
      <w:r w:rsidRPr="00E357E8">
        <w:rPr>
          <w:rFonts w:eastAsia="Times New Roman" w:cs="Times New Roman"/>
          <w:color w:val="26282A"/>
        </w:rPr>
        <w:t xml:space="preserve">in the </w:t>
      </w:r>
      <w:r w:rsidRPr="00E357E8">
        <w:rPr>
          <w:rFonts w:eastAsia="Times New Roman" w:cs="Times New Roman"/>
          <w:i/>
          <w:color w:val="26282A"/>
        </w:rPr>
        <w:t>International Journal of Biodiversity</w:t>
      </w:r>
      <w:r w:rsidRPr="00E357E8">
        <w:rPr>
          <w:rFonts w:eastAsia="Times New Roman" w:cs="Times New Roman"/>
          <w:color w:val="26282A"/>
        </w:rPr>
        <w:t xml:space="preserve"> (2014)</w:t>
      </w:r>
      <w:r w:rsidR="006153D7" w:rsidRPr="00E357E8">
        <w:rPr>
          <w:rFonts w:eastAsia="Times New Roman" w:cs="Times New Roman"/>
          <w:color w:val="26282A"/>
        </w:rPr>
        <w:t xml:space="preserve">. </w:t>
      </w:r>
      <w:r w:rsidRPr="00E357E8">
        <w:rPr>
          <w:rFonts w:eastAsia="Times New Roman" w:cs="Times New Roman"/>
          <w:color w:val="26282A"/>
        </w:rPr>
        <w:t xml:space="preserve">A summary of harms caused by livestock on public lands is in George </w:t>
      </w:r>
      <w:proofErr w:type="spellStart"/>
      <w:r w:rsidRPr="00E357E8">
        <w:rPr>
          <w:rFonts w:eastAsia="Times New Roman" w:cs="Times New Roman"/>
          <w:color w:val="26282A"/>
        </w:rPr>
        <w:t>Wuerthner's</w:t>
      </w:r>
      <w:proofErr w:type="spellEnd"/>
      <w:r w:rsidRPr="00E357E8">
        <w:rPr>
          <w:rFonts w:eastAsia="Times New Roman" w:cs="Times New Roman"/>
          <w:color w:val="26282A"/>
        </w:rPr>
        <w:t xml:space="preserve"> </w:t>
      </w:r>
      <w:r w:rsidR="006153D7" w:rsidRPr="00E357E8">
        <w:rPr>
          <w:rFonts w:eastAsia="Times New Roman" w:cs="Times New Roman"/>
          <w:color w:val="26282A"/>
        </w:rPr>
        <w:t xml:space="preserve">2023 </w:t>
      </w:r>
      <w:r w:rsidRPr="00E357E8">
        <w:rPr>
          <w:rFonts w:eastAsia="Times New Roman" w:cs="Times New Roman"/>
          <w:color w:val="26282A"/>
        </w:rPr>
        <w:t xml:space="preserve">article "Livestock Grazing in Wilderness Areas," </w:t>
      </w:r>
      <w:r w:rsidR="006153D7" w:rsidRPr="00E357E8">
        <w:rPr>
          <w:rFonts w:eastAsia="Times New Roman" w:cs="Times New Roman"/>
          <w:color w:val="26282A"/>
        </w:rPr>
        <w:t xml:space="preserve">in </w:t>
      </w:r>
      <w:r w:rsidRPr="00E357E8">
        <w:rPr>
          <w:rFonts w:eastAsia="Times New Roman" w:cs="Times New Roman"/>
          <w:i/>
          <w:color w:val="26282A"/>
        </w:rPr>
        <w:t>The Wildlife News</w:t>
      </w:r>
      <w:r w:rsidR="006153D7" w:rsidRPr="00E357E8">
        <w:rPr>
          <w:rFonts w:eastAsia="Times New Roman" w:cs="Times New Roman"/>
          <w:i/>
          <w:color w:val="26282A"/>
        </w:rPr>
        <w:t>.</w:t>
      </w:r>
    </w:p>
    <w:p w:rsidR="00203B5A" w:rsidRPr="00E357E8" w:rsidRDefault="00203B5A" w:rsidP="00FC2406">
      <w:pPr>
        <w:shd w:val="clear" w:color="auto" w:fill="FFFFFF"/>
        <w:rPr>
          <w:rFonts w:eastAsia="Times New Roman" w:cs="Times New Roman"/>
          <w:color w:val="26282A"/>
        </w:rPr>
      </w:pPr>
      <w:r w:rsidRPr="00E357E8">
        <w:rPr>
          <w:rFonts w:eastAsia="Times New Roman" w:cs="Times New Roman"/>
          <w:color w:val="26282A"/>
        </w:rPr>
        <w:t xml:space="preserve"> </w:t>
      </w:r>
    </w:p>
    <w:p w:rsidR="00203B5A" w:rsidRPr="00E357E8" w:rsidRDefault="00203B5A" w:rsidP="00FC2406">
      <w:pPr>
        <w:rPr>
          <w:rFonts w:eastAsia="Times New Roman" w:cs="Times New Roman"/>
        </w:rPr>
      </w:pPr>
      <w:r w:rsidRPr="00E357E8">
        <w:rPr>
          <w:rFonts w:eastAsia="Times New Roman" w:cs="Times New Roman"/>
          <w:color w:val="26282A"/>
        </w:rPr>
        <w:t xml:space="preserve">No industry should be allowed, much less helped, </w:t>
      </w:r>
      <w:r w:rsidRPr="00E357E8">
        <w:rPr>
          <w:rFonts w:eastAsia="Times New Roman" w:cs="Times New Roman"/>
          <w:color w:val="000000"/>
          <w:shd w:val="clear" w:color="auto" w:fill="FFFFFF"/>
        </w:rPr>
        <w:t xml:space="preserve">to degrade public resources, including public lands, public waters, public wildlife. </w:t>
      </w:r>
      <w:r w:rsidRPr="00E357E8">
        <w:rPr>
          <w:rFonts w:eastAsia="Times New Roman" w:cs="Times New Roman"/>
          <w:color w:val="26282A"/>
        </w:rPr>
        <w:t xml:space="preserve">Please do not throw money into projects that subsidize </w:t>
      </w:r>
      <w:r w:rsidRPr="00E357E8">
        <w:rPr>
          <w:rFonts w:eastAsia="Times New Roman" w:cs="Times New Roman"/>
          <w:color w:val="26282A"/>
        </w:rPr>
        <w:lastRenderedPageBreak/>
        <w:t>commercial livestock operators and facilitate livestock grazing on public lands. Please stop the proposed water project.</w:t>
      </w:r>
    </w:p>
    <w:p w:rsidR="00203B5A" w:rsidRPr="00E357E8" w:rsidRDefault="00203B5A" w:rsidP="00FC2406">
      <w:pPr>
        <w:shd w:val="clear" w:color="auto" w:fill="FFFFFF"/>
        <w:rPr>
          <w:rFonts w:eastAsia="Times New Roman" w:cs="Times New Roman"/>
          <w:color w:val="26282A"/>
        </w:rPr>
      </w:pPr>
    </w:p>
    <w:p w:rsidR="00203B5A" w:rsidRPr="00E357E8" w:rsidRDefault="00203B5A" w:rsidP="00FC2406">
      <w:pPr>
        <w:rPr>
          <w:rFonts w:cs="Times New Roman"/>
        </w:rPr>
      </w:pPr>
    </w:p>
    <w:p w:rsidR="007A2CCE" w:rsidRPr="00E357E8" w:rsidRDefault="007A2CCE" w:rsidP="00FC2406">
      <w:pPr>
        <w:rPr>
          <w:rFonts w:cs="Times New Roman"/>
          <w:u w:val="single"/>
        </w:rPr>
      </w:pPr>
      <w:r w:rsidRPr="00E357E8">
        <w:rPr>
          <w:rFonts w:cs="Times New Roman"/>
          <w:u w:val="single"/>
        </w:rPr>
        <w:t>Aridification</w:t>
      </w:r>
    </w:p>
    <w:p w:rsidR="007A2CCE" w:rsidRPr="00E357E8" w:rsidRDefault="007A2CCE" w:rsidP="00FC2406">
      <w:pPr>
        <w:rPr>
          <w:rFonts w:cs="Times New Roman"/>
        </w:rPr>
      </w:pPr>
    </w:p>
    <w:p w:rsidR="007A2CCE" w:rsidRPr="00E357E8" w:rsidRDefault="007A2CCE" w:rsidP="007A2CCE">
      <w:pPr>
        <w:rPr>
          <w:rFonts w:cs="Times New Roman"/>
        </w:rPr>
      </w:pPr>
      <w:r w:rsidRPr="00E357E8">
        <w:rPr>
          <w:rFonts w:cs="Times New Roman"/>
        </w:rPr>
        <w:t xml:space="preserve">PLEASE consider the effect of </w:t>
      </w:r>
      <w:r w:rsidRPr="00E357E8">
        <w:rPr>
          <w:rFonts w:cs="Times New Roman"/>
        </w:rPr>
        <w:t xml:space="preserve">any </w:t>
      </w:r>
      <w:r w:rsidRPr="00E357E8">
        <w:rPr>
          <w:rFonts w:cs="Times New Roman"/>
        </w:rPr>
        <w:t>prescribe</w:t>
      </w:r>
      <w:r w:rsidRPr="00E357E8">
        <w:rPr>
          <w:rFonts w:cs="Times New Roman"/>
        </w:rPr>
        <w:t>d</w:t>
      </w:r>
      <w:r w:rsidRPr="00E357E8">
        <w:rPr>
          <w:rFonts w:cs="Times New Roman"/>
        </w:rPr>
        <w:t xml:space="preserve"> fire</w:t>
      </w:r>
      <w:r w:rsidRPr="00E357E8">
        <w:rPr>
          <w:rFonts w:cs="Times New Roman"/>
        </w:rPr>
        <w:t>, timber harvests, thinning, vegetation treatment</w:t>
      </w:r>
      <w:r w:rsidRPr="00E357E8">
        <w:rPr>
          <w:rFonts w:cs="Times New Roman"/>
        </w:rPr>
        <w:t xml:space="preserve"> on the ongoing aridification of the West</w:t>
      </w:r>
      <w:r w:rsidRPr="00E357E8">
        <w:rPr>
          <w:rFonts w:cs="Times New Roman"/>
        </w:rPr>
        <w:t xml:space="preserve">. </w:t>
      </w:r>
      <w:r w:rsidRPr="00E357E8">
        <w:rPr>
          <w:rFonts w:cs="Times New Roman"/>
        </w:rPr>
        <w:t xml:space="preserve"> </w:t>
      </w:r>
    </w:p>
    <w:p w:rsidR="007A2CCE" w:rsidRPr="00E357E8" w:rsidRDefault="007A2CCE" w:rsidP="007A2CCE">
      <w:pPr>
        <w:rPr>
          <w:rFonts w:cs="Times New Roman"/>
        </w:rPr>
      </w:pPr>
    </w:p>
    <w:p w:rsidR="007A2CCE" w:rsidRPr="00E357E8" w:rsidRDefault="007A2CCE" w:rsidP="007A2CCE">
      <w:pPr>
        <w:rPr>
          <w:rFonts w:cs="Times New Roman"/>
        </w:rPr>
      </w:pPr>
      <w:r w:rsidRPr="00E357E8">
        <w:rPr>
          <w:rFonts w:cs="Times New Roman"/>
        </w:rPr>
        <w:t xml:space="preserve">The current trend is “progressively lower river flows, drier landscapes, higher forest mortality, and more severe and widespread wildfires—not year on year, but instead a clear longer-term trend toward greater aridification,” according to Jonathan T. </w:t>
      </w:r>
      <w:proofErr w:type="spellStart"/>
      <w:r w:rsidRPr="00E357E8">
        <w:rPr>
          <w:rFonts w:cs="Times New Roman"/>
        </w:rPr>
        <w:t>Overpeck</w:t>
      </w:r>
      <w:proofErr w:type="spellEnd"/>
      <w:r w:rsidRPr="00E357E8">
        <w:rPr>
          <w:rFonts w:cs="Times New Roman"/>
        </w:rPr>
        <w:t xml:space="preserve"> and Bradley Udall</w:t>
      </w:r>
      <w:r w:rsidR="00E357E8" w:rsidRPr="00E357E8">
        <w:rPr>
          <w:rFonts w:cs="Times New Roman"/>
        </w:rPr>
        <w:t xml:space="preserve"> (2020). in their study of </w:t>
      </w:r>
      <w:r w:rsidRPr="00E357E8">
        <w:rPr>
          <w:rFonts w:cs="Times New Roman"/>
        </w:rPr>
        <w:t xml:space="preserve"> "Climate Change and the Aridification of North America,"</w:t>
      </w:r>
      <w:r w:rsidR="00E357E8" w:rsidRPr="00E357E8">
        <w:rPr>
          <w:rFonts w:cs="Times New Roman"/>
        </w:rPr>
        <w:t xml:space="preserve"> in the</w:t>
      </w:r>
      <w:r w:rsidRPr="00E357E8">
        <w:rPr>
          <w:rFonts w:cs="Times New Roman"/>
        </w:rPr>
        <w:t xml:space="preserve"> </w:t>
      </w:r>
      <w:r w:rsidRPr="00E357E8">
        <w:rPr>
          <w:rFonts w:cs="Times New Roman"/>
          <w:i/>
        </w:rPr>
        <w:t>Proceedings of the National Academy of Science,</w:t>
      </w:r>
      <w:r w:rsidRPr="00E357E8">
        <w:rPr>
          <w:rFonts w:cs="Times New Roman"/>
        </w:rPr>
        <w:t xml:space="preserve"> </w:t>
      </w:r>
    </w:p>
    <w:p w:rsidR="007A2CCE" w:rsidRPr="00E357E8" w:rsidRDefault="007A2CCE" w:rsidP="007A2CCE">
      <w:pPr>
        <w:rPr>
          <w:rFonts w:cs="Times New Roman"/>
        </w:rPr>
      </w:pPr>
    </w:p>
    <w:p w:rsidR="007A2CCE" w:rsidRPr="00E357E8" w:rsidRDefault="007A2CCE" w:rsidP="007A2CCE">
      <w:pPr>
        <w:rPr>
          <w:rFonts w:cs="Times New Roman"/>
        </w:rPr>
      </w:pPr>
      <w:r w:rsidRPr="00E357E8">
        <w:rPr>
          <w:rFonts w:cs="Times New Roman"/>
        </w:rPr>
        <w:t xml:space="preserve">Aridification in a phenomenon throughout western North America. In January 2024 the journal </w:t>
      </w:r>
      <w:r w:rsidRPr="00E357E8">
        <w:rPr>
          <w:rFonts w:cs="Times New Roman"/>
          <w:i/>
        </w:rPr>
        <w:t>Science Advances</w:t>
      </w:r>
      <w:r w:rsidRPr="00E357E8">
        <w:rPr>
          <w:rFonts w:cs="Times New Roman"/>
        </w:rPr>
        <w:t xml:space="preserve"> published an article on the "increasing prevalence of hot drought across western North America since the 16th century."  The eight authors referred to the increasing "frequency and intensity of concurrent heat and drought events" and "winter precipitation deficits." </w:t>
      </w:r>
      <w:r w:rsidR="00E357E8" w:rsidRPr="00E357E8">
        <w:rPr>
          <w:rFonts w:cs="Times New Roman"/>
        </w:rPr>
        <w:t>See the source,</w:t>
      </w:r>
      <w:r w:rsidRPr="00E357E8">
        <w:rPr>
          <w:rFonts w:cs="Times New Roman"/>
        </w:rPr>
        <w:t xml:space="preserve"> Karen E. King</w:t>
      </w:r>
      <w:r w:rsidR="00E357E8" w:rsidRPr="00E357E8">
        <w:rPr>
          <w:rFonts w:cs="Times New Roman"/>
        </w:rPr>
        <w:t xml:space="preserve"> et al. (2024). </w:t>
      </w:r>
      <w:r w:rsidRPr="00E357E8">
        <w:rPr>
          <w:rFonts w:cs="Times New Roman"/>
        </w:rPr>
        <w:t xml:space="preserve">, Edward R. Cook, Kevin J. </w:t>
      </w:r>
      <w:proofErr w:type="spellStart"/>
      <w:r w:rsidRPr="00E357E8">
        <w:rPr>
          <w:rFonts w:cs="Times New Roman"/>
        </w:rPr>
        <w:t>Anchukaitis</w:t>
      </w:r>
      <w:proofErr w:type="spellEnd"/>
      <w:r w:rsidRPr="00E357E8">
        <w:rPr>
          <w:rFonts w:cs="Times New Roman"/>
        </w:rPr>
        <w:t xml:space="preserve">, Benjamin I. Cook, Jason E. </w:t>
      </w:r>
      <w:proofErr w:type="spellStart"/>
      <w:r w:rsidRPr="00E357E8">
        <w:rPr>
          <w:rFonts w:cs="Times New Roman"/>
        </w:rPr>
        <w:t>Smerdon</w:t>
      </w:r>
      <w:proofErr w:type="spellEnd"/>
      <w:r w:rsidRPr="00E357E8">
        <w:rPr>
          <w:rFonts w:cs="Times New Roman"/>
        </w:rPr>
        <w:t xml:space="preserve">, Richard Seager, Grant L. Harley, and </w:t>
      </w:r>
      <w:proofErr w:type="spellStart"/>
      <w:r w:rsidRPr="00E357E8">
        <w:rPr>
          <w:rFonts w:cs="Times New Roman"/>
        </w:rPr>
        <w:t>Benjomin</w:t>
      </w:r>
      <w:proofErr w:type="spellEnd"/>
      <w:r w:rsidRPr="00E357E8">
        <w:rPr>
          <w:rFonts w:cs="Times New Roman"/>
        </w:rPr>
        <w:t xml:space="preserve"> </w:t>
      </w:r>
      <w:proofErr w:type="spellStart"/>
      <w:r w:rsidRPr="00E357E8">
        <w:rPr>
          <w:rFonts w:cs="Times New Roman"/>
        </w:rPr>
        <w:t>Spei</w:t>
      </w:r>
      <w:proofErr w:type="spellEnd"/>
      <w:r w:rsidRPr="00E357E8">
        <w:rPr>
          <w:rFonts w:cs="Times New Roman"/>
        </w:rPr>
        <w:t>, "Increasing Prevalence of Hot Drought Across Western North America Since the 16th Century." Science Advances, 10 (January 2024), eadj4389, https://www.science.org/doi/10.1126/sciadv.adj4289</w:t>
      </w:r>
    </w:p>
    <w:p w:rsidR="007A2CCE" w:rsidRPr="00E357E8" w:rsidRDefault="007A2CCE" w:rsidP="007A2CCE">
      <w:pPr>
        <w:rPr>
          <w:rFonts w:cs="Times New Roman"/>
        </w:rPr>
      </w:pPr>
    </w:p>
    <w:p w:rsidR="007A2CCE" w:rsidRPr="00E357E8" w:rsidRDefault="007A2CCE" w:rsidP="007A2CCE">
      <w:pPr>
        <w:rPr>
          <w:rFonts w:cs="Times New Roman"/>
        </w:rPr>
      </w:pPr>
      <w:r w:rsidRPr="00E357E8">
        <w:rPr>
          <w:rFonts w:cs="Times New Roman"/>
        </w:rPr>
        <w:t>The National Academy of Sciences focused the issue of aridification in a meeting of the Water Science and Technology Board in 2021. The National Academy explained, “Frequent and severe drought is the new normal for the western U.S. The long-term climate outlook for the western U.S. is one of aridification, and the subsequent impact on water availability will necessitate innovative solutions to manage constrained water supply and demand. These solutions will be a portfolio of new technologies, bold social adaption, policy and legal frameworks, and economic incentives.” The recording of those five hours of meeting is online</w:t>
      </w:r>
      <w:r w:rsidR="00E357E8" w:rsidRPr="00E357E8">
        <w:rPr>
          <w:rFonts w:cs="Times New Roman"/>
        </w:rPr>
        <w:t xml:space="preserve">. </w:t>
      </w:r>
    </w:p>
    <w:p w:rsidR="007A2CCE" w:rsidRPr="00E357E8" w:rsidRDefault="007A2CCE" w:rsidP="007A2CCE">
      <w:pPr>
        <w:rPr>
          <w:rFonts w:cs="Times New Roman"/>
        </w:rPr>
      </w:pPr>
    </w:p>
    <w:p w:rsidR="007A2CCE" w:rsidRPr="00E357E8" w:rsidRDefault="007A2CCE" w:rsidP="007A2CCE">
      <w:pPr>
        <w:rPr>
          <w:rFonts w:cs="Times New Roman"/>
        </w:rPr>
      </w:pPr>
      <w:r w:rsidRPr="00E357E8">
        <w:rPr>
          <w:rFonts w:cs="Times New Roman"/>
        </w:rPr>
        <w:t xml:space="preserve">A full environment assessment should precede any </w:t>
      </w:r>
      <w:proofErr w:type="spellStart"/>
      <w:r w:rsidRPr="00E357E8">
        <w:rPr>
          <w:rFonts w:cs="Times New Roman"/>
        </w:rPr>
        <w:t>forestwide</w:t>
      </w:r>
      <w:proofErr w:type="spellEnd"/>
      <w:r w:rsidRPr="00E357E8">
        <w:rPr>
          <w:rFonts w:cs="Times New Roman"/>
        </w:rPr>
        <w:t xml:space="preserve"> </w:t>
      </w:r>
      <w:r w:rsidR="00E357E8" w:rsidRPr="00E357E8">
        <w:rPr>
          <w:rFonts w:cs="Times New Roman"/>
        </w:rPr>
        <w:t xml:space="preserve">plan involving </w:t>
      </w:r>
      <w:r w:rsidRPr="00E357E8">
        <w:rPr>
          <w:rFonts w:cs="Times New Roman"/>
        </w:rPr>
        <w:t xml:space="preserve">prescribed fire </w:t>
      </w:r>
      <w:r w:rsidR="00E357E8" w:rsidRPr="00E357E8">
        <w:rPr>
          <w:rFonts w:cs="Times New Roman"/>
        </w:rPr>
        <w:t>and other measures that expose the ground to sun and wind and aridification</w:t>
      </w:r>
      <w:r w:rsidRPr="00E357E8">
        <w:rPr>
          <w:rFonts w:cs="Times New Roman"/>
        </w:rPr>
        <w:t>.</w:t>
      </w:r>
    </w:p>
    <w:p w:rsidR="007A2CCE" w:rsidRPr="00E357E8" w:rsidRDefault="007A2CCE" w:rsidP="00FC2406">
      <w:pPr>
        <w:rPr>
          <w:rFonts w:cs="Times New Roman"/>
        </w:rPr>
      </w:pPr>
    </w:p>
    <w:p w:rsidR="007A2CCE" w:rsidRPr="00E357E8" w:rsidRDefault="007A2CCE" w:rsidP="00FC2406">
      <w:pPr>
        <w:rPr>
          <w:rFonts w:cs="Times New Roman"/>
        </w:rPr>
      </w:pPr>
    </w:p>
    <w:p w:rsidR="00FF6E65" w:rsidRPr="00E357E8" w:rsidRDefault="00FF6E65" w:rsidP="00FC2406">
      <w:pPr>
        <w:rPr>
          <w:rFonts w:cs="Times New Roman"/>
          <w:u w:val="single"/>
        </w:rPr>
      </w:pPr>
      <w:r w:rsidRPr="00E357E8">
        <w:rPr>
          <w:rFonts w:cs="Times New Roman"/>
          <w:u w:val="single"/>
        </w:rPr>
        <w:t>Rivers</w:t>
      </w:r>
    </w:p>
    <w:p w:rsidR="00FF6E65" w:rsidRPr="00E357E8" w:rsidRDefault="00FF6E65" w:rsidP="00FC2406">
      <w:pPr>
        <w:rPr>
          <w:rFonts w:cs="Times New Roman"/>
          <w:u w:val="single"/>
        </w:rPr>
      </w:pPr>
    </w:p>
    <w:p w:rsidR="00FF6E65" w:rsidRPr="00E357E8" w:rsidRDefault="00FF6E65" w:rsidP="00FC2406">
      <w:pPr>
        <w:rPr>
          <w:rFonts w:cs="Times New Roman"/>
        </w:rPr>
      </w:pPr>
      <w:r w:rsidRPr="00E357E8">
        <w:rPr>
          <w:rFonts w:cs="Times New Roman"/>
        </w:rPr>
        <w:t>I support protecting the following 21 rivers and streams as Wild and Scenic eligible. These streams have outstanding recreation, fish, and wildlife values and include:</w:t>
      </w:r>
    </w:p>
    <w:p w:rsidR="00FF6E65" w:rsidRPr="00E357E8" w:rsidRDefault="00FF6E65" w:rsidP="00FC2406">
      <w:pPr>
        <w:pStyle w:val="ListParagraph"/>
        <w:numPr>
          <w:ilvl w:val="0"/>
          <w:numId w:val="1"/>
        </w:numPr>
        <w:rPr>
          <w:rFonts w:cs="Times New Roman"/>
        </w:rPr>
      </w:pPr>
      <w:r w:rsidRPr="00E357E8">
        <w:rPr>
          <w:rFonts w:cs="Times New Roman"/>
        </w:rPr>
        <w:t>Rattlesnake Creek</w:t>
      </w:r>
    </w:p>
    <w:p w:rsidR="00FF6E65" w:rsidRPr="00E357E8" w:rsidRDefault="00FF6E65" w:rsidP="00FC2406">
      <w:pPr>
        <w:pStyle w:val="ListParagraph"/>
        <w:numPr>
          <w:ilvl w:val="0"/>
          <w:numId w:val="1"/>
        </w:numPr>
        <w:rPr>
          <w:rFonts w:cs="Times New Roman"/>
        </w:rPr>
      </w:pPr>
      <w:r w:rsidRPr="00E357E8">
        <w:rPr>
          <w:rFonts w:cs="Times New Roman"/>
        </w:rPr>
        <w:t>Rock Creek</w:t>
      </w:r>
    </w:p>
    <w:p w:rsidR="00FF6E65" w:rsidRPr="00E357E8" w:rsidRDefault="00FF6E65" w:rsidP="00FC2406">
      <w:pPr>
        <w:pStyle w:val="ListParagraph"/>
        <w:numPr>
          <w:ilvl w:val="0"/>
          <w:numId w:val="1"/>
        </w:numPr>
        <w:rPr>
          <w:rFonts w:cs="Times New Roman"/>
        </w:rPr>
      </w:pPr>
      <w:r w:rsidRPr="00E357E8">
        <w:rPr>
          <w:rFonts w:cs="Times New Roman"/>
        </w:rPr>
        <w:t>Lolo Creek, South Fork Lolo Creek</w:t>
      </w:r>
    </w:p>
    <w:p w:rsidR="00FF6E65" w:rsidRPr="00E357E8" w:rsidRDefault="00FF6E65" w:rsidP="00FC2406">
      <w:pPr>
        <w:pStyle w:val="ListParagraph"/>
        <w:numPr>
          <w:ilvl w:val="0"/>
          <w:numId w:val="1"/>
        </w:numPr>
        <w:rPr>
          <w:rFonts w:cs="Times New Roman"/>
        </w:rPr>
      </w:pPr>
      <w:r w:rsidRPr="00E357E8">
        <w:rPr>
          <w:rFonts w:cs="Times New Roman"/>
        </w:rPr>
        <w:t xml:space="preserve">Clark Fork River (St. Regis to </w:t>
      </w:r>
      <w:proofErr w:type="spellStart"/>
      <w:r w:rsidRPr="00E357E8">
        <w:rPr>
          <w:rFonts w:cs="Times New Roman"/>
        </w:rPr>
        <w:t>Quinns</w:t>
      </w:r>
      <w:proofErr w:type="spellEnd"/>
      <w:r w:rsidRPr="00E357E8">
        <w:rPr>
          <w:rFonts w:cs="Times New Roman"/>
        </w:rPr>
        <w:t>)</w:t>
      </w:r>
    </w:p>
    <w:p w:rsidR="00FF6E65" w:rsidRPr="00E357E8" w:rsidRDefault="00FF6E65" w:rsidP="00FC2406">
      <w:pPr>
        <w:pStyle w:val="ListParagraph"/>
        <w:numPr>
          <w:ilvl w:val="0"/>
          <w:numId w:val="1"/>
        </w:numPr>
        <w:rPr>
          <w:rFonts w:cs="Times New Roman"/>
        </w:rPr>
      </w:pPr>
      <w:r w:rsidRPr="00E357E8">
        <w:rPr>
          <w:rFonts w:cs="Times New Roman"/>
        </w:rPr>
        <w:t>Blackfoot River, North Fork Blackfoot River</w:t>
      </w:r>
    </w:p>
    <w:p w:rsidR="00FF6E65" w:rsidRPr="00E357E8" w:rsidRDefault="00FF6E65" w:rsidP="00FC2406">
      <w:pPr>
        <w:pStyle w:val="ListParagraph"/>
        <w:numPr>
          <w:ilvl w:val="0"/>
          <w:numId w:val="1"/>
        </w:numPr>
        <w:rPr>
          <w:rFonts w:cs="Times New Roman"/>
        </w:rPr>
      </w:pPr>
      <w:r w:rsidRPr="00E357E8">
        <w:rPr>
          <w:rFonts w:cs="Times New Roman"/>
        </w:rPr>
        <w:lastRenderedPageBreak/>
        <w:t>Clearwater River, Colt Creek</w:t>
      </w:r>
    </w:p>
    <w:p w:rsidR="00FF6E65" w:rsidRPr="00E357E8" w:rsidRDefault="00FF6E65" w:rsidP="00FC2406">
      <w:pPr>
        <w:pStyle w:val="ListParagraph"/>
        <w:numPr>
          <w:ilvl w:val="0"/>
          <w:numId w:val="1"/>
        </w:numPr>
        <w:rPr>
          <w:rFonts w:cs="Times New Roman"/>
        </w:rPr>
      </w:pPr>
      <w:r w:rsidRPr="00E357E8">
        <w:rPr>
          <w:rFonts w:cs="Times New Roman"/>
        </w:rPr>
        <w:t>Morrell Creek</w:t>
      </w:r>
    </w:p>
    <w:p w:rsidR="00FF6E65" w:rsidRPr="00E357E8" w:rsidRDefault="00FF6E65" w:rsidP="00FC2406">
      <w:pPr>
        <w:pStyle w:val="ListParagraph"/>
        <w:numPr>
          <w:ilvl w:val="0"/>
          <w:numId w:val="1"/>
        </w:numPr>
        <w:rPr>
          <w:rFonts w:cs="Times New Roman"/>
        </w:rPr>
      </w:pPr>
      <w:proofErr w:type="spellStart"/>
      <w:r w:rsidRPr="00E357E8">
        <w:rPr>
          <w:rFonts w:cs="Times New Roman"/>
        </w:rPr>
        <w:t>Monture</w:t>
      </w:r>
      <w:proofErr w:type="spellEnd"/>
      <w:r w:rsidRPr="00E357E8">
        <w:rPr>
          <w:rFonts w:cs="Times New Roman"/>
        </w:rPr>
        <w:t xml:space="preserve"> Creek, Middle Fork </w:t>
      </w:r>
      <w:proofErr w:type="spellStart"/>
      <w:r w:rsidRPr="00E357E8">
        <w:rPr>
          <w:rFonts w:cs="Times New Roman"/>
        </w:rPr>
        <w:t>Monture</w:t>
      </w:r>
      <w:proofErr w:type="spellEnd"/>
      <w:r w:rsidRPr="00E357E8">
        <w:rPr>
          <w:rFonts w:cs="Times New Roman"/>
        </w:rPr>
        <w:t xml:space="preserve"> Creek</w:t>
      </w:r>
    </w:p>
    <w:p w:rsidR="00FF6E65" w:rsidRPr="00E357E8" w:rsidRDefault="00FF6E65" w:rsidP="00FC2406">
      <w:pPr>
        <w:pStyle w:val="ListParagraph"/>
        <w:numPr>
          <w:ilvl w:val="0"/>
          <w:numId w:val="1"/>
        </w:numPr>
        <w:rPr>
          <w:rFonts w:cs="Times New Roman"/>
        </w:rPr>
      </w:pPr>
      <w:r w:rsidRPr="00E357E8">
        <w:rPr>
          <w:rFonts w:cs="Times New Roman"/>
        </w:rPr>
        <w:t>Lodgepole Creek</w:t>
      </w:r>
    </w:p>
    <w:p w:rsidR="00FF6E65" w:rsidRPr="00E357E8" w:rsidRDefault="00FF6E65" w:rsidP="00FC2406">
      <w:pPr>
        <w:pStyle w:val="ListParagraph"/>
        <w:numPr>
          <w:ilvl w:val="0"/>
          <w:numId w:val="1"/>
        </w:numPr>
        <w:rPr>
          <w:rFonts w:cs="Times New Roman"/>
        </w:rPr>
      </w:pPr>
      <w:r w:rsidRPr="00E357E8">
        <w:rPr>
          <w:rFonts w:cs="Times New Roman"/>
        </w:rPr>
        <w:t>North Fork Fish Creek, West Fork Fish Creek, Straight Creek, Cache Creek</w:t>
      </w:r>
    </w:p>
    <w:p w:rsidR="00FF6E65" w:rsidRPr="00E357E8" w:rsidRDefault="00FF6E65" w:rsidP="00FC2406">
      <w:pPr>
        <w:pStyle w:val="ListParagraph"/>
        <w:numPr>
          <w:ilvl w:val="0"/>
          <w:numId w:val="1"/>
        </w:numPr>
        <w:rPr>
          <w:rFonts w:cs="Times New Roman"/>
        </w:rPr>
      </w:pPr>
      <w:r w:rsidRPr="00E357E8">
        <w:rPr>
          <w:rFonts w:cs="Times New Roman"/>
        </w:rPr>
        <w:t xml:space="preserve">Deer Creek, </w:t>
      </w:r>
      <w:proofErr w:type="spellStart"/>
      <w:r w:rsidRPr="00E357E8">
        <w:rPr>
          <w:rFonts w:cs="Times New Roman"/>
        </w:rPr>
        <w:t>Cromie</w:t>
      </w:r>
      <w:proofErr w:type="spellEnd"/>
      <w:r w:rsidRPr="00E357E8">
        <w:rPr>
          <w:rFonts w:cs="Times New Roman"/>
        </w:rPr>
        <w:t xml:space="preserve"> Creek, Up </w:t>
      </w:r>
      <w:proofErr w:type="spellStart"/>
      <w:r w:rsidRPr="00E357E8">
        <w:rPr>
          <w:rFonts w:cs="Times New Roman"/>
        </w:rPr>
        <w:t>Up</w:t>
      </w:r>
      <w:proofErr w:type="spellEnd"/>
      <w:r w:rsidRPr="00E357E8">
        <w:rPr>
          <w:rFonts w:cs="Times New Roman"/>
        </w:rPr>
        <w:t xml:space="preserve"> Creek</w:t>
      </w:r>
    </w:p>
    <w:p w:rsidR="00FF6E65" w:rsidRPr="00E357E8" w:rsidRDefault="00FF6E65" w:rsidP="00FC2406">
      <w:pPr>
        <w:pStyle w:val="ListParagraph"/>
        <w:numPr>
          <w:ilvl w:val="0"/>
          <w:numId w:val="1"/>
        </w:numPr>
        <w:rPr>
          <w:rFonts w:cs="Times New Roman"/>
        </w:rPr>
      </w:pPr>
      <w:r w:rsidRPr="00E357E8">
        <w:rPr>
          <w:rFonts w:cs="Times New Roman"/>
        </w:rPr>
        <w:t>West Fork Thompson River</w:t>
      </w:r>
    </w:p>
    <w:p w:rsidR="00FF6E65" w:rsidRPr="00E357E8" w:rsidRDefault="00FF6E65" w:rsidP="00FC2406">
      <w:pPr>
        <w:rPr>
          <w:rFonts w:cs="Times New Roman"/>
        </w:rPr>
      </w:pPr>
    </w:p>
    <w:p w:rsidR="00FF6E65" w:rsidRPr="00E357E8" w:rsidRDefault="00FF6E65" w:rsidP="00FC2406">
      <w:pPr>
        <w:rPr>
          <w:rFonts w:cs="Times New Roman"/>
        </w:rPr>
      </w:pPr>
      <w:r w:rsidRPr="00E357E8">
        <w:rPr>
          <w:rFonts w:cs="Times New Roman"/>
        </w:rPr>
        <w:t>In addition to the 21 rivers and streams listed above, Wild and Scenic eligible protections are also warranted for the Thompson River, Fish Creek, South Fork Fish Creek, and the St. Regis River. The Forest Service dismisses these streams as neither unique nor important within western Montana. I disagree. These rivers possess outstandingly remarkable values that are unique within the region of comparison and include:</w:t>
      </w:r>
    </w:p>
    <w:p w:rsidR="003B51CA" w:rsidRPr="00E357E8" w:rsidRDefault="003B51CA" w:rsidP="00FC2406">
      <w:pPr>
        <w:rPr>
          <w:rFonts w:cs="Times New Roman"/>
        </w:rPr>
      </w:pPr>
    </w:p>
    <w:p w:rsidR="00A479BC" w:rsidRPr="00E357E8" w:rsidRDefault="00FF6E65" w:rsidP="00FC2406">
      <w:pPr>
        <w:pStyle w:val="ListParagraph"/>
        <w:numPr>
          <w:ilvl w:val="0"/>
          <w:numId w:val="2"/>
        </w:numPr>
        <w:rPr>
          <w:rFonts w:cs="Times New Roman"/>
        </w:rPr>
      </w:pPr>
      <w:r w:rsidRPr="00E357E8">
        <w:rPr>
          <w:rFonts w:cs="Times New Roman"/>
        </w:rPr>
        <w:t>Thompson River – whitewater boating, exemplary angling, and important habitat connectivity between the Clark Fork River and cold water climate refuge headwaters in the West Fork Thompson River</w:t>
      </w:r>
    </w:p>
    <w:p w:rsidR="00A479BC" w:rsidRPr="00E357E8" w:rsidRDefault="00FF6E65" w:rsidP="00FC2406">
      <w:pPr>
        <w:pStyle w:val="ListParagraph"/>
        <w:numPr>
          <w:ilvl w:val="0"/>
          <w:numId w:val="2"/>
        </w:numPr>
        <w:rPr>
          <w:rFonts w:cs="Times New Roman"/>
        </w:rPr>
      </w:pPr>
      <w:r w:rsidRPr="00E357E8">
        <w:rPr>
          <w:rFonts w:cs="Times New Roman"/>
        </w:rPr>
        <w:t>Fish Creek - whitewater boating, exemplary angling, and important habitat connectivity between the Clark Fork River and cold water climate refuge headwaters within the Great Burn</w:t>
      </w:r>
    </w:p>
    <w:p w:rsidR="00A479BC" w:rsidRPr="00E357E8" w:rsidRDefault="00FF6E65" w:rsidP="00FC2406">
      <w:pPr>
        <w:pStyle w:val="ListParagraph"/>
        <w:numPr>
          <w:ilvl w:val="0"/>
          <w:numId w:val="2"/>
        </w:numPr>
        <w:rPr>
          <w:rFonts w:cs="Times New Roman"/>
        </w:rPr>
      </w:pPr>
      <w:r w:rsidRPr="00E357E8">
        <w:rPr>
          <w:rFonts w:cs="Times New Roman"/>
        </w:rPr>
        <w:t>South Fork Fish Creek - exemplary angling, and important habitat connectivity between the Clark Fork River and cold water climate refuge headwaters in Cache Creek</w:t>
      </w:r>
    </w:p>
    <w:p w:rsidR="00FF6E65" w:rsidRPr="00E357E8" w:rsidRDefault="00FF6E65" w:rsidP="00FC2406">
      <w:pPr>
        <w:pStyle w:val="ListParagraph"/>
        <w:numPr>
          <w:ilvl w:val="0"/>
          <w:numId w:val="2"/>
        </w:numPr>
        <w:rPr>
          <w:rFonts w:cs="Times New Roman"/>
        </w:rPr>
      </w:pPr>
      <w:r w:rsidRPr="00E357E8">
        <w:rPr>
          <w:rFonts w:cs="Times New Roman"/>
        </w:rPr>
        <w:t>St. Regis River – exemplary angling, critical spawning grounds, and cold water climate refuge habitat</w:t>
      </w:r>
    </w:p>
    <w:p w:rsidR="00FF6E65" w:rsidRPr="00E357E8" w:rsidRDefault="00FF6E65" w:rsidP="00FC2406">
      <w:pPr>
        <w:rPr>
          <w:rFonts w:cs="Times New Roman"/>
        </w:rPr>
      </w:pPr>
    </w:p>
    <w:p w:rsidR="00FF6E65" w:rsidRPr="00E357E8" w:rsidRDefault="00FF6E65" w:rsidP="00FC2406">
      <w:pPr>
        <w:rPr>
          <w:rFonts w:cs="Times New Roman"/>
        </w:rPr>
      </w:pPr>
      <w:proofErr w:type="spellStart"/>
      <w:r w:rsidRPr="00E357E8">
        <w:rPr>
          <w:rFonts w:cs="Times New Roman"/>
        </w:rPr>
        <w:t>Westslope</w:t>
      </w:r>
      <w:proofErr w:type="spellEnd"/>
      <w:r w:rsidRPr="00E357E8">
        <w:rPr>
          <w:rFonts w:cs="Times New Roman"/>
        </w:rPr>
        <w:t xml:space="preserve"> cutthroat trout should be added to the Species of Conservation Concern list due to lack of distribution of high genetic integrity and the potential for increased distribution resulting from restoration. Finally, the Forest Service needs to better operationalize climate refuge within its Conservation Watershed Network by protecting riverside shade cover, cold water seeps and springs, areas of persistent snowpack, microclimates, genetically pure fish populations, and riverine connectivity.</w:t>
      </w:r>
    </w:p>
    <w:p w:rsidR="00B628E5" w:rsidRPr="00E357E8" w:rsidRDefault="00B628E5" w:rsidP="00FC2406">
      <w:pPr>
        <w:rPr>
          <w:rFonts w:cs="Times New Roman"/>
        </w:rPr>
      </w:pPr>
    </w:p>
    <w:p w:rsidR="00613D78" w:rsidRPr="00E357E8" w:rsidRDefault="00613D78" w:rsidP="00613D78">
      <w:pPr>
        <w:rPr>
          <w:rFonts w:cs="Times New Roman"/>
        </w:rPr>
      </w:pPr>
      <w:r w:rsidRPr="00E357E8">
        <w:rPr>
          <w:rFonts w:cs="Times New Roman"/>
        </w:rPr>
        <w:t>Please consider these improvements within the Proposed Action to better protect western Montana rivers.</w:t>
      </w:r>
    </w:p>
    <w:p w:rsidR="00613D78" w:rsidRPr="00E357E8" w:rsidRDefault="00613D78" w:rsidP="00FC2406">
      <w:pPr>
        <w:rPr>
          <w:rFonts w:cs="Times New Roman"/>
        </w:rPr>
      </w:pPr>
    </w:p>
    <w:p w:rsidR="00B628E5" w:rsidRPr="00E357E8" w:rsidRDefault="00B628E5" w:rsidP="00FC2406">
      <w:pPr>
        <w:rPr>
          <w:rFonts w:cs="Times New Roman"/>
        </w:rPr>
      </w:pPr>
    </w:p>
    <w:p w:rsidR="00B628E5" w:rsidRPr="00E357E8" w:rsidRDefault="00B628E5" w:rsidP="00FC2406">
      <w:pPr>
        <w:rPr>
          <w:rFonts w:cs="Times New Roman"/>
        </w:rPr>
      </w:pPr>
      <w:r w:rsidRPr="00E357E8">
        <w:rPr>
          <w:rFonts w:cs="Times New Roman"/>
          <w:u w:val="single"/>
        </w:rPr>
        <w:t>Roads</w:t>
      </w:r>
    </w:p>
    <w:p w:rsidR="00B628E5" w:rsidRPr="00E357E8" w:rsidRDefault="00B628E5" w:rsidP="00FC2406">
      <w:pPr>
        <w:rPr>
          <w:rFonts w:cs="Times New Roman"/>
        </w:rPr>
      </w:pPr>
    </w:p>
    <w:p w:rsidR="00B628E5" w:rsidRPr="00E357E8" w:rsidRDefault="00B628E5" w:rsidP="00FC2406">
      <w:pPr>
        <w:rPr>
          <w:rFonts w:cs="Times New Roman"/>
        </w:rPr>
      </w:pPr>
      <w:r w:rsidRPr="00E357E8">
        <w:rPr>
          <w:rFonts w:cs="Times New Roman"/>
        </w:rPr>
        <w:t>It is unclear to me what the plan is for roads. Therefore, I can only say that on principle I oppose the construction of roads, including so-called temporary roads often developed in association with vegetation treatments, timber harvests, thinning forests, and fire breaks.</w:t>
      </w:r>
    </w:p>
    <w:p w:rsidR="00B628E5" w:rsidRPr="00E357E8" w:rsidRDefault="00B628E5" w:rsidP="00FC2406">
      <w:pPr>
        <w:rPr>
          <w:rFonts w:cs="Times New Roman"/>
        </w:rPr>
      </w:pPr>
    </w:p>
    <w:p w:rsidR="00B628E5" w:rsidRPr="00E357E8" w:rsidRDefault="00B628E5" w:rsidP="00FC2406">
      <w:pPr>
        <w:shd w:val="clear" w:color="auto" w:fill="FFFFFF"/>
        <w:rPr>
          <w:rFonts w:cs="Times New Roman"/>
          <w:color w:val="26282A"/>
        </w:rPr>
      </w:pPr>
      <w:r w:rsidRPr="00E357E8">
        <w:rPr>
          <w:rFonts w:cs="Times New Roman"/>
          <w:color w:val="26282A"/>
        </w:rPr>
        <w:t xml:space="preserve">As Edward Abbey famously said in his book </w:t>
      </w:r>
      <w:r w:rsidRPr="00E357E8">
        <w:rPr>
          <w:rFonts w:cs="Times New Roman"/>
          <w:i/>
          <w:iCs/>
          <w:color w:val="26282A"/>
        </w:rPr>
        <w:t>Desert Solitaire</w:t>
      </w:r>
      <w:r w:rsidRPr="00E357E8">
        <w:rPr>
          <w:rFonts w:cs="Times New Roman"/>
          <w:color w:val="26282A"/>
        </w:rPr>
        <w:t xml:space="preserve"> (1968), "Let people walk." </w:t>
      </w:r>
      <w:r w:rsidRPr="00E357E8">
        <w:rPr>
          <w:rFonts w:cs="Times New Roman"/>
        </w:rPr>
        <w:t xml:space="preserve">The quality of experience of access on foot is better for the users, the native plants, the wildlife, the watershed, and the soil biome. Also, the absence of motorized and mechanized access </w:t>
      </w:r>
      <w:r w:rsidRPr="00E357E8">
        <w:rPr>
          <w:rFonts w:cs="Times New Roman"/>
        </w:rPr>
        <w:lastRenderedPageBreak/>
        <w:t>contributes toward meeting the national goal of 30-30 to mitigate climate change and the accompanying climate chaos.</w:t>
      </w:r>
    </w:p>
    <w:p w:rsidR="00B628E5" w:rsidRPr="00E357E8" w:rsidRDefault="00B628E5" w:rsidP="00FC2406">
      <w:pPr>
        <w:rPr>
          <w:rFonts w:cs="Times New Roman"/>
        </w:rPr>
      </w:pPr>
    </w:p>
    <w:p w:rsidR="00B628E5" w:rsidRPr="00E357E8" w:rsidRDefault="00B628E5" w:rsidP="00FC2406">
      <w:pPr>
        <w:shd w:val="clear" w:color="auto" w:fill="FFFFFF"/>
        <w:rPr>
          <w:rFonts w:cs="Times New Roman"/>
          <w:iCs/>
          <w:color w:val="26282A"/>
        </w:rPr>
      </w:pPr>
      <w:r w:rsidRPr="00E357E8">
        <w:rPr>
          <w:rFonts w:cs="Times New Roman"/>
        </w:rPr>
        <w:t>The problem of roads has been long known</w:t>
      </w:r>
      <w:r w:rsidR="003B51CA" w:rsidRPr="00E357E8">
        <w:rPr>
          <w:rFonts w:cs="Times New Roman"/>
        </w:rPr>
        <w:t>. A</w:t>
      </w:r>
      <w:r w:rsidRPr="00E357E8">
        <w:rPr>
          <w:rFonts w:cs="Times New Roman"/>
        </w:rPr>
        <w:t xml:space="preserve"> road is a divide</w:t>
      </w:r>
      <w:r w:rsidR="003B51CA" w:rsidRPr="00E357E8">
        <w:rPr>
          <w:rFonts w:cs="Times New Roman"/>
        </w:rPr>
        <w:t>r</w:t>
      </w:r>
      <w:r w:rsidRPr="00E357E8">
        <w:rPr>
          <w:rFonts w:cs="Times New Roman"/>
        </w:rPr>
        <w:t xml:space="preserve">, a barrier. </w:t>
      </w:r>
      <w:r w:rsidRPr="00E357E8">
        <w:rPr>
          <w:rFonts w:cs="Times New Roman"/>
          <w:color w:val="26282A"/>
        </w:rPr>
        <w:t>"Strong undulations of boundary with roads penetrating valleys between reserved 'wilderness' ridges destroy the unity and value of such ridges for wilderness purposes," concluded the Wildland Research Center in the classic 1962 study of </w:t>
      </w:r>
      <w:r w:rsidRPr="00E357E8">
        <w:rPr>
          <w:rFonts w:cs="Times New Roman"/>
          <w:i/>
          <w:iCs/>
          <w:color w:val="26282A"/>
        </w:rPr>
        <w:t>Wilderness and Recreation—A Report on Resources, Values, and Problems; Report to the Outdoor Recreation Resources Review Commission.</w:t>
      </w:r>
      <w:r w:rsidRPr="00E357E8">
        <w:rPr>
          <w:rFonts w:cs="Times New Roman"/>
          <w:iCs/>
          <w:color w:val="26282A"/>
        </w:rPr>
        <w:t xml:space="preserve"> Road carve up any landscape and create barriers in ecosystems, including the microecosystem</w:t>
      </w:r>
      <w:r w:rsidRPr="00E357E8">
        <w:rPr>
          <w:rFonts w:cs="Times New Roman"/>
          <w:iCs/>
          <w:color w:val="26282A"/>
        </w:rPr>
        <w:t>s</w:t>
      </w:r>
      <w:r w:rsidRPr="00E357E8">
        <w:rPr>
          <w:rFonts w:cs="Times New Roman"/>
          <w:iCs/>
          <w:color w:val="26282A"/>
        </w:rPr>
        <w:t>.</w:t>
      </w:r>
    </w:p>
    <w:p w:rsidR="00B628E5" w:rsidRPr="00E357E8" w:rsidRDefault="00B628E5" w:rsidP="00FC2406">
      <w:pPr>
        <w:shd w:val="clear" w:color="auto" w:fill="FFFFFF"/>
        <w:rPr>
          <w:rFonts w:cs="Times New Roman"/>
          <w:iCs/>
          <w:color w:val="26282A"/>
        </w:rPr>
      </w:pPr>
    </w:p>
    <w:p w:rsidR="00B628E5" w:rsidRPr="00E357E8" w:rsidRDefault="00B628E5" w:rsidP="00FC2406">
      <w:pPr>
        <w:rPr>
          <w:rFonts w:cs="Times New Roman"/>
        </w:rPr>
      </w:pPr>
      <w:r w:rsidRPr="00E357E8">
        <w:rPr>
          <w:rFonts w:cs="Times New Roman"/>
        </w:rPr>
        <w:t>R</w:t>
      </w:r>
      <w:r w:rsidRPr="00E357E8">
        <w:rPr>
          <w:rFonts w:cs="Times New Roman"/>
        </w:rPr>
        <w:t>oad</w:t>
      </w:r>
      <w:r w:rsidRPr="00E357E8">
        <w:rPr>
          <w:rFonts w:cs="Times New Roman"/>
        </w:rPr>
        <w:t xml:space="preserve">s </w:t>
      </w:r>
      <w:r w:rsidRPr="00E357E8">
        <w:rPr>
          <w:rFonts w:cs="Times New Roman"/>
        </w:rPr>
        <w:t>damage both wildlife</w:t>
      </w:r>
      <w:r w:rsidRPr="00E357E8">
        <w:rPr>
          <w:rFonts w:cs="Times New Roman"/>
        </w:rPr>
        <w:t>, ecosystems,</w:t>
      </w:r>
      <w:r w:rsidRPr="00E357E8">
        <w:rPr>
          <w:rFonts w:cs="Times New Roman"/>
        </w:rPr>
        <w:t xml:space="preserve"> and wilderness characteristics. Bees are an example. "Roads pose a significant threat to bee movement," according to an article of that title, by Gordon Fitch, </w:t>
      </w:r>
      <w:proofErr w:type="spellStart"/>
      <w:r w:rsidRPr="00E357E8">
        <w:rPr>
          <w:rFonts w:cs="Times New Roman"/>
        </w:rPr>
        <w:t>Chatura</w:t>
      </w:r>
      <w:proofErr w:type="spellEnd"/>
      <w:r w:rsidRPr="00E357E8">
        <w:rPr>
          <w:rFonts w:cs="Times New Roman"/>
        </w:rPr>
        <w:t xml:space="preserve"> Vaidya, and Lori </w:t>
      </w:r>
      <w:proofErr w:type="spellStart"/>
      <w:r w:rsidRPr="00E357E8">
        <w:rPr>
          <w:rFonts w:cs="Times New Roman"/>
        </w:rPr>
        <w:t>Lach</w:t>
      </w:r>
      <w:proofErr w:type="spellEnd"/>
      <w:r w:rsidRPr="00E357E8">
        <w:rPr>
          <w:rFonts w:cs="Times New Roman"/>
        </w:rPr>
        <w:t xml:space="preserve">, in the </w:t>
      </w:r>
      <w:r w:rsidRPr="00E357E8">
        <w:rPr>
          <w:rFonts w:cs="Times New Roman"/>
          <w:i/>
        </w:rPr>
        <w:t>Journal of Applied Ecology</w:t>
      </w:r>
      <w:r w:rsidRPr="00E357E8">
        <w:rPr>
          <w:rFonts w:cs="Times New Roman"/>
        </w:rPr>
        <w:t xml:space="preserve"> (2021). Those researchers explain that roads consequently also hinder flower pollination. </w:t>
      </w:r>
    </w:p>
    <w:p w:rsidR="00B628E5" w:rsidRPr="00E357E8" w:rsidRDefault="00B628E5" w:rsidP="00FC2406">
      <w:pPr>
        <w:rPr>
          <w:rFonts w:cs="Times New Roman"/>
        </w:rPr>
      </w:pPr>
    </w:p>
    <w:p w:rsidR="00B628E5" w:rsidRPr="00E357E8" w:rsidRDefault="00B628E5" w:rsidP="00FC2406">
      <w:pPr>
        <w:rPr>
          <w:rFonts w:cs="Times New Roman"/>
        </w:rPr>
      </w:pPr>
      <w:r w:rsidRPr="00E357E8">
        <w:rPr>
          <w:rFonts w:cs="Times New Roman"/>
        </w:rPr>
        <w:t xml:space="preserve">Additionally, roads reduce fire resiliency, according to James D. Johnston and his colleagues in the refereed journal </w:t>
      </w:r>
      <w:r w:rsidRPr="00E357E8">
        <w:rPr>
          <w:rFonts w:cs="Times New Roman"/>
          <w:i/>
        </w:rPr>
        <w:t>Environmental Research Letters</w:t>
      </w:r>
      <w:r w:rsidRPr="00E357E8">
        <w:rPr>
          <w:rFonts w:cs="Times New Roman"/>
        </w:rPr>
        <w:t xml:space="preserve"> (2021). Furthermore, since most wildfires have a human cause, roads increasing human access increase fire danger.</w:t>
      </w:r>
    </w:p>
    <w:p w:rsidR="00B628E5" w:rsidRPr="00E357E8" w:rsidRDefault="00B628E5" w:rsidP="00FC2406">
      <w:pPr>
        <w:rPr>
          <w:rFonts w:cs="Times New Roman"/>
        </w:rPr>
      </w:pPr>
    </w:p>
    <w:p w:rsidR="00B628E5" w:rsidRPr="00E357E8" w:rsidRDefault="00B628E5" w:rsidP="00FC2406">
      <w:pPr>
        <w:rPr>
          <w:rFonts w:cs="Times New Roman"/>
        </w:rPr>
      </w:pPr>
      <w:r w:rsidRPr="00E357E8">
        <w:rPr>
          <w:rFonts w:cs="Times New Roman"/>
        </w:rPr>
        <w:t xml:space="preserve">Too much access, too much motorized and mechanized recreation, too much recreation much less motorized and mechanized recreation, is NOT good for the native flora nor the native fauna. It is not good the watershed. It is not good for the natural carbon storage capacity. It does not protect the wild and wilderness characteristics of the </w:t>
      </w:r>
      <w:r w:rsidR="00375BB3" w:rsidRPr="00E357E8">
        <w:rPr>
          <w:rFonts w:cs="Times New Roman"/>
        </w:rPr>
        <w:t>Lolo National Forest.</w:t>
      </w:r>
    </w:p>
    <w:p w:rsidR="00B628E5" w:rsidRPr="00E357E8" w:rsidRDefault="00B628E5" w:rsidP="00FC2406">
      <w:pPr>
        <w:rPr>
          <w:rFonts w:cs="Times New Roman"/>
        </w:rPr>
      </w:pPr>
    </w:p>
    <w:p w:rsidR="00B628E5" w:rsidRPr="00E357E8" w:rsidRDefault="00B628E5" w:rsidP="00FC2406">
      <w:pPr>
        <w:rPr>
          <w:rFonts w:cs="Times New Roman"/>
        </w:rPr>
      </w:pPr>
      <w:r w:rsidRPr="00E357E8">
        <w:rPr>
          <w:rFonts w:cs="Times New Roman"/>
        </w:rPr>
        <w:t xml:space="preserve">"Roads warp the earth in every way and at every scale, from the polluted soils that line their shoulders to the skies they </w:t>
      </w:r>
      <w:proofErr w:type="spellStart"/>
      <w:r w:rsidRPr="00E357E8">
        <w:rPr>
          <w:rFonts w:cs="Times New Roman"/>
        </w:rPr>
        <w:t>besmog</w:t>
      </w:r>
      <w:proofErr w:type="spellEnd"/>
      <w:r w:rsidRPr="00E357E8">
        <w:rPr>
          <w:rFonts w:cs="Times New Roman"/>
        </w:rPr>
        <w:t xml:space="preserve">. They taint rivers, invite poachers, tweak genes. They manipulate life's fundamental processes: pollination, scavenging, sex, and death." So wrote Ben Goldfarb in the High Country News (2023). "More than 80% of the United States lies within a kilometer (approximately 0.6 of a mile) of a road," is among the facts Goldfarb reported. That's enough roads! </w:t>
      </w:r>
    </w:p>
    <w:p w:rsidR="00375BB3" w:rsidRPr="00E357E8" w:rsidRDefault="00375BB3" w:rsidP="00FC2406">
      <w:pPr>
        <w:rPr>
          <w:rFonts w:cs="Times New Roman"/>
        </w:rPr>
      </w:pPr>
    </w:p>
    <w:p w:rsidR="00B628E5" w:rsidRPr="00E357E8" w:rsidRDefault="00B628E5" w:rsidP="00FC2406">
      <w:pPr>
        <w:rPr>
          <w:rFonts w:cs="Times New Roman"/>
        </w:rPr>
      </w:pPr>
      <w:r w:rsidRPr="00E357E8">
        <w:rPr>
          <w:rFonts w:cs="Times New Roman"/>
        </w:rPr>
        <w:t xml:space="preserve">Roads are permanent scars. Stephen </w:t>
      </w:r>
      <w:proofErr w:type="spellStart"/>
      <w:r w:rsidRPr="00E357E8">
        <w:rPr>
          <w:rFonts w:cs="Times New Roman"/>
        </w:rPr>
        <w:t>Rostain</w:t>
      </w:r>
      <w:proofErr w:type="spellEnd"/>
      <w:r w:rsidRPr="00E357E8">
        <w:rPr>
          <w:rFonts w:cs="Times New Roman"/>
        </w:rPr>
        <w:t xml:space="preserve"> and his colleagues recently reported in </w:t>
      </w:r>
      <w:r w:rsidRPr="00E357E8">
        <w:rPr>
          <w:rFonts w:cs="Times New Roman"/>
          <w:i/>
        </w:rPr>
        <w:t xml:space="preserve">Science </w:t>
      </w:r>
      <w:r w:rsidRPr="00E357E8">
        <w:rPr>
          <w:rFonts w:cs="Times New Roman"/>
        </w:rPr>
        <w:t xml:space="preserve">(2024) on an Amazonian agrarian-based civilization more than 2000 years old. They found that roads were "the most notable elements of the landscape" The "straight-dug" </w:t>
      </w:r>
      <w:proofErr w:type="spellStart"/>
      <w:r w:rsidRPr="00E357E8">
        <w:rPr>
          <w:rFonts w:cs="Times New Roman"/>
        </w:rPr>
        <w:t>intersite</w:t>
      </w:r>
      <w:proofErr w:type="spellEnd"/>
      <w:r w:rsidRPr="00E357E8">
        <w:rPr>
          <w:rFonts w:cs="Times New Roman"/>
        </w:rPr>
        <w:t xml:space="preserve"> routes were dirt roads through damp jungle. </w:t>
      </w:r>
    </w:p>
    <w:p w:rsidR="00375BB3" w:rsidRPr="00E357E8" w:rsidRDefault="00375BB3" w:rsidP="00FC2406">
      <w:pPr>
        <w:rPr>
          <w:rFonts w:cs="Times New Roman"/>
        </w:rPr>
      </w:pPr>
    </w:p>
    <w:p w:rsidR="00B628E5" w:rsidRPr="00E357E8" w:rsidRDefault="00B628E5" w:rsidP="00FC2406">
      <w:pPr>
        <w:rPr>
          <w:rFonts w:cs="Times New Roman"/>
        </w:rPr>
      </w:pPr>
      <w:r w:rsidRPr="00E357E8">
        <w:rPr>
          <w:rFonts w:cs="Times New Roman"/>
        </w:rPr>
        <w:t xml:space="preserve">Even the tires on motorized vehicle shed a chemical additive (6PPD-quinone) that turns streams toxic for many fish, and tread wear particles are a significant source of microplastic pollution, both facts document in an article by </w:t>
      </w:r>
      <w:proofErr w:type="spellStart"/>
      <w:r w:rsidRPr="00E357E8">
        <w:rPr>
          <w:rFonts w:cs="Times New Roman"/>
        </w:rPr>
        <w:t>Zhenyu</w:t>
      </w:r>
      <w:proofErr w:type="spellEnd"/>
      <w:r w:rsidRPr="00E357E8">
        <w:rPr>
          <w:rFonts w:cs="Times New Roman"/>
        </w:rPr>
        <w:t xml:space="preserve"> Tian and his colleagues in the journal </w:t>
      </w:r>
      <w:r w:rsidRPr="00E357E8">
        <w:rPr>
          <w:rFonts w:cs="Times New Roman"/>
          <w:i/>
        </w:rPr>
        <w:t>Science</w:t>
      </w:r>
      <w:r w:rsidRPr="00E357E8">
        <w:rPr>
          <w:rFonts w:cs="Times New Roman"/>
        </w:rPr>
        <w:t xml:space="preserve"> (2020) and by </w:t>
      </w:r>
      <w:proofErr w:type="spellStart"/>
      <w:r w:rsidRPr="00E357E8">
        <w:rPr>
          <w:rFonts w:cs="Times New Roman"/>
        </w:rPr>
        <w:t>Bibai</w:t>
      </w:r>
      <w:proofErr w:type="spellEnd"/>
      <w:r w:rsidRPr="00E357E8">
        <w:rPr>
          <w:rFonts w:cs="Times New Roman"/>
        </w:rPr>
        <w:t xml:space="preserve"> Du and his colleagues in </w:t>
      </w:r>
      <w:r w:rsidRPr="00E357E8">
        <w:rPr>
          <w:rFonts w:cs="Times New Roman"/>
          <w:i/>
          <w:iCs/>
          <w:color w:val="000000"/>
        </w:rPr>
        <w:t xml:space="preserve">Environmental Science and Technology Letters </w:t>
      </w:r>
      <w:r w:rsidRPr="00E357E8">
        <w:rPr>
          <w:rFonts w:cs="Times New Roman"/>
          <w:iCs/>
          <w:color w:val="000000"/>
        </w:rPr>
        <w:t>(2022)</w:t>
      </w:r>
      <w:r w:rsidRPr="00E357E8">
        <w:rPr>
          <w:rFonts w:cs="Times New Roman"/>
        </w:rPr>
        <w:t xml:space="preserve">. </w:t>
      </w:r>
    </w:p>
    <w:p w:rsidR="003B51CA" w:rsidRPr="00E357E8" w:rsidRDefault="003B51CA" w:rsidP="00FC2406">
      <w:pPr>
        <w:rPr>
          <w:rFonts w:cs="Times New Roman"/>
        </w:rPr>
      </w:pPr>
    </w:p>
    <w:p w:rsidR="00B628E5" w:rsidRPr="00E357E8" w:rsidRDefault="00B628E5" w:rsidP="00FC2406">
      <w:pPr>
        <w:rPr>
          <w:rFonts w:cs="Times New Roman"/>
        </w:rPr>
      </w:pPr>
      <w:r w:rsidRPr="00E357E8">
        <w:rPr>
          <w:rFonts w:cs="Times New Roman"/>
        </w:rPr>
        <w:t xml:space="preserve">But that is just the tip of the metaphorical iceberg. Jim Robbins reported in </w:t>
      </w:r>
      <w:r w:rsidRPr="00E357E8">
        <w:rPr>
          <w:rFonts w:cs="Times New Roman"/>
          <w:i/>
        </w:rPr>
        <w:t xml:space="preserve">Yale Environment 360 </w:t>
      </w:r>
      <w:r w:rsidRPr="00E357E8">
        <w:rPr>
          <w:rFonts w:cs="Times New Roman"/>
        </w:rPr>
        <w:t xml:space="preserve">(2023), "The painstaking parsing of 6PPD and 6PPD-q was just the beginning of a global campaign to understand the toxic cocktail of organic chemicals, tiny particles, and heavy metals hiding in tires and, to a lesser extent, brakes. While the acute toxicity of 6PPD-q and its source </w:t>
      </w:r>
      <w:r w:rsidRPr="00E357E8">
        <w:rPr>
          <w:rFonts w:cs="Times New Roman"/>
        </w:rPr>
        <w:lastRenderedPageBreak/>
        <w:t xml:space="preserve">have strong scientific consensus, tire rubber contains more than 400 chemicals and compounds, many of them carcinogenic, and research is only beginning to show how widespread the problems from tire dust may be." </w:t>
      </w:r>
    </w:p>
    <w:p w:rsidR="00B628E5" w:rsidRPr="00E357E8" w:rsidRDefault="00B628E5" w:rsidP="00FC2406">
      <w:pPr>
        <w:rPr>
          <w:rFonts w:cs="Times New Roman"/>
        </w:rPr>
      </w:pPr>
      <w:r w:rsidRPr="00E357E8">
        <w:rPr>
          <w:rFonts w:cs="Times New Roman"/>
        </w:rPr>
        <w:t xml:space="preserve"> </w:t>
      </w:r>
    </w:p>
    <w:p w:rsidR="00B628E5" w:rsidRPr="00E357E8" w:rsidRDefault="00B628E5" w:rsidP="00FC2406">
      <w:pPr>
        <w:rPr>
          <w:rFonts w:cs="Times New Roman"/>
        </w:rPr>
      </w:pPr>
      <w:r w:rsidRPr="00E357E8">
        <w:rPr>
          <w:rFonts w:cs="Times New Roman"/>
        </w:rPr>
        <w:t xml:space="preserve">Tire pollution can actually exceed exhaust pollution, as Brenda Lopez and her colleagues reported in </w:t>
      </w:r>
      <w:r w:rsidRPr="00E357E8">
        <w:rPr>
          <w:rFonts w:cs="Times New Roman"/>
          <w:i/>
        </w:rPr>
        <w:t>Science of the Total Environment</w:t>
      </w:r>
      <w:r w:rsidRPr="00E357E8">
        <w:rPr>
          <w:rFonts w:cs="Times New Roman"/>
        </w:rPr>
        <w:t xml:space="preserve"> (2023). And exhaust pollution is a problem with motorized vehicles that significantly adds greenhouses gases to the atmosphere, contributing to climate change. Among the exhaust gases are unburnt hydrocarbons, carbon monoxide, carbon dioxide, nitrogen oxide, and </w:t>
      </w:r>
      <w:proofErr w:type="spellStart"/>
      <w:r w:rsidRPr="00E357E8">
        <w:rPr>
          <w:rFonts w:cs="Times New Roman"/>
        </w:rPr>
        <w:t>sulphur</w:t>
      </w:r>
      <w:proofErr w:type="spellEnd"/>
      <w:r w:rsidRPr="00E357E8">
        <w:rPr>
          <w:rFonts w:cs="Times New Roman"/>
        </w:rPr>
        <w:t xml:space="preserve"> dioxide, and then there are the particle emissions.</w:t>
      </w:r>
    </w:p>
    <w:p w:rsidR="00B628E5" w:rsidRPr="00E357E8" w:rsidRDefault="00B628E5" w:rsidP="00FC2406">
      <w:pPr>
        <w:rPr>
          <w:rFonts w:cs="Times New Roman"/>
        </w:rPr>
      </w:pPr>
    </w:p>
    <w:p w:rsidR="00B628E5" w:rsidRPr="00E357E8" w:rsidRDefault="00B628E5" w:rsidP="00FC2406">
      <w:pPr>
        <w:rPr>
          <w:rFonts w:cs="Times New Roman"/>
        </w:rPr>
      </w:pPr>
      <w:r w:rsidRPr="00E357E8">
        <w:rPr>
          <w:rFonts w:cs="Times New Roman"/>
        </w:rPr>
        <w:t xml:space="preserve">Noise pollution is also a problem with motorized vehicles. According to the World Health World Health Organization, traffic noise harms health, the noise being second only to air quality in terms of the degree of influence. Thomas </w:t>
      </w:r>
      <w:proofErr w:type="spellStart"/>
      <w:r w:rsidRPr="00E357E8">
        <w:rPr>
          <w:rFonts w:cs="Times New Roman"/>
        </w:rPr>
        <w:t>Münsel</w:t>
      </w:r>
      <w:proofErr w:type="spellEnd"/>
      <w:r w:rsidRPr="00E357E8">
        <w:rPr>
          <w:rFonts w:cs="Times New Roman"/>
        </w:rPr>
        <w:t xml:space="preserve"> and his colleagues discussed the WHO noise guidelines in the journal </w:t>
      </w:r>
      <w:r w:rsidRPr="00E357E8">
        <w:rPr>
          <w:rFonts w:cs="Times New Roman"/>
          <w:i/>
        </w:rPr>
        <w:t>Annual Review</w:t>
      </w:r>
      <w:r w:rsidRPr="00E357E8">
        <w:rPr>
          <w:rFonts w:cs="Times New Roman"/>
        </w:rPr>
        <w:t xml:space="preserve"> </w:t>
      </w:r>
      <w:r w:rsidRPr="00E357E8">
        <w:rPr>
          <w:rFonts w:cs="Times New Roman"/>
          <w:i/>
        </w:rPr>
        <w:t xml:space="preserve">of Public Health </w:t>
      </w:r>
      <w:r w:rsidRPr="00E357E8">
        <w:rPr>
          <w:rFonts w:cs="Times New Roman"/>
        </w:rPr>
        <w:t xml:space="preserve">(2020). Birds and other wildlife do not habituate to traffic noise; for example, Sue Ann Zollinger and colleagues documented the disruption in growth of young finches in their study published in </w:t>
      </w:r>
      <w:r w:rsidRPr="00E357E8">
        <w:rPr>
          <w:rFonts w:cs="Times New Roman"/>
          <w:i/>
        </w:rPr>
        <w:t>Conservation Physiology</w:t>
      </w:r>
      <w:r w:rsidRPr="00E357E8">
        <w:rPr>
          <w:rFonts w:cs="Times New Roman"/>
        </w:rPr>
        <w:t xml:space="preserve"> (2019). Goldfarb (2023) summarized research on the negative impact of road noise, noise being in his words an "inescapable impact." It is inescapable if vehicles move across the land, whether on or off road. </w:t>
      </w:r>
    </w:p>
    <w:p w:rsidR="00B628E5" w:rsidRPr="00E357E8" w:rsidRDefault="00B628E5" w:rsidP="00FC2406">
      <w:pPr>
        <w:rPr>
          <w:rFonts w:cs="Times New Roman"/>
        </w:rPr>
      </w:pPr>
    </w:p>
    <w:p w:rsidR="00B628E5" w:rsidRPr="00E357E8" w:rsidRDefault="00E32DCF" w:rsidP="00FC2406">
      <w:pPr>
        <w:rPr>
          <w:rFonts w:cs="Times New Roman"/>
        </w:rPr>
      </w:pPr>
      <w:r w:rsidRPr="00E357E8">
        <w:rPr>
          <w:rFonts w:cs="Times New Roman"/>
        </w:rPr>
        <w:t>Constructing a road and providing motorized and mechanized access would harm the road verge and create a barrier where connectivity is what native species require. Vehicles introduce invasive species, cause erosion and sedimentation, compact the soil, and harm the soil biome.</w:t>
      </w:r>
      <w:r w:rsidRPr="00E357E8">
        <w:rPr>
          <w:rFonts w:cs="Times New Roman"/>
        </w:rPr>
        <w:t xml:space="preserve"> </w:t>
      </w:r>
      <w:r w:rsidR="00F3427B" w:rsidRPr="00E357E8">
        <w:rPr>
          <w:rFonts w:cs="Times New Roman"/>
        </w:rPr>
        <w:t xml:space="preserve">Even minor road construction </w:t>
      </w:r>
      <w:r w:rsidR="00B628E5" w:rsidRPr="00E357E8">
        <w:rPr>
          <w:rFonts w:cs="Times New Roman"/>
        </w:rPr>
        <w:t xml:space="preserve">is </w:t>
      </w:r>
      <w:r w:rsidR="00F3427B" w:rsidRPr="00E357E8">
        <w:rPr>
          <w:rFonts w:cs="Times New Roman"/>
        </w:rPr>
        <w:t>disrupts nature</w:t>
      </w:r>
      <w:r w:rsidR="00B628E5" w:rsidRPr="00E357E8">
        <w:rPr>
          <w:rFonts w:cs="Times New Roman"/>
        </w:rPr>
        <w:t xml:space="preserve">; for example, "minor road redevelopments have negative effects on the recovery process of avian diversity," according to Bi Nan Wu and colleagues in the journal </w:t>
      </w:r>
      <w:r w:rsidR="00B628E5" w:rsidRPr="00E357E8">
        <w:rPr>
          <w:rFonts w:cs="Times New Roman"/>
          <w:i/>
        </w:rPr>
        <w:t xml:space="preserve">Forest Ecology and Management </w:t>
      </w:r>
      <w:r w:rsidR="00B628E5" w:rsidRPr="00E357E8">
        <w:rPr>
          <w:rFonts w:cs="Times New Roman"/>
        </w:rPr>
        <w:t>(2023).</w:t>
      </w:r>
    </w:p>
    <w:p w:rsidR="00B628E5" w:rsidRPr="00E357E8" w:rsidRDefault="00B628E5" w:rsidP="00FC2406">
      <w:pPr>
        <w:rPr>
          <w:rFonts w:cs="Times New Roman"/>
        </w:rPr>
      </w:pPr>
    </w:p>
    <w:p w:rsidR="00B628E5" w:rsidRPr="00E357E8" w:rsidRDefault="003B51CA" w:rsidP="00FC2406">
      <w:pPr>
        <w:rPr>
          <w:rFonts w:cs="Times New Roman"/>
        </w:rPr>
      </w:pPr>
      <w:r w:rsidRPr="00E357E8">
        <w:rPr>
          <w:rFonts w:cs="Times New Roman"/>
        </w:rPr>
        <w:t xml:space="preserve">A road </w:t>
      </w:r>
      <w:r w:rsidR="00B628E5" w:rsidRPr="00E357E8">
        <w:rPr>
          <w:rFonts w:cs="Times New Roman"/>
        </w:rPr>
        <w:t xml:space="preserve">may be provided with all efforts to reduce road impacts, but that is not protecting the flora, fauna, soil, air, human experience of these public lands. The history of failed efforts to reduce road impacts is nearly as long as the history of roads. The 2020 report </w:t>
      </w:r>
      <w:r w:rsidR="00B628E5" w:rsidRPr="00E357E8">
        <w:rPr>
          <w:rFonts w:cs="Times New Roman"/>
          <w:i/>
        </w:rPr>
        <w:t xml:space="preserve">The Environmental Consequences of Forest Roads and Achieving a Sustainable Road System, </w:t>
      </w:r>
      <w:r w:rsidR="00B628E5" w:rsidRPr="00E357E8">
        <w:rPr>
          <w:rFonts w:cs="Times New Roman"/>
        </w:rPr>
        <w:t>by Wild Earth Guardians, provides a literature review of failed efforts.</w:t>
      </w:r>
    </w:p>
    <w:p w:rsidR="00B628E5" w:rsidRPr="00E357E8" w:rsidRDefault="00B628E5" w:rsidP="00FC2406">
      <w:pPr>
        <w:rPr>
          <w:rFonts w:cs="Times New Roman"/>
        </w:rPr>
      </w:pPr>
    </w:p>
    <w:p w:rsidR="00B628E5" w:rsidRPr="00E357E8" w:rsidRDefault="00B628E5" w:rsidP="00FC2406">
      <w:pPr>
        <w:rPr>
          <w:rFonts w:cs="Times New Roman"/>
        </w:rPr>
      </w:pPr>
      <w:r w:rsidRPr="00E357E8">
        <w:rPr>
          <w:rFonts w:cs="Times New Roman"/>
        </w:rPr>
        <w:t xml:space="preserve">Roads are a human construct. People use roads. People cause widespread disruption of animal movement, affecting fitness, survival, and population viability — of terrestrial and aquatic species. Tim S. Doherty, Graeme C. Hays, and Don A. Driscoll documented negative impacts on birds, mammals, reptiles, amphibians, fish, and arthropods, and reported the same in their article in </w:t>
      </w:r>
      <w:r w:rsidRPr="00E357E8">
        <w:rPr>
          <w:rFonts w:cs="Times New Roman"/>
          <w:i/>
        </w:rPr>
        <w:t>Nature Ecology &amp; Evolution</w:t>
      </w:r>
      <w:r w:rsidRPr="00E357E8">
        <w:rPr>
          <w:rFonts w:cs="Times New Roman"/>
        </w:rPr>
        <w:t xml:space="preserve"> (2021). Based on 208 studies on 167 species, they concluded that human activities such as hunting and recreation increase wildlife movement distances more than agriculture and habitat fragmentation. </w:t>
      </w:r>
    </w:p>
    <w:p w:rsidR="00613D78" w:rsidRPr="00E357E8" w:rsidRDefault="00613D78" w:rsidP="00FC2406">
      <w:pPr>
        <w:rPr>
          <w:rFonts w:cs="Times New Roman"/>
        </w:rPr>
      </w:pPr>
    </w:p>
    <w:p w:rsidR="00B628E5" w:rsidRPr="00E357E8" w:rsidRDefault="00B628E5" w:rsidP="00FC2406">
      <w:pPr>
        <w:pStyle w:val="NormalWeb"/>
        <w:spacing w:before="0" w:beforeAutospacing="0" w:after="0" w:afterAutospacing="0"/>
      </w:pPr>
      <w:r w:rsidRPr="00E357E8">
        <w:t xml:space="preserve">Jesse Whittington, Petah Low, and Bill Hunt studied the effectiveness of temporal road closures and found that temporary closures improved habitat quality for wildlife, but they caution that "full closures may be required to increase wildlife use in many situations." Their work appeared in the Nature journal </w:t>
      </w:r>
      <w:r w:rsidRPr="00E357E8">
        <w:rPr>
          <w:i/>
        </w:rPr>
        <w:t>Scientific Reports</w:t>
      </w:r>
      <w:r w:rsidRPr="00E357E8">
        <w:t xml:space="preserve"> (2019). </w:t>
      </w:r>
    </w:p>
    <w:p w:rsidR="00F3427B" w:rsidRPr="00E357E8" w:rsidRDefault="00F3427B" w:rsidP="00FC2406">
      <w:pPr>
        <w:pStyle w:val="NormalWeb"/>
        <w:spacing w:before="0" w:beforeAutospacing="0" w:after="0" w:afterAutospacing="0"/>
      </w:pPr>
    </w:p>
    <w:p w:rsidR="00B628E5" w:rsidRPr="00E357E8" w:rsidRDefault="00B628E5" w:rsidP="00FC2406">
      <w:pPr>
        <w:rPr>
          <w:rFonts w:cs="Times New Roman"/>
        </w:rPr>
      </w:pPr>
      <w:r w:rsidRPr="00E357E8">
        <w:rPr>
          <w:rFonts w:cs="Times New Roman"/>
        </w:rPr>
        <w:lastRenderedPageBreak/>
        <w:t xml:space="preserve">There is absolutely nothing wrong with a </w:t>
      </w:r>
      <w:proofErr w:type="spellStart"/>
      <w:r w:rsidRPr="00E357E8">
        <w:rPr>
          <w:rFonts w:cs="Times New Roman"/>
        </w:rPr>
        <w:t>motorless</w:t>
      </w:r>
      <w:proofErr w:type="spellEnd"/>
      <w:r w:rsidRPr="00E357E8">
        <w:rPr>
          <w:rFonts w:cs="Times New Roman"/>
        </w:rPr>
        <w:t xml:space="preserve"> area; in fact, </w:t>
      </w:r>
      <w:proofErr w:type="spellStart"/>
      <w:r w:rsidRPr="00E357E8">
        <w:rPr>
          <w:rFonts w:cs="Times New Roman"/>
        </w:rPr>
        <w:t>motorless</w:t>
      </w:r>
      <w:proofErr w:type="spellEnd"/>
      <w:r w:rsidRPr="00E357E8">
        <w:rPr>
          <w:rFonts w:cs="Times New Roman"/>
        </w:rPr>
        <w:t xml:space="preserve"> is a positive attribute of an area. "Because the extent of the global road network is increasing at a rapid, unprecedented pace, the pervasive and sometimes dramatic impacts on ecosystems and their services in rural areas will continue," noted the Environmental Protection Agency in its report on </w:t>
      </w:r>
      <w:r w:rsidRPr="00E357E8">
        <w:rPr>
          <w:rFonts w:cs="Times New Roman"/>
          <w:i/>
        </w:rPr>
        <w:t xml:space="preserve">The Ecology of Rural Roads: Effects, Management &amp; Research </w:t>
      </w:r>
      <w:r w:rsidRPr="00E357E8">
        <w:rPr>
          <w:rFonts w:cs="Times New Roman"/>
        </w:rPr>
        <w:t xml:space="preserve">(2021). "Pervasive and sometimes dramatic impacts on ecosystems and their services" is the only likely result from </w:t>
      </w:r>
      <w:r w:rsidR="008E6B8D" w:rsidRPr="00E357E8">
        <w:rPr>
          <w:rFonts w:cs="Times New Roman"/>
        </w:rPr>
        <w:t xml:space="preserve">constructing any road giving the growing population and increasing population pressures on public lands. </w:t>
      </w:r>
    </w:p>
    <w:p w:rsidR="008E6B8D" w:rsidRPr="00E357E8" w:rsidRDefault="008E6B8D" w:rsidP="00FC2406">
      <w:pPr>
        <w:rPr>
          <w:rFonts w:cs="Times New Roman"/>
        </w:rPr>
      </w:pPr>
    </w:p>
    <w:p w:rsidR="00B628E5" w:rsidRPr="00E357E8" w:rsidRDefault="00B628E5" w:rsidP="00FC2406">
      <w:pPr>
        <w:shd w:val="clear" w:color="auto" w:fill="FFFFFF"/>
        <w:rPr>
          <w:rFonts w:cs="Times New Roman"/>
          <w:color w:val="26282A"/>
        </w:rPr>
      </w:pPr>
      <w:r w:rsidRPr="00E357E8">
        <w:rPr>
          <w:rFonts w:cs="Times New Roman"/>
          <w:color w:val="26282A"/>
        </w:rPr>
        <w:t xml:space="preserve">"Recreational development is a job not of building roads into lovely country, but of building receptivity into the still unlovely human mind." So said Aldo Leopold. </w:t>
      </w:r>
      <w:r w:rsidR="003B51CA" w:rsidRPr="00E357E8">
        <w:rPr>
          <w:rFonts w:cs="Times New Roman"/>
          <w:color w:val="26282A"/>
        </w:rPr>
        <w:t xml:space="preserve">I </w:t>
      </w:r>
      <w:r w:rsidRPr="00E357E8">
        <w:rPr>
          <w:rFonts w:cs="Times New Roman"/>
          <w:color w:val="26282A"/>
        </w:rPr>
        <w:t>agree.</w:t>
      </w:r>
    </w:p>
    <w:p w:rsidR="006F7DA0" w:rsidRPr="00E357E8" w:rsidRDefault="006F7DA0" w:rsidP="00FC2406">
      <w:pPr>
        <w:rPr>
          <w:rFonts w:cs="Times New Roman"/>
        </w:rPr>
      </w:pPr>
    </w:p>
    <w:p w:rsidR="003B51CA" w:rsidRPr="00E357E8" w:rsidRDefault="003B51CA" w:rsidP="00FC2406">
      <w:pPr>
        <w:rPr>
          <w:rFonts w:cs="Times New Roman"/>
        </w:rPr>
      </w:pPr>
    </w:p>
    <w:p w:rsidR="006153D7" w:rsidRPr="00E357E8" w:rsidRDefault="006153D7" w:rsidP="00FC2406">
      <w:pPr>
        <w:rPr>
          <w:rFonts w:cs="Times New Roman"/>
        </w:rPr>
      </w:pPr>
      <w:r w:rsidRPr="00E357E8">
        <w:rPr>
          <w:rFonts w:cs="Times New Roman"/>
        </w:rPr>
        <w:t>Again, thank you for this opportunity to comment.</w:t>
      </w:r>
    </w:p>
    <w:p w:rsidR="00B628E5" w:rsidRPr="00E357E8" w:rsidRDefault="00B628E5" w:rsidP="00FC2406">
      <w:pPr>
        <w:rPr>
          <w:rFonts w:cs="Times New Roman"/>
        </w:rPr>
      </w:pPr>
    </w:p>
    <w:p w:rsidR="003B51CA" w:rsidRPr="00E357E8" w:rsidRDefault="003B51CA" w:rsidP="00FC2406">
      <w:pPr>
        <w:rPr>
          <w:rFonts w:cs="Times New Roman"/>
        </w:rPr>
      </w:pPr>
      <w:r w:rsidRPr="00E357E8">
        <w:rPr>
          <w:rFonts w:cs="Times New Roman"/>
        </w:rPr>
        <w:t>Sincerely,</w:t>
      </w:r>
    </w:p>
    <w:p w:rsidR="003B51CA" w:rsidRPr="00E357E8" w:rsidRDefault="003B51CA" w:rsidP="00FC2406">
      <w:pPr>
        <w:rPr>
          <w:rFonts w:cs="Times New Roman"/>
        </w:rPr>
      </w:pPr>
      <w:r w:rsidRPr="00E357E8">
        <w:rPr>
          <w:rFonts w:cs="Times New Roman"/>
        </w:rPr>
        <w:t xml:space="preserve">Anne </w:t>
      </w:r>
      <w:proofErr w:type="spellStart"/>
      <w:r w:rsidRPr="00E357E8">
        <w:rPr>
          <w:rFonts w:cs="Times New Roman"/>
        </w:rPr>
        <w:t>Millbrooke</w:t>
      </w:r>
      <w:proofErr w:type="spellEnd"/>
    </w:p>
    <w:p w:rsidR="003B51CA" w:rsidRPr="00E357E8" w:rsidRDefault="003B51CA" w:rsidP="00FC2406">
      <w:pPr>
        <w:rPr>
          <w:rFonts w:cs="Times New Roman"/>
        </w:rPr>
      </w:pPr>
    </w:p>
    <w:p w:rsidR="003B51CA" w:rsidRPr="00E357E8" w:rsidRDefault="003B51CA" w:rsidP="00FC2406">
      <w:pPr>
        <w:rPr>
          <w:rFonts w:cs="Times New Roman"/>
        </w:rPr>
      </w:pPr>
      <w:r w:rsidRPr="00E357E8">
        <w:rPr>
          <w:rFonts w:cs="Times New Roman"/>
        </w:rPr>
        <w:t xml:space="preserve">280 W </w:t>
      </w:r>
      <w:proofErr w:type="spellStart"/>
      <w:r w:rsidRPr="00E357E8">
        <w:rPr>
          <w:rFonts w:cs="Times New Roman"/>
        </w:rPr>
        <w:t>Kagy</w:t>
      </w:r>
      <w:proofErr w:type="spellEnd"/>
      <w:r w:rsidRPr="00E357E8">
        <w:rPr>
          <w:rFonts w:cs="Times New Roman"/>
        </w:rPr>
        <w:t xml:space="preserve"> Blvd D-248, Bozeman, MT 59715</w:t>
      </w:r>
    </w:p>
    <w:p w:rsidR="003B51CA" w:rsidRPr="00E357E8" w:rsidRDefault="003B51CA" w:rsidP="00FC2406">
      <w:pPr>
        <w:rPr>
          <w:rFonts w:cs="Times New Roman"/>
        </w:rPr>
      </w:pPr>
      <w:r w:rsidRPr="00E357E8">
        <w:rPr>
          <w:rFonts w:cs="Times New Roman"/>
        </w:rPr>
        <w:t>anne27m@yaoo.com • 406-599-1096</w:t>
      </w:r>
    </w:p>
    <w:p w:rsidR="003B51CA" w:rsidRPr="00E357E8" w:rsidRDefault="003B51CA" w:rsidP="00FC2406">
      <w:pPr>
        <w:rPr>
          <w:rFonts w:cs="Times New Roman"/>
        </w:rPr>
      </w:pPr>
    </w:p>
    <w:p w:rsidR="00B628E5" w:rsidRPr="00E357E8" w:rsidRDefault="00B628E5" w:rsidP="00FC2406">
      <w:pPr>
        <w:rPr>
          <w:rFonts w:cs="Times New Roman"/>
        </w:rPr>
      </w:pPr>
    </w:p>
    <w:p w:rsidR="006153D7" w:rsidRPr="00E357E8" w:rsidRDefault="006153D7" w:rsidP="00FC2406">
      <w:pPr>
        <w:rPr>
          <w:rFonts w:cs="Times New Roman"/>
          <w:u w:val="single"/>
        </w:rPr>
      </w:pPr>
      <w:r w:rsidRPr="00E357E8">
        <w:rPr>
          <w:rFonts w:cs="Times New Roman"/>
          <w:u w:val="single"/>
        </w:rPr>
        <w:t>Sources cited in my comments</w:t>
      </w:r>
    </w:p>
    <w:p w:rsidR="006153D7" w:rsidRPr="00E357E8" w:rsidRDefault="006153D7" w:rsidP="00FC2406">
      <w:pPr>
        <w:rPr>
          <w:rFonts w:cs="Times New Roman"/>
        </w:rPr>
      </w:pPr>
    </w:p>
    <w:p w:rsidR="00B628E5" w:rsidRPr="00E357E8" w:rsidRDefault="00B628E5" w:rsidP="00FC2406">
      <w:pPr>
        <w:pStyle w:val="NormalWeb"/>
        <w:shd w:val="clear" w:color="auto" w:fill="FFFFFF"/>
        <w:spacing w:before="0" w:beforeAutospacing="0" w:after="0" w:afterAutospacing="0"/>
        <w:ind w:left="720" w:hanging="720"/>
        <w:rPr>
          <w:color w:val="232628"/>
        </w:rPr>
      </w:pPr>
      <w:r w:rsidRPr="00E357E8">
        <w:t xml:space="preserve">Abbey, Edward. </w:t>
      </w:r>
      <w:r w:rsidRPr="00E357E8">
        <w:t xml:space="preserve">1968. </w:t>
      </w:r>
      <w:r w:rsidRPr="00E357E8">
        <w:rPr>
          <w:i/>
          <w:iCs/>
          <w:color w:val="232628"/>
        </w:rPr>
        <w:t xml:space="preserve">Desert Solitaire: A Season in the Wilderness. </w:t>
      </w:r>
      <w:r w:rsidRPr="00E357E8">
        <w:rPr>
          <w:color w:val="232628"/>
        </w:rPr>
        <w:t xml:space="preserve">New York: Ballantine </w:t>
      </w:r>
      <w:r w:rsidR="003B51CA" w:rsidRPr="00E357E8">
        <w:rPr>
          <w:color w:val="232628"/>
        </w:rPr>
        <w:t>‹</w:t>
      </w:r>
      <w:r w:rsidRPr="00E357E8">
        <w:rPr>
          <w:color w:val="232628"/>
        </w:rPr>
        <w:t xml:space="preserve">Books. </w:t>
      </w:r>
    </w:p>
    <w:p w:rsidR="00B628E5" w:rsidRPr="00E357E8" w:rsidRDefault="00B628E5" w:rsidP="00FC2406">
      <w:pPr>
        <w:rPr>
          <w:rFonts w:cs="Times New Roman"/>
        </w:rPr>
      </w:pPr>
    </w:p>
    <w:p w:rsidR="006153D7" w:rsidRPr="00E357E8" w:rsidRDefault="006153D7" w:rsidP="00FC2406">
      <w:pPr>
        <w:ind w:left="720" w:hanging="720"/>
        <w:rPr>
          <w:rFonts w:cs="Times New Roman"/>
        </w:rPr>
      </w:pPr>
      <w:r w:rsidRPr="00E357E8">
        <w:rPr>
          <w:rFonts w:cs="Times New Roman"/>
        </w:rPr>
        <w:t>Bevington, Douglas, compiler. 2021</w:t>
      </w:r>
      <w:r w:rsidRPr="00E357E8">
        <w:rPr>
          <w:rFonts w:cs="Times New Roman"/>
        </w:rPr>
        <w:t>.</w:t>
      </w:r>
      <w:r w:rsidRPr="00E357E8">
        <w:rPr>
          <w:rFonts w:cs="Times New Roman"/>
        </w:rPr>
        <w:t xml:space="preserve"> </w:t>
      </w:r>
      <w:r w:rsidRPr="00E357E8">
        <w:rPr>
          <w:rFonts w:cs="Times New Roman"/>
          <w:i/>
        </w:rPr>
        <w:t xml:space="preserve">Working from the Home Outward: Lessons from California for Federal Wildfire Policy. </w:t>
      </w:r>
      <w:r w:rsidRPr="00E357E8">
        <w:rPr>
          <w:rFonts w:cs="Times New Roman"/>
        </w:rPr>
        <w:t>Environment Now, 5 May 2021.</w:t>
      </w:r>
    </w:p>
    <w:p w:rsidR="006153D7" w:rsidRPr="00E357E8" w:rsidRDefault="006153D7" w:rsidP="00FC2406">
      <w:pPr>
        <w:ind w:left="720" w:hanging="720"/>
        <w:rPr>
          <w:rFonts w:cs="Times New Roman"/>
        </w:rPr>
      </w:pPr>
    </w:p>
    <w:p w:rsidR="00E32DCF" w:rsidRPr="00E357E8" w:rsidRDefault="006153D7" w:rsidP="00FC2406">
      <w:pPr>
        <w:ind w:left="720" w:hanging="720"/>
        <w:rPr>
          <w:rFonts w:eastAsia="Times New Roman" w:cs="Times New Roman"/>
          <w:color w:val="26282A"/>
        </w:rPr>
      </w:pPr>
      <w:r w:rsidRPr="00E357E8">
        <w:rPr>
          <w:rFonts w:eastAsia="Times New Roman" w:cs="Times New Roman"/>
          <w:color w:val="26282A"/>
        </w:rPr>
        <w:t xml:space="preserve">Carter, </w:t>
      </w:r>
      <w:r w:rsidRPr="00E357E8">
        <w:rPr>
          <w:rFonts w:eastAsia="Times New Roman" w:cs="Times New Roman"/>
          <w:color w:val="26282A"/>
        </w:rPr>
        <w:t xml:space="preserve">John, Allison Jones, Mary O'Brien, Jonathan Ratner, and George </w:t>
      </w:r>
      <w:proofErr w:type="spellStart"/>
      <w:r w:rsidRPr="00E357E8">
        <w:rPr>
          <w:rFonts w:eastAsia="Times New Roman" w:cs="Times New Roman"/>
          <w:color w:val="26282A"/>
        </w:rPr>
        <w:t>Wuerthner</w:t>
      </w:r>
      <w:proofErr w:type="spellEnd"/>
      <w:r w:rsidRPr="00E357E8">
        <w:rPr>
          <w:rFonts w:eastAsia="Times New Roman" w:cs="Times New Roman"/>
          <w:color w:val="26282A"/>
        </w:rPr>
        <w:t xml:space="preserve">. 2014.  </w:t>
      </w:r>
      <w:r w:rsidRPr="00E357E8">
        <w:rPr>
          <w:rFonts w:eastAsia="Times New Roman" w:cs="Times New Roman"/>
          <w:color w:val="26282A"/>
        </w:rPr>
        <w:t>"Holistic Management: Misinformation on the Science of Grazed Ecosystems</w:t>
      </w:r>
      <w:r w:rsidRPr="00E357E8">
        <w:rPr>
          <w:rFonts w:eastAsia="Times New Roman" w:cs="Times New Roman"/>
          <w:color w:val="26282A"/>
        </w:rPr>
        <w:t>.</w:t>
      </w:r>
      <w:r w:rsidRPr="00E357E8">
        <w:rPr>
          <w:rFonts w:eastAsia="Times New Roman" w:cs="Times New Roman"/>
          <w:color w:val="26282A"/>
        </w:rPr>
        <w:t xml:space="preserve">" </w:t>
      </w:r>
      <w:r w:rsidRPr="00E357E8">
        <w:rPr>
          <w:rFonts w:eastAsia="Times New Roman" w:cs="Times New Roman"/>
          <w:i/>
          <w:color w:val="26282A"/>
        </w:rPr>
        <w:t>International Journal of Biodiversity</w:t>
      </w:r>
      <w:r w:rsidRPr="00E357E8">
        <w:rPr>
          <w:rFonts w:eastAsia="Times New Roman" w:cs="Times New Roman"/>
          <w:color w:val="26282A"/>
        </w:rPr>
        <w:t xml:space="preserve"> (2014), article 163431</w:t>
      </w:r>
      <w:r w:rsidR="00F3427B" w:rsidRPr="00E357E8">
        <w:rPr>
          <w:rFonts w:eastAsia="Times New Roman" w:cs="Times New Roman"/>
          <w:color w:val="26282A"/>
        </w:rPr>
        <w:t>.</w:t>
      </w:r>
      <w:r w:rsidRPr="00E357E8">
        <w:rPr>
          <w:rFonts w:eastAsia="Times New Roman" w:cs="Times New Roman"/>
          <w:color w:val="26282A"/>
        </w:rPr>
        <w:t xml:space="preserve"> https://www.hindawi.com/journals/ijbd/2014/163431/</w:t>
      </w:r>
    </w:p>
    <w:p w:rsidR="00E32DCF" w:rsidRPr="00E357E8" w:rsidRDefault="00E32DCF" w:rsidP="00E32DCF">
      <w:pPr>
        <w:pStyle w:val="NormalWeb"/>
        <w:shd w:val="clear" w:color="auto" w:fill="FFFFFF"/>
        <w:ind w:left="720" w:hanging="720"/>
      </w:pPr>
      <w:r w:rsidRPr="00E357E8">
        <w:t xml:space="preserve">Doherty, Tim S., Graeme C. Hays, and Don A. Driscoll. </w:t>
      </w:r>
      <w:r w:rsidRPr="00E357E8">
        <w:t xml:space="preserve">2021. </w:t>
      </w:r>
      <w:r w:rsidRPr="00E357E8">
        <w:t xml:space="preserve">"Human Disturbance Causes Widespread Disruption of Animal Movement." </w:t>
      </w:r>
      <w:r w:rsidRPr="00E357E8">
        <w:rPr>
          <w:i/>
        </w:rPr>
        <w:t xml:space="preserve">Nature Ecology &amp; Evolution, </w:t>
      </w:r>
      <w:r w:rsidRPr="00E357E8">
        <w:t>5, 513–519</w:t>
      </w:r>
      <w:r w:rsidRPr="00E357E8">
        <w:t>.</w:t>
      </w:r>
      <w:r w:rsidRPr="00E357E8">
        <w:t xml:space="preserve"> https://www.nature.com/articles/s41559-020-01380-1/</w:t>
      </w:r>
    </w:p>
    <w:p w:rsidR="007A2CCE" w:rsidRPr="00E357E8" w:rsidRDefault="00375BB3" w:rsidP="007A2CCE">
      <w:pPr>
        <w:ind w:left="720" w:hanging="720"/>
        <w:rPr>
          <w:rFonts w:cs="Times New Roman"/>
          <w:color w:val="000000"/>
        </w:rPr>
      </w:pPr>
      <w:r w:rsidRPr="00E357E8">
        <w:rPr>
          <w:rFonts w:cs="Times New Roman"/>
        </w:rPr>
        <w:t xml:space="preserve">Du, </w:t>
      </w:r>
      <w:proofErr w:type="spellStart"/>
      <w:r w:rsidRPr="00E357E8">
        <w:rPr>
          <w:rFonts w:cs="Times New Roman"/>
        </w:rPr>
        <w:t>Bibai</w:t>
      </w:r>
      <w:proofErr w:type="spellEnd"/>
      <w:r w:rsidRPr="00E357E8">
        <w:rPr>
          <w:rFonts w:cs="Times New Roman"/>
        </w:rPr>
        <w:t xml:space="preserve">, and Yi Li, </w:t>
      </w:r>
      <w:proofErr w:type="spellStart"/>
      <w:r w:rsidRPr="00E357E8">
        <w:rPr>
          <w:rFonts w:cs="Times New Roman"/>
        </w:rPr>
        <w:t>Mingjie</w:t>
      </w:r>
      <w:proofErr w:type="spellEnd"/>
      <w:r w:rsidRPr="00E357E8">
        <w:rPr>
          <w:rFonts w:cs="Times New Roman"/>
        </w:rPr>
        <w:t xml:space="preserve"> Shen, Liang-Ying Lu, </w:t>
      </w:r>
      <w:proofErr w:type="spellStart"/>
      <w:r w:rsidRPr="00E357E8">
        <w:rPr>
          <w:rFonts w:cs="Times New Roman"/>
        </w:rPr>
        <w:t>Lixi</w:t>
      </w:r>
      <w:proofErr w:type="spellEnd"/>
      <w:r w:rsidRPr="00E357E8">
        <w:rPr>
          <w:rFonts w:cs="Times New Roman"/>
        </w:rPr>
        <w:t xml:space="preserve"> Zeng. </w:t>
      </w:r>
      <w:r w:rsidR="00F3427B" w:rsidRPr="00E357E8">
        <w:rPr>
          <w:rFonts w:cs="Times New Roman"/>
        </w:rPr>
        <w:t xml:space="preserve">2022. </w:t>
      </w:r>
      <w:r w:rsidRPr="00E357E8">
        <w:rPr>
          <w:rFonts w:cs="Times New Roman"/>
        </w:rPr>
        <w:t xml:space="preserve">"First Report on the Occurrence of N-(1,3-Dimethylbutyl)-N′-phenyl-p-phenylenediamine (6PPD) and 6PPD-Quinone as Pervasive Pollutants in Human Urine from South China." </w:t>
      </w:r>
      <w:r w:rsidRPr="00E357E8">
        <w:rPr>
          <w:rFonts w:cs="Times New Roman"/>
          <w:i/>
          <w:iCs/>
          <w:color w:val="000000"/>
        </w:rPr>
        <w:t xml:space="preserve">Environmental Science and Technology Letters, </w:t>
      </w:r>
      <w:r w:rsidRPr="00E357E8">
        <w:rPr>
          <w:rFonts w:cs="Times New Roman"/>
          <w:iCs/>
          <w:color w:val="000000"/>
        </w:rPr>
        <w:t xml:space="preserve">9/12 (21 November </w:t>
      </w:r>
      <w:r w:rsidRPr="00E357E8">
        <w:rPr>
          <w:rFonts w:cs="Times New Roman"/>
          <w:color w:val="000000"/>
        </w:rPr>
        <w:t>2022), 1056–1062</w:t>
      </w:r>
      <w:r w:rsidR="00F3427B" w:rsidRPr="00E357E8">
        <w:rPr>
          <w:rFonts w:cs="Times New Roman"/>
        </w:rPr>
        <w:t>.</w:t>
      </w:r>
      <w:r w:rsidRPr="00E357E8">
        <w:rPr>
          <w:rFonts w:cs="Times New Roman"/>
        </w:rPr>
        <w:t xml:space="preserve"> </w:t>
      </w:r>
      <w:r w:rsidRPr="00E357E8">
        <w:rPr>
          <w:rFonts w:cs="Times New Roman"/>
          <w:color w:val="000000"/>
        </w:rPr>
        <w:t>https://doi.org/10.1021/acs.estlett.2c00821/</w:t>
      </w:r>
    </w:p>
    <w:p w:rsidR="007A2CCE" w:rsidRPr="00E357E8" w:rsidRDefault="007A2CCE" w:rsidP="007A2CCE">
      <w:pPr>
        <w:ind w:left="720" w:hanging="720"/>
        <w:rPr>
          <w:rFonts w:cs="Times New Roman"/>
        </w:rPr>
      </w:pPr>
    </w:p>
    <w:p w:rsidR="007A2CCE" w:rsidRPr="00E357E8" w:rsidRDefault="007A2CCE" w:rsidP="007A2CCE">
      <w:pPr>
        <w:ind w:left="720" w:hanging="720"/>
        <w:rPr>
          <w:rFonts w:cs="Times New Roman"/>
          <w:color w:val="000000"/>
        </w:rPr>
      </w:pPr>
      <w:r w:rsidRPr="00E357E8">
        <w:rPr>
          <w:rFonts w:cs="Times New Roman"/>
        </w:rPr>
        <w:lastRenderedPageBreak/>
        <w:t>Feinberg</w:t>
      </w:r>
      <w:r w:rsidRPr="00E357E8">
        <w:rPr>
          <w:rFonts w:cs="Times New Roman"/>
        </w:rPr>
        <w:t xml:space="preserve">, </w:t>
      </w:r>
      <w:proofErr w:type="spellStart"/>
      <w:r w:rsidRPr="00E357E8">
        <w:rPr>
          <w:rFonts w:cs="Times New Roman"/>
        </w:rPr>
        <w:t>Aryeh</w:t>
      </w:r>
      <w:proofErr w:type="spellEnd"/>
      <w:r w:rsidRPr="00E357E8">
        <w:rPr>
          <w:rFonts w:cs="Times New Roman"/>
        </w:rPr>
        <w:t xml:space="preserve">, Martin </w:t>
      </w:r>
      <w:proofErr w:type="spellStart"/>
      <w:r w:rsidRPr="00E357E8">
        <w:rPr>
          <w:rFonts w:cs="Times New Roman"/>
        </w:rPr>
        <w:t>Jiskra</w:t>
      </w:r>
      <w:proofErr w:type="spellEnd"/>
      <w:r w:rsidRPr="00E357E8">
        <w:rPr>
          <w:rFonts w:cs="Times New Roman"/>
        </w:rPr>
        <w:t xml:space="preserve">, Pasquale Borrelli, </w:t>
      </w:r>
      <w:proofErr w:type="spellStart"/>
      <w:r w:rsidRPr="00E357E8">
        <w:rPr>
          <w:rFonts w:cs="Times New Roman"/>
        </w:rPr>
        <w:t>Jagannath</w:t>
      </w:r>
      <w:proofErr w:type="spellEnd"/>
      <w:r w:rsidRPr="00E357E8">
        <w:rPr>
          <w:rFonts w:cs="Times New Roman"/>
        </w:rPr>
        <w:t xml:space="preserve"> </w:t>
      </w:r>
      <w:proofErr w:type="spellStart"/>
      <w:r w:rsidRPr="00E357E8">
        <w:rPr>
          <w:rFonts w:cs="Times New Roman"/>
        </w:rPr>
        <w:t>Biswakarma</w:t>
      </w:r>
      <w:proofErr w:type="spellEnd"/>
      <w:r w:rsidRPr="00E357E8">
        <w:rPr>
          <w:rFonts w:cs="Times New Roman"/>
        </w:rPr>
        <w:t xml:space="preserve">, Noelle E. Selin. </w:t>
      </w:r>
      <w:r w:rsidRPr="00E357E8">
        <w:rPr>
          <w:rFonts w:cs="Times New Roman"/>
        </w:rPr>
        <w:t>2024. "</w:t>
      </w:r>
      <w:r w:rsidRPr="00E357E8">
        <w:rPr>
          <w:rFonts w:cs="Times New Roman"/>
        </w:rPr>
        <w:t>Deforestation as an Anthropogenic Driver of Mercury Pollution.</w:t>
      </w:r>
      <w:r w:rsidRPr="00E357E8">
        <w:rPr>
          <w:rFonts w:cs="Times New Roman"/>
        </w:rPr>
        <w:t>"</w:t>
      </w:r>
      <w:r w:rsidRPr="00E357E8">
        <w:rPr>
          <w:rFonts w:cs="Times New Roman"/>
        </w:rPr>
        <w:t xml:space="preserve"> </w:t>
      </w:r>
      <w:r w:rsidRPr="00E357E8">
        <w:rPr>
          <w:rFonts w:cs="Times New Roman"/>
          <w:i/>
        </w:rPr>
        <w:t>Environmental Science &amp; Technology</w:t>
      </w:r>
      <w:r w:rsidRPr="00E357E8">
        <w:rPr>
          <w:rFonts w:cs="Times New Roman"/>
        </w:rPr>
        <w:t>.</w:t>
      </w:r>
      <w:r w:rsidRPr="00E357E8">
        <w:rPr>
          <w:rFonts w:cs="Times New Roman"/>
        </w:rPr>
        <w:t xml:space="preserve"> DOI: 10.1021/acs.est.3c07851 </w:t>
      </w:r>
    </w:p>
    <w:p w:rsidR="00375BB3" w:rsidRPr="00E357E8" w:rsidRDefault="00375BB3" w:rsidP="00FC2406">
      <w:pPr>
        <w:ind w:left="720" w:hanging="720"/>
        <w:rPr>
          <w:rFonts w:cs="Times New Roman"/>
        </w:rPr>
      </w:pPr>
    </w:p>
    <w:p w:rsidR="00375BB3" w:rsidRPr="00E357E8" w:rsidRDefault="00375BB3" w:rsidP="00FC2406">
      <w:pPr>
        <w:ind w:left="720" w:hanging="720"/>
        <w:rPr>
          <w:rFonts w:cs="Times New Roman"/>
        </w:rPr>
      </w:pPr>
      <w:r w:rsidRPr="00E357E8">
        <w:rPr>
          <w:rFonts w:cs="Times New Roman"/>
        </w:rPr>
        <w:t xml:space="preserve">Fitch, Gordon and </w:t>
      </w:r>
      <w:proofErr w:type="spellStart"/>
      <w:r w:rsidRPr="00E357E8">
        <w:rPr>
          <w:rFonts w:cs="Times New Roman"/>
        </w:rPr>
        <w:t>Chatura</w:t>
      </w:r>
      <w:proofErr w:type="spellEnd"/>
      <w:r w:rsidRPr="00E357E8">
        <w:rPr>
          <w:rFonts w:cs="Times New Roman"/>
        </w:rPr>
        <w:t xml:space="preserve"> Vaidya and Lori </w:t>
      </w:r>
      <w:proofErr w:type="spellStart"/>
      <w:r w:rsidRPr="00E357E8">
        <w:rPr>
          <w:rFonts w:cs="Times New Roman"/>
        </w:rPr>
        <w:t>Lach</w:t>
      </w:r>
      <w:proofErr w:type="spellEnd"/>
      <w:r w:rsidRPr="00E357E8">
        <w:rPr>
          <w:rFonts w:cs="Times New Roman"/>
        </w:rPr>
        <w:t xml:space="preserve">. </w:t>
      </w:r>
      <w:r w:rsidRPr="00E357E8">
        <w:rPr>
          <w:rFonts w:cs="Times New Roman"/>
        </w:rPr>
        <w:t xml:space="preserve">2021. </w:t>
      </w:r>
      <w:r w:rsidRPr="00E357E8">
        <w:rPr>
          <w:rFonts w:cs="Times New Roman"/>
        </w:rPr>
        <w:t xml:space="preserve">"Roads Pose A Significant Barrier to Bee Movement, Mediated by Road Size, Traffic and Bee Identity." </w:t>
      </w:r>
      <w:r w:rsidRPr="00E357E8">
        <w:rPr>
          <w:rFonts w:cs="Times New Roman"/>
          <w:i/>
        </w:rPr>
        <w:t xml:space="preserve">Journal of Applied Ecology, </w:t>
      </w:r>
      <w:r w:rsidRPr="00E357E8">
        <w:rPr>
          <w:rFonts w:cs="Times New Roman"/>
        </w:rPr>
        <w:t>58/6, 1177–1186</w:t>
      </w:r>
      <w:r w:rsidR="00F3427B" w:rsidRPr="00E357E8">
        <w:rPr>
          <w:rFonts w:cs="Times New Roman"/>
        </w:rPr>
        <w:t>.</w:t>
      </w:r>
      <w:r w:rsidRPr="00E357E8">
        <w:rPr>
          <w:rFonts w:cs="Times New Roman"/>
        </w:rPr>
        <w:t xml:space="preserve"> </w:t>
      </w:r>
      <w:r w:rsidR="00F3427B" w:rsidRPr="00E357E8">
        <w:rPr>
          <w:rFonts w:cs="Times New Roman"/>
        </w:rPr>
        <w:t>DOI</w:t>
      </w:r>
      <w:r w:rsidRPr="00E357E8">
        <w:rPr>
          <w:rFonts w:cs="Times New Roman"/>
        </w:rPr>
        <w:t>: 10.1111/1365-2664.13884/</w:t>
      </w:r>
    </w:p>
    <w:p w:rsidR="00375BB3" w:rsidRPr="00E357E8" w:rsidRDefault="00375BB3" w:rsidP="00FC2406">
      <w:pPr>
        <w:ind w:left="720" w:hanging="720"/>
        <w:rPr>
          <w:rFonts w:cs="Times New Roman"/>
        </w:rPr>
      </w:pPr>
    </w:p>
    <w:p w:rsidR="00375BB3" w:rsidRPr="00E357E8" w:rsidRDefault="00375BB3" w:rsidP="00FC2406">
      <w:pPr>
        <w:ind w:left="720" w:hanging="720"/>
        <w:rPr>
          <w:rFonts w:cs="Times New Roman"/>
        </w:rPr>
      </w:pPr>
      <w:r w:rsidRPr="00E357E8">
        <w:rPr>
          <w:rFonts w:cs="Times New Roman"/>
        </w:rPr>
        <w:t xml:space="preserve">Goldfarb, Ben. </w:t>
      </w:r>
      <w:r w:rsidR="00F3427B" w:rsidRPr="00E357E8">
        <w:rPr>
          <w:rFonts w:cs="Times New Roman"/>
        </w:rPr>
        <w:t xml:space="preserve">2023. </w:t>
      </w:r>
      <w:r w:rsidRPr="00E357E8">
        <w:rPr>
          <w:rFonts w:cs="Times New Roman"/>
        </w:rPr>
        <w:t xml:space="preserve">"Wildlife and the Inescapable Impact of Road Noise." </w:t>
      </w:r>
      <w:r w:rsidRPr="00E357E8">
        <w:rPr>
          <w:rFonts w:cs="Times New Roman"/>
          <w:i/>
        </w:rPr>
        <w:t>High Country News,</w:t>
      </w:r>
      <w:r w:rsidRPr="00E357E8">
        <w:rPr>
          <w:rFonts w:cs="Times New Roman"/>
        </w:rPr>
        <w:t xml:space="preserve"> 1 September 2023</w:t>
      </w:r>
      <w:r w:rsidR="00F3427B" w:rsidRPr="00E357E8">
        <w:rPr>
          <w:rFonts w:cs="Times New Roman"/>
        </w:rPr>
        <w:t>.</w:t>
      </w:r>
      <w:r w:rsidRPr="00E357E8">
        <w:rPr>
          <w:rFonts w:cs="Times New Roman"/>
        </w:rPr>
        <w:t xml:space="preserve"> https://www.hcn.org/issues/55.9/wildlife-and-the-inescapable-impact-of-road-noise/ </w:t>
      </w:r>
    </w:p>
    <w:p w:rsidR="00375BB3" w:rsidRPr="00E357E8" w:rsidRDefault="00375BB3" w:rsidP="00FC2406">
      <w:pPr>
        <w:ind w:left="720" w:hanging="720"/>
        <w:rPr>
          <w:rFonts w:cs="Times New Roman"/>
        </w:rPr>
      </w:pPr>
    </w:p>
    <w:p w:rsidR="006153D7" w:rsidRPr="00E357E8" w:rsidRDefault="006153D7" w:rsidP="00FC2406">
      <w:pPr>
        <w:ind w:left="720" w:hanging="720"/>
        <w:rPr>
          <w:rFonts w:cs="Times New Roman"/>
        </w:rPr>
      </w:pPr>
      <w:r w:rsidRPr="00E357E8">
        <w:rPr>
          <w:rFonts w:cs="Times New Roman"/>
        </w:rPr>
        <w:t xml:space="preserve">He, </w:t>
      </w:r>
      <w:proofErr w:type="spellStart"/>
      <w:r w:rsidRPr="00E357E8">
        <w:rPr>
          <w:rFonts w:cs="Times New Roman"/>
        </w:rPr>
        <w:t>Tianhua</w:t>
      </w:r>
      <w:proofErr w:type="spellEnd"/>
      <w:r w:rsidRPr="00E357E8">
        <w:rPr>
          <w:rFonts w:cs="Times New Roman"/>
        </w:rPr>
        <w:t xml:space="preserve">, Byron B. Lamont, and </w:t>
      </w:r>
      <w:proofErr w:type="spellStart"/>
      <w:r w:rsidRPr="00E357E8">
        <w:rPr>
          <w:rFonts w:cs="Times New Roman"/>
        </w:rPr>
        <w:t>Juli</w:t>
      </w:r>
      <w:proofErr w:type="spellEnd"/>
      <w:r w:rsidRPr="00E357E8">
        <w:rPr>
          <w:rFonts w:cs="Times New Roman"/>
        </w:rPr>
        <w:t xml:space="preserve"> G. </w:t>
      </w:r>
      <w:proofErr w:type="spellStart"/>
      <w:r w:rsidRPr="00E357E8">
        <w:rPr>
          <w:rFonts w:cs="Times New Roman"/>
        </w:rPr>
        <w:t>Pausas</w:t>
      </w:r>
      <w:proofErr w:type="spellEnd"/>
      <w:r w:rsidRPr="00E357E8">
        <w:rPr>
          <w:rFonts w:cs="Times New Roman"/>
        </w:rPr>
        <w:t xml:space="preserve">. 2019. </w:t>
      </w:r>
      <w:r w:rsidR="00FC2406" w:rsidRPr="00E357E8">
        <w:rPr>
          <w:rFonts w:cs="Times New Roman"/>
        </w:rPr>
        <w:t>"</w:t>
      </w:r>
      <w:r w:rsidRPr="00E357E8">
        <w:rPr>
          <w:rFonts w:cs="Times New Roman"/>
        </w:rPr>
        <w:t xml:space="preserve">Fire as a </w:t>
      </w:r>
      <w:r w:rsidR="00FC2406" w:rsidRPr="00E357E8">
        <w:rPr>
          <w:rFonts w:cs="Times New Roman"/>
        </w:rPr>
        <w:t>K</w:t>
      </w:r>
      <w:r w:rsidRPr="00E357E8">
        <w:rPr>
          <w:rFonts w:cs="Times New Roman"/>
        </w:rPr>
        <w:t xml:space="preserve">ey </w:t>
      </w:r>
      <w:proofErr w:type="spellStart"/>
      <w:r w:rsidR="00FC2406" w:rsidRPr="00E357E8">
        <w:rPr>
          <w:rFonts w:cs="Times New Roman"/>
        </w:rPr>
        <w:t>H</w:t>
      </w:r>
      <w:r w:rsidRPr="00E357E8">
        <w:rPr>
          <w:rFonts w:cs="Times New Roman"/>
        </w:rPr>
        <w:t>river</w:t>
      </w:r>
      <w:proofErr w:type="spellEnd"/>
      <w:r w:rsidRPr="00E357E8">
        <w:rPr>
          <w:rFonts w:cs="Times New Roman"/>
        </w:rPr>
        <w:t xml:space="preserve"> of Earth's biodiversity.</w:t>
      </w:r>
      <w:r w:rsidR="00FC2406" w:rsidRPr="00E357E8">
        <w:rPr>
          <w:rFonts w:cs="Times New Roman"/>
        </w:rPr>
        <w:t>"</w:t>
      </w:r>
      <w:r w:rsidRPr="00E357E8">
        <w:rPr>
          <w:rFonts w:cs="Times New Roman"/>
        </w:rPr>
        <w:t xml:space="preserve"> </w:t>
      </w:r>
      <w:r w:rsidRPr="00E357E8">
        <w:rPr>
          <w:rFonts w:cs="Times New Roman"/>
          <w:i/>
        </w:rPr>
        <w:t>Biological Review</w:t>
      </w:r>
      <w:r w:rsidRPr="00E357E8">
        <w:rPr>
          <w:rFonts w:cs="Times New Roman"/>
        </w:rPr>
        <w:t xml:space="preserve"> (of the Cambridge Philosophical Society), Vol. 94, pp. 1983–2010. DOI: 10.1111/brv.12544/ </w:t>
      </w:r>
    </w:p>
    <w:p w:rsidR="006153D7" w:rsidRPr="00E357E8" w:rsidRDefault="006153D7" w:rsidP="00FC2406">
      <w:pPr>
        <w:ind w:left="720" w:hanging="720"/>
        <w:rPr>
          <w:rFonts w:cs="Times New Roman"/>
        </w:rPr>
      </w:pPr>
    </w:p>
    <w:p w:rsidR="00E357E8" w:rsidRPr="00E357E8" w:rsidRDefault="00375BB3" w:rsidP="00E357E8">
      <w:pPr>
        <w:ind w:left="720" w:hanging="720"/>
        <w:rPr>
          <w:rFonts w:cs="Times New Roman"/>
        </w:rPr>
      </w:pPr>
      <w:r w:rsidRPr="00E357E8">
        <w:rPr>
          <w:rFonts w:cs="Times New Roman"/>
        </w:rPr>
        <w:t xml:space="preserve">Johnston, James D., John B. </w:t>
      </w:r>
      <w:proofErr w:type="spellStart"/>
      <w:r w:rsidRPr="00E357E8">
        <w:rPr>
          <w:rFonts w:cs="Times New Roman"/>
        </w:rPr>
        <w:t>Kilbride</w:t>
      </w:r>
      <w:proofErr w:type="spellEnd"/>
      <w:r w:rsidRPr="00E357E8">
        <w:rPr>
          <w:rFonts w:cs="Times New Roman"/>
        </w:rPr>
        <w:t xml:space="preserve">, Garrett W. </w:t>
      </w:r>
      <w:proofErr w:type="spellStart"/>
      <w:r w:rsidRPr="00E357E8">
        <w:rPr>
          <w:rFonts w:cs="Times New Roman"/>
        </w:rPr>
        <w:t>Meigs</w:t>
      </w:r>
      <w:proofErr w:type="spellEnd"/>
      <w:r w:rsidRPr="00E357E8">
        <w:rPr>
          <w:rFonts w:cs="Times New Roman"/>
        </w:rPr>
        <w:t xml:space="preserve">, Christopher J Dunn, Robert E. Kennedy. </w:t>
      </w:r>
      <w:r w:rsidR="00CE489E" w:rsidRPr="00E357E8">
        <w:rPr>
          <w:rFonts w:cs="Times New Roman"/>
        </w:rPr>
        <w:t xml:space="preserve">2021. </w:t>
      </w:r>
      <w:r w:rsidRPr="00E357E8">
        <w:rPr>
          <w:rFonts w:cs="Times New Roman"/>
        </w:rPr>
        <w:t xml:space="preserve">"Does Conserving Roadless Wildland Increase Wildfire Activity </w:t>
      </w:r>
      <w:proofErr w:type="spellStart"/>
      <w:r w:rsidRPr="00E357E8">
        <w:rPr>
          <w:rFonts w:cs="Times New Roman"/>
        </w:rPr>
        <w:t>istern</w:t>
      </w:r>
      <w:proofErr w:type="spellEnd"/>
      <w:r w:rsidRPr="00E357E8">
        <w:rPr>
          <w:rFonts w:cs="Times New Roman"/>
        </w:rPr>
        <w:t xml:space="preserve"> U.S. National Forests?" </w:t>
      </w:r>
      <w:r w:rsidRPr="00E357E8">
        <w:rPr>
          <w:rFonts w:cs="Times New Roman"/>
          <w:i/>
        </w:rPr>
        <w:t>Environmental Research Letters</w:t>
      </w:r>
      <w:r w:rsidR="00CE489E" w:rsidRPr="00E357E8">
        <w:rPr>
          <w:rFonts w:cs="Times New Roman"/>
          <w:i/>
        </w:rPr>
        <w:t>.</w:t>
      </w:r>
      <w:r w:rsidRPr="00E357E8">
        <w:rPr>
          <w:rFonts w:cs="Times New Roman"/>
        </w:rPr>
        <w:t xml:space="preserve"> </w:t>
      </w:r>
      <w:r w:rsidR="00CE489E" w:rsidRPr="00E357E8">
        <w:rPr>
          <w:rFonts w:cs="Times New Roman"/>
        </w:rPr>
        <w:t>DOI</w:t>
      </w:r>
      <w:r w:rsidRPr="00E357E8">
        <w:rPr>
          <w:rFonts w:cs="Times New Roman"/>
        </w:rPr>
        <w:t xml:space="preserve">: 10.1088/1748-9326/ac13ee/ </w:t>
      </w:r>
    </w:p>
    <w:p w:rsidR="00E357E8" w:rsidRPr="00E357E8" w:rsidRDefault="00E357E8" w:rsidP="00E357E8">
      <w:pPr>
        <w:ind w:left="720" w:hanging="720"/>
        <w:rPr>
          <w:rFonts w:cs="Times New Roman"/>
        </w:rPr>
      </w:pPr>
    </w:p>
    <w:p w:rsidR="00E357E8" w:rsidRPr="00E357E8" w:rsidRDefault="00E357E8" w:rsidP="00FC2406">
      <w:pPr>
        <w:ind w:left="720" w:hanging="720"/>
        <w:rPr>
          <w:rFonts w:cs="Times New Roman"/>
        </w:rPr>
      </w:pPr>
      <w:r w:rsidRPr="00E357E8">
        <w:rPr>
          <w:rFonts w:cs="Times New Roman"/>
        </w:rPr>
        <w:t xml:space="preserve">King, </w:t>
      </w:r>
      <w:r w:rsidRPr="00E357E8">
        <w:rPr>
          <w:rFonts w:cs="Times New Roman"/>
        </w:rPr>
        <w:t>Karen E.</w:t>
      </w:r>
      <w:r w:rsidRPr="00E357E8">
        <w:rPr>
          <w:rFonts w:cs="Times New Roman"/>
        </w:rPr>
        <w:t>,</w:t>
      </w:r>
      <w:r w:rsidRPr="00E357E8">
        <w:rPr>
          <w:rFonts w:cs="Times New Roman"/>
        </w:rPr>
        <w:t xml:space="preserve"> Edward R. Cook, Kevin J. </w:t>
      </w:r>
      <w:proofErr w:type="spellStart"/>
      <w:r w:rsidRPr="00E357E8">
        <w:rPr>
          <w:rFonts w:cs="Times New Roman"/>
        </w:rPr>
        <w:t>Anchukaitis</w:t>
      </w:r>
      <w:proofErr w:type="spellEnd"/>
      <w:r w:rsidRPr="00E357E8">
        <w:rPr>
          <w:rFonts w:cs="Times New Roman"/>
        </w:rPr>
        <w:t xml:space="preserve">, Benjamin I. Cook, Jason E. </w:t>
      </w:r>
      <w:proofErr w:type="spellStart"/>
      <w:r w:rsidRPr="00E357E8">
        <w:rPr>
          <w:rFonts w:cs="Times New Roman"/>
        </w:rPr>
        <w:t>Smerdon</w:t>
      </w:r>
      <w:proofErr w:type="spellEnd"/>
      <w:r w:rsidRPr="00E357E8">
        <w:rPr>
          <w:rFonts w:cs="Times New Roman"/>
        </w:rPr>
        <w:t xml:space="preserve">, Richard Seager, Grant L. Harley, and </w:t>
      </w:r>
      <w:proofErr w:type="spellStart"/>
      <w:r w:rsidRPr="00E357E8">
        <w:rPr>
          <w:rFonts w:cs="Times New Roman"/>
        </w:rPr>
        <w:t>Benjomin</w:t>
      </w:r>
      <w:proofErr w:type="spellEnd"/>
      <w:r w:rsidRPr="00E357E8">
        <w:rPr>
          <w:rFonts w:cs="Times New Roman"/>
        </w:rPr>
        <w:t xml:space="preserve"> </w:t>
      </w:r>
      <w:proofErr w:type="spellStart"/>
      <w:r w:rsidRPr="00E357E8">
        <w:rPr>
          <w:rFonts w:cs="Times New Roman"/>
        </w:rPr>
        <w:t>Spei</w:t>
      </w:r>
      <w:proofErr w:type="spellEnd"/>
      <w:r w:rsidRPr="00E357E8">
        <w:rPr>
          <w:rFonts w:cs="Times New Roman"/>
        </w:rPr>
        <w:t>. 2024.</w:t>
      </w:r>
      <w:r w:rsidRPr="00E357E8">
        <w:rPr>
          <w:rFonts w:cs="Times New Roman"/>
        </w:rPr>
        <w:t xml:space="preserve"> "Increasing Prevalence of Hot Drought Across Western North America Since the 16th Century." </w:t>
      </w:r>
      <w:r w:rsidRPr="00E357E8">
        <w:rPr>
          <w:rFonts w:cs="Times New Roman"/>
          <w:i/>
        </w:rPr>
        <w:t>Science Advances</w:t>
      </w:r>
      <w:r w:rsidRPr="00E357E8">
        <w:rPr>
          <w:rFonts w:cs="Times New Roman"/>
        </w:rPr>
        <w:t>, 10 (January 2024), eadj4389</w:t>
      </w:r>
      <w:r w:rsidRPr="00E357E8">
        <w:rPr>
          <w:rFonts w:cs="Times New Roman"/>
        </w:rPr>
        <w:t>.</w:t>
      </w:r>
      <w:r w:rsidRPr="00E357E8">
        <w:rPr>
          <w:rFonts w:cs="Times New Roman"/>
        </w:rPr>
        <w:t xml:space="preserve"> https://www.science.org/doi/10.1126/sciadv.adj4289</w:t>
      </w:r>
      <w:r w:rsidRPr="00E357E8">
        <w:rPr>
          <w:rFonts w:cs="Times New Roman"/>
        </w:rPr>
        <w:t>/</w:t>
      </w:r>
    </w:p>
    <w:p w:rsidR="00375BB3" w:rsidRPr="00E357E8" w:rsidRDefault="00375BB3" w:rsidP="00FC2406">
      <w:pPr>
        <w:ind w:left="720" w:hanging="720"/>
        <w:rPr>
          <w:rFonts w:cs="Times New Roman"/>
        </w:rPr>
      </w:pPr>
    </w:p>
    <w:p w:rsidR="00613D78" w:rsidRPr="00E357E8" w:rsidRDefault="00613D78" w:rsidP="00613D78">
      <w:pPr>
        <w:ind w:left="720" w:hanging="720"/>
        <w:rPr>
          <w:rFonts w:cs="Times New Roman"/>
        </w:rPr>
      </w:pPr>
      <w:r w:rsidRPr="00E357E8">
        <w:rPr>
          <w:rFonts w:cs="Times New Roman"/>
        </w:rPr>
        <w:t xml:space="preserve">Leopold, Aldo. </w:t>
      </w:r>
      <w:r w:rsidRPr="00E357E8">
        <w:rPr>
          <w:rFonts w:cs="Times New Roman"/>
          <w:iCs/>
          <w:color w:val="232628"/>
        </w:rPr>
        <w:t>As q</w:t>
      </w:r>
      <w:r w:rsidRPr="00E357E8">
        <w:rPr>
          <w:rFonts w:cs="Times New Roman"/>
          <w:color w:val="232628"/>
        </w:rPr>
        <w:t xml:space="preserve">uoted in Wallace </w:t>
      </w:r>
      <w:proofErr w:type="spellStart"/>
      <w:r w:rsidRPr="00E357E8">
        <w:rPr>
          <w:rFonts w:cs="Times New Roman"/>
          <w:color w:val="232628"/>
        </w:rPr>
        <w:t>Stegner</w:t>
      </w:r>
      <w:proofErr w:type="spellEnd"/>
      <w:r w:rsidRPr="00E357E8">
        <w:rPr>
          <w:rFonts w:cs="Times New Roman"/>
          <w:color w:val="232628"/>
        </w:rPr>
        <w:t>, "It All Began with Conservation" (</w:t>
      </w:r>
      <w:r w:rsidRPr="00E357E8">
        <w:rPr>
          <w:rFonts w:cs="Times New Roman"/>
          <w:i/>
          <w:color w:val="232628"/>
        </w:rPr>
        <w:t>Smithsonian,</w:t>
      </w:r>
      <w:r w:rsidRPr="00E357E8">
        <w:rPr>
          <w:rFonts w:cs="Times New Roman"/>
          <w:color w:val="232628"/>
        </w:rPr>
        <w:t xml:space="preserve"> 21/1, April 1990, pp. 35–43). Reprinted in </w:t>
      </w:r>
      <w:r w:rsidRPr="00E357E8">
        <w:rPr>
          <w:rFonts w:cs="Times New Roman"/>
          <w:i/>
          <w:iCs/>
          <w:color w:val="232628"/>
        </w:rPr>
        <w:t xml:space="preserve">Marking the Sparrow's Fall: Wallace </w:t>
      </w:r>
      <w:proofErr w:type="spellStart"/>
      <w:r w:rsidRPr="00E357E8">
        <w:rPr>
          <w:rFonts w:cs="Times New Roman"/>
          <w:i/>
          <w:iCs/>
          <w:color w:val="232628"/>
        </w:rPr>
        <w:t>Stegner's</w:t>
      </w:r>
      <w:proofErr w:type="spellEnd"/>
      <w:r w:rsidRPr="00E357E8">
        <w:rPr>
          <w:rFonts w:cs="Times New Roman"/>
          <w:i/>
          <w:iCs/>
          <w:color w:val="232628"/>
        </w:rPr>
        <w:t xml:space="preserve"> American West</w:t>
      </w:r>
      <w:r w:rsidRPr="00E357E8">
        <w:rPr>
          <w:rFonts w:cs="Times New Roman"/>
          <w:color w:val="232628"/>
        </w:rPr>
        <w:t xml:space="preserve">, edited by Page </w:t>
      </w:r>
      <w:proofErr w:type="spellStart"/>
      <w:r w:rsidRPr="00E357E8">
        <w:rPr>
          <w:rFonts w:cs="Times New Roman"/>
          <w:color w:val="232628"/>
        </w:rPr>
        <w:t>Stegner</w:t>
      </w:r>
      <w:proofErr w:type="spellEnd"/>
      <w:r w:rsidRPr="00E357E8">
        <w:rPr>
          <w:rFonts w:cs="Times New Roman"/>
          <w:color w:val="232628"/>
        </w:rPr>
        <w:t>. New York: Henry Holt and Company, 1998.</w:t>
      </w:r>
    </w:p>
    <w:p w:rsidR="00613D78" w:rsidRPr="00E357E8" w:rsidRDefault="00613D78" w:rsidP="00FC2406">
      <w:pPr>
        <w:ind w:left="720" w:hanging="720"/>
        <w:rPr>
          <w:rFonts w:cs="Times New Roman"/>
        </w:rPr>
      </w:pPr>
    </w:p>
    <w:p w:rsidR="00CE489E" w:rsidRPr="00E357E8" w:rsidRDefault="00CE489E" w:rsidP="00FC2406">
      <w:pPr>
        <w:ind w:left="720" w:hanging="720"/>
        <w:rPr>
          <w:rFonts w:cs="Times New Roman"/>
        </w:rPr>
      </w:pPr>
      <w:r w:rsidRPr="00E357E8">
        <w:rPr>
          <w:rFonts w:cs="Times New Roman"/>
        </w:rPr>
        <w:t xml:space="preserve">Lopez, Brenda and fourteen colleagues. </w:t>
      </w:r>
      <w:r w:rsidRPr="00E357E8">
        <w:rPr>
          <w:rFonts w:cs="Times New Roman"/>
        </w:rPr>
        <w:t xml:space="preserve">2023. </w:t>
      </w:r>
      <w:r w:rsidRPr="00E357E8">
        <w:rPr>
          <w:rFonts w:cs="Times New Roman"/>
        </w:rPr>
        <w:t xml:space="preserve">"Metal Contents and Size Distributions of Brake and Tire Wear Particles Dispersed in the Near-Road Environment." </w:t>
      </w:r>
      <w:r w:rsidRPr="00E357E8">
        <w:rPr>
          <w:rFonts w:cs="Times New Roman"/>
          <w:i/>
        </w:rPr>
        <w:t>Science of the Total Environment,</w:t>
      </w:r>
      <w:r w:rsidRPr="00E357E8">
        <w:rPr>
          <w:rFonts w:cs="Times New Roman"/>
        </w:rPr>
        <w:t xml:space="preserve"> 883 (20 July 2023), 163561</w:t>
      </w:r>
      <w:r w:rsidRPr="00E357E8">
        <w:rPr>
          <w:rFonts w:cs="Times New Roman"/>
        </w:rPr>
        <w:t>. DOI</w:t>
      </w:r>
      <w:r w:rsidRPr="00E357E8">
        <w:rPr>
          <w:rFonts w:cs="Times New Roman"/>
        </w:rPr>
        <w:t>: 10.1016/j.scitotenv.2023.163561/</w:t>
      </w:r>
    </w:p>
    <w:p w:rsidR="00CE489E" w:rsidRPr="00E357E8" w:rsidRDefault="00CE489E" w:rsidP="00FC2406">
      <w:pPr>
        <w:ind w:left="720" w:hanging="720"/>
        <w:rPr>
          <w:rFonts w:cs="Times New Roman"/>
        </w:rPr>
      </w:pPr>
    </w:p>
    <w:p w:rsidR="006153D7" w:rsidRPr="00E357E8" w:rsidRDefault="006153D7" w:rsidP="00FC2406">
      <w:pPr>
        <w:ind w:left="720" w:hanging="720"/>
        <w:rPr>
          <w:rFonts w:cs="Times New Roman"/>
        </w:rPr>
      </w:pPr>
      <w:proofErr w:type="spellStart"/>
      <w:r w:rsidRPr="00E357E8">
        <w:rPr>
          <w:rFonts w:cs="Times New Roman"/>
        </w:rPr>
        <w:t>Molvar</w:t>
      </w:r>
      <w:proofErr w:type="spellEnd"/>
      <w:r w:rsidRPr="00E357E8">
        <w:rPr>
          <w:rFonts w:cs="Times New Roman"/>
        </w:rPr>
        <w:t xml:space="preserve">, Erik, Roger </w:t>
      </w:r>
      <w:proofErr w:type="spellStart"/>
      <w:r w:rsidRPr="00E357E8">
        <w:rPr>
          <w:rFonts w:cs="Times New Roman"/>
        </w:rPr>
        <w:t>Rosentreter</w:t>
      </w:r>
      <w:proofErr w:type="spellEnd"/>
      <w:r w:rsidRPr="00E357E8">
        <w:rPr>
          <w:rFonts w:cs="Times New Roman"/>
        </w:rPr>
        <w:t xml:space="preserve">, Don Mansfield, and Greta Anderson. 2024. </w:t>
      </w:r>
      <w:proofErr w:type="spellStart"/>
      <w:r w:rsidRPr="00E357E8">
        <w:rPr>
          <w:rFonts w:cs="Times New Roman"/>
          <w:i/>
        </w:rPr>
        <w:t>Ch</w:t>
      </w:r>
      <w:r w:rsidR="00FC2406" w:rsidRPr="00E357E8">
        <w:rPr>
          <w:rFonts w:cs="Times New Roman"/>
          <w:i/>
        </w:rPr>
        <w:t>e</w:t>
      </w:r>
      <w:r w:rsidRPr="00E357E8">
        <w:rPr>
          <w:rFonts w:cs="Times New Roman"/>
          <w:i/>
        </w:rPr>
        <w:t>atgrass</w:t>
      </w:r>
      <w:proofErr w:type="spellEnd"/>
      <w:r w:rsidRPr="00E357E8">
        <w:rPr>
          <w:rFonts w:cs="Times New Roman"/>
          <w:i/>
        </w:rPr>
        <w:t xml:space="preserve"> Invasions: History, Causes, Consequences, and Solutions.</w:t>
      </w:r>
      <w:r w:rsidRPr="00E357E8">
        <w:rPr>
          <w:rFonts w:cs="Times New Roman"/>
        </w:rPr>
        <w:t xml:space="preserve"> Hailey, ID: Western Watersheds Project. https://www.academia.edu/114954170/Cheatgrass_invasions_History_causes_consequences_and_solutions</w:t>
      </w:r>
    </w:p>
    <w:p w:rsidR="006153D7" w:rsidRPr="00E357E8" w:rsidRDefault="006153D7" w:rsidP="00FC2406">
      <w:pPr>
        <w:ind w:left="720" w:hanging="720"/>
        <w:rPr>
          <w:rFonts w:cs="Times New Roman"/>
        </w:rPr>
      </w:pPr>
    </w:p>
    <w:p w:rsidR="006153D7" w:rsidRPr="00E357E8" w:rsidRDefault="006153D7" w:rsidP="00FC2406">
      <w:pPr>
        <w:ind w:left="720" w:hanging="720"/>
        <w:rPr>
          <w:rFonts w:cs="Times New Roman"/>
        </w:rPr>
      </w:pPr>
      <w:r w:rsidRPr="00E357E8">
        <w:rPr>
          <w:rFonts w:cs="Times New Roman"/>
        </w:rPr>
        <w:t xml:space="preserve">Morgan, M. Granger and Jay Apt. </w:t>
      </w:r>
      <w:r w:rsidR="00CE489E" w:rsidRPr="00E357E8">
        <w:rPr>
          <w:rFonts w:cs="Times New Roman"/>
        </w:rPr>
        <w:t xml:space="preserve">2024. </w:t>
      </w:r>
      <w:r w:rsidR="00FC2406" w:rsidRPr="00E357E8">
        <w:rPr>
          <w:rFonts w:cs="Times New Roman"/>
        </w:rPr>
        <w:t>"</w:t>
      </w:r>
      <w:r w:rsidRPr="00E357E8">
        <w:rPr>
          <w:rFonts w:cs="Times New Roman"/>
        </w:rPr>
        <w:t xml:space="preserve">Stop </w:t>
      </w:r>
      <w:r w:rsidR="00FC2406" w:rsidRPr="00E357E8">
        <w:rPr>
          <w:rFonts w:cs="Times New Roman"/>
        </w:rPr>
        <w:t>A</w:t>
      </w:r>
      <w:r w:rsidRPr="00E357E8">
        <w:rPr>
          <w:rFonts w:cs="Times New Roman"/>
        </w:rPr>
        <w:t xml:space="preserve">rguing and </w:t>
      </w:r>
      <w:r w:rsidR="00FC2406" w:rsidRPr="00E357E8">
        <w:rPr>
          <w:rFonts w:cs="Times New Roman"/>
        </w:rPr>
        <w:t>C</w:t>
      </w:r>
      <w:r w:rsidRPr="00E357E8">
        <w:rPr>
          <w:rFonts w:cs="Times New Roman"/>
        </w:rPr>
        <w:t xml:space="preserve">ut </w:t>
      </w:r>
      <w:r w:rsidR="00FC2406" w:rsidRPr="00E357E8">
        <w:rPr>
          <w:rFonts w:cs="Times New Roman"/>
        </w:rPr>
        <w:t>E</w:t>
      </w:r>
      <w:r w:rsidRPr="00E357E8">
        <w:rPr>
          <w:rFonts w:cs="Times New Roman"/>
        </w:rPr>
        <w:t>missions</w:t>
      </w:r>
      <w:r w:rsidR="00FC2406" w:rsidRPr="00E357E8">
        <w:rPr>
          <w:rFonts w:cs="Times New Roman"/>
        </w:rPr>
        <w:t>"</w:t>
      </w:r>
      <w:r w:rsidRPr="00E357E8">
        <w:rPr>
          <w:rFonts w:cs="Times New Roman"/>
        </w:rPr>
        <w:t xml:space="preserve"> (editorial). </w:t>
      </w:r>
      <w:r w:rsidRPr="00E357E8">
        <w:rPr>
          <w:rFonts w:cs="Times New Roman"/>
          <w:i/>
        </w:rPr>
        <w:t xml:space="preserve">Science, </w:t>
      </w:r>
      <w:r w:rsidRPr="00E357E8">
        <w:rPr>
          <w:rFonts w:cs="Times New Roman"/>
        </w:rPr>
        <w:t>Vol. 383, Issue 6687 (1 March 2024), 932. https://www.science.org/doi/10.1126/science.adn9176/</w:t>
      </w:r>
    </w:p>
    <w:p w:rsidR="006153D7" w:rsidRPr="00E357E8" w:rsidRDefault="006153D7" w:rsidP="00FC2406">
      <w:pPr>
        <w:ind w:left="720" w:hanging="720"/>
        <w:rPr>
          <w:rFonts w:cs="Times New Roman"/>
        </w:rPr>
      </w:pPr>
    </w:p>
    <w:p w:rsidR="006153D7" w:rsidRPr="00E357E8" w:rsidRDefault="006153D7" w:rsidP="00FC2406">
      <w:pPr>
        <w:ind w:left="720" w:hanging="720"/>
        <w:rPr>
          <w:rFonts w:eastAsia="Times New Roman" w:cs="Times New Roman"/>
          <w:color w:val="000000"/>
        </w:rPr>
      </w:pPr>
      <w:r w:rsidRPr="00E357E8">
        <w:rPr>
          <w:rFonts w:eastAsia="Times New Roman" w:cs="Times New Roman"/>
          <w:color w:val="000000"/>
        </w:rPr>
        <w:lastRenderedPageBreak/>
        <w:t xml:space="preserve">Muir, </w:t>
      </w:r>
      <w:r w:rsidRPr="00E357E8">
        <w:rPr>
          <w:rFonts w:eastAsia="Times New Roman" w:cs="Times New Roman"/>
          <w:color w:val="000000"/>
        </w:rPr>
        <w:t>John</w:t>
      </w:r>
      <w:r w:rsidRPr="00E357E8">
        <w:rPr>
          <w:rFonts w:eastAsia="Times New Roman" w:cs="Times New Roman"/>
          <w:color w:val="000000"/>
        </w:rPr>
        <w:t>. 1938.</w:t>
      </w:r>
      <w:r w:rsidRPr="00E357E8">
        <w:rPr>
          <w:rFonts w:eastAsia="Times New Roman" w:cs="Times New Roman"/>
          <w:color w:val="000000"/>
        </w:rPr>
        <w:t xml:space="preserve"> </w:t>
      </w:r>
      <w:r w:rsidRPr="00E357E8">
        <w:rPr>
          <w:rFonts w:eastAsia="Times New Roman" w:cs="Times New Roman"/>
          <w:i/>
          <w:iCs/>
          <w:color w:val="000000"/>
        </w:rPr>
        <w:t>John of the Mountains; the Unpublished Journals of John Mui</w:t>
      </w:r>
      <w:r w:rsidRPr="00E357E8">
        <w:rPr>
          <w:rFonts w:eastAsia="Times New Roman" w:cs="Times New Roman"/>
          <w:i/>
          <w:iCs/>
          <w:color w:val="000000"/>
        </w:rPr>
        <w:t xml:space="preserve">r. </w:t>
      </w:r>
      <w:r w:rsidRPr="00E357E8">
        <w:rPr>
          <w:rFonts w:eastAsia="Times New Roman" w:cs="Times New Roman"/>
          <w:iCs/>
          <w:color w:val="000000"/>
        </w:rPr>
        <w:t>E</w:t>
      </w:r>
      <w:r w:rsidRPr="00E357E8">
        <w:rPr>
          <w:rFonts w:eastAsia="Times New Roman" w:cs="Times New Roman"/>
          <w:color w:val="000000"/>
        </w:rPr>
        <w:t>d</w:t>
      </w:r>
      <w:r w:rsidRPr="00E357E8">
        <w:rPr>
          <w:rFonts w:eastAsia="Times New Roman" w:cs="Times New Roman"/>
          <w:color w:val="000000"/>
        </w:rPr>
        <w:t>ited</w:t>
      </w:r>
      <w:r w:rsidRPr="00E357E8">
        <w:rPr>
          <w:rFonts w:eastAsia="Times New Roman" w:cs="Times New Roman"/>
          <w:color w:val="000000"/>
        </w:rPr>
        <w:t xml:space="preserve"> by Linnie Marsh Wolfe</w:t>
      </w:r>
      <w:r w:rsidRPr="00E357E8">
        <w:rPr>
          <w:rFonts w:eastAsia="Times New Roman" w:cs="Times New Roman"/>
          <w:color w:val="000000"/>
        </w:rPr>
        <w:t>.</w:t>
      </w:r>
      <w:r w:rsidRPr="00E357E8">
        <w:rPr>
          <w:rFonts w:eastAsia="Times New Roman" w:cs="Times New Roman"/>
          <w:color w:val="000000"/>
        </w:rPr>
        <w:t> Boston: Houghton Mifflin Company</w:t>
      </w:r>
      <w:r w:rsidRPr="00E357E8">
        <w:rPr>
          <w:rFonts w:eastAsia="Times New Roman" w:cs="Times New Roman"/>
          <w:color w:val="000000"/>
        </w:rPr>
        <w:t>.</w:t>
      </w:r>
    </w:p>
    <w:p w:rsidR="006153D7" w:rsidRPr="00E357E8" w:rsidRDefault="006153D7" w:rsidP="00FC2406">
      <w:pPr>
        <w:ind w:left="720" w:hanging="720"/>
        <w:rPr>
          <w:rFonts w:cs="Times New Roman"/>
        </w:rPr>
      </w:pPr>
    </w:p>
    <w:p w:rsidR="00F3427B" w:rsidRPr="00E357E8" w:rsidRDefault="00F3427B" w:rsidP="00F3427B">
      <w:pPr>
        <w:ind w:left="720" w:hanging="720"/>
        <w:rPr>
          <w:rFonts w:cs="Times New Roman"/>
        </w:rPr>
      </w:pPr>
      <w:proofErr w:type="spellStart"/>
      <w:r w:rsidRPr="00E357E8">
        <w:rPr>
          <w:rFonts w:cs="Times New Roman"/>
        </w:rPr>
        <w:t>Münsel</w:t>
      </w:r>
      <w:proofErr w:type="spellEnd"/>
      <w:r w:rsidRPr="00E357E8">
        <w:rPr>
          <w:rFonts w:cs="Times New Roman"/>
        </w:rPr>
        <w:t xml:space="preserve">, Thomas and ten colleagues. "Adverse Cardiovascular Effects of Traffic Noise with a Focus on Nighttime Noise and the New WHO Noise Guidelines." </w:t>
      </w:r>
      <w:r w:rsidRPr="00E357E8">
        <w:rPr>
          <w:rFonts w:cs="Times New Roman"/>
          <w:i/>
        </w:rPr>
        <w:t>Annual Review of Public Health,</w:t>
      </w:r>
      <w:r w:rsidRPr="00E357E8">
        <w:rPr>
          <w:rFonts w:cs="Times New Roman"/>
        </w:rPr>
        <w:t xml:space="preserve"> 41 (April 2020), 309–328</w:t>
      </w:r>
      <w:r w:rsidRPr="00E357E8">
        <w:rPr>
          <w:rFonts w:cs="Times New Roman"/>
        </w:rPr>
        <w:t>.</w:t>
      </w:r>
      <w:r w:rsidRPr="00E357E8">
        <w:rPr>
          <w:rFonts w:cs="Times New Roman"/>
        </w:rPr>
        <w:t xml:space="preserve"> https://www.annualreviews.org/doi/10.1146/annurev-publhealth-081519-062400/</w:t>
      </w:r>
    </w:p>
    <w:p w:rsidR="00F3427B" w:rsidRPr="00E357E8" w:rsidRDefault="00F3427B" w:rsidP="00FC2406">
      <w:pPr>
        <w:ind w:left="720" w:hanging="720"/>
        <w:rPr>
          <w:rFonts w:cs="Times New Roman"/>
        </w:rPr>
      </w:pPr>
    </w:p>
    <w:p w:rsidR="00E357E8" w:rsidRPr="00E357E8" w:rsidRDefault="00E357E8" w:rsidP="00FC2406">
      <w:pPr>
        <w:ind w:left="720" w:hanging="720"/>
        <w:rPr>
          <w:rFonts w:cs="Times New Roman"/>
        </w:rPr>
      </w:pPr>
      <w:r w:rsidRPr="00E357E8">
        <w:rPr>
          <w:rFonts w:cs="Times New Roman"/>
        </w:rPr>
        <w:t>National Academy of Sciences</w:t>
      </w:r>
      <w:r w:rsidRPr="00E357E8">
        <w:rPr>
          <w:rFonts w:cs="Times New Roman"/>
        </w:rPr>
        <w:t>. 2021.</w:t>
      </w:r>
      <w:r w:rsidRPr="00E357E8">
        <w:rPr>
          <w:rFonts w:cs="Times New Roman"/>
        </w:rPr>
        <w:t xml:space="preserve"> "Management and Adaptation to Aridification in the Western United States," video, 5 hours</w:t>
      </w:r>
      <w:r w:rsidRPr="00E357E8">
        <w:rPr>
          <w:rFonts w:cs="Times New Roman"/>
        </w:rPr>
        <w:t xml:space="preserve">. </w:t>
      </w:r>
      <w:r w:rsidRPr="00E357E8">
        <w:rPr>
          <w:rFonts w:cs="Times New Roman"/>
        </w:rPr>
        <w:t>https://www.nationalacademies.org/event/11-15-2021/management-and-adaptation-to-aridification-in-the-western-us-water-science-and-technology-board-fall-2021/</w:t>
      </w:r>
    </w:p>
    <w:p w:rsidR="00E357E8" w:rsidRPr="00E357E8" w:rsidRDefault="00E357E8" w:rsidP="00FC2406">
      <w:pPr>
        <w:ind w:left="720" w:hanging="720"/>
        <w:rPr>
          <w:rFonts w:cs="Times New Roman"/>
        </w:rPr>
      </w:pPr>
    </w:p>
    <w:p w:rsidR="00E357E8" w:rsidRPr="00E357E8" w:rsidRDefault="00E357E8" w:rsidP="00FC2406">
      <w:pPr>
        <w:ind w:left="720" w:hanging="720"/>
        <w:rPr>
          <w:rFonts w:cs="Times New Roman"/>
        </w:rPr>
      </w:pPr>
      <w:proofErr w:type="spellStart"/>
      <w:r w:rsidRPr="00E357E8">
        <w:rPr>
          <w:rFonts w:cs="Times New Roman"/>
        </w:rPr>
        <w:t>Overpeck</w:t>
      </w:r>
      <w:proofErr w:type="spellEnd"/>
      <w:r w:rsidRPr="00E357E8">
        <w:rPr>
          <w:rFonts w:cs="Times New Roman"/>
        </w:rPr>
        <w:t xml:space="preserve">, </w:t>
      </w:r>
      <w:r w:rsidRPr="00E357E8">
        <w:rPr>
          <w:rFonts w:cs="Times New Roman"/>
        </w:rPr>
        <w:t>Jonathan T. and Bradley Udall</w:t>
      </w:r>
      <w:r w:rsidRPr="00E357E8">
        <w:rPr>
          <w:rFonts w:cs="Times New Roman"/>
        </w:rPr>
        <w:t>. 2020.</w:t>
      </w:r>
      <w:r w:rsidRPr="00E357E8">
        <w:rPr>
          <w:rFonts w:cs="Times New Roman"/>
        </w:rPr>
        <w:t xml:space="preserve"> "Climate Change and the Aridification of North America</w:t>
      </w:r>
      <w:r w:rsidRPr="00E357E8">
        <w:rPr>
          <w:rFonts w:cs="Times New Roman"/>
        </w:rPr>
        <w:t>.</w:t>
      </w:r>
      <w:r w:rsidRPr="00E357E8">
        <w:rPr>
          <w:rFonts w:cs="Times New Roman"/>
        </w:rPr>
        <w:t xml:space="preserve">" </w:t>
      </w:r>
      <w:r w:rsidRPr="00E357E8">
        <w:rPr>
          <w:rFonts w:cs="Times New Roman"/>
          <w:i/>
        </w:rPr>
        <w:t>Proceedings of the National Academy of Science</w:t>
      </w:r>
      <w:r w:rsidRPr="00E357E8">
        <w:rPr>
          <w:rFonts w:cs="Times New Roman"/>
        </w:rPr>
        <w:t>, 117/22, 11856–11858</w:t>
      </w:r>
      <w:r w:rsidRPr="00E357E8">
        <w:rPr>
          <w:rFonts w:cs="Times New Roman"/>
        </w:rPr>
        <w:t xml:space="preserve">. </w:t>
      </w:r>
      <w:r w:rsidRPr="00E357E8">
        <w:rPr>
          <w:rFonts w:cs="Times New Roman"/>
        </w:rPr>
        <w:t>https://www.pnas.org/content/117/22/11856/</w:t>
      </w:r>
    </w:p>
    <w:p w:rsidR="00E357E8" w:rsidRPr="00E357E8" w:rsidRDefault="00E357E8" w:rsidP="00FC2406">
      <w:pPr>
        <w:ind w:left="720" w:hanging="720"/>
        <w:rPr>
          <w:rFonts w:cs="Times New Roman"/>
          <w:caps/>
        </w:rPr>
      </w:pPr>
    </w:p>
    <w:p w:rsidR="006153D7" w:rsidRPr="00E357E8" w:rsidRDefault="006153D7" w:rsidP="00FC2406">
      <w:pPr>
        <w:ind w:left="720" w:hanging="720"/>
        <w:rPr>
          <w:rFonts w:cs="Times New Roman"/>
          <w:i/>
        </w:rPr>
      </w:pPr>
      <w:r w:rsidRPr="00E357E8">
        <w:rPr>
          <w:rFonts w:cs="Times New Roman"/>
        </w:rPr>
        <w:t xml:space="preserve">Powell, </w:t>
      </w:r>
      <w:r w:rsidRPr="00E357E8">
        <w:rPr>
          <w:rFonts w:cs="Times New Roman"/>
        </w:rPr>
        <w:t>John Wesley</w:t>
      </w:r>
      <w:r w:rsidRPr="00E357E8">
        <w:rPr>
          <w:rFonts w:cs="Times New Roman"/>
        </w:rPr>
        <w:t>.</w:t>
      </w:r>
      <w:r w:rsidRPr="00E357E8">
        <w:rPr>
          <w:rFonts w:cs="Times New Roman"/>
        </w:rPr>
        <w:t xml:space="preserve"> </w:t>
      </w:r>
      <w:r w:rsidRPr="00E357E8">
        <w:rPr>
          <w:rFonts w:cs="Times New Roman"/>
        </w:rPr>
        <w:t xml:space="preserve">1879. </w:t>
      </w:r>
      <w:r w:rsidRPr="00E357E8">
        <w:rPr>
          <w:rFonts w:cs="Times New Roman"/>
          <w:i/>
        </w:rPr>
        <w:t>Report on the Lands of the Arid Region of the United States</w:t>
      </w:r>
      <w:r w:rsidRPr="00E357E8">
        <w:rPr>
          <w:rFonts w:cs="Times New Roman"/>
          <w:i/>
        </w:rPr>
        <w:t>.</w:t>
      </w:r>
      <w:r w:rsidRPr="00E357E8">
        <w:rPr>
          <w:rFonts w:cs="Times New Roman"/>
        </w:rPr>
        <w:t xml:space="preserve"> Washington, DC: Government Printing Office. https://pubs.usgs.gov/publication/70039240/</w:t>
      </w:r>
    </w:p>
    <w:p w:rsidR="006153D7" w:rsidRPr="00E357E8" w:rsidRDefault="006153D7" w:rsidP="00FC2406">
      <w:pPr>
        <w:ind w:left="720" w:hanging="720"/>
        <w:rPr>
          <w:rFonts w:cs="Times New Roman"/>
        </w:rPr>
      </w:pPr>
    </w:p>
    <w:p w:rsidR="00CE489E" w:rsidRPr="00E357E8" w:rsidRDefault="00CE489E" w:rsidP="00FC2406">
      <w:pPr>
        <w:ind w:left="720" w:hanging="720"/>
        <w:rPr>
          <w:rFonts w:cs="Times New Roman"/>
        </w:rPr>
      </w:pPr>
      <w:r w:rsidRPr="00E357E8">
        <w:rPr>
          <w:rFonts w:cs="Times New Roman"/>
        </w:rPr>
        <w:t xml:space="preserve">Robbins, Jim. </w:t>
      </w:r>
      <w:r w:rsidRPr="00E357E8">
        <w:rPr>
          <w:rFonts w:cs="Times New Roman"/>
        </w:rPr>
        <w:t xml:space="preserve">2023. </w:t>
      </w:r>
      <w:r w:rsidRPr="00E357E8">
        <w:rPr>
          <w:rFonts w:cs="Times New Roman"/>
        </w:rPr>
        <w:t xml:space="preserve">"Road Hazard: Evidence Mounts on Toxic Pollution from Tires." </w:t>
      </w:r>
      <w:r w:rsidRPr="00E357E8">
        <w:rPr>
          <w:rFonts w:cs="Times New Roman"/>
          <w:i/>
        </w:rPr>
        <w:t>Yale Environment 360</w:t>
      </w:r>
      <w:r w:rsidRPr="00E357E8">
        <w:rPr>
          <w:rFonts w:cs="Times New Roman"/>
        </w:rPr>
        <w:t xml:space="preserve"> (19 September 2023)</w:t>
      </w:r>
      <w:r w:rsidR="00F3427B" w:rsidRPr="00E357E8">
        <w:rPr>
          <w:rFonts w:cs="Times New Roman"/>
        </w:rPr>
        <w:t>.</w:t>
      </w:r>
      <w:r w:rsidRPr="00E357E8">
        <w:rPr>
          <w:rFonts w:cs="Times New Roman"/>
        </w:rPr>
        <w:t xml:space="preserve"> https://e360.yale.edu/features/tire-pollution-toxic-chemicals/</w:t>
      </w:r>
    </w:p>
    <w:p w:rsidR="00CE489E" w:rsidRPr="00E357E8" w:rsidRDefault="00CE489E" w:rsidP="00FC2406">
      <w:pPr>
        <w:ind w:left="720" w:hanging="720"/>
        <w:rPr>
          <w:rFonts w:cs="Times New Roman"/>
        </w:rPr>
      </w:pPr>
    </w:p>
    <w:p w:rsidR="00375BB3" w:rsidRPr="00E357E8" w:rsidRDefault="00375BB3" w:rsidP="00FC2406">
      <w:pPr>
        <w:ind w:left="720" w:hanging="720"/>
        <w:rPr>
          <w:rFonts w:cs="Times New Roman"/>
        </w:rPr>
      </w:pPr>
      <w:proofErr w:type="spellStart"/>
      <w:r w:rsidRPr="00E357E8">
        <w:rPr>
          <w:rFonts w:cs="Times New Roman"/>
        </w:rPr>
        <w:t>Rostain</w:t>
      </w:r>
      <w:proofErr w:type="spellEnd"/>
      <w:r w:rsidRPr="00E357E8">
        <w:rPr>
          <w:rFonts w:cs="Times New Roman"/>
        </w:rPr>
        <w:t xml:space="preserve">, Stephen and eight colleagues. </w:t>
      </w:r>
      <w:r w:rsidR="00CE489E" w:rsidRPr="00E357E8">
        <w:rPr>
          <w:rFonts w:cs="Times New Roman"/>
        </w:rPr>
        <w:t xml:space="preserve">2024. </w:t>
      </w:r>
      <w:r w:rsidRPr="00E357E8">
        <w:rPr>
          <w:rFonts w:cs="Times New Roman"/>
        </w:rPr>
        <w:t xml:space="preserve">"Two Thousand Years of Garden Urbanism in the Upper Amazon." </w:t>
      </w:r>
      <w:r w:rsidRPr="00E357E8">
        <w:rPr>
          <w:rFonts w:cs="Times New Roman"/>
          <w:i/>
        </w:rPr>
        <w:t xml:space="preserve">Science, </w:t>
      </w:r>
      <w:r w:rsidRPr="00E357E8">
        <w:rPr>
          <w:rFonts w:cs="Times New Roman"/>
        </w:rPr>
        <w:t>383/6679</w:t>
      </w:r>
      <w:r w:rsidRPr="00E357E8">
        <w:rPr>
          <w:rFonts w:cs="Times New Roman"/>
          <w:i/>
        </w:rPr>
        <w:t xml:space="preserve"> </w:t>
      </w:r>
      <w:r w:rsidRPr="00E357E8">
        <w:rPr>
          <w:rFonts w:cs="Times New Roman"/>
        </w:rPr>
        <w:t>(12 January 2024), 183–189. https://www.science.org/doi/10.1126/science.adi6317/</w:t>
      </w:r>
    </w:p>
    <w:p w:rsidR="00375BB3" w:rsidRPr="00E357E8" w:rsidRDefault="00375BB3" w:rsidP="00FC2406">
      <w:pPr>
        <w:ind w:left="720" w:hanging="720"/>
        <w:rPr>
          <w:rFonts w:cs="Times New Roman"/>
        </w:rPr>
      </w:pPr>
    </w:p>
    <w:p w:rsidR="006153D7" w:rsidRPr="00E357E8" w:rsidRDefault="006153D7" w:rsidP="00FC2406">
      <w:pPr>
        <w:ind w:left="720" w:hanging="720"/>
        <w:rPr>
          <w:rFonts w:eastAsia="Times New Roman" w:cs="Times New Roman"/>
        </w:rPr>
      </w:pPr>
      <w:r w:rsidRPr="00E357E8">
        <w:rPr>
          <w:rFonts w:cs="Times New Roman"/>
        </w:rPr>
        <w:t xml:space="preserve">Russell, Emma N., Paul C. </w:t>
      </w:r>
      <w:proofErr w:type="spellStart"/>
      <w:r w:rsidRPr="00E357E8">
        <w:rPr>
          <w:rFonts w:cs="Times New Roman"/>
        </w:rPr>
        <w:t>Loikith</w:t>
      </w:r>
      <w:proofErr w:type="spellEnd"/>
      <w:r w:rsidRPr="00E357E8">
        <w:rPr>
          <w:rFonts w:cs="Times New Roman"/>
        </w:rPr>
        <w:t xml:space="preserve">, Idowu </w:t>
      </w:r>
      <w:proofErr w:type="spellStart"/>
      <w:r w:rsidRPr="00E357E8">
        <w:rPr>
          <w:rFonts w:cs="Times New Roman"/>
        </w:rPr>
        <w:t>Ajibade</w:t>
      </w:r>
      <w:proofErr w:type="spellEnd"/>
      <w:r w:rsidRPr="00E357E8">
        <w:rPr>
          <w:rFonts w:cs="Times New Roman"/>
        </w:rPr>
        <w:t xml:space="preserve">, James M. Done, Chris Lower. 2024. </w:t>
      </w:r>
      <w:r w:rsidR="00FC2406" w:rsidRPr="00E357E8">
        <w:rPr>
          <w:rFonts w:cs="Times New Roman"/>
        </w:rPr>
        <w:t>"</w:t>
      </w:r>
      <w:r w:rsidRPr="00E357E8">
        <w:rPr>
          <w:rFonts w:cs="Times New Roman"/>
        </w:rPr>
        <w:t xml:space="preserve">The </w:t>
      </w:r>
      <w:r w:rsidR="00FC2406" w:rsidRPr="00E357E8">
        <w:rPr>
          <w:rFonts w:cs="Times New Roman"/>
        </w:rPr>
        <w:t>M</w:t>
      </w:r>
      <w:r w:rsidRPr="00E357E8">
        <w:rPr>
          <w:rFonts w:cs="Times New Roman"/>
        </w:rPr>
        <w:t xml:space="preserve">eteorology and </w:t>
      </w:r>
      <w:r w:rsidR="00FC2406" w:rsidRPr="00E357E8">
        <w:rPr>
          <w:rFonts w:cs="Times New Roman"/>
        </w:rPr>
        <w:t>I</w:t>
      </w:r>
      <w:r w:rsidRPr="00E357E8">
        <w:rPr>
          <w:rFonts w:cs="Times New Roman"/>
        </w:rPr>
        <w:t xml:space="preserve">mpacts of the September 2020 Western United States </w:t>
      </w:r>
      <w:r w:rsidR="00FC2406" w:rsidRPr="00E357E8">
        <w:rPr>
          <w:rFonts w:cs="Times New Roman"/>
        </w:rPr>
        <w:t>E</w:t>
      </w:r>
      <w:r w:rsidRPr="00E357E8">
        <w:rPr>
          <w:rFonts w:cs="Times New Roman"/>
        </w:rPr>
        <w:t xml:space="preserve">xtreme </w:t>
      </w:r>
      <w:r w:rsidR="00FC2406" w:rsidRPr="00E357E8">
        <w:rPr>
          <w:rFonts w:cs="Times New Roman"/>
        </w:rPr>
        <w:t>W</w:t>
      </w:r>
      <w:r w:rsidRPr="00E357E8">
        <w:rPr>
          <w:rFonts w:cs="Times New Roman"/>
        </w:rPr>
        <w:t xml:space="preserve">eather </w:t>
      </w:r>
      <w:r w:rsidR="00FC2406" w:rsidRPr="00E357E8">
        <w:rPr>
          <w:rFonts w:cs="Times New Roman"/>
        </w:rPr>
        <w:t>E</w:t>
      </w:r>
      <w:r w:rsidRPr="00E357E8">
        <w:rPr>
          <w:rFonts w:cs="Times New Roman"/>
        </w:rPr>
        <w:t>vent.</w:t>
      </w:r>
      <w:r w:rsidR="00FC2406" w:rsidRPr="00E357E8">
        <w:rPr>
          <w:rFonts w:cs="Times New Roman"/>
        </w:rPr>
        <w:t>"</w:t>
      </w:r>
      <w:r w:rsidRPr="00E357E8">
        <w:rPr>
          <w:rFonts w:cs="Times New Roman"/>
        </w:rPr>
        <w:t xml:space="preserve"> </w:t>
      </w:r>
      <w:r w:rsidRPr="00E357E8">
        <w:rPr>
          <w:rFonts w:cs="Times New Roman"/>
          <w:i/>
        </w:rPr>
        <w:t xml:space="preserve">Weather and Climate Extremes, </w:t>
      </w:r>
      <w:r w:rsidRPr="00E357E8">
        <w:rPr>
          <w:rFonts w:cs="Times New Roman"/>
        </w:rPr>
        <w:t xml:space="preserve">Vol. 43 (March 2024), 100647. </w:t>
      </w:r>
      <w:r w:rsidRPr="00E357E8">
        <w:rPr>
          <w:rFonts w:eastAsia="Times New Roman" w:cs="Times New Roman"/>
        </w:rPr>
        <w:t>https://www.sciencedirect.com/science/article/pii/S2212094724000082/</w:t>
      </w:r>
    </w:p>
    <w:p w:rsidR="006153D7" w:rsidRPr="00E357E8" w:rsidRDefault="006153D7" w:rsidP="00FC2406">
      <w:pPr>
        <w:ind w:left="720" w:hanging="720"/>
        <w:rPr>
          <w:rFonts w:cs="Times New Roman"/>
        </w:rPr>
      </w:pPr>
    </w:p>
    <w:p w:rsidR="00375BB3" w:rsidRPr="00E357E8" w:rsidRDefault="00375BB3" w:rsidP="00FC2406">
      <w:pPr>
        <w:ind w:left="720" w:hanging="720"/>
        <w:rPr>
          <w:rFonts w:cs="Times New Roman"/>
        </w:rPr>
      </w:pPr>
      <w:r w:rsidRPr="00E357E8">
        <w:rPr>
          <w:rFonts w:cs="Times New Roman"/>
        </w:rPr>
        <w:t xml:space="preserve">Tian, </w:t>
      </w:r>
      <w:proofErr w:type="spellStart"/>
      <w:r w:rsidRPr="00E357E8">
        <w:rPr>
          <w:rFonts w:cs="Times New Roman"/>
        </w:rPr>
        <w:t>Zhenyu</w:t>
      </w:r>
      <w:proofErr w:type="spellEnd"/>
      <w:r w:rsidRPr="00E357E8">
        <w:rPr>
          <w:rFonts w:cs="Times New Roman"/>
        </w:rPr>
        <w:t xml:space="preserve"> and twenty-six colleagues. </w:t>
      </w:r>
      <w:r w:rsidR="00CE489E" w:rsidRPr="00E357E8">
        <w:rPr>
          <w:rFonts w:cs="Times New Roman"/>
        </w:rPr>
        <w:t xml:space="preserve">2020. </w:t>
      </w:r>
      <w:r w:rsidRPr="00E357E8">
        <w:rPr>
          <w:rFonts w:cs="Times New Roman"/>
        </w:rPr>
        <w:t xml:space="preserve">"A Ubiquitous Tire Rubber–derived Chemical Induces Acute Mortality in Coho Salmon." </w:t>
      </w:r>
      <w:r w:rsidRPr="00E357E8">
        <w:rPr>
          <w:rFonts w:cs="Times New Roman"/>
          <w:i/>
        </w:rPr>
        <w:t>Science,</w:t>
      </w:r>
      <w:r w:rsidRPr="00E357E8">
        <w:rPr>
          <w:rFonts w:cs="Times New Roman"/>
        </w:rPr>
        <w:t xml:space="preserve"> 371/6525 (3 December 2020), 185–189</w:t>
      </w:r>
      <w:r w:rsidR="00F3427B" w:rsidRPr="00E357E8">
        <w:rPr>
          <w:rFonts w:cs="Times New Roman"/>
        </w:rPr>
        <w:t>.</w:t>
      </w:r>
      <w:r w:rsidRPr="00E357E8">
        <w:rPr>
          <w:rFonts w:cs="Times New Roman"/>
        </w:rPr>
        <w:t xml:space="preserve"> https://www.science.org/doi/10.1126/science.abd6951/ </w:t>
      </w:r>
    </w:p>
    <w:p w:rsidR="00375BB3" w:rsidRPr="00E357E8" w:rsidRDefault="00375BB3" w:rsidP="00FC2406">
      <w:pPr>
        <w:ind w:left="720" w:hanging="720"/>
        <w:rPr>
          <w:rFonts w:cs="Times New Roman"/>
        </w:rPr>
      </w:pPr>
    </w:p>
    <w:p w:rsidR="006153D7" w:rsidRPr="00E357E8" w:rsidRDefault="006153D7" w:rsidP="00FC2406">
      <w:pPr>
        <w:ind w:left="720" w:hanging="720"/>
        <w:rPr>
          <w:rFonts w:cs="Times New Roman"/>
        </w:rPr>
      </w:pPr>
      <w:r w:rsidRPr="00E357E8">
        <w:rPr>
          <w:rFonts w:cs="Times New Roman"/>
        </w:rPr>
        <w:t xml:space="preserve">U.S. Department of Agriculture, Forest Service. 2022. </w:t>
      </w:r>
      <w:r w:rsidRPr="00E357E8">
        <w:rPr>
          <w:rFonts w:cs="Times New Roman"/>
          <w:i/>
        </w:rPr>
        <w:t xml:space="preserve">Confronting the Wildfire Crisis: A Strategy for Protecting Communities and Improving Resilience in America's Forests. </w:t>
      </w:r>
      <w:r w:rsidRPr="00E357E8">
        <w:rPr>
          <w:rFonts w:cs="Times New Roman"/>
        </w:rPr>
        <w:t>FS-1187a</w:t>
      </w:r>
      <w:r w:rsidR="00F3427B" w:rsidRPr="00E357E8">
        <w:rPr>
          <w:rFonts w:cs="Times New Roman"/>
        </w:rPr>
        <w:t>.</w:t>
      </w:r>
      <w:r w:rsidRPr="00E357E8">
        <w:rPr>
          <w:rFonts w:cs="Times New Roman"/>
        </w:rPr>
        <w:t xml:space="preserve"> January 2022. https://www.fs.usda.gov/sites/default/files/fs_media/fs_document/Confronting-the-Wildfire-Crisis.pdf/ See also https://www.fs.usda.gov/managing-land/wildfire-crisis/</w:t>
      </w:r>
    </w:p>
    <w:p w:rsidR="00B628E5" w:rsidRPr="00E357E8" w:rsidRDefault="00B628E5" w:rsidP="00FC2406">
      <w:pPr>
        <w:ind w:left="720" w:hanging="720"/>
        <w:rPr>
          <w:rFonts w:eastAsia="Times New Roman" w:cs="Times New Roman"/>
          <w:color w:val="26282A"/>
        </w:rPr>
      </w:pPr>
    </w:p>
    <w:p w:rsidR="008E6B8D" w:rsidRPr="00E357E8" w:rsidRDefault="008E6B8D" w:rsidP="008E6B8D">
      <w:pPr>
        <w:ind w:left="720" w:hanging="720"/>
        <w:rPr>
          <w:rFonts w:cs="Times New Roman"/>
        </w:rPr>
      </w:pPr>
      <w:r w:rsidRPr="00E357E8">
        <w:rPr>
          <w:rFonts w:cs="Times New Roman"/>
        </w:rPr>
        <w:lastRenderedPageBreak/>
        <w:t xml:space="preserve">U.S., Environmental Protection Agency. </w:t>
      </w:r>
      <w:r w:rsidRPr="00E357E8">
        <w:rPr>
          <w:rFonts w:cs="Times New Roman"/>
        </w:rPr>
        <w:t xml:space="preserve">2021. </w:t>
      </w:r>
      <w:r w:rsidRPr="00E357E8">
        <w:rPr>
          <w:rFonts w:cs="Times New Roman"/>
          <w:i/>
        </w:rPr>
        <w:t>The Ecology of Rural Roads: Effects, Management &amp; Research.</w:t>
      </w:r>
      <w:r w:rsidRPr="00E357E8">
        <w:rPr>
          <w:rFonts w:cs="Times New Roman"/>
        </w:rPr>
        <w:t xml:space="preserve"> Washington, DC: Environmental Protection Agency. https://www.esa.org/wp-content/uploads/2021/06/IIE_24-Rural-Roads.pdf/</w:t>
      </w:r>
    </w:p>
    <w:p w:rsidR="008E6B8D" w:rsidRPr="00E357E8" w:rsidRDefault="008E6B8D" w:rsidP="00FC2406">
      <w:pPr>
        <w:ind w:left="720" w:hanging="720"/>
        <w:rPr>
          <w:rFonts w:eastAsia="Times New Roman" w:cs="Times New Roman"/>
          <w:color w:val="26282A"/>
        </w:rPr>
      </w:pPr>
    </w:p>
    <w:p w:rsidR="00613D78" w:rsidRPr="00E357E8" w:rsidRDefault="00613D78" w:rsidP="00613D78">
      <w:pPr>
        <w:ind w:left="720" w:hanging="720"/>
        <w:rPr>
          <w:rFonts w:cs="Times New Roman"/>
        </w:rPr>
      </w:pPr>
      <w:r w:rsidRPr="00E357E8">
        <w:rPr>
          <w:rFonts w:cs="Times New Roman"/>
        </w:rPr>
        <w:t xml:space="preserve">Whittington, Jesse, Petah Low and Bill Hunt. </w:t>
      </w:r>
      <w:r w:rsidRPr="00E357E8">
        <w:rPr>
          <w:rFonts w:cs="Times New Roman"/>
        </w:rPr>
        <w:t xml:space="preserve">2019. </w:t>
      </w:r>
      <w:r w:rsidRPr="00E357E8">
        <w:rPr>
          <w:rFonts w:cs="Times New Roman"/>
        </w:rPr>
        <w:t xml:space="preserve">"Temporal Road Closures Improve Habitat Quality for Wildlife." </w:t>
      </w:r>
      <w:r w:rsidRPr="00E357E8">
        <w:rPr>
          <w:rFonts w:cs="Times New Roman"/>
          <w:i/>
        </w:rPr>
        <w:t>Scientific Reports,</w:t>
      </w:r>
      <w:r w:rsidRPr="00E357E8">
        <w:rPr>
          <w:rFonts w:cs="Times New Roman"/>
        </w:rPr>
        <w:t xml:space="preserve"> 9 (7 March 2019), 3772</w:t>
      </w:r>
      <w:r w:rsidRPr="00E357E8">
        <w:rPr>
          <w:rFonts w:cs="Times New Roman"/>
        </w:rPr>
        <w:t>.</w:t>
      </w:r>
      <w:r w:rsidRPr="00E357E8">
        <w:rPr>
          <w:rFonts w:cs="Times New Roman"/>
        </w:rPr>
        <w:t xml:space="preserve"> </w:t>
      </w:r>
      <w:r w:rsidRPr="00E357E8">
        <w:rPr>
          <w:rFonts w:cs="Times New Roman"/>
          <w:color w:val="222222"/>
          <w:shd w:val="clear" w:color="auto" w:fill="FFFFFF"/>
        </w:rPr>
        <w:t>https://doi.org/10.1038/s41598-019-40581-y</w:t>
      </w:r>
      <w:r w:rsidRPr="00E357E8">
        <w:rPr>
          <w:rFonts w:cs="Times New Roman"/>
        </w:rPr>
        <w:t>/</w:t>
      </w:r>
    </w:p>
    <w:p w:rsidR="00613D78" w:rsidRPr="00E357E8" w:rsidRDefault="00613D78" w:rsidP="00FC2406">
      <w:pPr>
        <w:ind w:left="720" w:hanging="720"/>
        <w:rPr>
          <w:rFonts w:eastAsia="Times New Roman" w:cs="Times New Roman"/>
          <w:color w:val="26282A"/>
        </w:rPr>
      </w:pPr>
    </w:p>
    <w:p w:rsidR="00613D78" w:rsidRPr="00E357E8" w:rsidRDefault="00613D78" w:rsidP="00613D78">
      <w:pPr>
        <w:ind w:left="720" w:hanging="720"/>
        <w:rPr>
          <w:rFonts w:cs="Times New Roman"/>
        </w:rPr>
      </w:pPr>
      <w:r w:rsidRPr="00E357E8">
        <w:rPr>
          <w:rFonts w:cs="Times New Roman"/>
        </w:rPr>
        <w:t xml:space="preserve">Wu, Bi Nan and six colleagues. </w:t>
      </w:r>
      <w:r w:rsidRPr="00E357E8">
        <w:rPr>
          <w:rFonts w:cs="Times New Roman"/>
        </w:rPr>
        <w:t xml:space="preserve">2023. </w:t>
      </w:r>
      <w:r w:rsidRPr="00E357E8">
        <w:rPr>
          <w:rFonts w:cs="Times New Roman"/>
        </w:rPr>
        <w:t xml:space="preserve">"Even Minor Logging Road Development Can Decrease the Functional Diversity of Forest Bird Communities: Evidence from a Biodiversity Hotspot." </w:t>
      </w:r>
      <w:r w:rsidRPr="00E357E8">
        <w:rPr>
          <w:rFonts w:cs="Times New Roman"/>
          <w:i/>
        </w:rPr>
        <w:t>Forest Ecology and Management,</w:t>
      </w:r>
      <w:r w:rsidRPr="00E357E8">
        <w:rPr>
          <w:rFonts w:cs="Times New Roman"/>
        </w:rPr>
        <w:t xml:space="preserve"> 534 (15 April 2023), 120865</w:t>
      </w:r>
      <w:r w:rsidRPr="00E357E8">
        <w:rPr>
          <w:rFonts w:cs="Times New Roman"/>
        </w:rPr>
        <w:t>.</w:t>
      </w:r>
      <w:r w:rsidRPr="00E357E8">
        <w:rPr>
          <w:rFonts w:cs="Times New Roman"/>
        </w:rPr>
        <w:t xml:space="preserve"> https://www.sciencedirect.com/science/article/abs/pii/S0378112723000981/</w:t>
      </w:r>
    </w:p>
    <w:p w:rsidR="00613D78" w:rsidRPr="00E357E8" w:rsidRDefault="00613D78" w:rsidP="00FC2406">
      <w:pPr>
        <w:ind w:left="720" w:hanging="720"/>
        <w:rPr>
          <w:rFonts w:eastAsia="Times New Roman" w:cs="Times New Roman"/>
          <w:color w:val="26282A"/>
        </w:rPr>
      </w:pPr>
    </w:p>
    <w:p w:rsidR="006153D7" w:rsidRPr="00E357E8" w:rsidRDefault="006153D7" w:rsidP="00FC2406">
      <w:pPr>
        <w:ind w:left="720" w:hanging="720"/>
        <w:rPr>
          <w:rFonts w:eastAsia="Times New Roman" w:cs="Times New Roman"/>
          <w:color w:val="26282A"/>
        </w:rPr>
      </w:pPr>
      <w:proofErr w:type="spellStart"/>
      <w:r w:rsidRPr="00E357E8">
        <w:rPr>
          <w:rFonts w:eastAsia="Times New Roman" w:cs="Times New Roman"/>
          <w:color w:val="26282A"/>
        </w:rPr>
        <w:t>Wu</w:t>
      </w:r>
      <w:r w:rsidR="008E6B8D" w:rsidRPr="00E357E8">
        <w:rPr>
          <w:rFonts w:eastAsia="Times New Roman" w:cs="Times New Roman"/>
          <w:color w:val="26282A"/>
        </w:rPr>
        <w:t>e</w:t>
      </w:r>
      <w:r w:rsidRPr="00E357E8">
        <w:rPr>
          <w:rFonts w:eastAsia="Times New Roman" w:cs="Times New Roman"/>
          <w:color w:val="26282A"/>
        </w:rPr>
        <w:t>rthner</w:t>
      </w:r>
      <w:proofErr w:type="spellEnd"/>
      <w:r w:rsidRPr="00E357E8">
        <w:rPr>
          <w:rFonts w:eastAsia="Times New Roman" w:cs="Times New Roman"/>
          <w:color w:val="26282A"/>
        </w:rPr>
        <w:t xml:space="preserve">, </w:t>
      </w:r>
      <w:r w:rsidRPr="00E357E8">
        <w:rPr>
          <w:rFonts w:eastAsia="Times New Roman" w:cs="Times New Roman"/>
          <w:color w:val="26282A"/>
        </w:rPr>
        <w:t>George</w:t>
      </w:r>
      <w:r w:rsidRPr="00E357E8">
        <w:rPr>
          <w:rFonts w:eastAsia="Times New Roman" w:cs="Times New Roman"/>
          <w:color w:val="26282A"/>
        </w:rPr>
        <w:t>. 2023.</w:t>
      </w:r>
      <w:r w:rsidRPr="00E357E8">
        <w:rPr>
          <w:rFonts w:eastAsia="Times New Roman" w:cs="Times New Roman"/>
          <w:color w:val="26282A"/>
        </w:rPr>
        <w:t xml:space="preserve"> "Livestock Grazing in Wilderness Areas</w:t>
      </w:r>
      <w:r w:rsidRPr="00E357E8">
        <w:rPr>
          <w:rFonts w:eastAsia="Times New Roman" w:cs="Times New Roman"/>
          <w:color w:val="26282A"/>
        </w:rPr>
        <w:t>.</w:t>
      </w:r>
      <w:r w:rsidRPr="00E357E8">
        <w:rPr>
          <w:rFonts w:eastAsia="Times New Roman" w:cs="Times New Roman"/>
          <w:color w:val="26282A"/>
        </w:rPr>
        <w:t xml:space="preserve">" </w:t>
      </w:r>
      <w:r w:rsidRPr="00E357E8">
        <w:rPr>
          <w:rFonts w:eastAsia="Times New Roman" w:cs="Times New Roman"/>
          <w:i/>
          <w:color w:val="26282A"/>
        </w:rPr>
        <w:t xml:space="preserve">The Wildlife News, </w:t>
      </w:r>
      <w:r w:rsidRPr="00E357E8">
        <w:rPr>
          <w:rFonts w:eastAsia="Times New Roman" w:cs="Times New Roman"/>
          <w:color w:val="26282A"/>
        </w:rPr>
        <w:t>28 November 2023</w:t>
      </w:r>
      <w:r w:rsidR="00F3427B" w:rsidRPr="00E357E8">
        <w:rPr>
          <w:rFonts w:eastAsia="Times New Roman" w:cs="Times New Roman"/>
          <w:color w:val="26282A"/>
        </w:rPr>
        <w:t>.</w:t>
      </w:r>
      <w:r w:rsidRPr="00E357E8">
        <w:rPr>
          <w:rFonts w:eastAsia="Times New Roman" w:cs="Times New Roman"/>
          <w:color w:val="26282A"/>
        </w:rPr>
        <w:t xml:space="preserve"> https://www.thewildlifenews.com/2023/11/28/livestock-grazing-in-wilderness-areas/</w:t>
      </w:r>
    </w:p>
    <w:p w:rsidR="006153D7" w:rsidRPr="00E357E8" w:rsidRDefault="006153D7" w:rsidP="00FC2406">
      <w:pPr>
        <w:ind w:left="720" w:hanging="720"/>
        <w:rPr>
          <w:rFonts w:cs="Times New Roman"/>
        </w:rPr>
      </w:pPr>
    </w:p>
    <w:p w:rsidR="00E32DCF" w:rsidRPr="00E357E8" w:rsidRDefault="00E32DCF" w:rsidP="00E32DCF">
      <w:pPr>
        <w:ind w:left="720" w:hanging="720"/>
        <w:rPr>
          <w:rFonts w:cs="Times New Roman"/>
        </w:rPr>
      </w:pPr>
      <w:r w:rsidRPr="00E357E8">
        <w:rPr>
          <w:rFonts w:cs="Times New Roman"/>
        </w:rPr>
        <w:t xml:space="preserve">Wild Earth Guardians. </w:t>
      </w:r>
      <w:r w:rsidRPr="00E357E8">
        <w:rPr>
          <w:rFonts w:cs="Times New Roman"/>
        </w:rPr>
        <w:t xml:space="preserve">2020. </w:t>
      </w:r>
      <w:r w:rsidRPr="00E357E8">
        <w:rPr>
          <w:rFonts w:cs="Times New Roman"/>
          <w:i/>
        </w:rPr>
        <w:t>The Environmental Consequences of Forest Roads and Achieving a Sustainable Road System.</w:t>
      </w:r>
      <w:r w:rsidRPr="00E357E8">
        <w:rPr>
          <w:rFonts w:cs="Times New Roman"/>
        </w:rPr>
        <w:t xml:space="preserve"> Wild Earth Guardians, March 2020. https://www.reginfo.gov/public/do/eoDownloadDocument?pubId=&amp;eodoc=true&amp;documentID=6298/</w:t>
      </w:r>
    </w:p>
    <w:p w:rsidR="00E32DCF" w:rsidRPr="00E357E8" w:rsidRDefault="00E32DCF" w:rsidP="00FC2406">
      <w:pPr>
        <w:ind w:left="720" w:hanging="720"/>
        <w:rPr>
          <w:rFonts w:cs="Times New Roman"/>
        </w:rPr>
      </w:pPr>
    </w:p>
    <w:p w:rsidR="00B628E5" w:rsidRPr="00E357E8" w:rsidRDefault="00B628E5" w:rsidP="00FC2406">
      <w:pPr>
        <w:ind w:left="720" w:hanging="720"/>
        <w:rPr>
          <w:rFonts w:cs="Times New Roman"/>
          <w:color w:val="232628"/>
        </w:rPr>
      </w:pPr>
      <w:r w:rsidRPr="00E357E8">
        <w:rPr>
          <w:rFonts w:cs="Times New Roman"/>
          <w:color w:val="232628"/>
        </w:rPr>
        <w:t xml:space="preserve">Wildland Research Center, University of California. </w:t>
      </w:r>
      <w:r w:rsidR="00CE489E" w:rsidRPr="00E357E8">
        <w:rPr>
          <w:rFonts w:cs="Times New Roman"/>
          <w:color w:val="232628"/>
        </w:rPr>
        <w:t xml:space="preserve">1962. </w:t>
      </w:r>
      <w:r w:rsidRPr="00E357E8">
        <w:rPr>
          <w:rFonts w:cs="Times New Roman"/>
          <w:i/>
          <w:iCs/>
          <w:color w:val="232628"/>
        </w:rPr>
        <w:t>Wilderness and Recreation—A Report on Resources, Values, and Problems; Report to the Outdoor Recreation Resources Review Commission.</w:t>
      </w:r>
      <w:r w:rsidRPr="00E357E8">
        <w:rPr>
          <w:rFonts w:cs="Times New Roman"/>
          <w:color w:val="232628"/>
        </w:rPr>
        <w:t xml:space="preserve"> ORRRC Study Report 3. Washington, DC: [Government Printing Office]. https://archive.org/details/wildernessrecrea00univ/page/n3/mode/2up/</w:t>
      </w:r>
    </w:p>
    <w:p w:rsidR="00B628E5" w:rsidRPr="00E357E8" w:rsidRDefault="00B628E5" w:rsidP="00FC2406">
      <w:pPr>
        <w:ind w:left="720" w:hanging="720"/>
        <w:rPr>
          <w:rFonts w:cs="Times New Roman"/>
        </w:rPr>
      </w:pPr>
    </w:p>
    <w:p w:rsidR="006153D7" w:rsidRPr="00E357E8" w:rsidRDefault="006153D7" w:rsidP="00FC2406">
      <w:pPr>
        <w:ind w:left="720" w:hanging="720"/>
        <w:rPr>
          <w:rFonts w:cs="Times New Roman"/>
        </w:rPr>
      </w:pPr>
      <w:proofErr w:type="spellStart"/>
      <w:r w:rsidRPr="00E357E8">
        <w:rPr>
          <w:rFonts w:cs="Times New Roman"/>
        </w:rPr>
        <w:t>Zlotnick</w:t>
      </w:r>
      <w:proofErr w:type="spellEnd"/>
      <w:r w:rsidRPr="00E357E8">
        <w:rPr>
          <w:rFonts w:cs="Times New Roman"/>
        </w:rPr>
        <w:t xml:space="preserve">, Omer B., Keith N. Musselman, </w:t>
      </w:r>
      <w:proofErr w:type="spellStart"/>
      <w:r w:rsidRPr="00E357E8">
        <w:rPr>
          <w:rFonts w:cs="Times New Roman"/>
        </w:rPr>
        <w:t>Ofir</w:t>
      </w:r>
      <w:proofErr w:type="spellEnd"/>
      <w:r w:rsidRPr="00E357E8">
        <w:rPr>
          <w:rFonts w:cs="Times New Roman"/>
        </w:rPr>
        <w:t xml:space="preserve"> Levy. 2024. </w:t>
      </w:r>
      <w:r w:rsidR="00FC2406" w:rsidRPr="00E357E8">
        <w:rPr>
          <w:rFonts w:cs="Times New Roman"/>
        </w:rPr>
        <w:t>"</w:t>
      </w:r>
      <w:r w:rsidRPr="00E357E8">
        <w:rPr>
          <w:rFonts w:cs="Times New Roman"/>
        </w:rPr>
        <w:t xml:space="preserve">Deforestation </w:t>
      </w:r>
      <w:r w:rsidR="00FC2406" w:rsidRPr="00E357E8">
        <w:rPr>
          <w:rFonts w:cs="Times New Roman"/>
        </w:rPr>
        <w:t>P</w:t>
      </w:r>
      <w:r w:rsidRPr="00E357E8">
        <w:rPr>
          <w:rFonts w:cs="Times New Roman"/>
        </w:rPr>
        <w:t xml:space="preserve">oses </w:t>
      </w:r>
      <w:r w:rsidR="00FC2406" w:rsidRPr="00E357E8">
        <w:rPr>
          <w:rFonts w:cs="Times New Roman"/>
        </w:rPr>
        <w:t>D</w:t>
      </w:r>
      <w:r w:rsidRPr="00E357E8">
        <w:rPr>
          <w:rFonts w:cs="Times New Roman"/>
        </w:rPr>
        <w:t xml:space="preserve">eleterious </w:t>
      </w:r>
      <w:r w:rsidR="00FC2406" w:rsidRPr="00E357E8">
        <w:rPr>
          <w:rFonts w:cs="Times New Roman"/>
        </w:rPr>
        <w:t>E</w:t>
      </w:r>
      <w:r w:rsidRPr="00E357E8">
        <w:rPr>
          <w:rFonts w:cs="Times New Roman"/>
        </w:rPr>
        <w:t xml:space="preserve">ffects to </w:t>
      </w:r>
      <w:r w:rsidR="00FC2406" w:rsidRPr="00E357E8">
        <w:rPr>
          <w:rFonts w:cs="Times New Roman"/>
        </w:rPr>
        <w:t>T</w:t>
      </w:r>
      <w:r w:rsidRPr="00E357E8">
        <w:rPr>
          <w:rFonts w:cs="Times New Roman"/>
        </w:rPr>
        <w:t xml:space="preserve">ree-climbing </w:t>
      </w:r>
      <w:r w:rsidR="00FC2406" w:rsidRPr="00E357E8">
        <w:rPr>
          <w:rFonts w:cs="Times New Roman"/>
        </w:rPr>
        <w:t>S</w:t>
      </w:r>
      <w:r w:rsidRPr="00E357E8">
        <w:rPr>
          <w:rFonts w:cs="Times New Roman"/>
        </w:rPr>
        <w:t xml:space="preserve">pecies under </w:t>
      </w:r>
      <w:r w:rsidR="00FC2406" w:rsidRPr="00E357E8">
        <w:rPr>
          <w:rFonts w:cs="Times New Roman"/>
        </w:rPr>
        <w:t>C</w:t>
      </w:r>
      <w:r w:rsidRPr="00E357E8">
        <w:rPr>
          <w:rFonts w:cs="Times New Roman"/>
        </w:rPr>
        <w:t xml:space="preserve">limate </w:t>
      </w:r>
      <w:r w:rsidR="00FC2406" w:rsidRPr="00E357E8">
        <w:rPr>
          <w:rFonts w:cs="Times New Roman"/>
        </w:rPr>
        <w:t>C</w:t>
      </w:r>
      <w:r w:rsidRPr="00E357E8">
        <w:rPr>
          <w:rFonts w:cs="Times New Roman"/>
        </w:rPr>
        <w:t>hange.</w:t>
      </w:r>
      <w:r w:rsidR="00FC2406" w:rsidRPr="00E357E8">
        <w:rPr>
          <w:rFonts w:cs="Times New Roman"/>
        </w:rPr>
        <w:t>"</w:t>
      </w:r>
      <w:r w:rsidRPr="00E357E8">
        <w:rPr>
          <w:rFonts w:cs="Times New Roman"/>
        </w:rPr>
        <w:t xml:space="preserve"> </w:t>
      </w:r>
      <w:r w:rsidRPr="00E357E8">
        <w:rPr>
          <w:rFonts w:cs="Times New Roman"/>
          <w:i/>
        </w:rPr>
        <w:t>Nature Climate Change</w:t>
      </w:r>
      <w:r w:rsidR="00F3427B" w:rsidRPr="00E357E8">
        <w:rPr>
          <w:rFonts w:cs="Times New Roman"/>
        </w:rPr>
        <w:t>.</w:t>
      </w:r>
      <w:r w:rsidRPr="00E357E8">
        <w:rPr>
          <w:rFonts w:cs="Times New Roman"/>
        </w:rPr>
        <w:t xml:space="preserve"> DOI: 10.1038/s41558-024-01939-x/ </w:t>
      </w:r>
    </w:p>
    <w:p w:rsidR="00F3427B" w:rsidRPr="00E357E8" w:rsidRDefault="00F3427B" w:rsidP="00FC2406">
      <w:pPr>
        <w:ind w:left="720" w:hanging="720"/>
        <w:rPr>
          <w:rFonts w:cs="Times New Roman"/>
        </w:rPr>
      </w:pPr>
    </w:p>
    <w:p w:rsidR="00F3427B" w:rsidRPr="00E357E8" w:rsidRDefault="00F3427B" w:rsidP="00F3427B">
      <w:pPr>
        <w:ind w:left="720" w:hanging="720"/>
        <w:rPr>
          <w:rFonts w:cs="Times New Roman"/>
        </w:rPr>
      </w:pPr>
      <w:r w:rsidRPr="00E357E8">
        <w:rPr>
          <w:rFonts w:cs="Times New Roman"/>
        </w:rPr>
        <w:t xml:space="preserve">Zollinger, Sue Ann and six colleagues. </w:t>
      </w:r>
      <w:r w:rsidRPr="00E357E8">
        <w:rPr>
          <w:rFonts w:cs="Times New Roman"/>
        </w:rPr>
        <w:t xml:space="preserve">2019. </w:t>
      </w:r>
      <w:r w:rsidRPr="00E357E8">
        <w:rPr>
          <w:rFonts w:cs="Times New Roman"/>
        </w:rPr>
        <w:t xml:space="preserve">"Traffic Noise Exposure Depresses Plasma Corticosterone and Delays Offspring Growth in Breeding Zebra Finches." </w:t>
      </w:r>
      <w:r w:rsidRPr="00E357E8">
        <w:rPr>
          <w:rFonts w:cs="Times New Roman"/>
          <w:i/>
        </w:rPr>
        <w:t>Conservation Physiology,</w:t>
      </w:r>
      <w:r w:rsidRPr="00E357E8">
        <w:rPr>
          <w:rFonts w:cs="Times New Roman"/>
        </w:rPr>
        <w:t xml:space="preserve"> 7/1, coz056</w:t>
      </w:r>
      <w:r w:rsidRPr="00E357E8">
        <w:rPr>
          <w:rFonts w:cs="Times New Roman"/>
        </w:rPr>
        <w:t>.</w:t>
      </w:r>
      <w:r w:rsidRPr="00E357E8">
        <w:rPr>
          <w:rFonts w:cs="Times New Roman"/>
        </w:rPr>
        <w:t xml:space="preserve"> https://academic.oup.com/conphys/article/7/1/coz056/5585689/</w:t>
      </w:r>
    </w:p>
    <w:p w:rsidR="00F3427B" w:rsidRPr="00E357E8" w:rsidRDefault="00F3427B" w:rsidP="00FC2406">
      <w:pPr>
        <w:ind w:left="720" w:hanging="720"/>
        <w:rPr>
          <w:rFonts w:cs="Times New Roman"/>
        </w:rPr>
      </w:pPr>
    </w:p>
    <w:p w:rsidR="006F7DA0" w:rsidRPr="00FC2406" w:rsidRDefault="006F7DA0" w:rsidP="00FC2406">
      <w:pPr>
        <w:rPr>
          <w:rFonts w:cs="Times New Roman"/>
        </w:rPr>
      </w:pPr>
    </w:p>
    <w:sectPr w:rsidR="006F7DA0" w:rsidRPr="00FC2406" w:rsidSect="00061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A492D"/>
    <w:multiLevelType w:val="hybridMultilevel"/>
    <w:tmpl w:val="FBD22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664D8"/>
    <w:multiLevelType w:val="hybridMultilevel"/>
    <w:tmpl w:val="0ED6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962F0"/>
    <w:multiLevelType w:val="hybridMultilevel"/>
    <w:tmpl w:val="C2B8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62E67"/>
    <w:multiLevelType w:val="hybridMultilevel"/>
    <w:tmpl w:val="A3E6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65"/>
    <w:rsid w:val="0003141D"/>
    <w:rsid w:val="00061D24"/>
    <w:rsid w:val="00203B5A"/>
    <w:rsid w:val="00375BB3"/>
    <w:rsid w:val="003B51CA"/>
    <w:rsid w:val="00613D78"/>
    <w:rsid w:val="006153D7"/>
    <w:rsid w:val="006F7DA0"/>
    <w:rsid w:val="00702B00"/>
    <w:rsid w:val="007126DC"/>
    <w:rsid w:val="007A2CCE"/>
    <w:rsid w:val="008E6B8D"/>
    <w:rsid w:val="00A479BC"/>
    <w:rsid w:val="00B628E5"/>
    <w:rsid w:val="00CE489E"/>
    <w:rsid w:val="00E32DCF"/>
    <w:rsid w:val="00E357E8"/>
    <w:rsid w:val="00F3427B"/>
    <w:rsid w:val="00F65309"/>
    <w:rsid w:val="00FC2406"/>
    <w:rsid w:val="00FF6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05231A"/>
  <w15:chartTrackingRefBased/>
  <w15:docId w15:val="{72A9C8AD-9BF6-4646-9961-01E0285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BC"/>
    <w:pPr>
      <w:ind w:left="720"/>
      <w:contextualSpacing/>
    </w:pPr>
  </w:style>
  <w:style w:type="paragraph" w:styleId="NormalWeb">
    <w:name w:val="Normal (Web)"/>
    <w:basedOn w:val="Normal"/>
    <w:uiPriority w:val="99"/>
    <w:unhideWhenUsed/>
    <w:rsid w:val="00B628E5"/>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5683</Words>
  <Characters>32395</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2024-03-27T13:21:00Z</dcterms:created>
  <dcterms:modified xsi:type="dcterms:W3CDTF">2024-03-27T13:43:00Z</dcterms:modified>
</cp:coreProperties>
</file>