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4FD7D" w14:textId="27027994" w:rsidR="0091598D" w:rsidRDefault="00FF5851">
      <w:r>
        <w:rPr>
          <w:noProof/>
        </w:rPr>
        <w:drawing>
          <wp:inline distT="0" distB="0" distL="0" distR="0" wp14:anchorId="24FEE83A" wp14:editId="621FBB28">
            <wp:extent cx="2225040" cy="2122805"/>
            <wp:effectExtent l="0" t="0" r="3810" b="0"/>
            <wp:docPr id="2" name="Picture 1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alenda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BFFD" w14:textId="4B1F41A6" w:rsidR="00FF5851" w:rsidRDefault="00FF5851" w:rsidP="00FF5851">
      <w:pPr>
        <w:pStyle w:val="NoSpacing"/>
      </w:pPr>
      <w:r>
        <w:t>David Whitmire</w:t>
      </w:r>
    </w:p>
    <w:p w14:paraId="6E7F7E2E" w14:textId="11D96DFA" w:rsidR="00FF5851" w:rsidRDefault="00FF5851" w:rsidP="00FF5851">
      <w:pPr>
        <w:pStyle w:val="NoSpacing"/>
      </w:pPr>
      <w:r>
        <w:t>Fish and Wildlife Conservation Council</w:t>
      </w:r>
    </w:p>
    <w:p w14:paraId="4A752F84" w14:textId="4C5857EA" w:rsidR="00FF5851" w:rsidRDefault="00FF5851" w:rsidP="00FF5851">
      <w:pPr>
        <w:pStyle w:val="NoSpacing"/>
      </w:pPr>
      <w:r>
        <w:t>Lake Toxaway, NC 28747</w:t>
      </w:r>
    </w:p>
    <w:p w14:paraId="2DA607F3" w14:textId="472B2E10" w:rsidR="00FF5851" w:rsidRDefault="00000000" w:rsidP="00FF5851">
      <w:pPr>
        <w:pStyle w:val="NoSpacing"/>
      </w:pPr>
      <w:hyperlink r:id="rId5" w:history="1">
        <w:r w:rsidR="00FF5851" w:rsidRPr="00BC479F">
          <w:rPr>
            <w:rStyle w:val="Hyperlink"/>
          </w:rPr>
          <w:t>avery@citcom.net</w:t>
        </w:r>
      </w:hyperlink>
    </w:p>
    <w:p w14:paraId="4B072907" w14:textId="77777777" w:rsidR="00FF5851" w:rsidRDefault="00FF5851" w:rsidP="00FF5851">
      <w:pPr>
        <w:pStyle w:val="NoSpacing"/>
      </w:pPr>
    </w:p>
    <w:p w14:paraId="4CC949DC" w14:textId="73308120" w:rsidR="00FF5851" w:rsidRDefault="00FF5851" w:rsidP="00FF5851">
      <w:pPr>
        <w:pStyle w:val="NoSpacing"/>
      </w:pPr>
      <w:r>
        <w:t>February 20, 2024</w:t>
      </w:r>
    </w:p>
    <w:p w14:paraId="126E31E8" w14:textId="77777777" w:rsidR="00FF5851" w:rsidRDefault="00FF5851" w:rsidP="00FF5851">
      <w:pPr>
        <w:pStyle w:val="NoSpacing"/>
      </w:pPr>
    </w:p>
    <w:p w14:paraId="6928339F" w14:textId="294C75E7" w:rsidR="00FF5851" w:rsidRDefault="00FF5851" w:rsidP="00FF5851">
      <w:pPr>
        <w:pStyle w:val="NoSpacing"/>
      </w:pPr>
      <w:r>
        <w:t xml:space="preserve">National Forest in North Carolina </w:t>
      </w:r>
    </w:p>
    <w:p w14:paraId="2E3F2165" w14:textId="53A72A95" w:rsidR="00FF5851" w:rsidRDefault="00FF5851" w:rsidP="00FF5851">
      <w:pPr>
        <w:pStyle w:val="NoSpacing"/>
      </w:pPr>
      <w:r>
        <w:t xml:space="preserve">Objection Coordinator </w:t>
      </w:r>
    </w:p>
    <w:p w14:paraId="1F172130" w14:textId="3AF9B066" w:rsidR="00FF5851" w:rsidRDefault="00FF5851" w:rsidP="00FF5851">
      <w:pPr>
        <w:pStyle w:val="NoSpacing"/>
      </w:pPr>
      <w:r>
        <w:t>160 Zillicoa St.</w:t>
      </w:r>
    </w:p>
    <w:p w14:paraId="12ABB831" w14:textId="0F61A121" w:rsidR="00FF5851" w:rsidRDefault="00FF5851" w:rsidP="00FF5851">
      <w:pPr>
        <w:pStyle w:val="NoSpacing"/>
      </w:pPr>
      <w:r>
        <w:t xml:space="preserve">Asheville, NC 28801 </w:t>
      </w:r>
    </w:p>
    <w:p w14:paraId="53FA72E1" w14:textId="77777777" w:rsidR="00FF5851" w:rsidRDefault="00FF5851" w:rsidP="00FF5851">
      <w:pPr>
        <w:pStyle w:val="NoSpacing"/>
      </w:pPr>
    </w:p>
    <w:p w14:paraId="7652681D" w14:textId="77777777" w:rsidR="0093512C" w:rsidRDefault="00FF5851" w:rsidP="00FF5851">
      <w:pPr>
        <w:pStyle w:val="NoSpacing"/>
      </w:pPr>
      <w:r>
        <w:t xml:space="preserve">Re: Nantahala Mountains Project Objection </w:t>
      </w:r>
    </w:p>
    <w:p w14:paraId="566122AB" w14:textId="77777777" w:rsidR="0093512C" w:rsidRDefault="0093512C" w:rsidP="00FF5851">
      <w:pPr>
        <w:pStyle w:val="NoSpacing"/>
      </w:pPr>
    </w:p>
    <w:p w14:paraId="0C1B15C6" w14:textId="77777777" w:rsidR="0093512C" w:rsidRDefault="0093512C" w:rsidP="00FF5851">
      <w:pPr>
        <w:pStyle w:val="NoSpacing"/>
      </w:pPr>
      <w:r>
        <w:t>Dear Coordinator:</w:t>
      </w:r>
    </w:p>
    <w:p w14:paraId="6FE0961F" w14:textId="77777777" w:rsidR="0093512C" w:rsidRDefault="0093512C" w:rsidP="00FF5851">
      <w:pPr>
        <w:pStyle w:val="NoSpacing"/>
      </w:pPr>
    </w:p>
    <w:p w14:paraId="1CDA67E7" w14:textId="3831184C" w:rsidR="0093512C" w:rsidRDefault="0093512C" w:rsidP="00FF5851">
      <w:pPr>
        <w:pStyle w:val="NoSpacing"/>
      </w:pPr>
      <w:r>
        <w:t>The Fish and Wildlife Conservation Council would like to take this</w:t>
      </w:r>
      <w:r w:rsidR="00BD55C1">
        <w:t xml:space="preserve"> time in</w:t>
      </w:r>
      <w:r>
        <w:t xml:space="preserve"> the project process to object to the final Environmental Assessment draft decision notice.</w:t>
      </w:r>
      <w:r w:rsidR="00BD55C1">
        <w:t xml:space="preserve"> Thank you for this </w:t>
      </w:r>
      <w:r w:rsidR="006B09D0">
        <w:t>opportunity.</w:t>
      </w:r>
    </w:p>
    <w:p w14:paraId="4447AD48" w14:textId="77777777" w:rsidR="0093512C" w:rsidRDefault="0093512C" w:rsidP="00FF5851">
      <w:pPr>
        <w:pStyle w:val="NoSpacing"/>
      </w:pPr>
    </w:p>
    <w:p w14:paraId="47EB53BD" w14:textId="742B3C39" w:rsidR="00FF5851" w:rsidRDefault="0093512C" w:rsidP="00FF5851">
      <w:pPr>
        <w:pStyle w:val="NoSpacing"/>
      </w:pPr>
      <w:r>
        <w:t xml:space="preserve">The Fish and Wildlife Conservation Council is a grassroots network of sportsmen and women thru-out </w:t>
      </w:r>
      <w:r w:rsidR="006B09D0">
        <w:t>the ranger</w:t>
      </w:r>
      <w:r w:rsidR="00BC6993">
        <w:t xml:space="preserve"> districts across the Nantahala and Pisgah National Forest. We advocate for quality habitat for wildlife on these public game lands. </w:t>
      </w:r>
      <w:r w:rsidR="006B09D0">
        <w:t>These two national forests</w:t>
      </w:r>
      <w:r w:rsidR="00BC6993">
        <w:t xml:space="preserve"> consist of over half of NC’s </w:t>
      </w:r>
      <w:r w:rsidR="006B09D0">
        <w:t>game lands</w:t>
      </w:r>
      <w:r w:rsidR="00BC6993">
        <w:t xml:space="preserve">. Our council was a collaborator on the </w:t>
      </w:r>
      <w:r w:rsidR="006B09D0">
        <w:t>recently</w:t>
      </w:r>
      <w:r w:rsidR="00BC6993">
        <w:t xml:space="preserve"> released management plan.</w:t>
      </w:r>
    </w:p>
    <w:p w14:paraId="0F9B809B" w14:textId="77777777" w:rsidR="00BC6993" w:rsidRDefault="00BC6993" w:rsidP="00FF5851">
      <w:pPr>
        <w:pStyle w:val="NoSpacing"/>
      </w:pPr>
    </w:p>
    <w:p w14:paraId="5D702D7F" w14:textId="4CE721C3" w:rsidR="00BC6993" w:rsidRDefault="00BC6993" w:rsidP="00FF5851">
      <w:pPr>
        <w:pStyle w:val="NoSpacing"/>
      </w:pPr>
      <w:r>
        <w:t xml:space="preserve">We fully support the </w:t>
      </w:r>
      <w:r w:rsidR="006B09D0">
        <w:t>project.</w:t>
      </w:r>
      <w:r>
        <w:t xml:space="preserve"> Our objection is now having the new plan released and seeing the directives</w:t>
      </w:r>
      <w:r w:rsidR="00FB7BDD">
        <w:t>, we feel the young forest habitat objectives fall short</w:t>
      </w:r>
      <w:r w:rsidR="00BD55C1">
        <w:t xml:space="preserve"> on this </w:t>
      </w:r>
      <w:r w:rsidR="006B09D0">
        <w:t>project.</w:t>
      </w:r>
      <w:r w:rsidR="00FB7BDD">
        <w:t xml:space="preserve"> </w:t>
      </w:r>
    </w:p>
    <w:p w14:paraId="7B22F085" w14:textId="77777777" w:rsidR="00FB7BDD" w:rsidRDefault="00FB7BDD" w:rsidP="00FF5851">
      <w:pPr>
        <w:pStyle w:val="NoSpacing"/>
      </w:pPr>
    </w:p>
    <w:p w14:paraId="63E6FC07" w14:textId="4DE35A1B" w:rsidR="00FB7BDD" w:rsidRDefault="00FB7BDD" w:rsidP="00FF5851">
      <w:pPr>
        <w:pStyle w:val="NoSpacing"/>
      </w:pPr>
      <w:r>
        <w:t xml:space="preserve">Requested relief: To increase the 1.6 percent of the project area young forest creation to levels more </w:t>
      </w:r>
      <w:r w:rsidR="006B09D0">
        <w:t>consist</w:t>
      </w:r>
      <w:r>
        <w:t xml:space="preserve"> with the </w:t>
      </w:r>
      <w:r w:rsidR="006B09D0">
        <w:t>forest</w:t>
      </w:r>
      <w:r>
        <w:t xml:space="preserve"> plan. Use NCWRC and other partners </w:t>
      </w:r>
      <w:r w:rsidR="00BD55C1">
        <w:t xml:space="preserve">in </w:t>
      </w:r>
      <w:r w:rsidR="006B09D0">
        <w:t>tier</w:t>
      </w:r>
      <w:r w:rsidR="00BD55C1">
        <w:t xml:space="preserve"> two </w:t>
      </w:r>
      <w:r w:rsidR="006B09D0">
        <w:t>opportunities</w:t>
      </w:r>
      <w:r>
        <w:t xml:space="preserve"> that would increase young forest </w:t>
      </w:r>
      <w:r w:rsidR="006B09D0">
        <w:t>habitat.</w:t>
      </w:r>
      <w:r>
        <w:t xml:space="preserve"> </w:t>
      </w:r>
    </w:p>
    <w:p w14:paraId="0E382378" w14:textId="77777777" w:rsidR="00BD55C1" w:rsidRDefault="00BD55C1" w:rsidP="00FF5851">
      <w:pPr>
        <w:pStyle w:val="NoSpacing"/>
      </w:pPr>
    </w:p>
    <w:p w14:paraId="3E137B73" w14:textId="1E9C4143" w:rsidR="00BD55C1" w:rsidRDefault="00BD55C1" w:rsidP="00FF5851">
      <w:pPr>
        <w:pStyle w:val="NoSpacing"/>
      </w:pPr>
      <w:r>
        <w:t xml:space="preserve">We realize and </w:t>
      </w:r>
      <w:r w:rsidR="006B09D0">
        <w:t>appreciate</w:t>
      </w:r>
      <w:r>
        <w:t xml:space="preserve"> the amount of work that goes into </w:t>
      </w:r>
      <w:r w:rsidR="006B09D0">
        <w:t>this project</w:t>
      </w:r>
      <w:r>
        <w:t xml:space="preserve">. Objections only extend that work. We also </w:t>
      </w:r>
      <w:r w:rsidR="006B09D0">
        <w:t>know</w:t>
      </w:r>
      <w:r>
        <w:t xml:space="preserve"> the advantages of projects that </w:t>
      </w:r>
      <w:r w:rsidR="006B09D0">
        <w:t>include</w:t>
      </w:r>
      <w:r>
        <w:t xml:space="preserve"> as much habitat improvement</w:t>
      </w:r>
      <w:r w:rsidR="001E0C31">
        <w:t xml:space="preserve"> that moves the forest toward the desired conditions under one project. Our wildlife that depends on young </w:t>
      </w:r>
      <w:r w:rsidR="006B09D0">
        <w:t>forests</w:t>
      </w:r>
      <w:r w:rsidR="001E0C31">
        <w:t xml:space="preserve"> are directly </w:t>
      </w:r>
      <w:r w:rsidR="006B09D0">
        <w:t>affected</w:t>
      </w:r>
      <w:r w:rsidR="001E0C31">
        <w:t xml:space="preserve"> by </w:t>
      </w:r>
      <w:r w:rsidR="00A9367E">
        <w:t xml:space="preserve">these projects. </w:t>
      </w:r>
    </w:p>
    <w:p w14:paraId="7B87C8DD" w14:textId="5304A9E3" w:rsidR="00A9367E" w:rsidRDefault="00A9367E" w:rsidP="00FF5851">
      <w:pPr>
        <w:pStyle w:val="NoSpacing"/>
      </w:pPr>
      <w:r>
        <w:lastRenderedPageBreak/>
        <w:t xml:space="preserve">Thank you again for this </w:t>
      </w:r>
      <w:r w:rsidR="006B09D0">
        <w:t>opportunity,</w:t>
      </w:r>
    </w:p>
    <w:p w14:paraId="6B40A02C" w14:textId="77777777" w:rsidR="00A9367E" w:rsidRDefault="00A9367E" w:rsidP="00FF5851">
      <w:pPr>
        <w:pStyle w:val="NoSpacing"/>
      </w:pPr>
    </w:p>
    <w:p w14:paraId="24A5C65D" w14:textId="5B452094" w:rsidR="00A9367E" w:rsidRDefault="00A9367E" w:rsidP="00FF5851">
      <w:pPr>
        <w:pStyle w:val="NoSpacing"/>
      </w:pPr>
      <w:r>
        <w:t>David Whitmire</w:t>
      </w:r>
    </w:p>
    <w:p w14:paraId="3B7D3A9A" w14:textId="3AF15E81" w:rsidR="00A9367E" w:rsidRDefault="00A9367E" w:rsidP="00FF5851">
      <w:pPr>
        <w:pStyle w:val="NoSpacing"/>
      </w:pPr>
      <w:r>
        <w:t xml:space="preserve">FWCC </w:t>
      </w:r>
      <w:r w:rsidR="006B09D0">
        <w:t>Chair</w:t>
      </w:r>
      <w:r>
        <w:t xml:space="preserve"> </w:t>
      </w:r>
    </w:p>
    <w:p w14:paraId="2E5ACF2D" w14:textId="6CCAC14B" w:rsidR="00BC6993" w:rsidRPr="00FF5851" w:rsidRDefault="00BC6993" w:rsidP="00FF5851">
      <w:pPr>
        <w:pStyle w:val="NoSpacing"/>
      </w:pPr>
      <w:r>
        <w:t>.</w:t>
      </w:r>
    </w:p>
    <w:sectPr w:rsidR="00BC6993" w:rsidRPr="00FF58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51"/>
    <w:rsid w:val="001E0C31"/>
    <w:rsid w:val="006B09D0"/>
    <w:rsid w:val="00853436"/>
    <w:rsid w:val="0091598D"/>
    <w:rsid w:val="0093512C"/>
    <w:rsid w:val="00A9367E"/>
    <w:rsid w:val="00BC6993"/>
    <w:rsid w:val="00BD55C1"/>
    <w:rsid w:val="00FB7BDD"/>
    <w:rsid w:val="00FF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32F5F"/>
  <w15:chartTrackingRefBased/>
  <w15:docId w15:val="{DBD9C742-EB47-4B08-AA66-B1A77F3D4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585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F58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8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very@citcom.ne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dwhitmire@trailscarolina.com</dc:creator>
  <cp:keywords/>
  <dc:description/>
  <cp:lastModifiedBy>dwhitmire@trailscarolina.com</cp:lastModifiedBy>
  <cp:revision>4</cp:revision>
  <dcterms:created xsi:type="dcterms:W3CDTF">2024-02-21T03:21:00Z</dcterms:created>
  <dcterms:modified xsi:type="dcterms:W3CDTF">2024-02-21T04:30:00Z</dcterms:modified>
</cp:coreProperties>
</file>