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6F991" w14:textId="37A5DB82" w:rsidR="008E6A54" w:rsidRPr="00D247E3" w:rsidRDefault="00122A89" w:rsidP="008E6A54">
      <w:pPr>
        <w:rPr>
          <w:rFonts w:ascii="Times New Roman" w:hAnsi="Times New Roman" w:cs="Times New Roman"/>
          <w:sz w:val="28"/>
          <w:szCs w:val="28"/>
        </w:rPr>
      </w:pPr>
      <w:r>
        <w:rPr>
          <w:rFonts w:ascii="Times New Roman" w:hAnsi="Times New Roman" w:cs="Times New Roman"/>
          <w:sz w:val="28"/>
          <w:szCs w:val="28"/>
        </w:rPr>
        <w:t>Mark Rhodes</w:t>
      </w:r>
    </w:p>
    <w:p w14:paraId="75811E0B" w14:textId="32E51A7E" w:rsidR="008E6A54" w:rsidRDefault="00BF4EFE" w:rsidP="008E6A54">
      <w:pPr>
        <w:rPr>
          <w:rFonts w:ascii="Times New Roman" w:hAnsi="Times New Roman" w:cs="Times New Roman"/>
          <w:sz w:val="28"/>
          <w:szCs w:val="28"/>
        </w:rPr>
      </w:pPr>
      <w:r>
        <w:rPr>
          <w:rFonts w:ascii="Times New Roman" w:hAnsi="Times New Roman" w:cs="Times New Roman"/>
          <w:sz w:val="28"/>
          <w:szCs w:val="28"/>
        </w:rPr>
        <w:t>2029 Alder Ave.</w:t>
      </w:r>
    </w:p>
    <w:p w14:paraId="28E5CFB6" w14:textId="512560B6" w:rsidR="00BF4EFE" w:rsidRPr="00D247E3" w:rsidRDefault="00BF4EFE" w:rsidP="008E6A54">
      <w:pPr>
        <w:rPr>
          <w:rFonts w:ascii="Times New Roman" w:hAnsi="Times New Roman" w:cs="Times New Roman"/>
          <w:sz w:val="28"/>
          <w:szCs w:val="28"/>
        </w:rPr>
      </w:pPr>
      <w:r>
        <w:rPr>
          <w:rFonts w:ascii="Times New Roman" w:hAnsi="Times New Roman" w:cs="Times New Roman"/>
          <w:sz w:val="28"/>
          <w:szCs w:val="28"/>
        </w:rPr>
        <w:t>Lewiston, Idaho 83501</w:t>
      </w:r>
    </w:p>
    <w:p w14:paraId="1104CF8F" w14:textId="77777777" w:rsidR="008E6A54" w:rsidRPr="00D247E3" w:rsidRDefault="008E6A54" w:rsidP="008E6A54">
      <w:pPr>
        <w:rPr>
          <w:rFonts w:ascii="Times New Roman" w:hAnsi="Times New Roman" w:cs="Times New Roman"/>
          <w:sz w:val="28"/>
          <w:szCs w:val="28"/>
        </w:rPr>
      </w:pPr>
    </w:p>
    <w:p w14:paraId="5040BA77" w14:textId="502CC265" w:rsidR="008E6A54" w:rsidRPr="00D247E3" w:rsidRDefault="008E6A54" w:rsidP="008E6A54">
      <w:pPr>
        <w:rPr>
          <w:rFonts w:ascii="Times New Roman" w:hAnsi="Times New Roman" w:cs="Times New Roman"/>
          <w:sz w:val="28"/>
          <w:szCs w:val="28"/>
        </w:rPr>
      </w:pPr>
      <w:r w:rsidRPr="00D247E3">
        <w:rPr>
          <w:rFonts w:ascii="Times New Roman" w:hAnsi="Times New Roman" w:cs="Times New Roman"/>
          <w:sz w:val="28"/>
          <w:szCs w:val="28"/>
        </w:rPr>
        <w:t>February 1</w:t>
      </w:r>
      <w:r w:rsidR="00A036EC">
        <w:rPr>
          <w:rFonts w:ascii="Times New Roman" w:hAnsi="Times New Roman" w:cs="Times New Roman"/>
          <w:sz w:val="28"/>
          <w:szCs w:val="28"/>
        </w:rPr>
        <w:t>5</w:t>
      </w:r>
      <w:r w:rsidRPr="00D247E3">
        <w:rPr>
          <w:rFonts w:ascii="Times New Roman" w:hAnsi="Times New Roman" w:cs="Times New Roman"/>
          <w:sz w:val="28"/>
          <w:szCs w:val="28"/>
        </w:rPr>
        <w:t>, 202</w:t>
      </w:r>
      <w:r w:rsidR="00D247E3">
        <w:rPr>
          <w:rFonts w:ascii="Times New Roman" w:hAnsi="Times New Roman" w:cs="Times New Roman"/>
          <w:sz w:val="28"/>
          <w:szCs w:val="28"/>
        </w:rPr>
        <w:t>4</w:t>
      </w:r>
    </w:p>
    <w:p w14:paraId="5E3E3C1F" w14:textId="77777777" w:rsidR="008E6A54" w:rsidRPr="00D247E3" w:rsidRDefault="008E6A54" w:rsidP="008E6A54">
      <w:pPr>
        <w:rPr>
          <w:rFonts w:ascii="Times New Roman" w:hAnsi="Times New Roman" w:cs="Times New Roman"/>
          <w:sz w:val="28"/>
          <w:szCs w:val="28"/>
        </w:rPr>
      </w:pPr>
    </w:p>
    <w:p w14:paraId="149569C0" w14:textId="77777777" w:rsidR="008E6A54" w:rsidRPr="00D247E3" w:rsidRDefault="008E6A54" w:rsidP="008E6A54">
      <w:pPr>
        <w:rPr>
          <w:rFonts w:ascii="Times New Roman" w:hAnsi="Times New Roman" w:cs="Times New Roman"/>
          <w:sz w:val="28"/>
          <w:szCs w:val="28"/>
        </w:rPr>
      </w:pPr>
      <w:r w:rsidRPr="00D247E3">
        <w:rPr>
          <w:rFonts w:ascii="Times New Roman" w:hAnsi="Times New Roman" w:cs="Times New Roman"/>
          <w:sz w:val="28"/>
          <w:szCs w:val="28"/>
        </w:rPr>
        <w:t>Nez Perce-Clearwater National Forest</w:t>
      </w:r>
    </w:p>
    <w:p w14:paraId="4306A139" w14:textId="77777777" w:rsidR="008E6A54" w:rsidRPr="00D247E3" w:rsidRDefault="008E6A54" w:rsidP="008E6A54">
      <w:pPr>
        <w:rPr>
          <w:rFonts w:ascii="Times New Roman" w:hAnsi="Times New Roman" w:cs="Times New Roman"/>
          <w:sz w:val="28"/>
          <w:szCs w:val="28"/>
        </w:rPr>
      </w:pPr>
      <w:r w:rsidRPr="00D247E3">
        <w:rPr>
          <w:rFonts w:ascii="Times New Roman" w:hAnsi="Times New Roman" w:cs="Times New Roman"/>
          <w:sz w:val="28"/>
          <w:szCs w:val="28"/>
        </w:rPr>
        <w:t>ATTN: Objection Reviewing Officer, Northern Region 1</w:t>
      </w:r>
    </w:p>
    <w:p w14:paraId="7063E391" w14:textId="77777777" w:rsidR="008E6A54" w:rsidRPr="00D247E3" w:rsidRDefault="008E6A54" w:rsidP="008E6A54">
      <w:pPr>
        <w:rPr>
          <w:rFonts w:ascii="Times New Roman" w:hAnsi="Times New Roman" w:cs="Times New Roman"/>
          <w:sz w:val="28"/>
          <w:szCs w:val="28"/>
        </w:rPr>
      </w:pPr>
      <w:r w:rsidRPr="00D247E3">
        <w:rPr>
          <w:rFonts w:ascii="Times New Roman" w:hAnsi="Times New Roman" w:cs="Times New Roman"/>
          <w:sz w:val="28"/>
          <w:szCs w:val="28"/>
        </w:rPr>
        <w:t xml:space="preserve">26 Fort Missoula Road </w:t>
      </w:r>
    </w:p>
    <w:p w14:paraId="431E260A" w14:textId="77777777" w:rsidR="008E6A54" w:rsidRPr="00D247E3" w:rsidRDefault="008E6A54" w:rsidP="008E6A54">
      <w:pPr>
        <w:rPr>
          <w:rFonts w:ascii="Times New Roman" w:hAnsi="Times New Roman" w:cs="Times New Roman"/>
          <w:sz w:val="28"/>
          <w:szCs w:val="28"/>
        </w:rPr>
      </w:pPr>
      <w:r w:rsidRPr="00D247E3">
        <w:rPr>
          <w:rFonts w:ascii="Times New Roman" w:hAnsi="Times New Roman" w:cs="Times New Roman"/>
          <w:sz w:val="28"/>
          <w:szCs w:val="28"/>
        </w:rPr>
        <w:t xml:space="preserve">Missoula, MT  59804 </w:t>
      </w:r>
    </w:p>
    <w:p w14:paraId="30CE914C" w14:textId="77777777" w:rsidR="00FC6769" w:rsidRPr="00D247E3" w:rsidRDefault="00FC6769" w:rsidP="00FC6769">
      <w:pPr>
        <w:rPr>
          <w:rFonts w:ascii="Times New Roman" w:hAnsi="Times New Roman" w:cs="Times New Roman"/>
        </w:rPr>
      </w:pPr>
    </w:p>
    <w:p w14:paraId="1AEA2242" w14:textId="423DD347" w:rsidR="00A36FCC" w:rsidRPr="00D247E3" w:rsidRDefault="00A36FCC" w:rsidP="002A5043">
      <w:pPr>
        <w:rPr>
          <w:rFonts w:ascii="Times New Roman" w:hAnsi="Times New Roman" w:cs="Times New Roman"/>
          <w:b/>
          <w:bCs/>
        </w:rPr>
      </w:pPr>
      <w:r w:rsidRPr="00D247E3">
        <w:rPr>
          <w:rFonts w:ascii="Times New Roman" w:hAnsi="Times New Roman" w:cs="Times New Roman"/>
          <w:b/>
          <w:bCs/>
        </w:rPr>
        <w:t xml:space="preserve">Regarding: Interested Person Request to Participate in the </w:t>
      </w:r>
      <w:r w:rsidR="002F2036" w:rsidRPr="00D247E3">
        <w:rPr>
          <w:rFonts w:ascii="Times New Roman" w:hAnsi="Times New Roman" w:cs="Times New Roman"/>
          <w:b/>
          <w:bCs/>
        </w:rPr>
        <w:t>“</w:t>
      </w:r>
      <w:r w:rsidRPr="00D247E3">
        <w:rPr>
          <w:rFonts w:ascii="Times New Roman" w:hAnsi="Times New Roman" w:cs="Times New Roman"/>
          <w:b/>
          <w:bCs/>
          <w:i/>
          <w:iCs/>
        </w:rPr>
        <w:t>2023 Land Management Plan for Nez Perce-Clearwater National Forests</w:t>
      </w:r>
      <w:r w:rsidR="002F2036" w:rsidRPr="00D247E3">
        <w:rPr>
          <w:rFonts w:ascii="Times New Roman" w:hAnsi="Times New Roman" w:cs="Times New Roman"/>
          <w:b/>
          <w:bCs/>
        </w:rPr>
        <w:t>” (“Forest Plan”) and the “</w:t>
      </w:r>
      <w:r w:rsidR="002F2036" w:rsidRPr="00D247E3">
        <w:rPr>
          <w:rFonts w:ascii="Times New Roman" w:hAnsi="Times New Roman" w:cs="Times New Roman"/>
          <w:b/>
          <w:bCs/>
          <w:i/>
          <w:iCs/>
        </w:rPr>
        <w:t>Final Environmental Impact Statement for the Land Management Plan Nez Perce-Clearwater National Forests</w:t>
      </w:r>
      <w:r w:rsidR="002F2036" w:rsidRPr="00D247E3">
        <w:rPr>
          <w:rFonts w:ascii="Times New Roman" w:hAnsi="Times New Roman" w:cs="Times New Roman"/>
          <w:b/>
          <w:bCs/>
        </w:rPr>
        <w:t xml:space="preserve">” (“FEIS”) </w:t>
      </w:r>
      <w:r w:rsidR="005B709A" w:rsidRPr="00D247E3">
        <w:rPr>
          <w:rFonts w:ascii="Times New Roman" w:hAnsi="Times New Roman" w:cs="Times New Roman"/>
          <w:b/>
          <w:bCs/>
        </w:rPr>
        <w:t xml:space="preserve">Objection </w:t>
      </w:r>
      <w:r w:rsidR="002F2036" w:rsidRPr="00D247E3">
        <w:rPr>
          <w:rFonts w:ascii="Times New Roman" w:hAnsi="Times New Roman" w:cs="Times New Roman"/>
          <w:b/>
          <w:bCs/>
        </w:rPr>
        <w:t xml:space="preserve">Resolution </w:t>
      </w:r>
      <w:r w:rsidR="005B709A" w:rsidRPr="00D247E3">
        <w:rPr>
          <w:rFonts w:ascii="Times New Roman" w:hAnsi="Times New Roman" w:cs="Times New Roman"/>
          <w:b/>
          <w:bCs/>
        </w:rPr>
        <w:t>Process</w:t>
      </w:r>
    </w:p>
    <w:p w14:paraId="2B42157A" w14:textId="77777777" w:rsidR="00A36FCC" w:rsidRPr="00D247E3" w:rsidRDefault="00A36FCC" w:rsidP="002A5043">
      <w:pPr>
        <w:rPr>
          <w:rFonts w:ascii="Times New Roman" w:hAnsi="Times New Roman" w:cs="Times New Roman"/>
        </w:rPr>
      </w:pPr>
    </w:p>
    <w:p w14:paraId="7C734DBD" w14:textId="23E867DC" w:rsidR="00BD2AFD" w:rsidRPr="00D247E3" w:rsidRDefault="00BD2AFD" w:rsidP="002A5043">
      <w:pPr>
        <w:rPr>
          <w:rFonts w:ascii="Times New Roman" w:hAnsi="Times New Roman" w:cs="Times New Roman"/>
          <w:sz w:val="24"/>
          <w:szCs w:val="24"/>
        </w:rPr>
      </w:pPr>
      <w:r w:rsidRPr="00D247E3">
        <w:rPr>
          <w:rFonts w:ascii="Times New Roman" w:hAnsi="Times New Roman" w:cs="Times New Roman"/>
          <w:sz w:val="24"/>
          <w:szCs w:val="24"/>
        </w:rPr>
        <w:t>Dear Objection Reviewing Officer</w:t>
      </w:r>
      <w:r w:rsidR="00D247E3">
        <w:rPr>
          <w:rFonts w:ascii="Times New Roman" w:hAnsi="Times New Roman" w:cs="Times New Roman"/>
          <w:sz w:val="24"/>
          <w:szCs w:val="24"/>
        </w:rPr>
        <w:t>:</w:t>
      </w:r>
    </w:p>
    <w:p w14:paraId="759C907E" w14:textId="77777777" w:rsidR="00BD2AFD" w:rsidRPr="00D247E3" w:rsidRDefault="00BD2AFD" w:rsidP="002A5043">
      <w:pPr>
        <w:rPr>
          <w:rFonts w:ascii="Times New Roman" w:hAnsi="Times New Roman" w:cs="Times New Roman"/>
        </w:rPr>
      </w:pPr>
    </w:p>
    <w:p w14:paraId="0A423C55" w14:textId="750F1D49" w:rsidR="00A36FCC" w:rsidRPr="00D247E3" w:rsidRDefault="00A36FCC" w:rsidP="002A5043">
      <w:pPr>
        <w:rPr>
          <w:rFonts w:ascii="Times New Roman" w:hAnsi="Times New Roman" w:cs="Times New Roman"/>
          <w:b/>
          <w:bCs/>
        </w:rPr>
      </w:pPr>
      <w:r w:rsidRPr="00D247E3">
        <w:rPr>
          <w:rFonts w:ascii="Times New Roman" w:hAnsi="Times New Roman" w:cs="Times New Roman"/>
          <w:b/>
          <w:bCs/>
        </w:rPr>
        <w:t xml:space="preserve">Objection </w:t>
      </w:r>
      <w:r w:rsidR="00C4792B" w:rsidRPr="00D247E3">
        <w:rPr>
          <w:rFonts w:ascii="Times New Roman" w:hAnsi="Times New Roman" w:cs="Times New Roman"/>
          <w:b/>
          <w:bCs/>
        </w:rPr>
        <w:t>I</w:t>
      </w:r>
      <w:r w:rsidRPr="00D247E3">
        <w:rPr>
          <w:rFonts w:ascii="Times New Roman" w:hAnsi="Times New Roman" w:cs="Times New Roman"/>
          <w:b/>
          <w:bCs/>
        </w:rPr>
        <w:t>ssue</w:t>
      </w:r>
      <w:r w:rsidR="00C4792B" w:rsidRPr="00D247E3">
        <w:rPr>
          <w:rFonts w:ascii="Times New Roman" w:hAnsi="Times New Roman" w:cs="Times New Roman"/>
          <w:b/>
          <w:bCs/>
        </w:rPr>
        <w:t xml:space="preserve">s that I have an interest in:  </w:t>
      </w:r>
    </w:p>
    <w:p w14:paraId="1581D60C" w14:textId="5C3FDA22" w:rsidR="007542F9" w:rsidRPr="00D247E3" w:rsidRDefault="008E6A54" w:rsidP="00C4792B">
      <w:pPr>
        <w:pStyle w:val="ListParagraph"/>
        <w:numPr>
          <w:ilvl w:val="0"/>
          <w:numId w:val="1"/>
        </w:numPr>
        <w:rPr>
          <w:rFonts w:ascii="Times New Roman" w:hAnsi="Times New Roman" w:cs="Times New Roman"/>
          <w:sz w:val="24"/>
          <w:szCs w:val="24"/>
        </w:rPr>
      </w:pPr>
      <w:r w:rsidRPr="00D247E3">
        <w:rPr>
          <w:rFonts w:ascii="Times New Roman" w:hAnsi="Times New Roman" w:cs="Times New Roman"/>
          <w:sz w:val="24"/>
          <w:szCs w:val="24"/>
        </w:rPr>
        <w:t>East Meadow Creek should not be a Recommended Wilderness Area</w:t>
      </w:r>
      <w:r w:rsidR="004A2FE8" w:rsidRPr="00D247E3">
        <w:rPr>
          <w:rFonts w:ascii="Times New Roman" w:hAnsi="Times New Roman" w:cs="Times New Roman"/>
          <w:sz w:val="24"/>
          <w:szCs w:val="24"/>
        </w:rPr>
        <w:t xml:space="preserve"> (RWA)</w:t>
      </w:r>
    </w:p>
    <w:p w14:paraId="31186A1E" w14:textId="3B14515B" w:rsidR="00C4792B" w:rsidRPr="00D247E3" w:rsidRDefault="00C4792B" w:rsidP="00C4792B">
      <w:pPr>
        <w:pStyle w:val="ListParagraph"/>
        <w:numPr>
          <w:ilvl w:val="0"/>
          <w:numId w:val="1"/>
        </w:numPr>
        <w:rPr>
          <w:rFonts w:ascii="Times New Roman" w:hAnsi="Times New Roman" w:cs="Times New Roman"/>
          <w:sz w:val="24"/>
          <w:szCs w:val="24"/>
        </w:rPr>
      </w:pPr>
      <w:r w:rsidRPr="00D247E3">
        <w:rPr>
          <w:rFonts w:ascii="Times New Roman" w:hAnsi="Times New Roman" w:cs="Times New Roman"/>
          <w:sz w:val="24"/>
          <w:szCs w:val="24"/>
        </w:rPr>
        <w:t>Recommended Wilderness Designations impacting motorized Off-Highway Vehicle opportunities.</w:t>
      </w:r>
      <w:r w:rsidR="007542F9" w:rsidRPr="00D247E3">
        <w:rPr>
          <w:rFonts w:ascii="Times New Roman" w:hAnsi="Times New Roman" w:cs="Times New Roman"/>
          <w:sz w:val="24"/>
          <w:szCs w:val="24"/>
        </w:rPr>
        <w:t xml:space="preserve">  Current uses in Meadow Creek areas need to allowed and continue.</w:t>
      </w:r>
    </w:p>
    <w:p w14:paraId="41121676" w14:textId="7658585D" w:rsidR="004A2FE8" w:rsidRPr="00D247E3" w:rsidRDefault="00122A89" w:rsidP="00C4792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 objectives addressing the need for more open trails for motorized use.</w:t>
      </w:r>
    </w:p>
    <w:p w14:paraId="7DF8208F" w14:textId="28BEAE14" w:rsidR="00C4792B" w:rsidRPr="00D247E3" w:rsidRDefault="00122A89" w:rsidP="00C4792B">
      <w:pPr>
        <w:pStyle w:val="ListParagraph"/>
        <w:numPr>
          <w:ilvl w:val="0"/>
          <w:numId w:val="1"/>
        </w:numPr>
        <w:rPr>
          <w:rFonts w:ascii="Times New Roman" w:hAnsi="Times New Roman" w:cs="Times New Roman"/>
          <w:sz w:val="24"/>
          <w:szCs w:val="24"/>
        </w:rPr>
      </w:pPr>
      <w:r w:rsidRPr="00DE0889">
        <w:rPr>
          <w:rFonts w:ascii="Times New Roman" w:hAnsi="Times New Roman" w:cs="Times New Roman"/>
        </w:rPr>
        <w:t>There is no objective for Users with Disabilities in the 2023 Land Management Plan</w:t>
      </w:r>
      <w:r>
        <w:rPr>
          <w:rFonts w:ascii="Times New Roman" w:hAnsi="Times New Roman" w:cs="Times New Roman"/>
        </w:rPr>
        <w:t>.</w:t>
      </w:r>
    </w:p>
    <w:p w14:paraId="741DED5B" w14:textId="19BA4472" w:rsidR="008E6A54" w:rsidRPr="00D247E3" w:rsidRDefault="008E6A54" w:rsidP="00C4792B">
      <w:pPr>
        <w:pStyle w:val="ListParagraph"/>
        <w:numPr>
          <w:ilvl w:val="0"/>
          <w:numId w:val="1"/>
        </w:numPr>
        <w:rPr>
          <w:rFonts w:ascii="Times New Roman" w:hAnsi="Times New Roman" w:cs="Times New Roman"/>
          <w:sz w:val="24"/>
          <w:szCs w:val="24"/>
        </w:rPr>
      </w:pPr>
      <w:r w:rsidRPr="00D247E3">
        <w:rPr>
          <w:rFonts w:ascii="Times New Roman" w:hAnsi="Times New Roman" w:cs="Times New Roman"/>
          <w:sz w:val="24"/>
          <w:szCs w:val="24"/>
        </w:rPr>
        <w:t>Wildfire. There is nothing addressing how a fire will be fought in the event that more Wilderness is created near towns</w:t>
      </w:r>
      <w:r w:rsidR="00122A89">
        <w:rPr>
          <w:rFonts w:ascii="Times New Roman" w:hAnsi="Times New Roman" w:cs="Times New Roman"/>
          <w:sz w:val="24"/>
          <w:szCs w:val="24"/>
        </w:rPr>
        <w:t>/communities in Community Protection Zones</w:t>
      </w:r>
      <w:r w:rsidRPr="00D247E3">
        <w:rPr>
          <w:rFonts w:ascii="Times New Roman" w:hAnsi="Times New Roman" w:cs="Times New Roman"/>
          <w:sz w:val="24"/>
          <w:szCs w:val="24"/>
        </w:rPr>
        <w:t>.</w:t>
      </w:r>
    </w:p>
    <w:p w14:paraId="2C8210B1" w14:textId="630AB53E" w:rsidR="00C4792B" w:rsidRPr="00D247E3" w:rsidRDefault="00C4792B" w:rsidP="005B709A">
      <w:pPr>
        <w:ind w:left="45"/>
        <w:rPr>
          <w:rFonts w:ascii="Times New Roman" w:hAnsi="Times New Roman" w:cs="Times New Roman"/>
          <w:sz w:val="24"/>
          <w:szCs w:val="24"/>
        </w:rPr>
      </w:pPr>
    </w:p>
    <w:p w14:paraId="3601C25A" w14:textId="7E79DCEA" w:rsidR="005B709A" w:rsidRPr="00D247E3" w:rsidRDefault="005B709A" w:rsidP="005B709A">
      <w:pPr>
        <w:ind w:left="45"/>
        <w:rPr>
          <w:rFonts w:ascii="Times New Roman" w:hAnsi="Times New Roman" w:cs="Times New Roman"/>
          <w:b/>
          <w:bCs/>
        </w:rPr>
      </w:pPr>
      <w:r w:rsidRPr="00D247E3">
        <w:rPr>
          <w:rFonts w:ascii="Times New Roman" w:hAnsi="Times New Roman" w:cs="Times New Roman"/>
          <w:b/>
          <w:bCs/>
        </w:rPr>
        <w:t>Brief Explanation of Objection:</w:t>
      </w:r>
    </w:p>
    <w:p w14:paraId="51B456A7" w14:textId="060F1E01" w:rsidR="00BD2AFD" w:rsidRDefault="00FC6769" w:rsidP="005B709A">
      <w:pPr>
        <w:pStyle w:val="ListParagraph"/>
        <w:numPr>
          <w:ilvl w:val="0"/>
          <w:numId w:val="1"/>
        </w:numPr>
        <w:rPr>
          <w:rFonts w:ascii="Times New Roman" w:hAnsi="Times New Roman" w:cs="Times New Roman"/>
          <w:sz w:val="24"/>
          <w:szCs w:val="24"/>
        </w:rPr>
      </w:pPr>
      <w:r w:rsidRPr="00D247E3">
        <w:rPr>
          <w:rFonts w:ascii="Times New Roman" w:hAnsi="Times New Roman" w:cs="Times New Roman"/>
          <w:sz w:val="24"/>
          <w:szCs w:val="24"/>
        </w:rPr>
        <w:t xml:space="preserve">Recommended Wilderness </w:t>
      </w:r>
      <w:r w:rsidR="00BD2AFD" w:rsidRPr="00D247E3">
        <w:rPr>
          <w:rFonts w:ascii="Times New Roman" w:hAnsi="Times New Roman" w:cs="Times New Roman"/>
          <w:sz w:val="24"/>
          <w:szCs w:val="24"/>
        </w:rPr>
        <w:t>Areas</w:t>
      </w:r>
      <w:r w:rsidR="004A2FE8" w:rsidRPr="00D247E3">
        <w:rPr>
          <w:rFonts w:ascii="Times New Roman" w:hAnsi="Times New Roman" w:cs="Times New Roman"/>
          <w:sz w:val="24"/>
          <w:szCs w:val="24"/>
        </w:rPr>
        <w:t xml:space="preserve"> proximity to local communities</w:t>
      </w:r>
      <w:r w:rsidRPr="00D247E3">
        <w:rPr>
          <w:rFonts w:ascii="Times New Roman" w:hAnsi="Times New Roman" w:cs="Times New Roman"/>
          <w:sz w:val="24"/>
          <w:szCs w:val="24"/>
        </w:rPr>
        <w:t xml:space="preserve">.  </w:t>
      </w:r>
      <w:r w:rsidR="00BD2AFD" w:rsidRPr="00D247E3">
        <w:rPr>
          <w:rFonts w:ascii="Times New Roman" w:hAnsi="Times New Roman" w:cs="Times New Roman"/>
          <w:sz w:val="24"/>
          <w:szCs w:val="24"/>
        </w:rPr>
        <w:t>Orogrande residents witnessed how devastating a wildfire can be when a community is less than 5 miles away and Roadless Area Boundary butts up to private property.</w:t>
      </w:r>
      <w:r w:rsidR="004A2FE8" w:rsidRPr="00D247E3">
        <w:rPr>
          <w:rFonts w:ascii="Times New Roman" w:hAnsi="Times New Roman" w:cs="Times New Roman"/>
          <w:sz w:val="24"/>
          <w:szCs w:val="24"/>
        </w:rPr>
        <w:t xml:space="preserve">  </w:t>
      </w:r>
      <w:r w:rsidR="00053223">
        <w:rPr>
          <w:rFonts w:ascii="Times New Roman" w:hAnsi="Times New Roman" w:cs="Times New Roman"/>
          <w:sz w:val="24"/>
          <w:szCs w:val="24"/>
        </w:rPr>
        <w:t xml:space="preserve">Areas in and around </w:t>
      </w:r>
      <w:r w:rsidR="004A2FE8" w:rsidRPr="00D247E3">
        <w:rPr>
          <w:rFonts w:ascii="Times New Roman" w:hAnsi="Times New Roman" w:cs="Times New Roman"/>
          <w:sz w:val="24"/>
          <w:szCs w:val="24"/>
        </w:rPr>
        <w:t>East Meadow Creek</w:t>
      </w:r>
      <w:r w:rsidR="00053223">
        <w:rPr>
          <w:rFonts w:ascii="Times New Roman" w:hAnsi="Times New Roman" w:cs="Times New Roman"/>
          <w:sz w:val="24"/>
          <w:szCs w:val="24"/>
        </w:rPr>
        <w:t>, Elk City, Dixie, Newsome Creek</w:t>
      </w:r>
      <w:r w:rsidR="004A2FE8" w:rsidRPr="00D247E3">
        <w:rPr>
          <w:rFonts w:ascii="Times New Roman" w:hAnsi="Times New Roman" w:cs="Times New Roman"/>
          <w:sz w:val="24"/>
          <w:szCs w:val="24"/>
        </w:rPr>
        <w:t xml:space="preserve"> and other Roadless Areas like Burpee Mountain should not be designated as RWA.</w:t>
      </w:r>
    </w:p>
    <w:p w14:paraId="27400657" w14:textId="6CC8A332" w:rsidR="00122A89" w:rsidRPr="00D247E3" w:rsidRDefault="00122A89" w:rsidP="005B709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Roadless Areas should not butt up to private property</w:t>
      </w:r>
      <w:r w:rsidR="008B0FF9">
        <w:rPr>
          <w:rFonts w:ascii="Times New Roman" w:hAnsi="Times New Roman" w:cs="Times New Roman"/>
          <w:sz w:val="24"/>
          <w:szCs w:val="24"/>
        </w:rPr>
        <w:t>.</w:t>
      </w:r>
    </w:p>
    <w:p w14:paraId="06E015BB" w14:textId="39514E10" w:rsidR="005B709A" w:rsidRPr="00D247E3" w:rsidRDefault="008B0FF9" w:rsidP="005B709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forest service changed a section of road designation from full size vehicle to 50” without informing the local community, nor informing us back in 2008 when we were working closely with the district office to identify all our routes.  </w:t>
      </w:r>
    </w:p>
    <w:p w14:paraId="357229CD" w14:textId="1EE7474B" w:rsidR="00FC6769" w:rsidRPr="00D247E3" w:rsidRDefault="008B0FF9" w:rsidP="005B709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There is nothing in the 2023 Land Management Plan addressing our growing motorized recreation user groups.</w:t>
      </w:r>
    </w:p>
    <w:p w14:paraId="1C4B6EAD" w14:textId="29A6D75F" w:rsidR="004A2FE8" w:rsidRPr="00D247E3" w:rsidRDefault="004A2FE8" w:rsidP="005B709A">
      <w:pPr>
        <w:pStyle w:val="ListParagraph"/>
        <w:numPr>
          <w:ilvl w:val="0"/>
          <w:numId w:val="1"/>
        </w:numPr>
        <w:rPr>
          <w:rFonts w:ascii="Times New Roman" w:hAnsi="Times New Roman" w:cs="Times New Roman"/>
          <w:sz w:val="24"/>
          <w:szCs w:val="24"/>
        </w:rPr>
      </w:pPr>
      <w:r w:rsidRPr="00D247E3">
        <w:rPr>
          <w:rFonts w:ascii="Times New Roman" w:hAnsi="Times New Roman" w:cs="Times New Roman"/>
          <w:sz w:val="24"/>
          <w:szCs w:val="24"/>
        </w:rPr>
        <w:lastRenderedPageBreak/>
        <w:t xml:space="preserve">There needs to be something added into the Land Management Plan addressing how the Forest will address wildfires instead of letting play </w:t>
      </w:r>
      <w:proofErr w:type="gramStart"/>
      <w:r w:rsidRPr="00D247E3">
        <w:rPr>
          <w:rFonts w:ascii="Times New Roman" w:hAnsi="Times New Roman" w:cs="Times New Roman"/>
          <w:sz w:val="24"/>
          <w:szCs w:val="24"/>
        </w:rPr>
        <w:t>there</w:t>
      </w:r>
      <w:proofErr w:type="gramEnd"/>
      <w:r w:rsidRPr="00D247E3">
        <w:rPr>
          <w:rFonts w:ascii="Times New Roman" w:hAnsi="Times New Roman" w:cs="Times New Roman"/>
          <w:sz w:val="24"/>
          <w:szCs w:val="24"/>
        </w:rPr>
        <w:t xml:space="preserve"> role, which is what happened in Orogrande.  </w:t>
      </w:r>
      <w:r w:rsidR="00053223">
        <w:rPr>
          <w:rFonts w:ascii="Times New Roman" w:hAnsi="Times New Roman" w:cs="Times New Roman"/>
          <w:sz w:val="24"/>
          <w:szCs w:val="24"/>
        </w:rPr>
        <w:t>The Land Management Plan states the Forest will embrace and let wildfire play its role.  This is unacceptable and not what our greater Elk City Area wants or needs.  We need the forest service to take a more active role in vegetation management in Community Protection Zones.</w:t>
      </w:r>
    </w:p>
    <w:p w14:paraId="5ACFDC3A" w14:textId="41DB27C8" w:rsidR="00FC6769" w:rsidRDefault="00FC6769" w:rsidP="005B709A">
      <w:pPr>
        <w:pStyle w:val="ListParagraph"/>
        <w:numPr>
          <w:ilvl w:val="0"/>
          <w:numId w:val="1"/>
        </w:numPr>
        <w:rPr>
          <w:rFonts w:ascii="Times New Roman" w:hAnsi="Times New Roman" w:cs="Times New Roman"/>
          <w:sz w:val="24"/>
          <w:szCs w:val="24"/>
        </w:rPr>
      </w:pPr>
      <w:r w:rsidRPr="00D247E3">
        <w:rPr>
          <w:rFonts w:ascii="Times New Roman" w:hAnsi="Times New Roman" w:cs="Times New Roman"/>
          <w:sz w:val="24"/>
          <w:szCs w:val="24"/>
        </w:rPr>
        <w:t xml:space="preserve">Non-motorized ROS kills </w:t>
      </w:r>
      <w:r w:rsidR="00D10230" w:rsidRPr="00D247E3">
        <w:rPr>
          <w:rFonts w:ascii="Times New Roman" w:hAnsi="Times New Roman" w:cs="Times New Roman"/>
          <w:sz w:val="24"/>
          <w:szCs w:val="24"/>
        </w:rPr>
        <w:t>set</w:t>
      </w:r>
      <w:r w:rsidR="008B0FF9">
        <w:rPr>
          <w:rFonts w:ascii="Times New Roman" w:hAnsi="Times New Roman" w:cs="Times New Roman"/>
          <w:sz w:val="24"/>
          <w:szCs w:val="24"/>
        </w:rPr>
        <w:t>s</w:t>
      </w:r>
      <w:r w:rsidR="00D10230" w:rsidRPr="00D247E3">
        <w:rPr>
          <w:rFonts w:ascii="Times New Roman" w:hAnsi="Times New Roman" w:cs="Times New Roman"/>
          <w:sz w:val="24"/>
          <w:szCs w:val="24"/>
        </w:rPr>
        <w:t xml:space="preserve"> the stage for motorized closures to Off-Highway Vehicles and up to Full Size Vehicle classifications.</w:t>
      </w:r>
    </w:p>
    <w:p w14:paraId="6202A1AB" w14:textId="3CD64CA0" w:rsidR="008B0FF9" w:rsidRPr="00D247E3" w:rsidRDefault="008B0FF9" w:rsidP="005B709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My comments back in 2020 were not considered in the 2023 Land Management Plan for the Nez-Perce-Clearwater National Forests.  </w:t>
      </w:r>
    </w:p>
    <w:p w14:paraId="2A60281F" w14:textId="77777777" w:rsidR="006312D6" w:rsidRPr="00D247E3" w:rsidRDefault="006312D6" w:rsidP="00D10230">
      <w:pPr>
        <w:pStyle w:val="ListParagraph"/>
        <w:ind w:left="405"/>
        <w:rPr>
          <w:rFonts w:ascii="Times New Roman" w:hAnsi="Times New Roman" w:cs="Times New Roman"/>
        </w:rPr>
      </w:pPr>
    </w:p>
    <w:p w14:paraId="79F547FE" w14:textId="77777777" w:rsidR="007542F9" w:rsidRPr="00D247E3" w:rsidRDefault="007542F9" w:rsidP="007542F9">
      <w:pPr>
        <w:rPr>
          <w:rFonts w:ascii="Times New Roman" w:hAnsi="Times New Roman" w:cs="Times New Roman"/>
          <w:b/>
          <w:bCs/>
          <w:sz w:val="28"/>
          <w:szCs w:val="28"/>
        </w:rPr>
      </w:pPr>
      <w:r w:rsidRPr="00D247E3">
        <w:rPr>
          <w:rFonts w:ascii="Times New Roman" w:hAnsi="Times New Roman" w:cs="Times New Roman"/>
          <w:b/>
          <w:bCs/>
          <w:sz w:val="28"/>
          <w:szCs w:val="28"/>
        </w:rPr>
        <w:t>Statement Demonstrating the Requestor’s previous participation in the Planning Process:</w:t>
      </w:r>
    </w:p>
    <w:p w14:paraId="51D7E5E4" w14:textId="40323B50" w:rsidR="007542F9" w:rsidRPr="00D247E3" w:rsidRDefault="007542F9" w:rsidP="007542F9">
      <w:pPr>
        <w:rPr>
          <w:rFonts w:ascii="Times New Roman" w:hAnsi="Times New Roman" w:cs="Times New Roman"/>
          <w:sz w:val="24"/>
          <w:szCs w:val="24"/>
        </w:rPr>
      </w:pPr>
      <w:r w:rsidRPr="00D247E3">
        <w:rPr>
          <w:rFonts w:ascii="Times New Roman" w:hAnsi="Times New Roman" w:cs="Times New Roman"/>
          <w:sz w:val="24"/>
          <w:szCs w:val="24"/>
        </w:rPr>
        <w:t xml:space="preserve">Since the start of the Forest Plan Revision, I have been providing comment information </w:t>
      </w:r>
      <w:r w:rsidR="00122A89">
        <w:rPr>
          <w:rFonts w:ascii="Times New Roman" w:hAnsi="Times New Roman" w:cs="Times New Roman"/>
          <w:sz w:val="24"/>
          <w:szCs w:val="24"/>
        </w:rPr>
        <w:t>as seen by my 2020 comment letter</w:t>
      </w:r>
      <w:r w:rsidRPr="00D247E3">
        <w:rPr>
          <w:rFonts w:ascii="Times New Roman" w:hAnsi="Times New Roman" w:cs="Times New Roman"/>
          <w:sz w:val="24"/>
          <w:szCs w:val="24"/>
        </w:rPr>
        <w:t xml:space="preserve">. </w:t>
      </w:r>
      <w:r w:rsidR="00122A89">
        <w:rPr>
          <w:rFonts w:ascii="Times New Roman" w:hAnsi="Times New Roman" w:cs="Times New Roman"/>
          <w:sz w:val="24"/>
          <w:szCs w:val="24"/>
        </w:rPr>
        <w:t>T</w:t>
      </w:r>
      <w:r w:rsidR="00053223">
        <w:rPr>
          <w:rFonts w:ascii="Times New Roman" w:hAnsi="Times New Roman" w:cs="Times New Roman"/>
          <w:sz w:val="24"/>
          <w:szCs w:val="24"/>
        </w:rPr>
        <w:t xml:space="preserve">angible data has been </w:t>
      </w:r>
      <w:r w:rsidR="00122A89">
        <w:rPr>
          <w:rFonts w:ascii="Times New Roman" w:hAnsi="Times New Roman" w:cs="Times New Roman"/>
          <w:sz w:val="24"/>
          <w:szCs w:val="24"/>
        </w:rPr>
        <w:t xml:space="preserve">provided and </w:t>
      </w:r>
      <w:r w:rsidR="00053223">
        <w:rPr>
          <w:rFonts w:ascii="Times New Roman" w:hAnsi="Times New Roman" w:cs="Times New Roman"/>
          <w:sz w:val="24"/>
          <w:szCs w:val="24"/>
        </w:rPr>
        <w:t>ignored</w:t>
      </w:r>
      <w:r w:rsidR="00122A89">
        <w:rPr>
          <w:rFonts w:ascii="Times New Roman" w:hAnsi="Times New Roman" w:cs="Times New Roman"/>
          <w:sz w:val="24"/>
          <w:szCs w:val="24"/>
        </w:rPr>
        <w:t>. I own a family cabin in Orogrande and experienced what a wildfire can do and seen how the forest service responded</w:t>
      </w:r>
      <w:r w:rsidR="00053223">
        <w:rPr>
          <w:rFonts w:ascii="Times New Roman" w:hAnsi="Times New Roman" w:cs="Times New Roman"/>
          <w:sz w:val="24"/>
          <w:szCs w:val="24"/>
        </w:rPr>
        <w:t>.</w:t>
      </w:r>
      <w:r w:rsidR="00122A89">
        <w:rPr>
          <w:rFonts w:ascii="Times New Roman" w:hAnsi="Times New Roman" w:cs="Times New Roman"/>
          <w:sz w:val="24"/>
          <w:szCs w:val="24"/>
        </w:rPr>
        <w:t xml:space="preserve">  There should have been more that the Forest Service could have done with the fuels reduction project to create a better community protection zone and direct the fire back into itself or another direction.  </w:t>
      </w:r>
    </w:p>
    <w:p w14:paraId="629B372A" w14:textId="77777777" w:rsidR="007542F9" w:rsidRPr="00D247E3" w:rsidRDefault="007542F9" w:rsidP="007542F9">
      <w:pPr>
        <w:rPr>
          <w:rFonts w:ascii="Times New Roman" w:hAnsi="Times New Roman" w:cs="Times New Roman"/>
          <w:sz w:val="28"/>
          <w:szCs w:val="28"/>
        </w:rPr>
      </w:pPr>
    </w:p>
    <w:p w14:paraId="77A03034" w14:textId="77777777" w:rsidR="007542F9" w:rsidRPr="00D247E3" w:rsidRDefault="007542F9" w:rsidP="007542F9">
      <w:pPr>
        <w:rPr>
          <w:rFonts w:ascii="Times New Roman" w:hAnsi="Times New Roman" w:cs="Times New Roman"/>
          <w:sz w:val="28"/>
          <w:szCs w:val="28"/>
        </w:rPr>
      </w:pPr>
      <w:r w:rsidRPr="00D247E3">
        <w:rPr>
          <w:rFonts w:ascii="Times New Roman" w:hAnsi="Times New Roman" w:cs="Times New Roman"/>
          <w:sz w:val="28"/>
          <w:szCs w:val="28"/>
        </w:rPr>
        <w:t>Sincerely</w:t>
      </w:r>
    </w:p>
    <w:p w14:paraId="576634F3" w14:textId="77777777" w:rsidR="007542F9" w:rsidRPr="00D247E3" w:rsidRDefault="007542F9" w:rsidP="007542F9">
      <w:pPr>
        <w:rPr>
          <w:rFonts w:ascii="Times New Roman" w:hAnsi="Times New Roman" w:cs="Times New Roman"/>
          <w:sz w:val="28"/>
          <w:szCs w:val="28"/>
        </w:rPr>
      </w:pPr>
    </w:p>
    <w:p w14:paraId="070A2413" w14:textId="77777777" w:rsidR="007542F9" w:rsidRPr="00D247E3" w:rsidRDefault="007542F9" w:rsidP="007542F9">
      <w:pPr>
        <w:rPr>
          <w:rFonts w:ascii="Times New Roman" w:hAnsi="Times New Roman" w:cs="Times New Roman"/>
          <w:sz w:val="28"/>
          <w:szCs w:val="28"/>
        </w:rPr>
      </w:pPr>
    </w:p>
    <w:p w14:paraId="2B169F8E" w14:textId="1300F0C3" w:rsidR="007542F9" w:rsidRPr="00D247E3" w:rsidRDefault="008B0FF9" w:rsidP="007542F9">
      <w:pPr>
        <w:rPr>
          <w:rFonts w:ascii="Times New Roman" w:hAnsi="Times New Roman" w:cs="Times New Roman"/>
          <w:sz w:val="28"/>
          <w:szCs w:val="28"/>
        </w:rPr>
      </w:pPr>
      <w:r>
        <w:rPr>
          <w:rFonts w:ascii="Times New Roman" w:hAnsi="Times New Roman" w:cs="Times New Roman"/>
          <w:sz w:val="28"/>
          <w:szCs w:val="28"/>
        </w:rPr>
        <w:t>Mark Rhodes</w:t>
      </w:r>
    </w:p>
    <w:p w14:paraId="7CDE5F95" w14:textId="77777777" w:rsidR="007542F9" w:rsidRPr="00D247E3" w:rsidRDefault="007542F9" w:rsidP="007542F9">
      <w:pPr>
        <w:rPr>
          <w:rFonts w:ascii="Times New Roman" w:hAnsi="Times New Roman" w:cs="Times New Roman"/>
          <w:sz w:val="28"/>
          <w:szCs w:val="28"/>
        </w:rPr>
      </w:pPr>
    </w:p>
    <w:p w14:paraId="67E57E3B" w14:textId="77777777" w:rsidR="007542F9" w:rsidRPr="00D247E3" w:rsidRDefault="00C03BAC" w:rsidP="002939F0">
      <w:pPr>
        <w:tabs>
          <w:tab w:val="left" w:pos="720"/>
        </w:tabs>
        <w:rPr>
          <w:rFonts w:ascii="Times New Roman" w:hAnsi="Times New Roman" w:cs="Times New Roman"/>
        </w:rPr>
      </w:pPr>
      <w:r w:rsidRPr="00D247E3">
        <w:rPr>
          <w:rFonts w:ascii="Times New Roman" w:hAnsi="Times New Roman" w:cs="Times New Roman"/>
        </w:rPr>
        <w:t>c</w:t>
      </w:r>
      <w:r w:rsidR="00273C30" w:rsidRPr="00D247E3">
        <w:rPr>
          <w:rFonts w:ascii="Times New Roman" w:hAnsi="Times New Roman" w:cs="Times New Roman"/>
        </w:rPr>
        <w:t>c:</w:t>
      </w:r>
      <w:r w:rsidRPr="00D247E3">
        <w:rPr>
          <w:rFonts w:ascii="Times New Roman" w:hAnsi="Times New Roman" w:cs="Times New Roman"/>
        </w:rPr>
        <w:t xml:space="preserve">  </w:t>
      </w:r>
    </w:p>
    <w:p w14:paraId="18BEA79F" w14:textId="77777777" w:rsidR="007542F9" w:rsidRPr="00D247E3" w:rsidRDefault="00273C30" w:rsidP="007542F9">
      <w:pPr>
        <w:tabs>
          <w:tab w:val="left" w:pos="720"/>
        </w:tabs>
        <w:rPr>
          <w:rFonts w:ascii="Times New Roman" w:hAnsi="Times New Roman" w:cs="Times New Roman"/>
        </w:rPr>
      </w:pPr>
      <w:r w:rsidRPr="00D247E3">
        <w:rPr>
          <w:rFonts w:ascii="Times New Roman" w:hAnsi="Times New Roman" w:cs="Times New Roman"/>
        </w:rPr>
        <w:t>Idaho County Commissioner Board, Skip Brandt</w:t>
      </w:r>
      <w:r w:rsidR="00AF24C6" w:rsidRPr="00D247E3">
        <w:rPr>
          <w:rFonts w:ascii="Times New Roman" w:hAnsi="Times New Roman" w:cs="Times New Roman"/>
        </w:rPr>
        <w:tab/>
      </w:r>
      <w:r w:rsidR="00AF24C6" w:rsidRPr="00D247E3">
        <w:rPr>
          <w:rFonts w:ascii="Times New Roman" w:hAnsi="Times New Roman" w:cs="Times New Roman"/>
        </w:rPr>
        <w:tab/>
      </w:r>
    </w:p>
    <w:p w14:paraId="16079FED" w14:textId="711DBCAE" w:rsidR="00143DC8" w:rsidRPr="00D247E3" w:rsidRDefault="002939F0" w:rsidP="007542F9">
      <w:pPr>
        <w:tabs>
          <w:tab w:val="left" w:pos="720"/>
        </w:tabs>
        <w:rPr>
          <w:rFonts w:ascii="Times New Roman" w:hAnsi="Times New Roman" w:cs="Times New Roman"/>
        </w:rPr>
      </w:pPr>
      <w:r w:rsidRPr="00D247E3">
        <w:rPr>
          <w:rFonts w:ascii="Times New Roman" w:hAnsi="Times New Roman" w:cs="Times New Roman"/>
        </w:rPr>
        <w:t>Senator James Risch</w:t>
      </w:r>
      <w:r w:rsidR="00273C30" w:rsidRPr="00D247E3">
        <w:rPr>
          <w:rFonts w:ascii="Times New Roman" w:hAnsi="Times New Roman" w:cs="Times New Roman"/>
        </w:rPr>
        <w:br/>
      </w:r>
      <w:r w:rsidRPr="00D247E3">
        <w:rPr>
          <w:rFonts w:ascii="Times New Roman" w:hAnsi="Times New Roman" w:cs="Times New Roman"/>
        </w:rPr>
        <w:t>Senator Mike Crapo</w:t>
      </w:r>
    </w:p>
    <w:p w14:paraId="69550050" w14:textId="54D5D01F" w:rsidR="00C03BAC" w:rsidRPr="00D247E3" w:rsidRDefault="002939F0" w:rsidP="00AF24C6">
      <w:pPr>
        <w:rPr>
          <w:rFonts w:ascii="Times New Roman" w:hAnsi="Times New Roman" w:cs="Times New Roman"/>
        </w:rPr>
      </w:pPr>
      <w:r w:rsidRPr="00D247E3">
        <w:rPr>
          <w:rFonts w:ascii="Times New Roman" w:hAnsi="Times New Roman" w:cs="Times New Roman"/>
        </w:rPr>
        <w:t>Representative Russ Fulche</w:t>
      </w:r>
      <w:r w:rsidR="00D247E3">
        <w:rPr>
          <w:rFonts w:ascii="Times New Roman" w:hAnsi="Times New Roman" w:cs="Times New Roman"/>
        </w:rPr>
        <w:t>r</w:t>
      </w:r>
    </w:p>
    <w:sectPr w:rsidR="00C03BAC" w:rsidRPr="00D247E3" w:rsidSect="008B2AF8">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29BD5" w14:textId="77777777" w:rsidR="008B2AF8" w:rsidRDefault="008B2AF8" w:rsidP="00B61CF4">
      <w:pPr>
        <w:spacing w:line="240" w:lineRule="auto"/>
      </w:pPr>
      <w:r>
        <w:separator/>
      </w:r>
    </w:p>
  </w:endnote>
  <w:endnote w:type="continuationSeparator" w:id="0">
    <w:p w14:paraId="50CAE2A0" w14:textId="77777777" w:rsidR="008B2AF8" w:rsidRDefault="008B2AF8" w:rsidP="00B61C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8ADE5" w14:textId="77777777" w:rsidR="008B2AF8" w:rsidRDefault="008B2AF8" w:rsidP="00B61CF4">
      <w:pPr>
        <w:spacing w:line="240" w:lineRule="auto"/>
      </w:pPr>
      <w:r>
        <w:separator/>
      </w:r>
    </w:p>
  </w:footnote>
  <w:footnote w:type="continuationSeparator" w:id="0">
    <w:p w14:paraId="3C7883E7" w14:textId="77777777" w:rsidR="008B2AF8" w:rsidRDefault="008B2AF8" w:rsidP="00B61C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B316" w14:textId="2C146077" w:rsidR="00B61CF4" w:rsidRPr="00980E99" w:rsidRDefault="00B61CF4" w:rsidP="00980E99">
    <w:pPr>
      <w:pStyle w:val="Footer"/>
      <w:jc w:val="center"/>
      <w:rPr>
        <w:rFonts w:ascii="Georgia" w:hAnsi="Georgia"/>
        <w:b/>
        <w:color w:val="0048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4CCA"/>
    <w:multiLevelType w:val="hybridMultilevel"/>
    <w:tmpl w:val="FA2E5896"/>
    <w:lvl w:ilvl="0" w:tplc="7BA02258">
      <w:start w:val="5"/>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63440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CF4"/>
    <w:rsid w:val="00053223"/>
    <w:rsid w:val="00072697"/>
    <w:rsid w:val="000941DE"/>
    <w:rsid w:val="000F77F2"/>
    <w:rsid w:val="00111C40"/>
    <w:rsid w:val="00122A89"/>
    <w:rsid w:val="00143DC8"/>
    <w:rsid w:val="001C27ED"/>
    <w:rsid w:val="001E1CFE"/>
    <w:rsid w:val="00207D47"/>
    <w:rsid w:val="002517A5"/>
    <w:rsid w:val="00273C30"/>
    <w:rsid w:val="002939F0"/>
    <w:rsid w:val="002A5043"/>
    <w:rsid w:val="002F2036"/>
    <w:rsid w:val="002F4AA6"/>
    <w:rsid w:val="00392E97"/>
    <w:rsid w:val="003A1ECC"/>
    <w:rsid w:val="003C56E2"/>
    <w:rsid w:val="003F1197"/>
    <w:rsid w:val="004415AA"/>
    <w:rsid w:val="0046056A"/>
    <w:rsid w:val="00491208"/>
    <w:rsid w:val="00491722"/>
    <w:rsid w:val="004A2FE8"/>
    <w:rsid w:val="004C79E0"/>
    <w:rsid w:val="005032A0"/>
    <w:rsid w:val="00523D5E"/>
    <w:rsid w:val="00530E8A"/>
    <w:rsid w:val="00537114"/>
    <w:rsid w:val="00590F93"/>
    <w:rsid w:val="005B5F2E"/>
    <w:rsid w:val="005B709A"/>
    <w:rsid w:val="005C6E31"/>
    <w:rsid w:val="005F305E"/>
    <w:rsid w:val="005F49CE"/>
    <w:rsid w:val="00607AC9"/>
    <w:rsid w:val="006222B4"/>
    <w:rsid w:val="006312D6"/>
    <w:rsid w:val="00656120"/>
    <w:rsid w:val="006656ED"/>
    <w:rsid w:val="006C2651"/>
    <w:rsid w:val="006C2B7E"/>
    <w:rsid w:val="006D31E0"/>
    <w:rsid w:val="006E1FC7"/>
    <w:rsid w:val="006F3010"/>
    <w:rsid w:val="00746C4E"/>
    <w:rsid w:val="007542F9"/>
    <w:rsid w:val="00767BA6"/>
    <w:rsid w:val="007F3EA2"/>
    <w:rsid w:val="00815578"/>
    <w:rsid w:val="00820AFA"/>
    <w:rsid w:val="008220DC"/>
    <w:rsid w:val="00826FE4"/>
    <w:rsid w:val="00861B13"/>
    <w:rsid w:val="008B0FF9"/>
    <w:rsid w:val="008B2AF8"/>
    <w:rsid w:val="008E270D"/>
    <w:rsid w:val="008E6A54"/>
    <w:rsid w:val="00932C29"/>
    <w:rsid w:val="00980E99"/>
    <w:rsid w:val="00A036EC"/>
    <w:rsid w:val="00A36FCC"/>
    <w:rsid w:val="00A432BB"/>
    <w:rsid w:val="00AF24C6"/>
    <w:rsid w:val="00B61CF4"/>
    <w:rsid w:val="00B674E1"/>
    <w:rsid w:val="00B96494"/>
    <w:rsid w:val="00BA3944"/>
    <w:rsid w:val="00BD2AFD"/>
    <w:rsid w:val="00BF4EFE"/>
    <w:rsid w:val="00C03BAC"/>
    <w:rsid w:val="00C333D8"/>
    <w:rsid w:val="00C3508C"/>
    <w:rsid w:val="00C4792B"/>
    <w:rsid w:val="00C9566F"/>
    <w:rsid w:val="00D10230"/>
    <w:rsid w:val="00D247E3"/>
    <w:rsid w:val="00D26390"/>
    <w:rsid w:val="00DA2B93"/>
    <w:rsid w:val="00DD6EC5"/>
    <w:rsid w:val="00DF6EBD"/>
    <w:rsid w:val="00E3149A"/>
    <w:rsid w:val="00E524BF"/>
    <w:rsid w:val="00E56B2F"/>
    <w:rsid w:val="00EF2C42"/>
    <w:rsid w:val="00F03917"/>
    <w:rsid w:val="00F424B7"/>
    <w:rsid w:val="00FB3105"/>
    <w:rsid w:val="00FC6769"/>
    <w:rsid w:val="00FD2092"/>
    <w:rsid w:val="00FD2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11913"/>
  <w15:docId w15:val="{29D1F0C0-93C7-45DF-BDB1-483AAE26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CF4"/>
    <w:pPr>
      <w:tabs>
        <w:tab w:val="center" w:pos="4680"/>
        <w:tab w:val="right" w:pos="9360"/>
      </w:tabs>
      <w:spacing w:line="240" w:lineRule="auto"/>
    </w:pPr>
  </w:style>
  <w:style w:type="character" w:customStyle="1" w:styleId="HeaderChar">
    <w:name w:val="Header Char"/>
    <w:basedOn w:val="DefaultParagraphFont"/>
    <w:link w:val="Header"/>
    <w:uiPriority w:val="99"/>
    <w:rsid w:val="00B61CF4"/>
  </w:style>
  <w:style w:type="paragraph" w:styleId="Footer">
    <w:name w:val="footer"/>
    <w:basedOn w:val="Normal"/>
    <w:link w:val="FooterChar"/>
    <w:uiPriority w:val="99"/>
    <w:unhideWhenUsed/>
    <w:rsid w:val="00B61CF4"/>
    <w:pPr>
      <w:tabs>
        <w:tab w:val="center" w:pos="4680"/>
        <w:tab w:val="right" w:pos="9360"/>
      </w:tabs>
      <w:spacing w:line="240" w:lineRule="auto"/>
    </w:pPr>
  </w:style>
  <w:style w:type="character" w:customStyle="1" w:styleId="FooterChar">
    <w:name w:val="Footer Char"/>
    <w:basedOn w:val="DefaultParagraphFont"/>
    <w:link w:val="Footer"/>
    <w:uiPriority w:val="99"/>
    <w:rsid w:val="00B61CF4"/>
  </w:style>
  <w:style w:type="paragraph" w:styleId="BalloonText">
    <w:name w:val="Balloon Text"/>
    <w:basedOn w:val="Normal"/>
    <w:link w:val="BalloonTextChar"/>
    <w:uiPriority w:val="99"/>
    <w:semiHidden/>
    <w:unhideWhenUsed/>
    <w:rsid w:val="00B61C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CF4"/>
    <w:rPr>
      <w:rFonts w:ascii="Tahoma" w:hAnsi="Tahoma" w:cs="Tahoma"/>
      <w:sz w:val="16"/>
      <w:szCs w:val="16"/>
    </w:rPr>
  </w:style>
  <w:style w:type="table" w:styleId="TableGrid">
    <w:name w:val="Table Grid"/>
    <w:basedOn w:val="TableNormal"/>
    <w:uiPriority w:val="59"/>
    <w:rsid w:val="00B61C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3917"/>
    <w:rPr>
      <w:color w:val="0000FF" w:themeColor="hyperlink"/>
      <w:u w:val="single"/>
    </w:rPr>
  </w:style>
  <w:style w:type="character" w:styleId="UnresolvedMention">
    <w:name w:val="Unresolved Mention"/>
    <w:basedOn w:val="DefaultParagraphFont"/>
    <w:uiPriority w:val="99"/>
    <w:semiHidden/>
    <w:unhideWhenUsed/>
    <w:rsid w:val="00A36FCC"/>
    <w:rPr>
      <w:color w:val="605E5C"/>
      <w:shd w:val="clear" w:color="auto" w:fill="E1DFDD"/>
    </w:rPr>
  </w:style>
  <w:style w:type="paragraph" w:styleId="ListParagraph">
    <w:name w:val="List Paragraph"/>
    <w:basedOn w:val="Normal"/>
    <w:uiPriority w:val="34"/>
    <w:qFormat/>
    <w:rsid w:val="00C47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550D3-968A-4626-A69C-B853EDE7C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Ringert Law Chartered</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 Claiborne</dc:creator>
  <cp:lastModifiedBy>Karen Crosby</cp:lastModifiedBy>
  <cp:revision>3</cp:revision>
  <cp:lastPrinted>2024-02-16T03:42:00Z</cp:lastPrinted>
  <dcterms:created xsi:type="dcterms:W3CDTF">2024-02-15T14:38:00Z</dcterms:created>
  <dcterms:modified xsi:type="dcterms:W3CDTF">2024-02-16T03:42:00Z</dcterms:modified>
</cp:coreProperties>
</file>