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29C2B" w14:textId="7DEB1CBA" w:rsidR="5C6442DE" w:rsidRDefault="66A3ADA6" w:rsidP="5E036971">
      <w:pPr>
        <w:spacing w:after="0" w:line="240" w:lineRule="auto"/>
        <w:jc w:val="right"/>
        <w:rPr>
          <w:rFonts w:ascii="Bookman Old Style" w:eastAsia="Bookman Old Style" w:hAnsi="Bookman Old Style" w:cs="Bookman Old Style"/>
          <w:color w:val="000000" w:themeColor="text1"/>
          <w:sz w:val="24"/>
          <w:szCs w:val="24"/>
        </w:rPr>
      </w:pPr>
      <w:r w:rsidRPr="239112C6">
        <w:rPr>
          <w:rFonts w:ascii="Bookman Old Style" w:eastAsia="Bookman Old Style" w:hAnsi="Bookman Old Style" w:cs="Bookman Old Style"/>
          <w:color w:val="000000" w:themeColor="text1"/>
          <w:sz w:val="24"/>
          <w:szCs w:val="24"/>
        </w:rPr>
        <w:t>02</w:t>
      </w:r>
      <w:r w:rsidR="415F7052" w:rsidRPr="239112C6">
        <w:rPr>
          <w:rFonts w:ascii="Bookman Old Style" w:eastAsia="Bookman Old Style" w:hAnsi="Bookman Old Style" w:cs="Bookman Old Style"/>
          <w:color w:val="000000" w:themeColor="text1"/>
          <w:sz w:val="24"/>
          <w:szCs w:val="24"/>
        </w:rPr>
        <w:t>/</w:t>
      </w:r>
      <w:r w:rsidR="00D9037A" w:rsidRPr="239112C6">
        <w:rPr>
          <w:rFonts w:ascii="Bookman Old Style" w:eastAsia="Bookman Old Style" w:hAnsi="Bookman Old Style" w:cs="Bookman Old Style"/>
          <w:color w:val="000000" w:themeColor="text1"/>
          <w:sz w:val="24"/>
          <w:szCs w:val="24"/>
        </w:rPr>
        <w:t>0</w:t>
      </w:r>
      <w:r w:rsidR="41003B9B" w:rsidRPr="239112C6">
        <w:rPr>
          <w:rFonts w:ascii="Bookman Old Style" w:eastAsia="Bookman Old Style" w:hAnsi="Bookman Old Style" w:cs="Bookman Old Style"/>
          <w:color w:val="000000" w:themeColor="text1"/>
          <w:sz w:val="24"/>
          <w:szCs w:val="24"/>
        </w:rPr>
        <w:t>2</w:t>
      </w:r>
      <w:r w:rsidR="415F7052" w:rsidRPr="239112C6">
        <w:rPr>
          <w:rFonts w:ascii="Bookman Old Style" w:eastAsia="Bookman Old Style" w:hAnsi="Bookman Old Style" w:cs="Bookman Old Style"/>
          <w:color w:val="000000" w:themeColor="text1"/>
          <w:sz w:val="24"/>
          <w:szCs w:val="24"/>
        </w:rPr>
        <w:t>/202</w:t>
      </w:r>
      <w:r w:rsidR="4586AE5B" w:rsidRPr="239112C6">
        <w:rPr>
          <w:rFonts w:ascii="Bookman Old Style" w:eastAsia="Bookman Old Style" w:hAnsi="Bookman Old Style" w:cs="Bookman Old Style"/>
          <w:color w:val="000000" w:themeColor="text1"/>
          <w:sz w:val="24"/>
          <w:szCs w:val="24"/>
        </w:rPr>
        <w:t>4</w:t>
      </w:r>
      <w:r w:rsidR="00D9037A">
        <w:br/>
      </w:r>
    </w:p>
    <w:p w14:paraId="071A39F7" w14:textId="31171F92" w:rsidR="00365A15" w:rsidRDefault="00365A15" w:rsidP="5E036971">
      <w:pPr>
        <w:spacing w:after="0" w:line="240" w:lineRule="auto"/>
        <w:rPr>
          <w:rFonts w:ascii="Bookman Old Style" w:eastAsia="Bookman Old Style" w:hAnsi="Bookman Old Style" w:cs="Bookman Old Style"/>
          <w:sz w:val="24"/>
          <w:szCs w:val="24"/>
        </w:rPr>
      </w:pPr>
      <w:r>
        <w:rPr>
          <w:noProof/>
        </w:rPr>
        <w:drawing>
          <wp:anchor distT="0" distB="0" distL="114300" distR="114300" simplePos="0" relativeHeight="251658240" behindDoc="0" locked="0" layoutInCell="1" allowOverlap="1" wp14:anchorId="41ACB557" wp14:editId="384CE961">
            <wp:simplePos x="0" y="0"/>
            <wp:positionH relativeFrom="margin">
              <wp:align>left</wp:align>
            </wp:positionH>
            <wp:positionV relativeFrom="paragraph">
              <wp:posOffset>17145</wp:posOffset>
            </wp:positionV>
            <wp:extent cx="914400" cy="1371600"/>
            <wp:effectExtent l="0" t="0" r="0" b="0"/>
            <wp:wrapSquare wrapText="bothSides"/>
            <wp:docPr id="630205532" name="Picture 630205532" descr="Bark_11th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1371600"/>
                    </a:xfrm>
                    <a:prstGeom prst="rect">
                      <a:avLst/>
                    </a:prstGeom>
                  </pic:spPr>
                </pic:pic>
              </a:graphicData>
            </a:graphic>
            <wp14:sizeRelH relativeFrom="page">
              <wp14:pctWidth>0</wp14:pctWidth>
            </wp14:sizeRelH>
            <wp14:sizeRelV relativeFrom="page">
              <wp14:pctHeight>0</wp14:pctHeight>
            </wp14:sizeRelV>
          </wp:anchor>
        </w:drawing>
      </w:r>
    </w:p>
    <w:p w14:paraId="39925E9B" w14:textId="7D6E3B5E" w:rsidR="00365A15" w:rsidRDefault="415F7052" w:rsidP="5E036971">
      <w:pPr>
        <w:spacing w:after="0" w:line="240" w:lineRule="auto"/>
        <w:rPr>
          <w:rFonts w:ascii="Bookman Old Style" w:eastAsia="Bookman Old Style" w:hAnsi="Bookman Old Style" w:cs="Bookman Old Style"/>
          <w:color w:val="000000" w:themeColor="text1"/>
          <w:sz w:val="24"/>
          <w:szCs w:val="24"/>
        </w:rPr>
      </w:pPr>
      <w:r w:rsidRPr="239112C6">
        <w:rPr>
          <w:rFonts w:ascii="Bookman Old Style" w:eastAsia="Bookman Old Style" w:hAnsi="Bookman Old Style" w:cs="Bookman Old Style"/>
          <w:sz w:val="24"/>
          <w:szCs w:val="24"/>
        </w:rPr>
        <w:t>Bark</w:t>
      </w:r>
      <w:r w:rsidR="00365A15">
        <w:br/>
      </w:r>
      <w:r w:rsidR="5C6442DE" w:rsidRPr="239112C6">
        <w:rPr>
          <w:rFonts w:ascii="Bookman Old Style" w:eastAsia="Bookman Old Style" w:hAnsi="Bookman Old Style" w:cs="Bookman Old Style"/>
          <w:color w:val="000000" w:themeColor="text1"/>
          <w:sz w:val="24"/>
          <w:szCs w:val="24"/>
        </w:rPr>
        <w:t>PO Box 12065</w:t>
      </w:r>
      <w:r w:rsidR="00365A15">
        <w:br/>
      </w:r>
      <w:r w:rsidR="5C6442DE" w:rsidRPr="239112C6">
        <w:rPr>
          <w:rFonts w:ascii="Bookman Old Style" w:eastAsia="Bookman Old Style" w:hAnsi="Bookman Old Style" w:cs="Bookman Old Style"/>
          <w:color w:val="000000" w:themeColor="text1"/>
          <w:sz w:val="24"/>
          <w:szCs w:val="24"/>
        </w:rPr>
        <w:t>Portland, OR 97212</w:t>
      </w:r>
      <w:r w:rsidR="00365A15">
        <w:br/>
      </w:r>
      <w:r w:rsidR="5C6442DE" w:rsidRPr="239112C6">
        <w:rPr>
          <w:rStyle w:val="Hyperlink"/>
          <w:rFonts w:ascii="Bookman Old Style" w:eastAsia="Bookman Old Style" w:hAnsi="Bookman Old Style" w:cs="Bookman Old Style"/>
          <w:sz w:val="24"/>
          <w:szCs w:val="24"/>
        </w:rPr>
        <w:t>www.bark-out.org</w:t>
      </w:r>
      <w:r w:rsidR="00365A15">
        <w:br/>
      </w:r>
      <w:r w:rsidR="5C6442DE" w:rsidRPr="239112C6">
        <w:rPr>
          <w:rFonts w:ascii="Bookman Old Style" w:eastAsia="Bookman Old Style" w:hAnsi="Bookman Old Style" w:cs="Bookman Old Style"/>
          <w:color w:val="000000" w:themeColor="text1"/>
          <w:sz w:val="24"/>
          <w:szCs w:val="24"/>
        </w:rPr>
        <w:t>503-331-</w:t>
      </w:r>
      <w:proofErr w:type="gramStart"/>
      <w:r w:rsidR="5C6442DE" w:rsidRPr="239112C6">
        <w:rPr>
          <w:rFonts w:ascii="Bookman Old Style" w:eastAsia="Bookman Old Style" w:hAnsi="Bookman Old Style" w:cs="Bookman Old Style"/>
          <w:color w:val="000000" w:themeColor="text1"/>
          <w:sz w:val="24"/>
          <w:szCs w:val="24"/>
        </w:rPr>
        <w:t>0374</w:t>
      </w:r>
      <w:proofErr w:type="gramEnd"/>
    </w:p>
    <w:p w14:paraId="2FD8614F" w14:textId="77777777" w:rsidR="00933BA4" w:rsidRDefault="00933BA4" w:rsidP="5E036971">
      <w:pPr>
        <w:spacing w:after="0" w:line="240" w:lineRule="auto"/>
        <w:rPr>
          <w:rFonts w:ascii="Bookman Old Style" w:eastAsia="Bookman Old Style" w:hAnsi="Bookman Old Style" w:cs="Bookman Old Style"/>
          <w:color w:val="000000" w:themeColor="text1"/>
          <w:sz w:val="24"/>
          <w:szCs w:val="24"/>
        </w:rPr>
      </w:pPr>
    </w:p>
    <w:p w14:paraId="3FD68BD8" w14:textId="495E59AB" w:rsidR="239112C6" w:rsidRDefault="239112C6" w:rsidP="239112C6">
      <w:pPr>
        <w:spacing w:line="276" w:lineRule="auto"/>
        <w:jc w:val="both"/>
        <w:rPr>
          <w:rFonts w:ascii="Bookman Old Style" w:eastAsia="Bookman Old Style" w:hAnsi="Bookman Old Style" w:cs="Bookman Old Style"/>
          <w:sz w:val="24"/>
          <w:szCs w:val="24"/>
        </w:rPr>
      </w:pPr>
    </w:p>
    <w:p w14:paraId="54881C1D" w14:textId="7026BCF8" w:rsidR="008A020E" w:rsidRDefault="1E0B4141" w:rsidP="239112C6">
      <w:pPr>
        <w:spacing w:line="276" w:lineRule="auto"/>
        <w:jc w:val="both"/>
        <w:rPr>
          <w:rFonts w:ascii="Bookman Old Style" w:eastAsia="Bookman Old Style" w:hAnsi="Bookman Old Style" w:cs="Bookman Old Style"/>
          <w:sz w:val="24"/>
          <w:szCs w:val="24"/>
        </w:rPr>
      </w:pPr>
      <w:r w:rsidRPr="239112C6">
        <w:rPr>
          <w:rFonts w:ascii="Bookman Old Style" w:eastAsia="Bookman Old Style" w:hAnsi="Bookman Old Style" w:cs="Bookman Old Style"/>
          <w:sz w:val="24"/>
          <w:szCs w:val="24"/>
        </w:rPr>
        <w:t xml:space="preserve">Dear Regional Foresters Jacqueline Buchanan and Jennifer </w:t>
      </w:r>
      <w:proofErr w:type="spellStart"/>
      <w:r w:rsidRPr="239112C6">
        <w:rPr>
          <w:rFonts w:ascii="Bookman Old Style" w:eastAsia="Bookman Old Style" w:hAnsi="Bookman Old Style" w:cs="Bookman Old Style"/>
          <w:sz w:val="24"/>
          <w:szCs w:val="24"/>
        </w:rPr>
        <w:t>Eberlien</w:t>
      </w:r>
      <w:proofErr w:type="spellEnd"/>
      <w:r w:rsidRPr="239112C6">
        <w:rPr>
          <w:rFonts w:ascii="Bookman Old Style" w:eastAsia="Bookman Old Style" w:hAnsi="Bookman Old Style" w:cs="Bookman Old Style"/>
          <w:sz w:val="24"/>
          <w:szCs w:val="24"/>
        </w:rPr>
        <w:t xml:space="preserve">, </w:t>
      </w:r>
    </w:p>
    <w:p w14:paraId="21D8B0B8" w14:textId="7478ACBF" w:rsidR="00F7617F" w:rsidRPr="00237C10" w:rsidRDefault="1E0B4141" w:rsidP="239112C6">
      <w:pPr>
        <w:spacing w:line="276" w:lineRule="auto"/>
        <w:jc w:val="both"/>
      </w:pPr>
      <w:r w:rsidRPr="239112C6">
        <w:rPr>
          <w:rFonts w:ascii="Bookman Old Style" w:eastAsia="Bookman Old Style" w:hAnsi="Bookman Old Style" w:cs="Bookman Old Style"/>
          <w:sz w:val="24"/>
          <w:szCs w:val="24"/>
        </w:rPr>
        <w:t>Please accept this comment as part of the scoping period for the proposed Northwest Forest Plan amendment</w:t>
      </w:r>
      <w:r w:rsidR="4B08F9AC" w:rsidRPr="239112C6">
        <w:rPr>
          <w:rFonts w:ascii="Bookman Old Style" w:eastAsia="Bookman Old Style" w:hAnsi="Bookman Old Style" w:cs="Bookman Old Style"/>
          <w:sz w:val="24"/>
          <w:szCs w:val="24"/>
        </w:rPr>
        <w:t>s</w:t>
      </w:r>
      <w:r w:rsidRPr="239112C6">
        <w:rPr>
          <w:rFonts w:ascii="Bookman Old Style" w:eastAsia="Bookman Old Style" w:hAnsi="Bookman Old Style" w:cs="Bookman Old Style"/>
          <w:sz w:val="24"/>
          <w:szCs w:val="24"/>
        </w:rPr>
        <w:t>.</w:t>
      </w:r>
    </w:p>
    <w:p w14:paraId="082547E4" w14:textId="0C7E63F2" w:rsidR="3048D487" w:rsidRDefault="3048D487" w:rsidP="239112C6">
      <w:pPr>
        <w:spacing w:line="276" w:lineRule="auto"/>
        <w:jc w:val="both"/>
        <w:rPr>
          <w:rFonts w:ascii="Bookman Old Style" w:eastAsia="Bookman Old Style" w:hAnsi="Bookman Old Style" w:cs="Bookman Old Style"/>
          <w:sz w:val="24"/>
          <w:szCs w:val="24"/>
        </w:rPr>
      </w:pPr>
      <w:r w:rsidRPr="239112C6">
        <w:rPr>
          <w:rFonts w:ascii="Bookman Old Style" w:eastAsia="Bookman Old Style" w:hAnsi="Bookman Old Style" w:cs="Bookman Old Style"/>
          <w:sz w:val="24"/>
          <w:szCs w:val="24"/>
        </w:rPr>
        <w:t>Bark</w:t>
      </w:r>
      <w:r w:rsidR="003F3CC5">
        <w:rPr>
          <w:rFonts w:ascii="Bookman Old Style" w:eastAsia="Bookman Old Style" w:hAnsi="Bookman Old Style" w:cs="Bookman Old Style"/>
          <w:sz w:val="24"/>
          <w:szCs w:val="24"/>
        </w:rPr>
        <w:t>’</w:t>
      </w:r>
      <w:r w:rsidRPr="239112C6">
        <w:rPr>
          <w:rFonts w:ascii="Bookman Old Style" w:eastAsia="Bookman Old Style" w:hAnsi="Bookman Old Style" w:cs="Bookman Old Style"/>
          <w:sz w:val="24"/>
          <w:szCs w:val="24"/>
        </w:rPr>
        <w:t xml:space="preserve">s work is focused on the </w:t>
      </w:r>
      <w:r w:rsidR="00BE362D" w:rsidRPr="239112C6">
        <w:rPr>
          <w:rFonts w:ascii="Bookman Old Style" w:eastAsia="Bookman Old Style" w:hAnsi="Bookman Old Style" w:cs="Bookman Old Style"/>
          <w:sz w:val="24"/>
          <w:szCs w:val="24"/>
        </w:rPr>
        <w:t>ancestral</w:t>
      </w:r>
      <w:r w:rsidRPr="239112C6">
        <w:rPr>
          <w:rFonts w:ascii="Bookman Old Style" w:eastAsia="Bookman Old Style" w:hAnsi="Bookman Old Style" w:cs="Bookman Old Style"/>
          <w:sz w:val="24"/>
          <w:szCs w:val="24"/>
        </w:rPr>
        <w:t xml:space="preserve"> homelands </w:t>
      </w:r>
      <w:r w:rsidR="003A636D">
        <w:rPr>
          <w:rFonts w:ascii="Bookman Old Style" w:eastAsia="Bookman Old Style" w:hAnsi="Bookman Old Style" w:cs="Bookman Old Style"/>
          <w:sz w:val="24"/>
          <w:szCs w:val="24"/>
        </w:rPr>
        <w:t xml:space="preserve">and ceded territories </w:t>
      </w:r>
      <w:r w:rsidRPr="239112C6">
        <w:rPr>
          <w:rFonts w:ascii="Bookman Old Style" w:eastAsia="Bookman Old Style" w:hAnsi="Bookman Old Style" w:cs="Bookman Old Style"/>
          <w:sz w:val="24"/>
          <w:szCs w:val="24"/>
        </w:rPr>
        <w:t>of the many tribes and bands</w:t>
      </w:r>
      <w:r w:rsidR="4B82C656" w:rsidRPr="239112C6">
        <w:rPr>
          <w:rFonts w:ascii="Bookman Old Style" w:eastAsia="Bookman Old Style" w:hAnsi="Bookman Old Style" w:cs="Bookman Old Style"/>
          <w:sz w:val="24"/>
          <w:szCs w:val="24"/>
        </w:rPr>
        <w:t xml:space="preserve"> that </w:t>
      </w:r>
      <w:r w:rsidR="00B71219">
        <w:rPr>
          <w:rFonts w:ascii="Bookman Old Style" w:eastAsia="Bookman Old Style" w:hAnsi="Bookman Old Style" w:cs="Bookman Old Style"/>
          <w:sz w:val="24"/>
          <w:szCs w:val="24"/>
        </w:rPr>
        <w:t xml:space="preserve">today </w:t>
      </w:r>
      <w:r w:rsidR="4B82C656" w:rsidRPr="239112C6">
        <w:rPr>
          <w:rFonts w:ascii="Bookman Old Style" w:eastAsia="Bookman Old Style" w:hAnsi="Bookman Old Style" w:cs="Bookman Old Style"/>
          <w:sz w:val="24"/>
          <w:szCs w:val="24"/>
        </w:rPr>
        <w:t xml:space="preserve">are </w:t>
      </w:r>
      <w:r w:rsidR="00B71219">
        <w:rPr>
          <w:rFonts w:ascii="Bookman Old Style" w:eastAsia="Bookman Old Style" w:hAnsi="Bookman Old Style" w:cs="Bookman Old Style"/>
          <w:sz w:val="24"/>
          <w:szCs w:val="24"/>
        </w:rPr>
        <w:t>members</w:t>
      </w:r>
      <w:r w:rsidR="4B82C656" w:rsidRPr="239112C6">
        <w:rPr>
          <w:rFonts w:ascii="Bookman Old Style" w:eastAsia="Bookman Old Style" w:hAnsi="Bookman Old Style" w:cs="Bookman Old Style"/>
          <w:sz w:val="24"/>
          <w:szCs w:val="24"/>
        </w:rPr>
        <w:t xml:space="preserve"> of the Confederated Tribes of Grand Ronde, Confederated Tribes of Warm Springs, and Confederated Tribes of Siletz Indians. </w:t>
      </w:r>
      <w:r w:rsidR="7554501C" w:rsidRPr="239112C6">
        <w:rPr>
          <w:rFonts w:ascii="Bookman Old Style" w:eastAsia="Bookman Old Style" w:hAnsi="Bookman Old Style" w:cs="Bookman Old Style"/>
          <w:sz w:val="24"/>
          <w:szCs w:val="24"/>
        </w:rPr>
        <w:t xml:space="preserve">1.1 million acres of these lands are known </w:t>
      </w:r>
      <w:r w:rsidR="00F7617F">
        <w:rPr>
          <w:rFonts w:ascii="Bookman Old Style" w:eastAsia="Bookman Old Style" w:hAnsi="Bookman Old Style" w:cs="Bookman Old Style"/>
          <w:sz w:val="24"/>
          <w:szCs w:val="24"/>
        </w:rPr>
        <w:t xml:space="preserve">today </w:t>
      </w:r>
      <w:r w:rsidR="7554501C" w:rsidRPr="239112C6">
        <w:rPr>
          <w:rFonts w:ascii="Bookman Old Style" w:eastAsia="Bookman Old Style" w:hAnsi="Bookman Old Style" w:cs="Bookman Old Style"/>
          <w:sz w:val="24"/>
          <w:szCs w:val="24"/>
        </w:rPr>
        <w:t>as Mt. Hood National Forest</w:t>
      </w:r>
      <w:r w:rsidR="004B603E">
        <w:rPr>
          <w:rFonts w:ascii="Bookman Old Style" w:eastAsia="Bookman Old Style" w:hAnsi="Bookman Old Style" w:cs="Bookman Old Style"/>
          <w:sz w:val="24"/>
          <w:szCs w:val="24"/>
        </w:rPr>
        <w:t xml:space="preserve"> - </w:t>
      </w:r>
      <w:r w:rsidR="7554501C" w:rsidRPr="239112C6">
        <w:rPr>
          <w:rFonts w:ascii="Bookman Old Style" w:eastAsia="Bookman Old Style" w:hAnsi="Bookman Old Style" w:cs="Bookman Old Style"/>
          <w:sz w:val="24"/>
          <w:szCs w:val="24"/>
        </w:rPr>
        <w:t xml:space="preserve">a landscape within the </w:t>
      </w:r>
      <w:r w:rsidR="192E0C29" w:rsidRPr="239112C6">
        <w:rPr>
          <w:rFonts w:ascii="Bookman Old Style" w:eastAsia="Bookman Old Style" w:hAnsi="Bookman Old Style" w:cs="Bookman Old Style"/>
          <w:sz w:val="24"/>
          <w:szCs w:val="24"/>
        </w:rPr>
        <w:t xml:space="preserve">scope of the Northwest Forest Plan. </w:t>
      </w:r>
    </w:p>
    <w:p w14:paraId="25AA22F6" w14:textId="79F047D7" w:rsidR="0D860A45" w:rsidRPr="00CA4A0B" w:rsidRDefault="0D860A45" w:rsidP="239112C6">
      <w:pPr>
        <w:spacing w:line="276" w:lineRule="auto"/>
        <w:jc w:val="both"/>
        <w:rPr>
          <w:rFonts w:ascii="Bookman Old Style" w:eastAsia="Bookman Old Style" w:hAnsi="Bookman Old Style" w:cs="Bookman Old Style"/>
          <w:sz w:val="24"/>
          <w:szCs w:val="24"/>
        </w:rPr>
      </w:pPr>
      <w:r w:rsidRPr="00CA4A0B">
        <w:rPr>
          <w:rFonts w:ascii="Bookman Old Style" w:eastAsia="Bookman Old Style" w:hAnsi="Bookman Old Style" w:cs="Bookman Old Style"/>
          <w:sz w:val="24"/>
          <w:szCs w:val="24"/>
        </w:rPr>
        <w:t>Bark</w:t>
      </w:r>
      <w:r w:rsidR="003F3CC5">
        <w:rPr>
          <w:rFonts w:ascii="Bookman Old Style" w:eastAsia="Bookman Old Style" w:hAnsi="Bookman Old Style" w:cs="Bookman Old Style"/>
          <w:sz w:val="24"/>
          <w:szCs w:val="24"/>
        </w:rPr>
        <w:t>’</w:t>
      </w:r>
      <w:r w:rsidRPr="00CA4A0B">
        <w:rPr>
          <w:rFonts w:ascii="Bookman Old Style" w:eastAsia="Bookman Old Style" w:hAnsi="Bookman Old Style" w:cs="Bookman Old Style"/>
          <w:sz w:val="24"/>
          <w:szCs w:val="24"/>
        </w:rPr>
        <w:t xml:space="preserve">s mission is to transform </w:t>
      </w:r>
      <w:r w:rsidR="0007632F">
        <w:rPr>
          <w:rFonts w:ascii="Bookman Old Style" w:eastAsia="Bookman Old Style" w:hAnsi="Bookman Old Style" w:cs="Bookman Old Style"/>
          <w:sz w:val="24"/>
          <w:szCs w:val="24"/>
        </w:rPr>
        <w:t>the land</w:t>
      </w:r>
      <w:r w:rsidR="00556026">
        <w:rPr>
          <w:rFonts w:ascii="Bookman Old Style" w:eastAsia="Bookman Old Style" w:hAnsi="Bookman Old Style" w:cs="Bookman Old Style"/>
          <w:sz w:val="24"/>
          <w:szCs w:val="24"/>
        </w:rPr>
        <w:t>s</w:t>
      </w:r>
      <w:r w:rsidR="0007632F">
        <w:rPr>
          <w:rFonts w:ascii="Bookman Old Style" w:eastAsia="Bookman Old Style" w:hAnsi="Bookman Old Style" w:cs="Bookman Old Style"/>
          <w:sz w:val="24"/>
          <w:szCs w:val="24"/>
        </w:rPr>
        <w:t xml:space="preserve"> now known as</w:t>
      </w:r>
      <w:r w:rsidRPr="00CA4A0B">
        <w:rPr>
          <w:rFonts w:ascii="Bookman Old Style" w:eastAsia="Bookman Old Style" w:hAnsi="Bookman Old Style" w:cs="Bookman Old Style"/>
          <w:sz w:val="24"/>
          <w:szCs w:val="24"/>
        </w:rPr>
        <w:t xml:space="preserve"> Mt. Hood </w:t>
      </w:r>
      <w:r w:rsidR="0007632F">
        <w:rPr>
          <w:rFonts w:ascii="Bookman Old Style" w:eastAsia="Bookman Old Style" w:hAnsi="Bookman Old Style" w:cs="Bookman Old Style"/>
          <w:sz w:val="24"/>
          <w:szCs w:val="24"/>
        </w:rPr>
        <w:t xml:space="preserve">National Forest </w:t>
      </w:r>
      <w:r w:rsidRPr="00CA4A0B">
        <w:rPr>
          <w:rFonts w:ascii="Bookman Old Style" w:eastAsia="Bookman Old Style" w:hAnsi="Bookman Old Style" w:cs="Bookman Old Style"/>
          <w:sz w:val="24"/>
          <w:szCs w:val="24"/>
        </w:rPr>
        <w:t>into a place where natural processes prevail, wildlife thrives</w:t>
      </w:r>
      <w:r w:rsidR="0019631A">
        <w:rPr>
          <w:rFonts w:ascii="Bookman Old Style" w:eastAsia="Bookman Old Style" w:hAnsi="Bookman Old Style" w:cs="Bookman Old Style"/>
          <w:sz w:val="24"/>
          <w:szCs w:val="24"/>
        </w:rPr>
        <w:t>,</w:t>
      </w:r>
      <w:r w:rsidRPr="00CA4A0B">
        <w:rPr>
          <w:rFonts w:ascii="Bookman Old Style" w:eastAsia="Bookman Old Style" w:hAnsi="Bookman Old Style" w:cs="Bookman Old Style"/>
          <w:sz w:val="24"/>
          <w:szCs w:val="24"/>
        </w:rPr>
        <w:t xml:space="preserve"> and local communities have a social, cultural, and economic investment in its restoration and preservation.</w:t>
      </w:r>
      <w:r w:rsidR="003F3CC5">
        <w:rPr>
          <w:rFonts w:ascii="Bookman Old Style" w:eastAsia="Bookman Old Style" w:hAnsi="Bookman Old Style" w:cs="Bookman Old Style"/>
          <w:sz w:val="24"/>
          <w:szCs w:val="24"/>
        </w:rPr>
        <w:t xml:space="preserve"> Bark’</w:t>
      </w:r>
      <w:r w:rsidR="00F83A5A">
        <w:rPr>
          <w:rFonts w:ascii="Bookman Old Style" w:eastAsia="Bookman Old Style" w:hAnsi="Bookman Old Style" w:cs="Bookman Old Style"/>
          <w:sz w:val="24"/>
          <w:szCs w:val="24"/>
        </w:rPr>
        <w:t xml:space="preserve">s supporters </w:t>
      </w:r>
      <w:r w:rsidR="00261F20">
        <w:rPr>
          <w:rFonts w:ascii="Bookman Old Style" w:eastAsia="Bookman Old Style" w:hAnsi="Bookman Old Style" w:cs="Bookman Old Style"/>
          <w:sz w:val="24"/>
          <w:szCs w:val="24"/>
        </w:rPr>
        <w:t>live in</w:t>
      </w:r>
      <w:r w:rsidR="00350A6C">
        <w:rPr>
          <w:rFonts w:ascii="Bookman Old Style" w:eastAsia="Bookman Old Style" w:hAnsi="Bookman Old Style" w:cs="Bookman Old Style"/>
          <w:sz w:val="24"/>
          <w:szCs w:val="24"/>
        </w:rPr>
        <w:t xml:space="preserve"> </w:t>
      </w:r>
      <w:r w:rsidR="006B1EDC">
        <w:rPr>
          <w:rFonts w:ascii="Bookman Old Style" w:eastAsia="Bookman Old Style" w:hAnsi="Bookman Old Style" w:cs="Bookman Old Style"/>
          <w:sz w:val="24"/>
          <w:szCs w:val="24"/>
        </w:rPr>
        <w:t>the many</w:t>
      </w:r>
      <w:r w:rsidR="00350A6C">
        <w:rPr>
          <w:rFonts w:ascii="Bookman Old Style" w:eastAsia="Bookman Old Style" w:hAnsi="Bookman Old Style" w:cs="Bookman Old Style"/>
          <w:sz w:val="24"/>
          <w:szCs w:val="24"/>
        </w:rPr>
        <w:t xml:space="preserve"> communities </w:t>
      </w:r>
      <w:r w:rsidR="00261F20">
        <w:rPr>
          <w:rFonts w:ascii="Bookman Old Style" w:eastAsia="Bookman Old Style" w:hAnsi="Bookman Old Style" w:cs="Bookman Old Style"/>
          <w:sz w:val="24"/>
          <w:szCs w:val="24"/>
        </w:rPr>
        <w:t xml:space="preserve">whose social and economic </w:t>
      </w:r>
      <w:r w:rsidR="00B778F0">
        <w:rPr>
          <w:rFonts w:ascii="Bookman Old Style" w:eastAsia="Bookman Old Style" w:hAnsi="Bookman Old Style" w:cs="Bookman Old Style"/>
          <w:sz w:val="24"/>
          <w:szCs w:val="24"/>
        </w:rPr>
        <w:t>identities</w:t>
      </w:r>
      <w:r w:rsidR="00261F20">
        <w:rPr>
          <w:rFonts w:ascii="Bookman Old Style" w:eastAsia="Bookman Old Style" w:hAnsi="Bookman Old Style" w:cs="Bookman Old Style"/>
          <w:sz w:val="24"/>
          <w:szCs w:val="24"/>
        </w:rPr>
        <w:t xml:space="preserve"> are tied to the </w:t>
      </w:r>
      <w:r w:rsidR="006B1EDC">
        <w:rPr>
          <w:rFonts w:ascii="Bookman Old Style" w:eastAsia="Bookman Old Style" w:hAnsi="Bookman Old Style" w:cs="Bookman Old Style"/>
          <w:sz w:val="24"/>
          <w:szCs w:val="24"/>
        </w:rPr>
        <w:t>mountain and surrounding forest</w:t>
      </w:r>
      <w:r w:rsidR="00261F20">
        <w:rPr>
          <w:rFonts w:ascii="Bookman Old Style" w:eastAsia="Bookman Old Style" w:hAnsi="Bookman Old Style" w:cs="Bookman Old Style"/>
          <w:sz w:val="24"/>
          <w:szCs w:val="24"/>
        </w:rPr>
        <w:t xml:space="preserve">. </w:t>
      </w:r>
      <w:r w:rsidRPr="00CA4A0B">
        <w:rPr>
          <w:rFonts w:ascii="Bookman Old Style" w:eastAsia="Bookman Old Style" w:hAnsi="Bookman Old Style" w:cs="Bookman Old Style"/>
          <w:sz w:val="24"/>
          <w:szCs w:val="24"/>
        </w:rPr>
        <w:t xml:space="preserve">We submit these comments on behalf of our supporters. </w:t>
      </w:r>
    </w:p>
    <w:p w14:paraId="038F8B16" w14:textId="1CDD82E3" w:rsidR="0D860A45" w:rsidRPr="00CA4A0B" w:rsidRDefault="07F8A18A" w:rsidP="239112C6">
      <w:pPr>
        <w:pStyle w:val="ListParagraph"/>
        <w:spacing w:line="276" w:lineRule="auto"/>
        <w:ind w:left="0"/>
        <w:jc w:val="both"/>
        <w:rPr>
          <w:rFonts w:ascii="Bookman Old Style" w:eastAsia="Bookman Old Style" w:hAnsi="Bookman Old Style" w:cs="Bookman Old Style"/>
          <w:b/>
          <w:bCs/>
          <w:sz w:val="24"/>
          <w:szCs w:val="24"/>
        </w:rPr>
      </w:pPr>
      <w:r w:rsidRPr="239112C6">
        <w:rPr>
          <w:rFonts w:ascii="Bookman Old Style" w:eastAsia="Bookman Old Style" w:hAnsi="Bookman Old Style" w:cs="Bookman Old Style"/>
          <w:b/>
          <w:bCs/>
          <w:sz w:val="24"/>
          <w:szCs w:val="24"/>
        </w:rPr>
        <w:t xml:space="preserve">Fire Resistance and Resilience </w:t>
      </w:r>
    </w:p>
    <w:p w14:paraId="52F85CC4" w14:textId="2F981752" w:rsidR="0D860A45" w:rsidRPr="00CA4A0B" w:rsidRDefault="0D860A45" w:rsidP="239112C6">
      <w:pPr>
        <w:pStyle w:val="ListParagraph"/>
        <w:spacing w:line="276" w:lineRule="auto"/>
        <w:ind w:left="0"/>
        <w:jc w:val="both"/>
        <w:rPr>
          <w:rFonts w:ascii="Bookman Old Style" w:eastAsia="Bookman Old Style" w:hAnsi="Bookman Old Style" w:cs="Bookman Old Style"/>
          <w:sz w:val="24"/>
          <w:szCs w:val="24"/>
        </w:rPr>
      </w:pPr>
    </w:p>
    <w:p w14:paraId="0A9461A4" w14:textId="4CB7B622" w:rsidR="0D860A45" w:rsidRDefault="35DD9098" w:rsidP="00121875">
      <w:pPr>
        <w:pStyle w:val="ListParagraph"/>
        <w:spacing w:line="276" w:lineRule="auto"/>
        <w:ind w:left="0"/>
        <w:jc w:val="both"/>
        <w:rPr>
          <w:rFonts w:ascii="Bookman Old Style" w:eastAsia="Bookman Old Style" w:hAnsi="Bookman Old Style" w:cs="Bookman Old Style"/>
          <w:sz w:val="24"/>
          <w:szCs w:val="24"/>
        </w:rPr>
      </w:pPr>
      <w:r w:rsidRPr="239112C6">
        <w:rPr>
          <w:rFonts w:ascii="Bookman Old Style" w:eastAsia="Bookman Old Style" w:hAnsi="Bookman Old Style" w:cs="Bookman Old Style"/>
          <w:sz w:val="24"/>
          <w:szCs w:val="24"/>
        </w:rPr>
        <w:t>Decades of mismanagement by Federal agencies h</w:t>
      </w:r>
      <w:r w:rsidR="005915E6">
        <w:rPr>
          <w:rFonts w:ascii="Bookman Old Style" w:eastAsia="Bookman Old Style" w:hAnsi="Bookman Old Style" w:cs="Bookman Old Style"/>
          <w:sz w:val="24"/>
          <w:szCs w:val="24"/>
        </w:rPr>
        <w:t>a</w:t>
      </w:r>
      <w:r w:rsidR="002A34FF">
        <w:rPr>
          <w:rFonts w:ascii="Bookman Old Style" w:eastAsia="Bookman Old Style" w:hAnsi="Bookman Old Style" w:cs="Bookman Old Style"/>
          <w:sz w:val="24"/>
          <w:szCs w:val="24"/>
        </w:rPr>
        <w:t>s</w:t>
      </w:r>
      <w:r w:rsidRPr="239112C6">
        <w:rPr>
          <w:rFonts w:ascii="Bookman Old Style" w:eastAsia="Bookman Old Style" w:hAnsi="Bookman Old Style" w:cs="Bookman Old Style"/>
          <w:sz w:val="24"/>
          <w:szCs w:val="24"/>
        </w:rPr>
        <w:t xml:space="preserve"> dramatically altered the landscape and reduced the forests</w:t>
      </w:r>
      <w:r w:rsidR="003F3CC5">
        <w:rPr>
          <w:rFonts w:ascii="Bookman Old Style" w:eastAsia="Bookman Old Style" w:hAnsi="Bookman Old Style" w:cs="Bookman Old Style"/>
          <w:sz w:val="24"/>
          <w:szCs w:val="24"/>
        </w:rPr>
        <w:t>’</w:t>
      </w:r>
      <w:r w:rsidRPr="239112C6">
        <w:rPr>
          <w:rFonts w:ascii="Bookman Old Style" w:eastAsia="Bookman Old Style" w:hAnsi="Bookman Old Style" w:cs="Bookman Old Style"/>
          <w:sz w:val="24"/>
          <w:szCs w:val="24"/>
        </w:rPr>
        <w:t xml:space="preserve"> resiliency to natural processes like wildfire</w:t>
      </w:r>
      <w:r w:rsidR="00A4167B">
        <w:rPr>
          <w:rFonts w:ascii="Bookman Old Style" w:eastAsia="Bookman Old Style" w:hAnsi="Bookman Old Style" w:cs="Bookman Old Style"/>
          <w:sz w:val="24"/>
          <w:szCs w:val="24"/>
        </w:rPr>
        <w:t xml:space="preserve">, </w:t>
      </w:r>
      <w:r w:rsidRPr="239112C6">
        <w:rPr>
          <w:rFonts w:ascii="Bookman Old Style" w:eastAsia="Bookman Old Style" w:hAnsi="Bookman Old Style" w:cs="Bookman Old Style"/>
          <w:sz w:val="24"/>
          <w:szCs w:val="24"/>
        </w:rPr>
        <w:t>drought</w:t>
      </w:r>
      <w:r w:rsidR="00A4167B">
        <w:rPr>
          <w:rFonts w:ascii="Bookman Old Style" w:eastAsia="Bookman Old Style" w:hAnsi="Bookman Old Style" w:cs="Bookman Old Style"/>
          <w:sz w:val="24"/>
          <w:szCs w:val="24"/>
        </w:rPr>
        <w:t>, insects, and disease</w:t>
      </w:r>
      <w:r w:rsidRPr="239112C6">
        <w:rPr>
          <w:rFonts w:ascii="Bookman Old Style" w:eastAsia="Bookman Old Style" w:hAnsi="Bookman Old Style" w:cs="Bookman Old Style"/>
          <w:sz w:val="24"/>
          <w:szCs w:val="24"/>
        </w:rPr>
        <w:t>.</w:t>
      </w:r>
      <w:r w:rsidR="12B8BEF2" w:rsidRPr="239112C6">
        <w:rPr>
          <w:rFonts w:ascii="Bookman Old Style" w:eastAsia="Bookman Old Style" w:hAnsi="Bookman Old Style" w:cs="Bookman Old Style"/>
          <w:sz w:val="24"/>
          <w:szCs w:val="24"/>
        </w:rPr>
        <w:t xml:space="preserve"> </w:t>
      </w:r>
      <w:r w:rsidR="00173210">
        <w:rPr>
          <w:rFonts w:ascii="Bookman Old Style" w:eastAsia="Bookman Old Style" w:hAnsi="Bookman Old Style" w:cs="Bookman Old Style"/>
          <w:sz w:val="24"/>
          <w:szCs w:val="24"/>
        </w:rPr>
        <w:t>W</w:t>
      </w:r>
      <w:r w:rsidR="00144EF1">
        <w:rPr>
          <w:rFonts w:ascii="Bookman Old Style" w:eastAsia="Bookman Old Style" w:hAnsi="Bookman Old Style" w:cs="Bookman Old Style"/>
          <w:sz w:val="24"/>
          <w:szCs w:val="24"/>
        </w:rPr>
        <w:t>e</w:t>
      </w:r>
      <w:r w:rsidR="12B8BEF2" w:rsidRPr="239112C6">
        <w:rPr>
          <w:rFonts w:ascii="Bookman Old Style" w:eastAsia="Bookman Old Style" w:hAnsi="Bookman Old Style" w:cs="Bookman Old Style"/>
          <w:sz w:val="24"/>
          <w:szCs w:val="24"/>
        </w:rPr>
        <w:t xml:space="preserve"> appreciate </w:t>
      </w:r>
      <w:r w:rsidR="006F26DD">
        <w:rPr>
          <w:rFonts w:ascii="Bookman Old Style" w:eastAsia="Bookman Old Style" w:hAnsi="Bookman Old Style" w:cs="Bookman Old Style"/>
          <w:sz w:val="24"/>
          <w:szCs w:val="24"/>
        </w:rPr>
        <w:t>the</w:t>
      </w:r>
      <w:r w:rsidR="12B8BEF2" w:rsidRPr="239112C6">
        <w:rPr>
          <w:rFonts w:ascii="Bookman Old Style" w:eastAsia="Bookman Old Style" w:hAnsi="Bookman Old Style" w:cs="Bookman Old Style"/>
          <w:sz w:val="24"/>
          <w:szCs w:val="24"/>
        </w:rPr>
        <w:t xml:space="preserve"> recognition </w:t>
      </w:r>
      <w:r w:rsidR="003749FF">
        <w:rPr>
          <w:rFonts w:ascii="Bookman Old Style" w:eastAsia="Bookman Old Style" w:hAnsi="Bookman Old Style" w:cs="Bookman Old Style"/>
          <w:sz w:val="24"/>
          <w:szCs w:val="24"/>
        </w:rPr>
        <w:t xml:space="preserve">in the NOI </w:t>
      </w:r>
      <w:r w:rsidR="12B8BEF2" w:rsidRPr="239112C6">
        <w:rPr>
          <w:rFonts w:ascii="Bookman Old Style" w:eastAsia="Bookman Old Style" w:hAnsi="Bookman Old Style" w:cs="Bookman Old Style"/>
          <w:sz w:val="24"/>
          <w:szCs w:val="24"/>
        </w:rPr>
        <w:t xml:space="preserve">that </w:t>
      </w:r>
      <w:r w:rsidR="003F3CC5">
        <w:rPr>
          <w:rFonts w:ascii="Bookman Old Style" w:eastAsia="Bookman Old Style" w:hAnsi="Bookman Old Style" w:cs="Bookman Old Style"/>
          <w:sz w:val="24"/>
          <w:szCs w:val="24"/>
        </w:rPr>
        <w:t>“</w:t>
      </w:r>
      <w:r w:rsidR="00121875">
        <w:rPr>
          <w:rFonts w:ascii="Bookman Old Style" w:eastAsia="Bookman Old Style" w:hAnsi="Bookman Old Style" w:cs="Bookman Old Style"/>
          <w:sz w:val="24"/>
          <w:szCs w:val="24"/>
        </w:rPr>
        <w:t>…</w:t>
      </w:r>
      <w:r w:rsidR="00121875" w:rsidRPr="00121875">
        <w:rPr>
          <w:rFonts w:ascii="Bookman Old Style" w:eastAsia="Bookman Old Style" w:hAnsi="Bookman Old Style" w:cs="Bookman Old Style"/>
          <w:sz w:val="24"/>
          <w:szCs w:val="24"/>
        </w:rPr>
        <w:t>more than a century of fire exclusion and other</w:t>
      </w:r>
      <w:r w:rsidR="00121875">
        <w:rPr>
          <w:rFonts w:ascii="Bookman Old Style" w:eastAsia="Bookman Old Style" w:hAnsi="Bookman Old Style" w:cs="Bookman Old Style"/>
          <w:sz w:val="24"/>
          <w:szCs w:val="24"/>
        </w:rPr>
        <w:t xml:space="preserve"> </w:t>
      </w:r>
      <w:r w:rsidR="00121875" w:rsidRPr="00121875">
        <w:rPr>
          <w:rFonts w:ascii="Bookman Old Style" w:eastAsia="Bookman Old Style" w:hAnsi="Bookman Old Style" w:cs="Bookman Old Style"/>
          <w:sz w:val="24"/>
          <w:szCs w:val="24"/>
        </w:rPr>
        <w:t>management practices have resulted in overly dense and homogenous forest conditions that</w:t>
      </w:r>
      <w:r w:rsidR="00121875">
        <w:rPr>
          <w:rFonts w:ascii="Bookman Old Style" w:eastAsia="Bookman Old Style" w:hAnsi="Bookman Old Style" w:cs="Bookman Old Style"/>
          <w:sz w:val="24"/>
          <w:szCs w:val="24"/>
        </w:rPr>
        <w:t xml:space="preserve"> </w:t>
      </w:r>
      <w:r w:rsidR="00121875" w:rsidRPr="00121875">
        <w:rPr>
          <w:rFonts w:ascii="Bookman Old Style" w:eastAsia="Bookman Old Style" w:hAnsi="Bookman Old Style" w:cs="Bookman Old Style"/>
          <w:sz w:val="24"/>
          <w:szCs w:val="24"/>
        </w:rPr>
        <w:t>heightens the risk of large, high-severity fires.</w:t>
      </w:r>
      <w:r w:rsidR="003F3CC5">
        <w:rPr>
          <w:rFonts w:ascii="Bookman Old Style" w:eastAsia="Bookman Old Style" w:hAnsi="Bookman Old Style" w:cs="Bookman Old Style"/>
          <w:sz w:val="24"/>
          <w:szCs w:val="24"/>
        </w:rPr>
        <w:t>”</w:t>
      </w:r>
      <w:r w:rsidR="003749FF">
        <w:rPr>
          <w:rFonts w:ascii="Bookman Old Style" w:eastAsia="Bookman Old Style" w:hAnsi="Bookman Old Style" w:cs="Bookman Old Style"/>
          <w:sz w:val="24"/>
          <w:szCs w:val="24"/>
        </w:rPr>
        <w:t xml:space="preserve"> </w:t>
      </w:r>
      <w:r w:rsidR="00F404B9">
        <w:rPr>
          <w:rFonts w:ascii="Bookman Old Style" w:eastAsia="Bookman Old Style" w:hAnsi="Bookman Old Style" w:cs="Bookman Old Style"/>
          <w:sz w:val="24"/>
          <w:szCs w:val="24"/>
        </w:rPr>
        <w:t>However,</w:t>
      </w:r>
      <w:r w:rsidR="001F23F9">
        <w:rPr>
          <w:rFonts w:ascii="Bookman Old Style" w:eastAsia="Bookman Old Style" w:hAnsi="Bookman Old Style" w:cs="Bookman Old Style"/>
          <w:sz w:val="24"/>
          <w:szCs w:val="24"/>
        </w:rPr>
        <w:t xml:space="preserve"> in addition to fire exclusion,</w:t>
      </w:r>
      <w:r w:rsidR="00193966">
        <w:rPr>
          <w:rFonts w:ascii="Bookman Old Style" w:eastAsia="Bookman Old Style" w:hAnsi="Bookman Old Style" w:cs="Bookman Old Style"/>
          <w:sz w:val="24"/>
          <w:szCs w:val="24"/>
        </w:rPr>
        <w:t xml:space="preserve"> </w:t>
      </w:r>
      <w:r w:rsidR="001F23F9">
        <w:rPr>
          <w:rFonts w:ascii="Bookman Old Style" w:eastAsia="Bookman Old Style" w:hAnsi="Bookman Old Style" w:cs="Bookman Old Style"/>
          <w:sz w:val="24"/>
          <w:szCs w:val="24"/>
        </w:rPr>
        <w:t>l</w:t>
      </w:r>
      <w:r w:rsidR="004060E6">
        <w:rPr>
          <w:rFonts w:ascii="Bookman Old Style" w:eastAsia="Bookman Old Style" w:hAnsi="Bookman Old Style" w:cs="Bookman Old Style"/>
          <w:sz w:val="24"/>
          <w:szCs w:val="24"/>
        </w:rPr>
        <w:t>ogging of the largest</w:t>
      </w:r>
      <w:r w:rsidR="002A34FF">
        <w:rPr>
          <w:rFonts w:ascii="Bookman Old Style" w:eastAsia="Bookman Old Style" w:hAnsi="Bookman Old Style" w:cs="Bookman Old Style"/>
          <w:sz w:val="24"/>
          <w:szCs w:val="24"/>
        </w:rPr>
        <w:t>,</w:t>
      </w:r>
      <w:r w:rsidR="004060E6">
        <w:rPr>
          <w:rFonts w:ascii="Bookman Old Style" w:eastAsia="Bookman Old Style" w:hAnsi="Bookman Old Style" w:cs="Bookman Old Style"/>
          <w:sz w:val="24"/>
          <w:szCs w:val="24"/>
        </w:rPr>
        <w:t xml:space="preserve"> most fire-resistant trees, </w:t>
      </w:r>
      <w:r w:rsidR="00E85ABC">
        <w:rPr>
          <w:rFonts w:ascii="Bookman Old Style" w:eastAsia="Bookman Old Style" w:hAnsi="Bookman Old Style" w:cs="Bookman Old Style"/>
          <w:sz w:val="24"/>
          <w:szCs w:val="24"/>
        </w:rPr>
        <w:t xml:space="preserve">even-aged silvicultural management practices, </w:t>
      </w:r>
      <w:r w:rsidR="00D1556C">
        <w:rPr>
          <w:rFonts w:ascii="Bookman Old Style" w:eastAsia="Bookman Old Style" w:hAnsi="Bookman Old Style" w:cs="Bookman Old Style"/>
          <w:sz w:val="24"/>
          <w:szCs w:val="24"/>
        </w:rPr>
        <w:t xml:space="preserve">grazing, </w:t>
      </w:r>
      <w:r w:rsidR="00E85ABC">
        <w:rPr>
          <w:rFonts w:ascii="Bookman Old Style" w:eastAsia="Bookman Old Style" w:hAnsi="Bookman Old Style" w:cs="Bookman Old Style"/>
          <w:sz w:val="24"/>
          <w:szCs w:val="24"/>
        </w:rPr>
        <w:t>and road building ha</w:t>
      </w:r>
      <w:r w:rsidR="00AD1649">
        <w:rPr>
          <w:rFonts w:ascii="Bookman Old Style" w:eastAsia="Bookman Old Style" w:hAnsi="Bookman Old Style" w:cs="Bookman Old Style"/>
          <w:sz w:val="24"/>
          <w:szCs w:val="24"/>
        </w:rPr>
        <w:t xml:space="preserve">ve </w:t>
      </w:r>
      <w:r w:rsidR="008957E8">
        <w:rPr>
          <w:rFonts w:ascii="Bookman Old Style" w:eastAsia="Bookman Old Style" w:hAnsi="Bookman Old Style" w:cs="Bookman Old Style"/>
          <w:sz w:val="24"/>
          <w:szCs w:val="24"/>
        </w:rPr>
        <w:t>contributed significantly</w:t>
      </w:r>
      <w:r w:rsidR="00AD1649">
        <w:rPr>
          <w:rFonts w:ascii="Bookman Old Style" w:eastAsia="Bookman Old Style" w:hAnsi="Bookman Old Style" w:cs="Bookman Old Style"/>
          <w:sz w:val="24"/>
          <w:szCs w:val="24"/>
        </w:rPr>
        <w:t xml:space="preserve"> to </w:t>
      </w:r>
      <w:r w:rsidR="000967AA">
        <w:rPr>
          <w:rFonts w:ascii="Bookman Old Style" w:eastAsia="Bookman Old Style" w:hAnsi="Bookman Old Style" w:cs="Bookman Old Style"/>
          <w:sz w:val="24"/>
          <w:szCs w:val="24"/>
        </w:rPr>
        <w:t>the current patterns</w:t>
      </w:r>
      <w:r w:rsidR="0069514A">
        <w:rPr>
          <w:rFonts w:ascii="Bookman Old Style" w:eastAsia="Bookman Old Style" w:hAnsi="Bookman Old Style" w:cs="Bookman Old Style"/>
          <w:sz w:val="24"/>
          <w:szCs w:val="24"/>
        </w:rPr>
        <w:t xml:space="preserve">, </w:t>
      </w:r>
      <w:r w:rsidR="000967AA">
        <w:rPr>
          <w:rFonts w:ascii="Bookman Old Style" w:eastAsia="Bookman Old Style" w:hAnsi="Bookman Old Style" w:cs="Bookman Old Style"/>
          <w:sz w:val="24"/>
          <w:szCs w:val="24"/>
        </w:rPr>
        <w:t>frequenc</w:t>
      </w:r>
      <w:r w:rsidR="002256EA">
        <w:rPr>
          <w:rFonts w:ascii="Bookman Old Style" w:eastAsia="Bookman Old Style" w:hAnsi="Bookman Old Style" w:cs="Bookman Old Style"/>
          <w:sz w:val="24"/>
          <w:szCs w:val="24"/>
        </w:rPr>
        <w:t>ies</w:t>
      </w:r>
      <w:r w:rsidR="0069514A">
        <w:rPr>
          <w:rFonts w:ascii="Bookman Old Style" w:eastAsia="Bookman Old Style" w:hAnsi="Bookman Old Style" w:cs="Bookman Old Style"/>
          <w:sz w:val="24"/>
          <w:szCs w:val="24"/>
        </w:rPr>
        <w:t xml:space="preserve">, and severity </w:t>
      </w:r>
      <w:r w:rsidR="000967AA">
        <w:rPr>
          <w:rFonts w:ascii="Bookman Old Style" w:eastAsia="Bookman Old Style" w:hAnsi="Bookman Old Style" w:cs="Bookman Old Style"/>
          <w:sz w:val="24"/>
          <w:szCs w:val="24"/>
        </w:rPr>
        <w:t xml:space="preserve">of </w:t>
      </w:r>
      <w:r w:rsidR="002256EA">
        <w:rPr>
          <w:rFonts w:ascii="Bookman Old Style" w:eastAsia="Bookman Old Style" w:hAnsi="Bookman Old Style" w:cs="Bookman Old Style"/>
          <w:sz w:val="24"/>
          <w:szCs w:val="24"/>
        </w:rPr>
        <w:t>wild</w:t>
      </w:r>
      <w:r w:rsidR="003B25B7">
        <w:rPr>
          <w:rFonts w:ascii="Bookman Old Style" w:eastAsia="Bookman Old Style" w:hAnsi="Bookman Old Style" w:cs="Bookman Old Style"/>
          <w:sz w:val="24"/>
          <w:szCs w:val="24"/>
        </w:rPr>
        <w:t>fire</w:t>
      </w:r>
      <w:r w:rsidR="008957E8">
        <w:rPr>
          <w:rFonts w:ascii="Bookman Old Style" w:eastAsia="Bookman Old Style" w:hAnsi="Bookman Old Style" w:cs="Bookman Old Style"/>
          <w:sz w:val="24"/>
          <w:szCs w:val="24"/>
        </w:rPr>
        <w:t>s</w:t>
      </w:r>
      <w:r w:rsidR="003B25B7">
        <w:rPr>
          <w:rFonts w:ascii="Bookman Old Style" w:eastAsia="Bookman Old Style" w:hAnsi="Bookman Old Style" w:cs="Bookman Old Style"/>
          <w:sz w:val="24"/>
          <w:szCs w:val="24"/>
        </w:rPr>
        <w:t>, insect and disease outbreaks, and other natural disturbances.</w:t>
      </w:r>
      <w:r w:rsidR="00737263">
        <w:rPr>
          <w:rFonts w:ascii="Bookman Old Style" w:eastAsia="Bookman Old Style" w:hAnsi="Bookman Old Style" w:cs="Bookman Old Style"/>
          <w:sz w:val="24"/>
          <w:szCs w:val="24"/>
        </w:rPr>
        <w:t xml:space="preserve"> </w:t>
      </w:r>
      <w:r w:rsidR="00172376">
        <w:rPr>
          <w:rFonts w:ascii="Bookman Old Style" w:eastAsia="Bookman Old Style" w:hAnsi="Bookman Old Style" w:cs="Bookman Old Style"/>
          <w:sz w:val="24"/>
          <w:szCs w:val="24"/>
        </w:rPr>
        <w:t xml:space="preserve">Glossing over these impacts as </w:t>
      </w:r>
      <w:r w:rsidR="003F3CC5">
        <w:rPr>
          <w:rFonts w:ascii="Bookman Old Style" w:eastAsia="Bookman Old Style" w:hAnsi="Bookman Old Style" w:cs="Bookman Old Style"/>
          <w:sz w:val="24"/>
          <w:szCs w:val="24"/>
        </w:rPr>
        <w:t>“</w:t>
      </w:r>
      <w:r w:rsidR="00172376">
        <w:rPr>
          <w:rFonts w:ascii="Bookman Old Style" w:eastAsia="Bookman Old Style" w:hAnsi="Bookman Old Style" w:cs="Bookman Old Style"/>
          <w:sz w:val="24"/>
          <w:szCs w:val="24"/>
        </w:rPr>
        <w:t>other management practices</w:t>
      </w:r>
      <w:r w:rsidR="003F3CC5">
        <w:rPr>
          <w:rFonts w:ascii="Bookman Old Style" w:eastAsia="Bookman Old Style" w:hAnsi="Bookman Old Style" w:cs="Bookman Old Style"/>
          <w:sz w:val="24"/>
          <w:szCs w:val="24"/>
        </w:rPr>
        <w:t>”</w:t>
      </w:r>
      <w:r w:rsidR="00172376">
        <w:rPr>
          <w:rFonts w:ascii="Bookman Old Style" w:eastAsia="Bookman Old Style" w:hAnsi="Bookman Old Style" w:cs="Bookman Old Style"/>
          <w:sz w:val="24"/>
          <w:szCs w:val="24"/>
        </w:rPr>
        <w:t xml:space="preserve"> does not adequately </w:t>
      </w:r>
      <w:r w:rsidR="00612F5A">
        <w:rPr>
          <w:rFonts w:ascii="Bookman Old Style" w:eastAsia="Bookman Old Style" w:hAnsi="Bookman Old Style" w:cs="Bookman Old Style"/>
          <w:sz w:val="24"/>
          <w:szCs w:val="24"/>
        </w:rPr>
        <w:t xml:space="preserve">identify </w:t>
      </w:r>
      <w:r w:rsidR="00C84EC7">
        <w:rPr>
          <w:rFonts w:ascii="Bookman Old Style" w:eastAsia="Bookman Old Style" w:hAnsi="Bookman Old Style" w:cs="Bookman Old Style"/>
          <w:sz w:val="24"/>
          <w:szCs w:val="24"/>
        </w:rPr>
        <w:t xml:space="preserve">current stressors to </w:t>
      </w:r>
      <w:r w:rsidR="00C84EC7">
        <w:rPr>
          <w:rFonts w:ascii="Bookman Old Style" w:eastAsia="Bookman Old Style" w:hAnsi="Bookman Old Style" w:cs="Bookman Old Style"/>
          <w:sz w:val="24"/>
          <w:szCs w:val="24"/>
        </w:rPr>
        <w:lastRenderedPageBreak/>
        <w:t xml:space="preserve">forest ecosystems </w:t>
      </w:r>
      <w:r w:rsidR="00077ACE">
        <w:rPr>
          <w:rFonts w:ascii="Bookman Old Style" w:eastAsia="Bookman Old Style" w:hAnsi="Bookman Old Style" w:cs="Bookman Old Style"/>
          <w:sz w:val="24"/>
          <w:szCs w:val="24"/>
        </w:rPr>
        <w:t xml:space="preserve">and </w:t>
      </w:r>
      <w:r w:rsidR="001C6182">
        <w:rPr>
          <w:rFonts w:ascii="Bookman Old Style" w:eastAsia="Bookman Old Style" w:hAnsi="Bookman Old Style" w:cs="Bookman Old Style"/>
          <w:sz w:val="24"/>
          <w:szCs w:val="24"/>
        </w:rPr>
        <w:t>will hamper the Agency</w:t>
      </w:r>
      <w:r w:rsidR="003F3CC5">
        <w:rPr>
          <w:rFonts w:ascii="Bookman Old Style" w:eastAsia="Bookman Old Style" w:hAnsi="Bookman Old Style" w:cs="Bookman Old Style"/>
          <w:sz w:val="24"/>
          <w:szCs w:val="24"/>
        </w:rPr>
        <w:t>’</w:t>
      </w:r>
      <w:r w:rsidR="001C6182">
        <w:rPr>
          <w:rFonts w:ascii="Bookman Old Style" w:eastAsia="Bookman Old Style" w:hAnsi="Bookman Old Style" w:cs="Bookman Old Style"/>
          <w:sz w:val="24"/>
          <w:szCs w:val="24"/>
        </w:rPr>
        <w:t>s attempts to address these stressors</w:t>
      </w:r>
      <w:r w:rsidR="00001F28">
        <w:rPr>
          <w:rFonts w:ascii="Bookman Old Style" w:eastAsia="Bookman Old Style" w:hAnsi="Bookman Old Style" w:cs="Bookman Old Style"/>
          <w:sz w:val="24"/>
          <w:szCs w:val="24"/>
        </w:rPr>
        <w:t xml:space="preserve"> during project planning</w:t>
      </w:r>
      <w:r w:rsidR="001C6182">
        <w:rPr>
          <w:rFonts w:ascii="Bookman Old Style" w:eastAsia="Bookman Old Style" w:hAnsi="Bookman Old Style" w:cs="Bookman Old Style"/>
          <w:sz w:val="24"/>
          <w:szCs w:val="24"/>
        </w:rPr>
        <w:t xml:space="preserve">. </w:t>
      </w:r>
    </w:p>
    <w:p w14:paraId="756AFE9B" w14:textId="77777777" w:rsidR="00AE630C" w:rsidRDefault="00AE630C" w:rsidP="00121875">
      <w:pPr>
        <w:pStyle w:val="ListParagraph"/>
        <w:spacing w:line="276" w:lineRule="auto"/>
        <w:ind w:left="0"/>
        <w:jc w:val="both"/>
        <w:rPr>
          <w:rFonts w:ascii="Bookman Old Style" w:eastAsia="Bookman Old Style" w:hAnsi="Bookman Old Style" w:cs="Bookman Old Style"/>
          <w:sz w:val="24"/>
          <w:szCs w:val="24"/>
        </w:rPr>
      </w:pPr>
    </w:p>
    <w:p w14:paraId="07B4FB9E" w14:textId="0B782F44" w:rsidR="00AE630C" w:rsidRPr="00CA4A0B" w:rsidRDefault="00192B69" w:rsidP="00121875">
      <w:pPr>
        <w:pStyle w:val="ListParagraph"/>
        <w:spacing w:line="276" w:lineRule="auto"/>
        <w:ind w:left="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To be clear, this isn</w:t>
      </w:r>
      <w:r w:rsidR="003F3CC5">
        <w:rPr>
          <w:rFonts w:ascii="Bookman Old Style" w:eastAsia="Bookman Old Style" w:hAnsi="Bookman Old Style" w:cs="Bookman Old Style"/>
          <w:sz w:val="24"/>
          <w:szCs w:val="24"/>
        </w:rPr>
        <w:t>’</w:t>
      </w:r>
      <w:r>
        <w:rPr>
          <w:rFonts w:ascii="Bookman Old Style" w:eastAsia="Bookman Old Style" w:hAnsi="Bookman Old Style" w:cs="Bookman Old Style"/>
          <w:sz w:val="24"/>
          <w:szCs w:val="24"/>
        </w:rPr>
        <w:t xml:space="preserve">t simply a vain attempt </w:t>
      </w:r>
      <w:r w:rsidR="003E441C">
        <w:rPr>
          <w:rFonts w:ascii="Bookman Old Style" w:eastAsia="Bookman Old Style" w:hAnsi="Bookman Old Style" w:cs="Bookman Old Style"/>
          <w:sz w:val="24"/>
          <w:szCs w:val="24"/>
        </w:rPr>
        <w:t xml:space="preserve">at reconciliation. </w:t>
      </w:r>
      <w:r w:rsidR="005A2C88">
        <w:rPr>
          <w:rFonts w:ascii="Bookman Old Style" w:eastAsia="Bookman Old Style" w:hAnsi="Bookman Old Style" w:cs="Bookman Old Style"/>
          <w:sz w:val="24"/>
          <w:szCs w:val="24"/>
        </w:rPr>
        <w:t xml:space="preserve">Owning up to past mistakes will help </w:t>
      </w:r>
      <w:r w:rsidR="00073E96">
        <w:rPr>
          <w:rFonts w:ascii="Bookman Old Style" w:eastAsia="Bookman Old Style" w:hAnsi="Bookman Old Style" w:cs="Bookman Old Style"/>
          <w:sz w:val="24"/>
          <w:szCs w:val="24"/>
        </w:rPr>
        <w:t xml:space="preserve">the Agency </w:t>
      </w:r>
      <w:r w:rsidR="00747628">
        <w:rPr>
          <w:rFonts w:ascii="Bookman Old Style" w:eastAsia="Bookman Old Style" w:hAnsi="Bookman Old Style" w:cs="Bookman Old Style"/>
          <w:sz w:val="24"/>
          <w:szCs w:val="24"/>
        </w:rPr>
        <w:t xml:space="preserve">address the </w:t>
      </w:r>
      <w:r w:rsidR="008957E8">
        <w:rPr>
          <w:rFonts w:ascii="Bookman Old Style" w:eastAsia="Bookman Old Style" w:hAnsi="Bookman Old Style" w:cs="Bookman Old Style"/>
          <w:sz w:val="24"/>
          <w:szCs w:val="24"/>
        </w:rPr>
        <w:t>public</w:t>
      </w:r>
      <w:r w:rsidR="003F3CC5">
        <w:rPr>
          <w:rFonts w:ascii="Bookman Old Style" w:eastAsia="Bookman Old Style" w:hAnsi="Bookman Old Style" w:cs="Bookman Old Style"/>
          <w:sz w:val="24"/>
          <w:szCs w:val="24"/>
        </w:rPr>
        <w:t>’</w:t>
      </w:r>
      <w:r w:rsidR="008957E8">
        <w:rPr>
          <w:rFonts w:ascii="Bookman Old Style" w:eastAsia="Bookman Old Style" w:hAnsi="Bookman Old Style" w:cs="Bookman Old Style"/>
          <w:sz w:val="24"/>
          <w:szCs w:val="24"/>
        </w:rPr>
        <w:t>s immense distrust</w:t>
      </w:r>
      <w:r w:rsidR="00747628">
        <w:rPr>
          <w:rFonts w:ascii="Bookman Old Style" w:eastAsia="Bookman Old Style" w:hAnsi="Bookman Old Style" w:cs="Bookman Old Style"/>
          <w:sz w:val="24"/>
          <w:szCs w:val="24"/>
        </w:rPr>
        <w:t xml:space="preserve"> and</w:t>
      </w:r>
      <w:r w:rsidR="008065F8">
        <w:rPr>
          <w:rFonts w:ascii="Bookman Old Style" w:eastAsia="Bookman Old Style" w:hAnsi="Bookman Old Style" w:cs="Bookman Old Style"/>
          <w:sz w:val="24"/>
          <w:szCs w:val="24"/>
        </w:rPr>
        <w:t xml:space="preserve"> </w:t>
      </w:r>
      <w:r w:rsidR="009A3577">
        <w:rPr>
          <w:rFonts w:ascii="Bookman Old Style" w:eastAsia="Bookman Old Style" w:hAnsi="Bookman Old Style" w:cs="Bookman Old Style"/>
          <w:sz w:val="24"/>
          <w:szCs w:val="24"/>
        </w:rPr>
        <w:t xml:space="preserve">remove the </w:t>
      </w:r>
      <w:r w:rsidR="003F3CC5">
        <w:rPr>
          <w:rFonts w:ascii="Bookman Old Style" w:eastAsia="Bookman Old Style" w:hAnsi="Bookman Old Style" w:cs="Bookman Old Style"/>
          <w:sz w:val="24"/>
          <w:szCs w:val="24"/>
        </w:rPr>
        <w:t>“</w:t>
      </w:r>
      <w:r w:rsidR="009A3577">
        <w:rPr>
          <w:rFonts w:ascii="Bookman Old Style" w:eastAsia="Bookman Old Style" w:hAnsi="Bookman Old Style" w:cs="Bookman Old Style"/>
          <w:sz w:val="24"/>
          <w:szCs w:val="24"/>
        </w:rPr>
        <w:t>thorn in our side</w:t>
      </w:r>
      <w:r w:rsidR="003F3CC5">
        <w:rPr>
          <w:rFonts w:ascii="Bookman Old Style" w:eastAsia="Bookman Old Style" w:hAnsi="Bookman Old Style" w:cs="Bookman Old Style"/>
          <w:sz w:val="24"/>
          <w:szCs w:val="24"/>
        </w:rPr>
        <w:t>”</w:t>
      </w:r>
      <w:r w:rsidR="009A3577">
        <w:rPr>
          <w:rFonts w:ascii="Bookman Old Style" w:eastAsia="Bookman Old Style" w:hAnsi="Bookman Old Style" w:cs="Bookman Old Style"/>
          <w:sz w:val="24"/>
          <w:szCs w:val="24"/>
        </w:rPr>
        <w:t xml:space="preserve"> (as one </w:t>
      </w:r>
      <w:r w:rsidR="003F3CC5">
        <w:rPr>
          <w:rFonts w:ascii="Bookman Old Style" w:eastAsia="Bookman Old Style" w:hAnsi="Bookman Old Style" w:cs="Bookman Old Style"/>
          <w:sz w:val="24"/>
          <w:szCs w:val="24"/>
        </w:rPr>
        <w:t>Mt. Hood N</w:t>
      </w:r>
      <w:r w:rsidR="009A3577">
        <w:rPr>
          <w:rFonts w:ascii="Bookman Old Style" w:eastAsia="Bookman Old Style" w:hAnsi="Bookman Old Style" w:cs="Bookman Old Style"/>
          <w:sz w:val="24"/>
          <w:szCs w:val="24"/>
        </w:rPr>
        <w:t xml:space="preserve">F staff member stated) </w:t>
      </w:r>
      <w:r w:rsidR="00811916">
        <w:rPr>
          <w:rFonts w:ascii="Bookman Old Style" w:eastAsia="Bookman Old Style" w:hAnsi="Bookman Old Style" w:cs="Bookman Old Style"/>
          <w:sz w:val="24"/>
          <w:szCs w:val="24"/>
        </w:rPr>
        <w:t>caused by</w:t>
      </w:r>
      <w:r w:rsidR="009A3577">
        <w:rPr>
          <w:rFonts w:ascii="Bookman Old Style" w:eastAsia="Bookman Old Style" w:hAnsi="Bookman Old Style" w:cs="Bookman Old Style"/>
          <w:sz w:val="24"/>
          <w:szCs w:val="24"/>
        </w:rPr>
        <w:t xml:space="preserve"> past management </w:t>
      </w:r>
      <w:r w:rsidR="00811916">
        <w:rPr>
          <w:rFonts w:ascii="Bookman Old Style" w:eastAsia="Bookman Old Style" w:hAnsi="Bookman Old Style" w:cs="Bookman Old Style"/>
          <w:sz w:val="24"/>
          <w:szCs w:val="24"/>
        </w:rPr>
        <w:t xml:space="preserve">practices. </w:t>
      </w:r>
      <w:r w:rsidR="00255958" w:rsidRPr="002A69DF">
        <w:rPr>
          <w:rFonts w:ascii="Bookman Old Style" w:eastAsia="Bookman Old Style" w:hAnsi="Bookman Old Style" w:cs="Bookman Old Style"/>
          <w:b/>
          <w:bCs/>
          <w:sz w:val="24"/>
          <w:szCs w:val="24"/>
        </w:rPr>
        <w:t xml:space="preserve">We recommend that </w:t>
      </w:r>
      <w:proofErr w:type="gramStart"/>
      <w:r w:rsidR="002A69DF" w:rsidRPr="002A69DF">
        <w:rPr>
          <w:rFonts w:ascii="Bookman Old Style" w:eastAsia="Bookman Old Style" w:hAnsi="Bookman Old Style" w:cs="Bookman Old Style"/>
          <w:b/>
          <w:bCs/>
          <w:sz w:val="24"/>
          <w:szCs w:val="24"/>
        </w:rPr>
        <w:t>new</w:t>
      </w:r>
      <w:proofErr w:type="gramEnd"/>
      <w:r w:rsidR="002A69DF" w:rsidRPr="002A69DF">
        <w:rPr>
          <w:rFonts w:ascii="Bookman Old Style" w:eastAsia="Bookman Old Style" w:hAnsi="Bookman Old Style" w:cs="Bookman Old Style"/>
          <w:b/>
          <w:bCs/>
          <w:sz w:val="24"/>
          <w:szCs w:val="24"/>
        </w:rPr>
        <w:t xml:space="preserve"> </w:t>
      </w:r>
      <w:r w:rsidR="00255958" w:rsidRPr="002A69DF">
        <w:rPr>
          <w:rFonts w:ascii="Bookman Old Style" w:eastAsia="Bookman Old Style" w:hAnsi="Bookman Old Style" w:cs="Bookman Old Style"/>
          <w:b/>
          <w:bCs/>
          <w:sz w:val="24"/>
          <w:szCs w:val="24"/>
        </w:rPr>
        <w:t xml:space="preserve">policy identifies </w:t>
      </w:r>
      <w:r w:rsidR="00526556" w:rsidRPr="002A69DF">
        <w:rPr>
          <w:rFonts w:ascii="Bookman Old Style" w:eastAsia="Bookman Old Style" w:hAnsi="Bookman Old Style" w:cs="Bookman Old Style"/>
          <w:b/>
          <w:bCs/>
          <w:sz w:val="24"/>
          <w:szCs w:val="24"/>
        </w:rPr>
        <w:t>all impacts from past</w:t>
      </w:r>
      <w:r w:rsidR="002A69DF" w:rsidRPr="002A69DF">
        <w:rPr>
          <w:rFonts w:ascii="Bookman Old Style" w:eastAsia="Bookman Old Style" w:hAnsi="Bookman Old Style" w:cs="Bookman Old Style"/>
          <w:b/>
          <w:bCs/>
          <w:sz w:val="24"/>
          <w:szCs w:val="24"/>
        </w:rPr>
        <w:t xml:space="preserve"> management.</w:t>
      </w:r>
      <w:r w:rsidR="002A69DF">
        <w:rPr>
          <w:rFonts w:ascii="Bookman Old Style" w:eastAsia="Bookman Old Style" w:hAnsi="Bookman Old Style" w:cs="Bookman Old Style"/>
          <w:sz w:val="24"/>
          <w:szCs w:val="24"/>
        </w:rPr>
        <w:t xml:space="preserve"> Doing so will </w:t>
      </w:r>
      <w:r w:rsidR="005F71C9">
        <w:rPr>
          <w:rFonts w:ascii="Bookman Old Style" w:eastAsia="Bookman Old Style" w:hAnsi="Bookman Old Style" w:cs="Bookman Old Style"/>
          <w:sz w:val="24"/>
          <w:szCs w:val="24"/>
        </w:rPr>
        <w:t xml:space="preserve">help </w:t>
      </w:r>
      <w:r w:rsidR="001D17F4">
        <w:rPr>
          <w:rFonts w:ascii="Bookman Old Style" w:eastAsia="Bookman Old Style" w:hAnsi="Bookman Old Style" w:cs="Bookman Old Style"/>
          <w:sz w:val="24"/>
          <w:szCs w:val="24"/>
        </w:rPr>
        <w:t xml:space="preserve">prevent repeating mistakes and </w:t>
      </w:r>
      <w:r w:rsidR="00BF3C63">
        <w:rPr>
          <w:rFonts w:ascii="Bookman Old Style" w:eastAsia="Bookman Old Style" w:hAnsi="Bookman Old Style" w:cs="Bookman Old Style"/>
          <w:sz w:val="24"/>
          <w:szCs w:val="24"/>
        </w:rPr>
        <w:t>communicate</w:t>
      </w:r>
      <w:r w:rsidR="005F71C9">
        <w:rPr>
          <w:rFonts w:ascii="Bookman Old Style" w:eastAsia="Bookman Old Style" w:hAnsi="Bookman Old Style" w:cs="Bookman Old Style"/>
          <w:sz w:val="24"/>
          <w:szCs w:val="24"/>
        </w:rPr>
        <w:t xml:space="preserve"> the nuance of forest resilience </w:t>
      </w:r>
      <w:r w:rsidR="00BB4334">
        <w:rPr>
          <w:rFonts w:ascii="Bookman Old Style" w:eastAsia="Bookman Old Style" w:hAnsi="Bookman Old Style" w:cs="Bookman Old Style"/>
          <w:sz w:val="24"/>
          <w:szCs w:val="24"/>
        </w:rPr>
        <w:t xml:space="preserve">projects across the NWFP area. </w:t>
      </w:r>
    </w:p>
    <w:p w14:paraId="420030EC" w14:textId="54215246" w:rsidR="0D860A45" w:rsidRPr="00CA4A0B" w:rsidRDefault="0D860A45" w:rsidP="239112C6">
      <w:pPr>
        <w:pStyle w:val="ListParagraph"/>
        <w:spacing w:line="276" w:lineRule="auto"/>
        <w:ind w:left="0"/>
        <w:jc w:val="both"/>
        <w:rPr>
          <w:rFonts w:ascii="Bookman Old Style" w:eastAsia="Bookman Old Style" w:hAnsi="Bookman Old Style" w:cs="Bookman Old Style"/>
          <w:b/>
          <w:bCs/>
          <w:sz w:val="24"/>
          <w:szCs w:val="24"/>
        </w:rPr>
      </w:pPr>
    </w:p>
    <w:p w14:paraId="561E5D98" w14:textId="6FF9F67C" w:rsidR="00A064C3" w:rsidRPr="00A064C3" w:rsidRDefault="00C9328C" w:rsidP="239112C6">
      <w:pPr>
        <w:pStyle w:val="ListParagraph"/>
        <w:spacing w:line="276" w:lineRule="auto"/>
        <w:ind w:left="0"/>
        <w:jc w:val="both"/>
        <w:rPr>
          <w:rFonts w:ascii="Bookman Old Style" w:eastAsia="Bookman Old Style" w:hAnsi="Bookman Old Style" w:cs="Bookman Old Style"/>
          <w:i/>
          <w:iCs/>
          <w:sz w:val="24"/>
          <w:szCs w:val="24"/>
        </w:rPr>
      </w:pPr>
      <w:r w:rsidRPr="00A064C3">
        <w:rPr>
          <w:rFonts w:ascii="Bookman Old Style" w:eastAsia="Bookman Old Style" w:hAnsi="Bookman Old Style" w:cs="Bookman Old Style"/>
          <w:i/>
          <w:iCs/>
          <w:sz w:val="24"/>
          <w:szCs w:val="24"/>
        </w:rPr>
        <w:t xml:space="preserve">Prescribed </w:t>
      </w:r>
      <w:r w:rsidR="00473821">
        <w:rPr>
          <w:rFonts w:ascii="Bookman Old Style" w:eastAsia="Bookman Old Style" w:hAnsi="Bookman Old Style" w:cs="Bookman Old Style"/>
          <w:i/>
          <w:iCs/>
          <w:sz w:val="24"/>
          <w:szCs w:val="24"/>
        </w:rPr>
        <w:t>F</w:t>
      </w:r>
      <w:r w:rsidRPr="00A064C3">
        <w:rPr>
          <w:rFonts w:ascii="Bookman Old Style" w:eastAsia="Bookman Old Style" w:hAnsi="Bookman Old Style" w:cs="Bookman Old Style"/>
          <w:i/>
          <w:iCs/>
          <w:sz w:val="24"/>
          <w:szCs w:val="24"/>
        </w:rPr>
        <w:t xml:space="preserve">ire </w:t>
      </w:r>
    </w:p>
    <w:p w14:paraId="308AC8D8" w14:textId="77777777" w:rsidR="00D155A9" w:rsidRDefault="00D155A9" w:rsidP="239112C6">
      <w:pPr>
        <w:pStyle w:val="ListParagraph"/>
        <w:spacing w:line="276" w:lineRule="auto"/>
        <w:ind w:left="0"/>
        <w:jc w:val="both"/>
        <w:rPr>
          <w:rFonts w:ascii="Bookman Old Style" w:eastAsia="Bookman Old Style" w:hAnsi="Bookman Old Style" w:cs="Bookman Old Style"/>
          <w:sz w:val="24"/>
          <w:szCs w:val="24"/>
        </w:rPr>
      </w:pPr>
    </w:p>
    <w:p w14:paraId="397EB474" w14:textId="63C3BF3B" w:rsidR="005A3EF0" w:rsidRDefault="1DA99B71" w:rsidP="239112C6">
      <w:pPr>
        <w:pStyle w:val="ListParagraph"/>
        <w:spacing w:line="276" w:lineRule="auto"/>
        <w:ind w:left="0"/>
        <w:jc w:val="both"/>
        <w:rPr>
          <w:rFonts w:ascii="Bookman Old Style" w:eastAsia="Bookman Old Style" w:hAnsi="Bookman Old Style" w:cs="Bookman Old Style"/>
          <w:sz w:val="24"/>
          <w:szCs w:val="24"/>
        </w:rPr>
      </w:pPr>
      <w:r w:rsidRPr="239112C6">
        <w:rPr>
          <w:rFonts w:ascii="Bookman Old Style" w:eastAsia="Bookman Old Style" w:hAnsi="Bookman Old Style" w:cs="Bookman Old Style"/>
          <w:sz w:val="24"/>
          <w:szCs w:val="24"/>
        </w:rPr>
        <w:t xml:space="preserve">Bark welcomes </w:t>
      </w:r>
      <w:r w:rsidR="00CB1D4B">
        <w:rPr>
          <w:rFonts w:ascii="Bookman Old Style" w:eastAsia="Bookman Old Style" w:hAnsi="Bookman Old Style" w:cs="Bookman Old Style"/>
          <w:sz w:val="24"/>
          <w:szCs w:val="24"/>
        </w:rPr>
        <w:t xml:space="preserve">the inclusion of </w:t>
      </w:r>
      <w:proofErr w:type="gramStart"/>
      <w:r w:rsidRPr="239112C6">
        <w:rPr>
          <w:rFonts w:ascii="Bookman Old Style" w:eastAsia="Bookman Old Style" w:hAnsi="Bookman Old Style" w:cs="Bookman Old Style"/>
          <w:sz w:val="24"/>
          <w:szCs w:val="24"/>
        </w:rPr>
        <w:t>new</w:t>
      </w:r>
      <w:proofErr w:type="gramEnd"/>
      <w:r w:rsidRPr="239112C6">
        <w:rPr>
          <w:rFonts w:ascii="Bookman Old Style" w:eastAsia="Bookman Old Style" w:hAnsi="Bookman Old Style" w:cs="Bookman Old Style"/>
          <w:sz w:val="24"/>
          <w:szCs w:val="24"/>
        </w:rPr>
        <w:t xml:space="preserve"> plan direction that prioritizes the use of beneficial fire in management projects. </w:t>
      </w:r>
      <w:r w:rsidR="00491B0E">
        <w:rPr>
          <w:rFonts w:ascii="Bookman Old Style" w:eastAsia="Bookman Old Style" w:hAnsi="Bookman Old Style" w:cs="Bookman Old Style"/>
          <w:sz w:val="24"/>
          <w:szCs w:val="24"/>
        </w:rPr>
        <w:t xml:space="preserve">Mt Hood </w:t>
      </w:r>
      <w:r w:rsidR="00712C61">
        <w:rPr>
          <w:rFonts w:ascii="Bookman Old Style" w:eastAsia="Bookman Old Style" w:hAnsi="Bookman Old Style" w:cs="Bookman Old Style"/>
          <w:sz w:val="24"/>
          <w:szCs w:val="24"/>
        </w:rPr>
        <w:t xml:space="preserve">NF </w:t>
      </w:r>
      <w:r w:rsidR="00491B0E">
        <w:rPr>
          <w:rFonts w:ascii="Bookman Old Style" w:eastAsia="Bookman Old Style" w:hAnsi="Bookman Old Style" w:cs="Bookman Old Style"/>
          <w:sz w:val="24"/>
          <w:szCs w:val="24"/>
        </w:rPr>
        <w:t xml:space="preserve">fire and fuels staff have </w:t>
      </w:r>
      <w:r w:rsidR="00674649">
        <w:rPr>
          <w:rFonts w:ascii="Bookman Old Style" w:eastAsia="Bookman Old Style" w:hAnsi="Bookman Old Style" w:cs="Bookman Old Style"/>
          <w:sz w:val="24"/>
          <w:szCs w:val="24"/>
        </w:rPr>
        <w:t xml:space="preserve">made great strides in increasing the acres of </w:t>
      </w:r>
      <w:r w:rsidR="00FF4B1E">
        <w:rPr>
          <w:rFonts w:ascii="Bookman Old Style" w:eastAsia="Bookman Old Style" w:hAnsi="Bookman Old Style" w:cs="Bookman Old Style"/>
          <w:sz w:val="24"/>
          <w:szCs w:val="24"/>
        </w:rPr>
        <w:t>broadcast</w:t>
      </w:r>
      <w:r w:rsidR="00674649">
        <w:rPr>
          <w:rFonts w:ascii="Bookman Old Style" w:eastAsia="Bookman Old Style" w:hAnsi="Bookman Old Style" w:cs="Bookman Old Style"/>
          <w:sz w:val="24"/>
          <w:szCs w:val="24"/>
        </w:rPr>
        <w:t xml:space="preserve"> burning on the Forest</w:t>
      </w:r>
      <w:r w:rsidR="003F3CC5">
        <w:rPr>
          <w:rFonts w:ascii="Bookman Old Style" w:eastAsia="Bookman Old Style" w:hAnsi="Bookman Old Style" w:cs="Bookman Old Style"/>
          <w:sz w:val="24"/>
          <w:szCs w:val="24"/>
        </w:rPr>
        <w:t>’</w:t>
      </w:r>
      <w:r w:rsidR="00EC7356">
        <w:rPr>
          <w:rFonts w:ascii="Bookman Old Style" w:eastAsia="Bookman Old Style" w:hAnsi="Bookman Old Style" w:cs="Bookman Old Style"/>
          <w:sz w:val="24"/>
          <w:szCs w:val="24"/>
        </w:rPr>
        <w:t>s</w:t>
      </w:r>
      <w:r w:rsidR="00674649">
        <w:rPr>
          <w:rFonts w:ascii="Bookman Old Style" w:eastAsia="Bookman Old Style" w:hAnsi="Bookman Old Style" w:cs="Bookman Old Style"/>
          <w:sz w:val="24"/>
          <w:szCs w:val="24"/>
        </w:rPr>
        <w:t xml:space="preserve"> east zone,</w:t>
      </w:r>
      <w:r w:rsidR="00FF4B1E">
        <w:rPr>
          <w:rFonts w:ascii="Bookman Old Style" w:eastAsia="Bookman Old Style" w:hAnsi="Bookman Old Style" w:cs="Bookman Old Style"/>
          <w:sz w:val="24"/>
          <w:szCs w:val="24"/>
        </w:rPr>
        <w:t xml:space="preserve"> </w:t>
      </w:r>
      <w:r w:rsidR="00A20402">
        <w:rPr>
          <w:rFonts w:ascii="Bookman Old Style" w:eastAsia="Bookman Old Style" w:hAnsi="Bookman Old Style" w:cs="Bookman Old Style"/>
          <w:sz w:val="24"/>
          <w:szCs w:val="24"/>
        </w:rPr>
        <w:t>but a</w:t>
      </w:r>
      <w:r w:rsidR="00712C61">
        <w:rPr>
          <w:rFonts w:ascii="Bookman Old Style" w:eastAsia="Bookman Old Style" w:hAnsi="Bookman Old Style" w:cs="Bookman Old Style"/>
          <w:sz w:val="24"/>
          <w:szCs w:val="24"/>
        </w:rPr>
        <w:t>creage</w:t>
      </w:r>
      <w:r w:rsidR="00A20402">
        <w:rPr>
          <w:rFonts w:ascii="Bookman Old Style" w:eastAsia="Bookman Old Style" w:hAnsi="Bookman Old Style" w:cs="Bookman Old Style"/>
          <w:sz w:val="24"/>
          <w:szCs w:val="24"/>
        </w:rPr>
        <w:t xml:space="preserve"> receiving beneficial fire</w:t>
      </w:r>
      <w:r w:rsidR="00712C61">
        <w:rPr>
          <w:rFonts w:ascii="Bookman Old Style" w:eastAsia="Bookman Old Style" w:hAnsi="Bookman Old Style" w:cs="Bookman Old Style"/>
          <w:sz w:val="24"/>
          <w:szCs w:val="24"/>
        </w:rPr>
        <w:t xml:space="preserve"> remains</w:t>
      </w:r>
      <w:r w:rsidR="0040156A">
        <w:rPr>
          <w:rFonts w:ascii="Bookman Old Style" w:eastAsia="Bookman Old Style" w:hAnsi="Bookman Old Style" w:cs="Bookman Old Style"/>
          <w:sz w:val="24"/>
          <w:szCs w:val="24"/>
        </w:rPr>
        <w:t xml:space="preserve"> very low. </w:t>
      </w:r>
      <w:r w:rsidR="005A34C2">
        <w:rPr>
          <w:rFonts w:ascii="Bookman Old Style" w:eastAsia="Bookman Old Style" w:hAnsi="Bookman Old Style" w:cs="Bookman Old Style"/>
          <w:sz w:val="24"/>
          <w:szCs w:val="24"/>
        </w:rPr>
        <w:t xml:space="preserve">Despite their best intentions and </w:t>
      </w:r>
      <w:r w:rsidR="001D17F4">
        <w:rPr>
          <w:rFonts w:ascii="Bookman Old Style" w:eastAsia="Bookman Old Style" w:hAnsi="Bookman Old Style" w:cs="Bookman Old Style"/>
          <w:sz w:val="24"/>
          <w:szCs w:val="24"/>
        </w:rPr>
        <w:t xml:space="preserve">with </w:t>
      </w:r>
      <w:r w:rsidR="006122FA">
        <w:rPr>
          <w:rFonts w:ascii="Bookman Old Style" w:eastAsia="Bookman Old Style" w:hAnsi="Bookman Old Style" w:cs="Bookman Old Style"/>
          <w:sz w:val="24"/>
          <w:szCs w:val="24"/>
        </w:rPr>
        <w:t xml:space="preserve">a </w:t>
      </w:r>
      <w:r w:rsidR="005A34C2">
        <w:rPr>
          <w:rFonts w:ascii="Bookman Old Style" w:eastAsia="Bookman Old Style" w:hAnsi="Bookman Old Style" w:cs="Bookman Old Style"/>
          <w:sz w:val="24"/>
          <w:szCs w:val="24"/>
        </w:rPr>
        <w:t>recognition that there needs to be more beneficial fire, t</w:t>
      </w:r>
      <w:r w:rsidR="000A2905">
        <w:rPr>
          <w:rFonts w:ascii="Bookman Old Style" w:eastAsia="Bookman Old Style" w:hAnsi="Bookman Old Style" w:cs="Bookman Old Style"/>
          <w:sz w:val="24"/>
          <w:szCs w:val="24"/>
        </w:rPr>
        <w:t xml:space="preserve">he FS staff </w:t>
      </w:r>
      <w:r w:rsidR="004459DD">
        <w:rPr>
          <w:rFonts w:ascii="Bookman Old Style" w:eastAsia="Bookman Old Style" w:hAnsi="Bookman Old Style" w:cs="Bookman Old Style"/>
          <w:sz w:val="24"/>
          <w:szCs w:val="24"/>
        </w:rPr>
        <w:t>we</w:t>
      </w:r>
      <w:r w:rsidR="000A2905">
        <w:rPr>
          <w:rFonts w:ascii="Bookman Old Style" w:eastAsia="Bookman Old Style" w:hAnsi="Bookman Old Style" w:cs="Bookman Old Style"/>
          <w:sz w:val="24"/>
          <w:szCs w:val="24"/>
        </w:rPr>
        <w:t xml:space="preserve"> talk with</w:t>
      </w:r>
      <w:r w:rsidR="00833B27">
        <w:rPr>
          <w:rFonts w:ascii="Bookman Old Style" w:eastAsia="Bookman Old Style" w:hAnsi="Bookman Old Style" w:cs="Bookman Old Style"/>
          <w:sz w:val="24"/>
          <w:szCs w:val="24"/>
        </w:rPr>
        <w:t xml:space="preserve"> cite </w:t>
      </w:r>
      <w:r w:rsidR="00987573">
        <w:rPr>
          <w:rFonts w:ascii="Bookman Old Style" w:eastAsia="Bookman Old Style" w:hAnsi="Bookman Old Style" w:cs="Bookman Old Style"/>
          <w:sz w:val="24"/>
          <w:szCs w:val="24"/>
        </w:rPr>
        <w:t xml:space="preserve">a lack of funding, </w:t>
      </w:r>
      <w:r w:rsidR="00B73886">
        <w:rPr>
          <w:rFonts w:ascii="Bookman Old Style" w:eastAsia="Bookman Old Style" w:hAnsi="Bookman Old Style" w:cs="Bookman Old Style"/>
          <w:sz w:val="24"/>
          <w:szCs w:val="24"/>
        </w:rPr>
        <w:t xml:space="preserve">staffing, </w:t>
      </w:r>
      <w:r w:rsidR="005805F0">
        <w:rPr>
          <w:rFonts w:ascii="Bookman Old Style" w:eastAsia="Bookman Old Style" w:hAnsi="Bookman Old Style" w:cs="Bookman Old Style"/>
          <w:sz w:val="24"/>
          <w:szCs w:val="24"/>
        </w:rPr>
        <w:t xml:space="preserve">poor policy direction, </w:t>
      </w:r>
      <w:r w:rsidR="00861584">
        <w:rPr>
          <w:rFonts w:ascii="Bookman Old Style" w:eastAsia="Bookman Old Style" w:hAnsi="Bookman Old Style" w:cs="Bookman Old Style"/>
          <w:sz w:val="24"/>
          <w:szCs w:val="24"/>
        </w:rPr>
        <w:t xml:space="preserve">and </w:t>
      </w:r>
      <w:r w:rsidR="00265CED">
        <w:rPr>
          <w:rFonts w:ascii="Bookman Old Style" w:eastAsia="Bookman Old Style" w:hAnsi="Bookman Old Style" w:cs="Bookman Old Style"/>
          <w:sz w:val="24"/>
          <w:szCs w:val="24"/>
        </w:rPr>
        <w:t>narrow burn windows</w:t>
      </w:r>
      <w:r w:rsidR="00861584">
        <w:rPr>
          <w:rFonts w:ascii="Bookman Old Style" w:eastAsia="Bookman Old Style" w:hAnsi="Bookman Old Style" w:cs="Bookman Old Style"/>
          <w:sz w:val="24"/>
          <w:szCs w:val="24"/>
        </w:rPr>
        <w:t xml:space="preserve"> as </w:t>
      </w:r>
      <w:r w:rsidR="00B706B3">
        <w:rPr>
          <w:rFonts w:ascii="Bookman Old Style" w:eastAsia="Bookman Old Style" w:hAnsi="Bookman Old Style" w:cs="Bookman Old Style"/>
          <w:sz w:val="24"/>
          <w:szCs w:val="24"/>
        </w:rPr>
        <w:t xml:space="preserve">barriers to increasing the scale of Rx burning on the Forest. </w:t>
      </w:r>
      <w:r w:rsidR="00E13F7A">
        <w:rPr>
          <w:rFonts w:ascii="Bookman Old Style" w:eastAsia="Bookman Old Style" w:hAnsi="Bookman Old Style" w:cs="Bookman Old Style"/>
          <w:sz w:val="24"/>
          <w:szCs w:val="24"/>
        </w:rPr>
        <w:t xml:space="preserve">Moreover, </w:t>
      </w:r>
      <w:r w:rsidR="0046509A">
        <w:rPr>
          <w:rFonts w:ascii="Bookman Old Style" w:eastAsia="Bookman Old Style" w:hAnsi="Bookman Old Style" w:cs="Bookman Old Style"/>
          <w:sz w:val="24"/>
          <w:szCs w:val="24"/>
        </w:rPr>
        <w:t>the very public arrest of a burn boss in eastern Oregon</w:t>
      </w:r>
      <w:r w:rsidR="009D3C1B">
        <w:rPr>
          <w:rFonts w:ascii="Bookman Old Style" w:eastAsia="Bookman Old Style" w:hAnsi="Bookman Old Style" w:cs="Bookman Old Style"/>
          <w:sz w:val="24"/>
          <w:szCs w:val="24"/>
        </w:rPr>
        <w:t xml:space="preserve"> in 2022 </w:t>
      </w:r>
      <w:r w:rsidR="00636C7B">
        <w:rPr>
          <w:rFonts w:ascii="Bookman Old Style" w:eastAsia="Bookman Old Style" w:hAnsi="Bookman Old Style" w:cs="Bookman Old Style"/>
          <w:sz w:val="24"/>
          <w:szCs w:val="24"/>
        </w:rPr>
        <w:t xml:space="preserve">made fire managers even more </w:t>
      </w:r>
      <w:proofErr w:type="gramStart"/>
      <w:r w:rsidR="00EB0913">
        <w:rPr>
          <w:rFonts w:ascii="Bookman Old Style" w:eastAsia="Bookman Old Style" w:hAnsi="Bookman Old Style" w:cs="Bookman Old Style"/>
          <w:sz w:val="24"/>
          <w:szCs w:val="24"/>
        </w:rPr>
        <w:t>risk</w:t>
      </w:r>
      <w:r w:rsidR="006122FA">
        <w:rPr>
          <w:rFonts w:ascii="Bookman Old Style" w:eastAsia="Bookman Old Style" w:hAnsi="Bookman Old Style" w:cs="Bookman Old Style"/>
          <w:sz w:val="24"/>
          <w:szCs w:val="24"/>
        </w:rPr>
        <w:t>-</w:t>
      </w:r>
      <w:r w:rsidR="00EB0913">
        <w:rPr>
          <w:rFonts w:ascii="Bookman Old Style" w:eastAsia="Bookman Old Style" w:hAnsi="Bookman Old Style" w:cs="Bookman Old Style"/>
          <w:sz w:val="24"/>
          <w:szCs w:val="24"/>
        </w:rPr>
        <w:t>averse</w:t>
      </w:r>
      <w:proofErr w:type="gramEnd"/>
      <w:r w:rsidR="00636C7B">
        <w:rPr>
          <w:rFonts w:ascii="Bookman Old Style" w:eastAsia="Bookman Old Style" w:hAnsi="Bookman Old Style" w:cs="Bookman Old Style"/>
          <w:sz w:val="24"/>
          <w:szCs w:val="24"/>
        </w:rPr>
        <w:t xml:space="preserve">. </w:t>
      </w:r>
      <w:r w:rsidR="00197D33">
        <w:rPr>
          <w:rFonts w:ascii="Bookman Old Style" w:eastAsia="Bookman Old Style" w:hAnsi="Bookman Old Style" w:cs="Bookman Old Style"/>
          <w:sz w:val="24"/>
          <w:szCs w:val="24"/>
        </w:rPr>
        <w:t>Mt. Hood NF</w:t>
      </w:r>
      <w:r w:rsidR="003F3CC5">
        <w:rPr>
          <w:rFonts w:ascii="Bookman Old Style" w:eastAsia="Bookman Old Style" w:hAnsi="Bookman Old Style" w:cs="Bookman Old Style"/>
          <w:sz w:val="24"/>
          <w:szCs w:val="24"/>
        </w:rPr>
        <w:t>’</w:t>
      </w:r>
      <w:r w:rsidR="00197D33">
        <w:rPr>
          <w:rFonts w:ascii="Bookman Old Style" w:eastAsia="Bookman Old Style" w:hAnsi="Bookman Old Style" w:cs="Bookman Old Style"/>
          <w:sz w:val="24"/>
          <w:szCs w:val="24"/>
        </w:rPr>
        <w:t>s designation as a Wildfire Crisis Strategy Priority Investment Landscape will help ease funding and staffing barriers, but this does not apply to all forests across the NWFP region.</w:t>
      </w:r>
    </w:p>
    <w:p w14:paraId="6E892F22" w14:textId="77777777" w:rsidR="005A3EF0" w:rsidRDefault="005A3EF0" w:rsidP="239112C6">
      <w:pPr>
        <w:pStyle w:val="ListParagraph"/>
        <w:spacing w:line="276" w:lineRule="auto"/>
        <w:ind w:left="0"/>
        <w:jc w:val="both"/>
        <w:rPr>
          <w:rFonts w:ascii="Bookman Old Style" w:eastAsia="Bookman Old Style" w:hAnsi="Bookman Old Style" w:cs="Bookman Old Style"/>
          <w:sz w:val="24"/>
          <w:szCs w:val="24"/>
        </w:rPr>
      </w:pPr>
    </w:p>
    <w:p w14:paraId="0E168C3B" w14:textId="59872209" w:rsidR="009D37C9" w:rsidRDefault="001250A6" w:rsidP="239112C6">
      <w:pPr>
        <w:pStyle w:val="ListParagraph"/>
        <w:spacing w:line="276" w:lineRule="auto"/>
        <w:ind w:left="0"/>
        <w:jc w:val="both"/>
        <w:rPr>
          <w:rFonts w:ascii="Bookman Old Style" w:eastAsia="Bookman Old Style" w:hAnsi="Bookman Old Style" w:cs="Bookman Old Style"/>
          <w:sz w:val="24"/>
          <w:szCs w:val="24"/>
        </w:rPr>
      </w:pPr>
      <w:r w:rsidRPr="00736713">
        <w:rPr>
          <w:rFonts w:ascii="Bookman Old Style" w:eastAsia="Bookman Old Style" w:hAnsi="Bookman Old Style" w:cs="Bookman Old Style"/>
          <w:b/>
          <w:bCs/>
          <w:sz w:val="24"/>
          <w:szCs w:val="24"/>
        </w:rPr>
        <w:t xml:space="preserve">New policy should </w:t>
      </w:r>
      <w:r w:rsidR="0062111E" w:rsidRPr="00736713">
        <w:rPr>
          <w:rFonts w:ascii="Bookman Old Style" w:eastAsia="Bookman Old Style" w:hAnsi="Bookman Old Style" w:cs="Bookman Old Style"/>
          <w:b/>
          <w:bCs/>
          <w:sz w:val="24"/>
          <w:szCs w:val="24"/>
        </w:rPr>
        <w:t xml:space="preserve">prioritize fire as a </w:t>
      </w:r>
      <w:r w:rsidR="001159A9" w:rsidRPr="00736713">
        <w:rPr>
          <w:rFonts w:ascii="Bookman Old Style" w:eastAsia="Bookman Old Style" w:hAnsi="Bookman Old Style" w:cs="Bookman Old Style"/>
          <w:b/>
          <w:bCs/>
          <w:sz w:val="24"/>
          <w:szCs w:val="24"/>
        </w:rPr>
        <w:t xml:space="preserve">standalone </w:t>
      </w:r>
      <w:r w:rsidR="0062111E" w:rsidRPr="00736713">
        <w:rPr>
          <w:rFonts w:ascii="Bookman Old Style" w:eastAsia="Bookman Old Style" w:hAnsi="Bookman Old Style" w:cs="Bookman Old Style"/>
          <w:b/>
          <w:bCs/>
          <w:sz w:val="24"/>
          <w:szCs w:val="24"/>
        </w:rPr>
        <w:t>managem</w:t>
      </w:r>
      <w:r w:rsidR="00FA2421" w:rsidRPr="00736713">
        <w:rPr>
          <w:rFonts w:ascii="Bookman Old Style" w:eastAsia="Bookman Old Style" w:hAnsi="Bookman Old Style" w:cs="Bookman Old Style"/>
          <w:b/>
          <w:bCs/>
          <w:sz w:val="24"/>
          <w:szCs w:val="24"/>
        </w:rPr>
        <w:t>ent strategy</w:t>
      </w:r>
      <w:r w:rsidR="0077648A" w:rsidRPr="00736713">
        <w:rPr>
          <w:rFonts w:ascii="Bookman Old Style" w:eastAsia="Bookman Old Style" w:hAnsi="Bookman Old Style" w:cs="Bookman Old Style"/>
          <w:b/>
          <w:bCs/>
          <w:sz w:val="24"/>
          <w:szCs w:val="24"/>
        </w:rPr>
        <w:t xml:space="preserve"> and in combination with mechanical </w:t>
      </w:r>
      <w:r w:rsidR="00F0490F" w:rsidRPr="00736713">
        <w:rPr>
          <w:rFonts w:ascii="Bookman Old Style" w:eastAsia="Bookman Old Style" w:hAnsi="Bookman Old Style" w:cs="Bookman Old Style"/>
          <w:b/>
          <w:bCs/>
          <w:sz w:val="24"/>
          <w:szCs w:val="24"/>
        </w:rPr>
        <w:t xml:space="preserve">or hand </w:t>
      </w:r>
      <w:r w:rsidR="0077648A" w:rsidRPr="00736713">
        <w:rPr>
          <w:rFonts w:ascii="Bookman Old Style" w:eastAsia="Bookman Old Style" w:hAnsi="Bookman Old Style" w:cs="Bookman Old Style"/>
          <w:b/>
          <w:bCs/>
          <w:sz w:val="24"/>
          <w:szCs w:val="24"/>
        </w:rPr>
        <w:t>treatments.</w:t>
      </w:r>
      <w:r w:rsidR="0077648A">
        <w:rPr>
          <w:rFonts w:ascii="Bookman Old Style" w:eastAsia="Bookman Old Style" w:hAnsi="Bookman Old Style" w:cs="Bookman Old Style"/>
          <w:sz w:val="24"/>
          <w:szCs w:val="24"/>
        </w:rPr>
        <w:t xml:space="preserve"> </w:t>
      </w:r>
      <w:r w:rsidR="00120F67">
        <w:rPr>
          <w:rFonts w:ascii="Bookman Old Style" w:eastAsia="Bookman Old Style" w:hAnsi="Bookman Old Style" w:cs="Bookman Old Style"/>
          <w:sz w:val="24"/>
          <w:szCs w:val="24"/>
        </w:rPr>
        <w:t xml:space="preserve">Case studies have shown that </w:t>
      </w:r>
      <w:r w:rsidR="009D6FD6">
        <w:rPr>
          <w:rFonts w:ascii="Bookman Old Style" w:eastAsia="Bookman Old Style" w:hAnsi="Bookman Old Style" w:cs="Bookman Old Style"/>
          <w:sz w:val="24"/>
          <w:szCs w:val="24"/>
        </w:rPr>
        <w:t xml:space="preserve">a combination of </w:t>
      </w:r>
      <w:r w:rsidR="00B36169">
        <w:rPr>
          <w:rFonts w:ascii="Bookman Old Style" w:eastAsia="Bookman Old Style" w:hAnsi="Bookman Old Style" w:cs="Bookman Old Style"/>
          <w:sz w:val="24"/>
          <w:szCs w:val="24"/>
        </w:rPr>
        <w:t>thinning</w:t>
      </w:r>
      <w:r w:rsidR="009D6FD6">
        <w:rPr>
          <w:rFonts w:ascii="Bookman Old Style" w:eastAsia="Bookman Old Style" w:hAnsi="Bookman Old Style" w:cs="Bookman Old Style"/>
          <w:sz w:val="24"/>
          <w:szCs w:val="24"/>
        </w:rPr>
        <w:t xml:space="preserve"> and prescribed fire </w:t>
      </w:r>
      <w:r w:rsidR="00BD6767">
        <w:rPr>
          <w:rFonts w:ascii="Bookman Old Style" w:eastAsia="Bookman Old Style" w:hAnsi="Bookman Old Style" w:cs="Bookman Old Style"/>
          <w:sz w:val="24"/>
          <w:szCs w:val="24"/>
        </w:rPr>
        <w:t>is</w:t>
      </w:r>
      <w:r w:rsidR="009D6FD6">
        <w:rPr>
          <w:rFonts w:ascii="Bookman Old Style" w:eastAsia="Bookman Old Style" w:hAnsi="Bookman Old Style" w:cs="Bookman Old Style"/>
          <w:sz w:val="24"/>
          <w:szCs w:val="24"/>
        </w:rPr>
        <w:t xml:space="preserve"> more effective</w:t>
      </w:r>
      <w:r w:rsidR="003B0CDB">
        <w:rPr>
          <w:rFonts w:ascii="Bookman Old Style" w:eastAsia="Bookman Old Style" w:hAnsi="Bookman Old Style" w:cs="Bookman Old Style"/>
          <w:sz w:val="24"/>
          <w:szCs w:val="24"/>
        </w:rPr>
        <w:t xml:space="preserve"> in modifying</w:t>
      </w:r>
      <w:r w:rsidR="00262CD5">
        <w:rPr>
          <w:rFonts w:ascii="Bookman Old Style" w:eastAsia="Bookman Old Style" w:hAnsi="Bookman Old Style" w:cs="Bookman Old Style"/>
          <w:sz w:val="24"/>
          <w:szCs w:val="24"/>
        </w:rPr>
        <w:t xml:space="preserve"> </w:t>
      </w:r>
      <w:r w:rsidR="00BD6767">
        <w:rPr>
          <w:rFonts w:ascii="Bookman Old Style" w:eastAsia="Bookman Old Style" w:hAnsi="Bookman Old Style" w:cs="Bookman Old Style"/>
          <w:sz w:val="24"/>
          <w:szCs w:val="24"/>
        </w:rPr>
        <w:t>wild</w:t>
      </w:r>
      <w:r w:rsidR="003B0CDB">
        <w:rPr>
          <w:rFonts w:ascii="Bookman Old Style" w:eastAsia="Bookman Old Style" w:hAnsi="Bookman Old Style" w:cs="Bookman Old Style"/>
          <w:sz w:val="24"/>
          <w:szCs w:val="24"/>
        </w:rPr>
        <w:t xml:space="preserve">fire </w:t>
      </w:r>
      <w:r w:rsidR="00F176F3">
        <w:rPr>
          <w:rFonts w:ascii="Bookman Old Style" w:eastAsia="Bookman Old Style" w:hAnsi="Bookman Old Style" w:cs="Bookman Old Style"/>
          <w:sz w:val="24"/>
          <w:szCs w:val="24"/>
        </w:rPr>
        <w:t>behavior</w:t>
      </w:r>
      <w:r w:rsidR="003B0CDB">
        <w:rPr>
          <w:rFonts w:ascii="Bookman Old Style" w:eastAsia="Bookman Old Style" w:hAnsi="Bookman Old Style" w:cs="Bookman Old Style"/>
          <w:sz w:val="24"/>
          <w:szCs w:val="24"/>
        </w:rPr>
        <w:t xml:space="preserve"> </w:t>
      </w:r>
      <w:r w:rsidR="00F176F3">
        <w:rPr>
          <w:rFonts w:ascii="Bookman Old Style" w:eastAsia="Bookman Old Style" w:hAnsi="Bookman Old Style" w:cs="Bookman Old Style"/>
          <w:sz w:val="24"/>
          <w:szCs w:val="24"/>
        </w:rPr>
        <w:t>when compared to</w:t>
      </w:r>
      <w:r w:rsidR="003B0CDB">
        <w:rPr>
          <w:rFonts w:ascii="Bookman Old Style" w:eastAsia="Bookman Old Style" w:hAnsi="Bookman Old Style" w:cs="Bookman Old Style"/>
          <w:sz w:val="24"/>
          <w:szCs w:val="24"/>
        </w:rPr>
        <w:t xml:space="preserve"> thinning alone</w:t>
      </w:r>
      <w:r w:rsidR="00262CD5">
        <w:rPr>
          <w:rStyle w:val="FootnoteReference"/>
          <w:rFonts w:ascii="Bookman Old Style" w:eastAsia="Bookman Old Style" w:hAnsi="Bookman Old Style" w:cs="Bookman Old Style"/>
          <w:sz w:val="24"/>
          <w:szCs w:val="24"/>
        </w:rPr>
        <w:footnoteReference w:id="2"/>
      </w:r>
      <w:r w:rsidR="00130219">
        <w:rPr>
          <w:rFonts w:ascii="Bookman Old Style" w:eastAsia="Bookman Old Style" w:hAnsi="Bookman Old Style" w:cs="Bookman Old Style"/>
          <w:sz w:val="24"/>
          <w:szCs w:val="24"/>
        </w:rPr>
        <w:t>. Yet,</w:t>
      </w:r>
      <w:r w:rsidR="00237050">
        <w:rPr>
          <w:rFonts w:ascii="Bookman Old Style" w:eastAsia="Bookman Old Style" w:hAnsi="Bookman Old Style" w:cs="Bookman Old Style"/>
          <w:sz w:val="24"/>
          <w:szCs w:val="24"/>
        </w:rPr>
        <w:t xml:space="preserve"> </w:t>
      </w:r>
      <w:r w:rsidR="004459DD">
        <w:rPr>
          <w:rFonts w:ascii="Bookman Old Style" w:eastAsia="Bookman Old Style" w:hAnsi="Bookman Old Style" w:cs="Bookman Old Style"/>
          <w:sz w:val="24"/>
          <w:szCs w:val="24"/>
        </w:rPr>
        <w:t>we</w:t>
      </w:r>
      <w:r w:rsidR="00237050">
        <w:rPr>
          <w:rFonts w:ascii="Bookman Old Style" w:eastAsia="Bookman Old Style" w:hAnsi="Bookman Old Style" w:cs="Bookman Old Style"/>
          <w:sz w:val="24"/>
          <w:szCs w:val="24"/>
        </w:rPr>
        <w:t xml:space="preserve"> continue to see fuels projects that propose only thinning</w:t>
      </w:r>
      <w:r w:rsidR="00F176F3">
        <w:rPr>
          <w:rFonts w:ascii="Bookman Old Style" w:eastAsia="Bookman Old Style" w:hAnsi="Bookman Old Style" w:cs="Bookman Old Style"/>
          <w:sz w:val="24"/>
          <w:szCs w:val="24"/>
        </w:rPr>
        <w:t>, with little to no fire</w:t>
      </w:r>
      <w:r w:rsidR="003A2ADB">
        <w:rPr>
          <w:rFonts w:ascii="Bookman Old Style" w:eastAsia="Bookman Old Style" w:hAnsi="Bookman Old Style" w:cs="Bookman Old Style"/>
          <w:sz w:val="24"/>
          <w:szCs w:val="24"/>
        </w:rPr>
        <w:t xml:space="preserve"> other than pile burning. </w:t>
      </w:r>
      <w:r w:rsidR="004459DD">
        <w:rPr>
          <w:rFonts w:ascii="Bookman Old Style" w:eastAsia="Bookman Old Style" w:hAnsi="Bookman Old Style" w:cs="Bookman Old Style"/>
          <w:sz w:val="24"/>
          <w:szCs w:val="24"/>
        </w:rPr>
        <w:t>Bark</w:t>
      </w:r>
      <w:r w:rsidR="00130219">
        <w:rPr>
          <w:rFonts w:ascii="Bookman Old Style" w:eastAsia="Bookman Old Style" w:hAnsi="Bookman Old Style" w:cs="Bookman Old Style"/>
          <w:sz w:val="24"/>
          <w:szCs w:val="24"/>
        </w:rPr>
        <w:t xml:space="preserve"> assume</w:t>
      </w:r>
      <w:r w:rsidR="004459DD">
        <w:rPr>
          <w:rFonts w:ascii="Bookman Old Style" w:eastAsia="Bookman Old Style" w:hAnsi="Bookman Old Style" w:cs="Bookman Old Style"/>
          <w:sz w:val="24"/>
          <w:szCs w:val="24"/>
        </w:rPr>
        <w:t>s</w:t>
      </w:r>
      <w:r w:rsidR="00A63EE3">
        <w:rPr>
          <w:rFonts w:ascii="Bookman Old Style" w:eastAsia="Bookman Old Style" w:hAnsi="Bookman Old Style" w:cs="Bookman Old Style"/>
          <w:sz w:val="24"/>
          <w:szCs w:val="24"/>
        </w:rPr>
        <w:t xml:space="preserve"> that the barriers described above contribute to this ongoing issue. </w:t>
      </w:r>
    </w:p>
    <w:p w14:paraId="4F66351B" w14:textId="77777777" w:rsidR="009D37C9" w:rsidRDefault="009D37C9" w:rsidP="239112C6">
      <w:pPr>
        <w:pStyle w:val="ListParagraph"/>
        <w:spacing w:line="276" w:lineRule="auto"/>
        <w:ind w:left="0"/>
        <w:jc w:val="both"/>
        <w:rPr>
          <w:rFonts w:ascii="Bookman Old Style" w:eastAsia="Bookman Old Style" w:hAnsi="Bookman Old Style" w:cs="Bookman Old Style"/>
          <w:sz w:val="24"/>
          <w:szCs w:val="24"/>
        </w:rPr>
      </w:pPr>
    </w:p>
    <w:p w14:paraId="6A5B33DE" w14:textId="77777777" w:rsidR="005A3EF0" w:rsidRDefault="005A3EF0" w:rsidP="239112C6">
      <w:pPr>
        <w:pStyle w:val="ListParagraph"/>
        <w:spacing w:line="276" w:lineRule="auto"/>
        <w:ind w:left="0"/>
        <w:jc w:val="both"/>
        <w:rPr>
          <w:rFonts w:ascii="Bookman Old Style" w:eastAsia="Bookman Old Style" w:hAnsi="Bookman Old Style" w:cs="Bookman Old Style"/>
          <w:sz w:val="24"/>
          <w:szCs w:val="24"/>
        </w:rPr>
      </w:pPr>
    </w:p>
    <w:p w14:paraId="26DBFF69" w14:textId="77777777" w:rsidR="00BF3C63" w:rsidRDefault="00BF3C63" w:rsidP="239112C6">
      <w:pPr>
        <w:pStyle w:val="ListParagraph"/>
        <w:spacing w:line="276" w:lineRule="auto"/>
        <w:ind w:left="0"/>
        <w:jc w:val="both"/>
        <w:rPr>
          <w:rFonts w:ascii="Bookman Old Style" w:eastAsia="Bookman Old Style" w:hAnsi="Bookman Old Style" w:cs="Bookman Old Style"/>
          <w:i/>
          <w:iCs/>
          <w:sz w:val="24"/>
          <w:szCs w:val="24"/>
        </w:rPr>
      </w:pPr>
    </w:p>
    <w:p w14:paraId="4E286654" w14:textId="1CBA0199" w:rsidR="0D860A45" w:rsidRDefault="000669ED" w:rsidP="239112C6">
      <w:pPr>
        <w:pStyle w:val="ListParagraph"/>
        <w:spacing w:line="276" w:lineRule="auto"/>
        <w:ind w:left="0"/>
        <w:jc w:val="both"/>
        <w:rPr>
          <w:rFonts w:ascii="Bookman Old Style" w:eastAsia="Bookman Old Style" w:hAnsi="Bookman Old Style" w:cs="Bookman Old Style"/>
          <w:i/>
          <w:iCs/>
          <w:sz w:val="24"/>
          <w:szCs w:val="24"/>
        </w:rPr>
      </w:pPr>
      <w:r>
        <w:rPr>
          <w:rFonts w:ascii="Bookman Old Style" w:eastAsia="Bookman Old Style" w:hAnsi="Bookman Old Style" w:cs="Bookman Old Style"/>
          <w:i/>
          <w:iCs/>
          <w:sz w:val="24"/>
          <w:szCs w:val="24"/>
        </w:rPr>
        <w:lastRenderedPageBreak/>
        <w:t xml:space="preserve">Managed </w:t>
      </w:r>
      <w:r w:rsidR="00893CF2">
        <w:rPr>
          <w:rFonts w:ascii="Bookman Old Style" w:eastAsia="Bookman Old Style" w:hAnsi="Bookman Old Style" w:cs="Bookman Old Style"/>
          <w:i/>
          <w:iCs/>
          <w:sz w:val="24"/>
          <w:szCs w:val="24"/>
        </w:rPr>
        <w:t>Wildf</w:t>
      </w:r>
      <w:r>
        <w:rPr>
          <w:rFonts w:ascii="Bookman Old Style" w:eastAsia="Bookman Old Style" w:hAnsi="Bookman Old Style" w:cs="Bookman Old Style"/>
          <w:i/>
          <w:iCs/>
          <w:sz w:val="24"/>
          <w:szCs w:val="24"/>
        </w:rPr>
        <w:t>ire</w:t>
      </w:r>
    </w:p>
    <w:p w14:paraId="00B0F383" w14:textId="77777777" w:rsidR="006D352E" w:rsidRDefault="006D352E" w:rsidP="239112C6">
      <w:pPr>
        <w:pStyle w:val="ListParagraph"/>
        <w:spacing w:line="276" w:lineRule="auto"/>
        <w:ind w:left="0"/>
        <w:jc w:val="both"/>
        <w:rPr>
          <w:rFonts w:ascii="Bookman Old Style" w:eastAsia="Bookman Old Style" w:hAnsi="Bookman Old Style" w:cs="Bookman Old Style"/>
          <w:i/>
          <w:iCs/>
          <w:sz w:val="24"/>
          <w:szCs w:val="24"/>
        </w:rPr>
      </w:pPr>
    </w:p>
    <w:p w14:paraId="3F4EB801" w14:textId="33B623B2" w:rsidR="006D352E" w:rsidRDefault="00D36B7B" w:rsidP="239112C6">
      <w:pPr>
        <w:pStyle w:val="ListParagraph"/>
        <w:spacing w:line="276" w:lineRule="auto"/>
        <w:ind w:left="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Since time immemorial, </w:t>
      </w:r>
      <w:r w:rsidR="0004213B">
        <w:rPr>
          <w:rFonts w:ascii="Bookman Old Style" w:eastAsia="Bookman Old Style" w:hAnsi="Bookman Old Style" w:cs="Bookman Old Style"/>
          <w:sz w:val="24"/>
          <w:szCs w:val="24"/>
        </w:rPr>
        <w:t xml:space="preserve">fire has </w:t>
      </w:r>
      <w:r>
        <w:rPr>
          <w:rFonts w:ascii="Bookman Old Style" w:eastAsia="Bookman Old Style" w:hAnsi="Bookman Old Style" w:cs="Bookman Old Style"/>
          <w:sz w:val="24"/>
          <w:szCs w:val="24"/>
        </w:rPr>
        <w:t>played a</w:t>
      </w:r>
      <w:r w:rsidR="00362937">
        <w:rPr>
          <w:rFonts w:ascii="Bookman Old Style" w:eastAsia="Bookman Old Style" w:hAnsi="Bookman Old Style" w:cs="Bookman Old Style"/>
          <w:sz w:val="24"/>
          <w:szCs w:val="24"/>
        </w:rPr>
        <w:t xml:space="preserve"> critical role </w:t>
      </w:r>
      <w:r>
        <w:rPr>
          <w:rFonts w:ascii="Bookman Old Style" w:eastAsia="Bookman Old Style" w:hAnsi="Bookman Old Style" w:cs="Bookman Old Style"/>
          <w:sz w:val="24"/>
          <w:szCs w:val="24"/>
        </w:rPr>
        <w:t xml:space="preserve">in forest ecosystems across </w:t>
      </w:r>
      <w:r w:rsidR="0004213B">
        <w:rPr>
          <w:rFonts w:ascii="Bookman Old Style" w:eastAsia="Bookman Old Style" w:hAnsi="Bookman Old Style" w:cs="Bookman Old Style"/>
          <w:sz w:val="24"/>
          <w:szCs w:val="24"/>
        </w:rPr>
        <w:t xml:space="preserve">the NWFP </w:t>
      </w:r>
      <w:r>
        <w:rPr>
          <w:rFonts w:ascii="Bookman Old Style" w:eastAsia="Bookman Old Style" w:hAnsi="Bookman Old Style" w:cs="Bookman Old Style"/>
          <w:sz w:val="24"/>
          <w:szCs w:val="24"/>
        </w:rPr>
        <w:t>area</w:t>
      </w:r>
      <w:r w:rsidR="00006854">
        <w:rPr>
          <w:rFonts w:ascii="Bookman Old Style" w:eastAsia="Bookman Old Style" w:hAnsi="Bookman Old Style" w:cs="Bookman Old Style"/>
          <w:sz w:val="24"/>
          <w:szCs w:val="24"/>
        </w:rPr>
        <w:t xml:space="preserve">. </w:t>
      </w:r>
      <w:r w:rsidR="00355C01">
        <w:rPr>
          <w:rFonts w:ascii="Bookman Old Style" w:eastAsia="Bookman Old Style" w:hAnsi="Bookman Old Style" w:cs="Bookman Old Style"/>
          <w:sz w:val="24"/>
          <w:szCs w:val="24"/>
        </w:rPr>
        <w:t xml:space="preserve">It will continue to play a role. </w:t>
      </w:r>
      <w:r w:rsidR="00072B8A">
        <w:rPr>
          <w:rFonts w:ascii="Bookman Old Style" w:eastAsia="Bookman Old Style" w:hAnsi="Bookman Old Style" w:cs="Bookman Old Style"/>
          <w:sz w:val="24"/>
          <w:szCs w:val="24"/>
        </w:rPr>
        <w:t xml:space="preserve">As the NOI correctly </w:t>
      </w:r>
      <w:r w:rsidR="00515E87">
        <w:rPr>
          <w:rFonts w:ascii="Bookman Old Style" w:eastAsia="Bookman Old Style" w:hAnsi="Bookman Old Style" w:cs="Bookman Old Style"/>
          <w:sz w:val="24"/>
          <w:szCs w:val="24"/>
        </w:rPr>
        <w:t xml:space="preserve">recognizes, over a century of wildfire exclusion </w:t>
      </w:r>
      <w:r w:rsidR="009806D3">
        <w:rPr>
          <w:rFonts w:ascii="Bookman Old Style" w:eastAsia="Bookman Old Style" w:hAnsi="Bookman Old Style" w:cs="Bookman Old Style"/>
          <w:sz w:val="24"/>
          <w:szCs w:val="24"/>
        </w:rPr>
        <w:t xml:space="preserve">heavily contributed </w:t>
      </w:r>
      <w:r w:rsidR="00BA35FF">
        <w:rPr>
          <w:rFonts w:ascii="Bookman Old Style" w:eastAsia="Bookman Old Style" w:hAnsi="Bookman Old Style" w:cs="Bookman Old Style"/>
          <w:sz w:val="24"/>
          <w:szCs w:val="24"/>
        </w:rPr>
        <w:t>to the densification of dry forest ecosystems</w:t>
      </w:r>
      <w:r w:rsidR="00D54A4F">
        <w:rPr>
          <w:rFonts w:ascii="Bookman Old Style" w:eastAsia="Bookman Old Style" w:hAnsi="Bookman Old Style" w:cs="Bookman Old Style"/>
          <w:sz w:val="24"/>
          <w:szCs w:val="24"/>
        </w:rPr>
        <w:t xml:space="preserve">. </w:t>
      </w:r>
    </w:p>
    <w:p w14:paraId="38207FE8" w14:textId="77777777" w:rsidR="00473488" w:rsidRDefault="00473488" w:rsidP="239112C6">
      <w:pPr>
        <w:pStyle w:val="ListParagraph"/>
        <w:spacing w:line="276" w:lineRule="auto"/>
        <w:ind w:left="0"/>
        <w:jc w:val="both"/>
        <w:rPr>
          <w:rFonts w:ascii="Bookman Old Style" w:eastAsia="Bookman Old Style" w:hAnsi="Bookman Old Style" w:cs="Bookman Old Style"/>
          <w:sz w:val="24"/>
          <w:szCs w:val="24"/>
        </w:rPr>
      </w:pPr>
    </w:p>
    <w:p w14:paraId="5927A153" w14:textId="0D8FF141" w:rsidR="00473488" w:rsidRDefault="00827FBE" w:rsidP="239112C6">
      <w:pPr>
        <w:pStyle w:val="ListParagraph"/>
        <w:spacing w:line="276" w:lineRule="auto"/>
        <w:ind w:left="0"/>
        <w:jc w:val="both"/>
        <w:rPr>
          <w:rFonts w:ascii="Bookman Old Style" w:eastAsia="Bookman Old Style" w:hAnsi="Bookman Old Style" w:cs="Bookman Old Style"/>
          <w:sz w:val="24"/>
          <w:szCs w:val="24"/>
        </w:rPr>
      </w:pPr>
      <w:r w:rsidRPr="00256F6D">
        <w:rPr>
          <w:rFonts w:ascii="Bookman Old Style" w:eastAsia="Bookman Old Style" w:hAnsi="Bookman Old Style" w:cs="Bookman Old Style"/>
          <w:b/>
          <w:bCs/>
          <w:sz w:val="24"/>
          <w:szCs w:val="24"/>
        </w:rPr>
        <w:t xml:space="preserve">It is time to </w:t>
      </w:r>
      <w:r w:rsidR="00002F77" w:rsidRPr="00256F6D">
        <w:rPr>
          <w:rFonts w:ascii="Bookman Old Style" w:eastAsia="Bookman Old Style" w:hAnsi="Bookman Old Style" w:cs="Bookman Old Style"/>
          <w:b/>
          <w:bCs/>
          <w:sz w:val="24"/>
          <w:szCs w:val="24"/>
        </w:rPr>
        <w:t>move away from a</w:t>
      </w:r>
      <w:r w:rsidRPr="00256F6D">
        <w:rPr>
          <w:rFonts w:ascii="Bookman Old Style" w:eastAsia="Bookman Old Style" w:hAnsi="Bookman Old Style" w:cs="Bookman Old Style"/>
          <w:b/>
          <w:bCs/>
          <w:sz w:val="24"/>
          <w:szCs w:val="24"/>
        </w:rPr>
        <w:t xml:space="preserve"> </w:t>
      </w:r>
      <w:r w:rsidR="00E1568F" w:rsidRPr="00256F6D">
        <w:rPr>
          <w:rFonts w:ascii="Bookman Old Style" w:eastAsia="Bookman Old Style" w:hAnsi="Bookman Old Style" w:cs="Bookman Old Style"/>
          <w:b/>
          <w:bCs/>
          <w:sz w:val="24"/>
          <w:szCs w:val="24"/>
        </w:rPr>
        <w:t xml:space="preserve">policy of </w:t>
      </w:r>
      <w:r w:rsidRPr="00256F6D">
        <w:rPr>
          <w:rFonts w:ascii="Bookman Old Style" w:eastAsia="Bookman Old Style" w:hAnsi="Bookman Old Style" w:cs="Bookman Old Style"/>
          <w:b/>
          <w:bCs/>
          <w:sz w:val="24"/>
          <w:szCs w:val="24"/>
        </w:rPr>
        <w:t>full</w:t>
      </w:r>
      <w:r w:rsidR="00002F77" w:rsidRPr="00256F6D">
        <w:rPr>
          <w:rFonts w:ascii="Bookman Old Style" w:eastAsia="Bookman Old Style" w:hAnsi="Bookman Old Style" w:cs="Bookman Old Style"/>
          <w:b/>
          <w:bCs/>
          <w:sz w:val="24"/>
          <w:szCs w:val="24"/>
        </w:rPr>
        <w:t xml:space="preserve"> </w:t>
      </w:r>
      <w:r w:rsidRPr="00256F6D">
        <w:rPr>
          <w:rFonts w:ascii="Bookman Old Style" w:eastAsia="Bookman Old Style" w:hAnsi="Bookman Old Style" w:cs="Bookman Old Style"/>
          <w:b/>
          <w:bCs/>
          <w:sz w:val="24"/>
          <w:szCs w:val="24"/>
        </w:rPr>
        <w:t xml:space="preserve">suppression </w:t>
      </w:r>
      <w:r w:rsidR="00E1568F" w:rsidRPr="00256F6D">
        <w:rPr>
          <w:rFonts w:ascii="Bookman Old Style" w:eastAsia="Bookman Old Style" w:hAnsi="Bookman Old Style" w:cs="Bookman Old Style"/>
          <w:b/>
          <w:bCs/>
          <w:sz w:val="24"/>
          <w:szCs w:val="24"/>
        </w:rPr>
        <w:t xml:space="preserve">and instead </w:t>
      </w:r>
      <w:r w:rsidR="000E71EB" w:rsidRPr="00256F6D">
        <w:rPr>
          <w:rFonts w:ascii="Bookman Old Style" w:eastAsia="Bookman Old Style" w:hAnsi="Bookman Old Style" w:cs="Bookman Old Style"/>
          <w:b/>
          <w:bCs/>
          <w:sz w:val="24"/>
          <w:szCs w:val="24"/>
        </w:rPr>
        <w:t>empower managers to manage natural ignitions for multiple resource benefits.</w:t>
      </w:r>
      <w:r w:rsidR="000E71EB">
        <w:rPr>
          <w:rFonts w:ascii="Bookman Old Style" w:eastAsia="Bookman Old Style" w:hAnsi="Bookman Old Style" w:cs="Bookman Old Style"/>
          <w:sz w:val="24"/>
          <w:szCs w:val="24"/>
        </w:rPr>
        <w:t xml:space="preserve"> </w:t>
      </w:r>
      <w:r w:rsidR="00D958D1" w:rsidRPr="00D958D1">
        <w:rPr>
          <w:rFonts w:ascii="Bookman Old Style" w:eastAsia="Bookman Old Style" w:hAnsi="Bookman Old Style" w:cs="Bookman Old Style"/>
          <w:sz w:val="24"/>
          <w:szCs w:val="24"/>
        </w:rPr>
        <w:t>Continued aggressive fire suppression is counterproductive to building adaptive resilience to increasing wildfire in the long term.</w:t>
      </w:r>
      <w:r w:rsidR="00D958D1">
        <w:rPr>
          <w:rFonts w:ascii="Bookman Old Style" w:eastAsia="Bookman Old Style" w:hAnsi="Bookman Old Style" w:cs="Bookman Old Style"/>
          <w:sz w:val="24"/>
          <w:szCs w:val="24"/>
        </w:rPr>
        <w:t xml:space="preserve"> </w:t>
      </w:r>
      <w:r w:rsidR="00D958D1" w:rsidRPr="00D958D1">
        <w:rPr>
          <w:rFonts w:ascii="Bookman Old Style" w:eastAsia="Bookman Old Style" w:hAnsi="Bookman Old Style" w:cs="Bookman Old Style"/>
          <w:sz w:val="24"/>
          <w:szCs w:val="24"/>
        </w:rPr>
        <w:t>In the United States and Canada, suppression remains the primary approach to wildfire, with more than 95% of all wildfires suppressed. Increasing the use of prescribed fires and managing, rather than aggressively suppressin</w:t>
      </w:r>
      <w:r w:rsidR="009A36A8">
        <w:rPr>
          <w:rFonts w:ascii="Bookman Old Style" w:eastAsia="Bookman Old Style" w:hAnsi="Bookman Old Style" w:cs="Bookman Old Style"/>
          <w:sz w:val="24"/>
          <w:szCs w:val="24"/>
        </w:rPr>
        <w:t>g</w:t>
      </w:r>
      <w:r w:rsidR="00D958D1" w:rsidRPr="00D958D1">
        <w:rPr>
          <w:rFonts w:ascii="Bookman Old Style" w:eastAsia="Bookman Old Style" w:hAnsi="Bookman Old Style" w:cs="Bookman Old Style"/>
          <w:sz w:val="24"/>
          <w:szCs w:val="24"/>
        </w:rPr>
        <w:t xml:space="preserve"> wildland fires</w:t>
      </w:r>
      <w:r w:rsidR="009A36A8">
        <w:rPr>
          <w:rFonts w:ascii="Bookman Old Style" w:eastAsia="Bookman Old Style" w:hAnsi="Bookman Old Style" w:cs="Bookman Old Style"/>
          <w:sz w:val="24"/>
          <w:szCs w:val="24"/>
        </w:rPr>
        <w:t>,</w:t>
      </w:r>
      <w:r w:rsidR="00D958D1" w:rsidRPr="00D958D1">
        <w:rPr>
          <w:rFonts w:ascii="Bookman Old Style" w:eastAsia="Bookman Old Style" w:hAnsi="Bookman Old Style" w:cs="Bookman Old Style"/>
          <w:sz w:val="24"/>
          <w:szCs w:val="24"/>
        </w:rPr>
        <w:t xml:space="preserve"> can promote adaptive resilience as the climate continues to warm.</w:t>
      </w:r>
    </w:p>
    <w:p w14:paraId="6D54FFAE" w14:textId="77777777" w:rsidR="004B1B6C" w:rsidRDefault="004B1B6C" w:rsidP="239112C6">
      <w:pPr>
        <w:pStyle w:val="ListParagraph"/>
        <w:spacing w:line="276" w:lineRule="auto"/>
        <w:ind w:left="0"/>
        <w:jc w:val="both"/>
        <w:rPr>
          <w:rFonts w:ascii="Bookman Old Style" w:eastAsia="Bookman Old Style" w:hAnsi="Bookman Old Style" w:cs="Bookman Old Style"/>
          <w:sz w:val="24"/>
          <w:szCs w:val="24"/>
        </w:rPr>
      </w:pPr>
    </w:p>
    <w:p w14:paraId="12B93BC7" w14:textId="0649595F" w:rsidR="001D5375" w:rsidRDefault="001D5375" w:rsidP="239112C6">
      <w:pPr>
        <w:pStyle w:val="ListParagraph"/>
        <w:spacing w:line="276" w:lineRule="auto"/>
        <w:ind w:left="0"/>
        <w:jc w:val="both"/>
        <w:rPr>
          <w:rFonts w:ascii="Bookman Old Style" w:eastAsia="Bookman Old Style" w:hAnsi="Bookman Old Style" w:cs="Bookman Old Style"/>
          <w:sz w:val="24"/>
          <w:szCs w:val="24"/>
        </w:rPr>
      </w:pPr>
      <w:r w:rsidRPr="001D5375">
        <w:rPr>
          <w:rFonts w:ascii="Bookman Old Style" w:eastAsia="Bookman Old Style" w:hAnsi="Bookman Old Style" w:cs="Bookman Old Style"/>
          <w:sz w:val="24"/>
          <w:szCs w:val="24"/>
        </w:rPr>
        <w:t xml:space="preserve">Planning and management should identify and restore natural disturbance regimes to create resilient landscapes. In some wilderness and roadless areas, management of natural ﬁre regimes appears to have restored successional patterns and resilient landscapes. In other places, creating landscapes where successional patterns, disturbances, and climate dynamics are more in sync will require modiﬁcation of forest structure and composition patterns. Naturally occurring (e.g., wildﬁres) and well-planned human-caused disturbances (mechanical and prescribed burning treatments) can be used to modify successional </w:t>
      </w:r>
      <w:proofErr w:type="gramStart"/>
      <w:r w:rsidRPr="001D5375">
        <w:rPr>
          <w:rFonts w:ascii="Bookman Old Style" w:eastAsia="Bookman Old Style" w:hAnsi="Bookman Old Style" w:cs="Bookman Old Style"/>
          <w:sz w:val="24"/>
          <w:szCs w:val="24"/>
        </w:rPr>
        <w:t>patterns</w:t>
      </w:r>
      <w:proofErr w:type="gramEnd"/>
      <w:r w:rsidRPr="001D5375">
        <w:rPr>
          <w:rFonts w:ascii="Bookman Old Style" w:eastAsia="Bookman Old Style" w:hAnsi="Bookman Old Style" w:cs="Bookman Old Style"/>
          <w:sz w:val="24"/>
          <w:szCs w:val="24"/>
        </w:rPr>
        <w:t xml:space="preserve"> so they better match the disturbance ecology of the landscapes in question.</w:t>
      </w:r>
      <w:r w:rsidR="00773ACB">
        <w:rPr>
          <w:rStyle w:val="FootnoteReference"/>
          <w:rFonts w:ascii="Bookman Old Style" w:eastAsia="Bookman Old Style" w:hAnsi="Bookman Old Style" w:cs="Bookman Old Style"/>
          <w:sz w:val="24"/>
          <w:szCs w:val="24"/>
        </w:rPr>
        <w:footnoteReference w:id="3"/>
      </w:r>
    </w:p>
    <w:p w14:paraId="7B7BAFAC" w14:textId="77777777" w:rsidR="00A768DE" w:rsidRDefault="00A768DE" w:rsidP="239112C6">
      <w:pPr>
        <w:pStyle w:val="ListParagraph"/>
        <w:spacing w:line="276" w:lineRule="auto"/>
        <w:ind w:left="0"/>
        <w:jc w:val="both"/>
        <w:rPr>
          <w:rFonts w:ascii="Bookman Old Style" w:eastAsia="Bookman Old Style" w:hAnsi="Bookman Old Style" w:cs="Bookman Old Style"/>
          <w:sz w:val="24"/>
          <w:szCs w:val="24"/>
        </w:rPr>
      </w:pPr>
    </w:p>
    <w:p w14:paraId="0CE27E48" w14:textId="422E6B9B" w:rsidR="00A768DE" w:rsidRPr="00BC3D37" w:rsidRDefault="00A768DE" w:rsidP="239112C6">
      <w:pPr>
        <w:pStyle w:val="ListParagraph"/>
        <w:spacing w:line="276" w:lineRule="auto"/>
        <w:ind w:left="0"/>
        <w:jc w:val="both"/>
        <w:rPr>
          <w:rFonts w:ascii="Bookman Old Style" w:eastAsia="Bookman Old Style" w:hAnsi="Bookman Old Style" w:cs="Bookman Old Style"/>
          <w:sz w:val="24"/>
          <w:szCs w:val="24"/>
        </w:rPr>
      </w:pPr>
      <w:r w:rsidRPr="00A768DE">
        <w:rPr>
          <w:rFonts w:ascii="Bookman Old Style" w:eastAsia="Bookman Old Style" w:hAnsi="Bookman Old Style" w:cs="Bookman Old Style"/>
          <w:sz w:val="24"/>
          <w:szCs w:val="24"/>
        </w:rPr>
        <w:t xml:space="preserve">As fire regimes shift, individual fire events filter for species adapted to changing fire and climate conditions. Strategic planning for more managed and uncontrolled fires on the landscape may enhance adaptive resilience to changing climate. Promoting more wildfire away from people and prescribed fires near people </w:t>
      </w:r>
      <w:r w:rsidR="007C04CD">
        <w:rPr>
          <w:rFonts w:ascii="Bookman Old Style" w:eastAsia="Bookman Old Style" w:hAnsi="Bookman Old Style" w:cs="Bookman Old Style"/>
          <w:sz w:val="24"/>
          <w:szCs w:val="24"/>
        </w:rPr>
        <w:t xml:space="preserve">(in the </w:t>
      </w:r>
      <w:r w:rsidRPr="00A768DE">
        <w:rPr>
          <w:rFonts w:ascii="Bookman Old Style" w:eastAsia="Bookman Old Style" w:hAnsi="Bookman Old Style" w:cs="Bookman Old Style"/>
          <w:sz w:val="24"/>
          <w:szCs w:val="24"/>
        </w:rPr>
        <w:t>WUI</w:t>
      </w:r>
      <w:r w:rsidR="007C04CD">
        <w:rPr>
          <w:rFonts w:ascii="Bookman Old Style" w:eastAsia="Bookman Old Style" w:hAnsi="Bookman Old Style" w:cs="Bookman Old Style"/>
          <w:sz w:val="24"/>
          <w:szCs w:val="24"/>
        </w:rPr>
        <w:t>)</w:t>
      </w:r>
      <w:r w:rsidRPr="00A768DE">
        <w:rPr>
          <w:rFonts w:ascii="Bookman Old Style" w:eastAsia="Bookman Old Style" w:hAnsi="Bookman Old Style" w:cs="Bookman Old Style"/>
          <w:sz w:val="24"/>
          <w:szCs w:val="24"/>
        </w:rPr>
        <w:t xml:space="preserve"> are </w:t>
      </w:r>
      <w:r w:rsidR="00022D12">
        <w:rPr>
          <w:rFonts w:ascii="Bookman Old Style" w:eastAsia="Bookman Old Style" w:hAnsi="Bookman Old Style" w:cs="Bookman Old Style"/>
          <w:sz w:val="24"/>
          <w:szCs w:val="24"/>
        </w:rPr>
        <w:t>essential</w:t>
      </w:r>
      <w:r w:rsidRPr="00A768DE">
        <w:rPr>
          <w:rFonts w:ascii="Bookman Old Style" w:eastAsia="Bookman Old Style" w:hAnsi="Bookman Old Style" w:cs="Bookman Old Style"/>
          <w:sz w:val="24"/>
          <w:szCs w:val="24"/>
        </w:rPr>
        <w:t xml:space="preserve"> steps toward augmenting the adaptive resilience of ecosystems and society to increasing wildfire.</w:t>
      </w:r>
      <w:r w:rsidR="00E332D5">
        <w:rPr>
          <w:rStyle w:val="FootnoteReference"/>
          <w:rFonts w:ascii="Bookman Old Style" w:eastAsia="Bookman Old Style" w:hAnsi="Bookman Old Style" w:cs="Bookman Old Style"/>
          <w:sz w:val="24"/>
          <w:szCs w:val="24"/>
        </w:rPr>
        <w:footnoteReference w:id="4"/>
      </w:r>
    </w:p>
    <w:p w14:paraId="09274B76" w14:textId="77777777" w:rsidR="00473821" w:rsidRDefault="00473821" w:rsidP="239112C6">
      <w:pPr>
        <w:pStyle w:val="ListParagraph"/>
        <w:spacing w:line="276" w:lineRule="auto"/>
        <w:ind w:left="0"/>
        <w:jc w:val="both"/>
        <w:rPr>
          <w:rFonts w:ascii="Bookman Old Style" w:eastAsia="Bookman Old Style" w:hAnsi="Bookman Old Style" w:cs="Bookman Old Style"/>
          <w:i/>
          <w:iCs/>
          <w:sz w:val="24"/>
          <w:szCs w:val="24"/>
        </w:rPr>
      </w:pPr>
    </w:p>
    <w:p w14:paraId="5C448BAF" w14:textId="77777777" w:rsidR="00BF3C63" w:rsidRDefault="00BF3C63" w:rsidP="239112C6">
      <w:pPr>
        <w:pStyle w:val="ListParagraph"/>
        <w:spacing w:line="276" w:lineRule="auto"/>
        <w:ind w:left="0"/>
        <w:jc w:val="both"/>
        <w:rPr>
          <w:rFonts w:ascii="Bookman Old Style" w:eastAsia="Bookman Old Style" w:hAnsi="Bookman Old Style" w:cs="Bookman Old Style"/>
          <w:i/>
          <w:iCs/>
          <w:sz w:val="24"/>
          <w:szCs w:val="24"/>
        </w:rPr>
      </w:pPr>
    </w:p>
    <w:p w14:paraId="0B2A0C8B" w14:textId="60E214CB" w:rsidR="00720030" w:rsidRDefault="00720030" w:rsidP="239112C6">
      <w:pPr>
        <w:pStyle w:val="ListParagraph"/>
        <w:spacing w:line="276" w:lineRule="auto"/>
        <w:ind w:left="0"/>
        <w:jc w:val="both"/>
        <w:rPr>
          <w:rFonts w:ascii="Bookman Old Style" w:eastAsia="Bookman Old Style" w:hAnsi="Bookman Old Style" w:cs="Bookman Old Style"/>
          <w:i/>
          <w:iCs/>
          <w:sz w:val="24"/>
          <w:szCs w:val="24"/>
        </w:rPr>
      </w:pPr>
      <w:r w:rsidRPr="00216882">
        <w:rPr>
          <w:rFonts w:ascii="Bookman Old Style" w:eastAsia="Bookman Old Style" w:hAnsi="Bookman Old Style" w:cs="Bookman Old Style"/>
          <w:i/>
          <w:iCs/>
          <w:sz w:val="24"/>
          <w:szCs w:val="24"/>
        </w:rPr>
        <w:lastRenderedPageBreak/>
        <w:t>Post-fire</w:t>
      </w:r>
      <w:r w:rsidR="00216882" w:rsidRPr="00216882">
        <w:rPr>
          <w:rFonts w:ascii="Bookman Old Style" w:eastAsia="Bookman Old Style" w:hAnsi="Bookman Old Style" w:cs="Bookman Old Style"/>
          <w:i/>
          <w:iCs/>
          <w:sz w:val="24"/>
          <w:szCs w:val="24"/>
        </w:rPr>
        <w:t xml:space="preserve"> </w:t>
      </w:r>
      <w:r w:rsidR="00473821">
        <w:rPr>
          <w:rFonts w:ascii="Bookman Old Style" w:eastAsia="Bookman Old Style" w:hAnsi="Bookman Old Style" w:cs="Bookman Old Style"/>
          <w:i/>
          <w:iCs/>
          <w:sz w:val="24"/>
          <w:szCs w:val="24"/>
        </w:rPr>
        <w:t>R</w:t>
      </w:r>
      <w:r w:rsidR="00216882" w:rsidRPr="00216882">
        <w:rPr>
          <w:rFonts w:ascii="Bookman Old Style" w:eastAsia="Bookman Old Style" w:hAnsi="Bookman Old Style" w:cs="Bookman Old Style"/>
          <w:i/>
          <w:iCs/>
          <w:sz w:val="24"/>
          <w:szCs w:val="24"/>
        </w:rPr>
        <w:t>ecovery</w:t>
      </w:r>
    </w:p>
    <w:p w14:paraId="43DA6F43" w14:textId="75DF2712" w:rsidR="00CC247A" w:rsidRDefault="000F3EBE" w:rsidP="00CC247A">
      <w:pPr>
        <w:spacing w:line="276" w:lineRule="auto"/>
        <w:jc w:val="both"/>
        <w:rPr>
          <w:rFonts w:ascii="Bookman Old Style" w:eastAsia="Bookman Old Style" w:hAnsi="Bookman Old Style" w:cs="Bookman Old Style"/>
          <w:sz w:val="24"/>
          <w:szCs w:val="24"/>
        </w:rPr>
      </w:pPr>
      <w:r w:rsidRPr="000F3EBE">
        <w:rPr>
          <w:rFonts w:ascii="Bookman Old Style" w:eastAsia="Bookman Old Style" w:hAnsi="Bookman Old Style" w:cs="Bookman Old Style"/>
          <w:sz w:val="24"/>
          <w:szCs w:val="24"/>
        </w:rPr>
        <w:t>Complex</w:t>
      </w:r>
      <w:r>
        <w:rPr>
          <w:rFonts w:ascii="Bookman Old Style" w:eastAsia="Bookman Old Style" w:hAnsi="Bookman Old Style" w:cs="Bookman Old Style"/>
          <w:sz w:val="24"/>
          <w:szCs w:val="24"/>
        </w:rPr>
        <w:t xml:space="preserve"> </w:t>
      </w:r>
      <w:r w:rsidR="00840243">
        <w:rPr>
          <w:rFonts w:ascii="Bookman Old Style" w:eastAsia="Bookman Old Style" w:hAnsi="Bookman Old Style" w:cs="Bookman Old Style"/>
          <w:sz w:val="24"/>
          <w:szCs w:val="24"/>
        </w:rPr>
        <w:t>early seral</w:t>
      </w:r>
      <w:r>
        <w:rPr>
          <w:rFonts w:ascii="Bookman Old Style" w:eastAsia="Bookman Old Style" w:hAnsi="Bookman Old Style" w:cs="Bookman Old Style"/>
          <w:sz w:val="24"/>
          <w:szCs w:val="24"/>
        </w:rPr>
        <w:t xml:space="preserve"> or legacy-rich pre</w:t>
      </w:r>
      <w:r w:rsidR="00840243">
        <w:rPr>
          <w:rFonts w:ascii="Bookman Old Style" w:eastAsia="Bookman Old Style" w:hAnsi="Bookman Old Style" w:cs="Bookman Old Style"/>
          <w:sz w:val="24"/>
          <w:szCs w:val="24"/>
        </w:rPr>
        <w:t>-</w:t>
      </w:r>
      <w:r>
        <w:rPr>
          <w:rFonts w:ascii="Bookman Old Style" w:eastAsia="Bookman Old Style" w:hAnsi="Bookman Old Style" w:cs="Bookman Old Style"/>
          <w:sz w:val="24"/>
          <w:szCs w:val="24"/>
        </w:rPr>
        <w:t xml:space="preserve">forest </w:t>
      </w:r>
      <w:r w:rsidR="0090661C">
        <w:rPr>
          <w:rFonts w:ascii="Bookman Old Style" w:eastAsia="Bookman Old Style" w:hAnsi="Bookman Old Style" w:cs="Bookman Old Style"/>
          <w:sz w:val="24"/>
          <w:szCs w:val="24"/>
        </w:rPr>
        <w:t xml:space="preserve">areas created by fire are </w:t>
      </w:r>
      <w:r w:rsidR="00366791">
        <w:rPr>
          <w:rFonts w:ascii="Bookman Old Style" w:eastAsia="Bookman Old Style" w:hAnsi="Bookman Old Style" w:cs="Bookman Old Style"/>
          <w:sz w:val="24"/>
          <w:szCs w:val="24"/>
        </w:rPr>
        <w:t xml:space="preserve">critically important </w:t>
      </w:r>
      <w:r w:rsidR="00A22535">
        <w:rPr>
          <w:rFonts w:ascii="Bookman Old Style" w:eastAsia="Bookman Old Style" w:hAnsi="Bookman Old Style" w:cs="Bookman Old Style"/>
          <w:sz w:val="24"/>
          <w:szCs w:val="24"/>
        </w:rPr>
        <w:t>ecosystems.</w:t>
      </w:r>
      <w:r w:rsidR="003D3240">
        <w:rPr>
          <w:rFonts w:ascii="Bookman Old Style" w:eastAsia="Bookman Old Style" w:hAnsi="Bookman Old Style" w:cs="Bookman Old Style"/>
          <w:sz w:val="24"/>
          <w:szCs w:val="24"/>
        </w:rPr>
        <w:t xml:space="preserve"> </w:t>
      </w:r>
      <w:r w:rsidR="003D3240" w:rsidRPr="003D3240">
        <w:rPr>
          <w:rFonts w:ascii="Bookman Old Style" w:eastAsia="Bookman Old Style" w:hAnsi="Bookman Old Style" w:cs="Bookman Old Style"/>
          <w:sz w:val="24"/>
          <w:szCs w:val="24"/>
        </w:rPr>
        <w:t xml:space="preserve">In the event of fire, it is </w:t>
      </w:r>
      <w:r w:rsidR="00366791">
        <w:rPr>
          <w:rFonts w:ascii="Bookman Old Style" w:eastAsia="Bookman Old Style" w:hAnsi="Bookman Old Style" w:cs="Bookman Old Style"/>
          <w:sz w:val="24"/>
          <w:szCs w:val="24"/>
        </w:rPr>
        <w:t>vital</w:t>
      </w:r>
      <w:r w:rsidR="003D3240" w:rsidRPr="003D3240">
        <w:rPr>
          <w:rFonts w:ascii="Bookman Old Style" w:eastAsia="Bookman Old Style" w:hAnsi="Bookman Old Style" w:cs="Bookman Old Style"/>
          <w:sz w:val="24"/>
          <w:szCs w:val="24"/>
        </w:rPr>
        <w:t xml:space="preserve"> to</w:t>
      </w:r>
      <w:r w:rsidR="003D3240">
        <w:rPr>
          <w:rFonts w:ascii="Bookman Old Style" w:eastAsia="Bookman Old Style" w:hAnsi="Bookman Old Style" w:cs="Bookman Old Style"/>
          <w:sz w:val="24"/>
          <w:szCs w:val="24"/>
        </w:rPr>
        <w:t xml:space="preserve"> </w:t>
      </w:r>
      <w:r w:rsidR="003D3240" w:rsidRPr="003D3240">
        <w:rPr>
          <w:rFonts w:ascii="Bookman Old Style" w:eastAsia="Bookman Old Style" w:hAnsi="Bookman Old Style" w:cs="Bookman Old Style"/>
          <w:sz w:val="24"/>
          <w:szCs w:val="24"/>
        </w:rPr>
        <w:t xml:space="preserve">ensure that post-fire activities </w:t>
      </w:r>
      <w:r w:rsidR="00063433">
        <w:rPr>
          <w:rFonts w:ascii="Bookman Old Style" w:eastAsia="Bookman Old Style" w:hAnsi="Bookman Old Style" w:cs="Bookman Old Style"/>
          <w:sz w:val="24"/>
          <w:szCs w:val="24"/>
        </w:rPr>
        <w:t xml:space="preserve">(like salvage logging) </w:t>
      </w:r>
      <w:r w:rsidR="003D3240" w:rsidRPr="003D3240">
        <w:rPr>
          <w:rFonts w:ascii="Bookman Old Style" w:eastAsia="Bookman Old Style" w:hAnsi="Bookman Old Style" w:cs="Bookman Old Style"/>
          <w:sz w:val="24"/>
          <w:szCs w:val="24"/>
        </w:rPr>
        <w:t>do not disrupt natural successional processes that produce the</w:t>
      </w:r>
      <w:r w:rsidR="003D3240">
        <w:rPr>
          <w:rFonts w:ascii="Bookman Old Style" w:eastAsia="Bookman Old Style" w:hAnsi="Bookman Old Style" w:cs="Bookman Old Style"/>
          <w:sz w:val="24"/>
          <w:szCs w:val="24"/>
        </w:rPr>
        <w:t xml:space="preserve"> </w:t>
      </w:r>
      <w:r w:rsidR="003D3240" w:rsidRPr="003D3240">
        <w:rPr>
          <w:rFonts w:ascii="Bookman Old Style" w:eastAsia="Bookman Old Style" w:hAnsi="Bookman Old Style" w:cs="Bookman Old Style"/>
          <w:sz w:val="24"/>
          <w:szCs w:val="24"/>
        </w:rPr>
        <w:t>biological legacies necessary to regenerate older forests over time.</w:t>
      </w:r>
      <w:r w:rsidR="005B1513">
        <w:rPr>
          <w:rStyle w:val="FootnoteReference"/>
          <w:rFonts w:ascii="Bookman Old Style" w:eastAsia="Bookman Old Style" w:hAnsi="Bookman Old Style" w:cs="Bookman Old Style"/>
          <w:sz w:val="24"/>
          <w:szCs w:val="24"/>
        </w:rPr>
        <w:footnoteReference w:id="5"/>
      </w:r>
      <w:r w:rsidR="00A22535">
        <w:rPr>
          <w:rFonts w:ascii="Bookman Old Style" w:eastAsia="Bookman Old Style" w:hAnsi="Bookman Old Style" w:cs="Bookman Old Style"/>
          <w:sz w:val="24"/>
          <w:szCs w:val="24"/>
        </w:rPr>
        <w:t xml:space="preserve"> </w:t>
      </w:r>
      <w:r w:rsidR="00D70414">
        <w:rPr>
          <w:rFonts w:ascii="Bookman Old Style" w:eastAsia="Bookman Old Style" w:hAnsi="Bookman Old Style" w:cs="Bookman Old Style"/>
          <w:sz w:val="24"/>
          <w:szCs w:val="24"/>
        </w:rPr>
        <w:t xml:space="preserve">Unfortunately, </w:t>
      </w:r>
      <w:r w:rsidR="009F0D8D">
        <w:rPr>
          <w:rFonts w:ascii="Bookman Old Style" w:eastAsia="Bookman Old Style" w:hAnsi="Bookman Old Style" w:cs="Bookman Old Style"/>
          <w:sz w:val="24"/>
          <w:szCs w:val="24"/>
        </w:rPr>
        <w:t>t</w:t>
      </w:r>
      <w:r w:rsidR="00CC247A" w:rsidRPr="00CC247A">
        <w:rPr>
          <w:rFonts w:ascii="Bookman Old Style" w:eastAsia="Bookman Old Style" w:hAnsi="Bookman Old Style" w:cs="Bookman Old Style"/>
          <w:sz w:val="24"/>
          <w:szCs w:val="24"/>
        </w:rPr>
        <w:t xml:space="preserve">he </w:t>
      </w:r>
      <w:r w:rsidR="009F0D8D">
        <w:rPr>
          <w:rFonts w:ascii="Bookman Old Style" w:eastAsia="Bookman Old Style" w:hAnsi="Bookman Old Style" w:cs="Bookman Old Style"/>
          <w:sz w:val="24"/>
          <w:szCs w:val="24"/>
        </w:rPr>
        <w:t xml:space="preserve">NWFP </w:t>
      </w:r>
      <w:r w:rsidR="003F3CC5">
        <w:rPr>
          <w:rFonts w:ascii="Bookman Old Style" w:eastAsia="Bookman Old Style" w:hAnsi="Bookman Old Style" w:cs="Bookman Old Style"/>
          <w:sz w:val="24"/>
          <w:szCs w:val="24"/>
        </w:rPr>
        <w:t>“</w:t>
      </w:r>
      <w:r w:rsidR="00CC247A" w:rsidRPr="00CC247A">
        <w:rPr>
          <w:rFonts w:ascii="Bookman Old Style" w:eastAsia="Bookman Old Style" w:hAnsi="Bookman Old Style" w:cs="Bookman Old Style"/>
          <w:sz w:val="24"/>
          <w:szCs w:val="24"/>
        </w:rPr>
        <w:t>gave vague and potentially conflicting guidance on protecting old trees and mature and</w:t>
      </w:r>
      <w:r w:rsidR="00CC247A">
        <w:rPr>
          <w:rFonts w:ascii="Bookman Old Style" w:eastAsia="Bookman Old Style" w:hAnsi="Bookman Old Style" w:cs="Bookman Old Style"/>
          <w:sz w:val="24"/>
          <w:szCs w:val="24"/>
        </w:rPr>
        <w:t xml:space="preserve"> </w:t>
      </w:r>
      <w:r w:rsidR="00CC247A" w:rsidRPr="00CC247A">
        <w:rPr>
          <w:rFonts w:ascii="Bookman Old Style" w:eastAsia="Bookman Old Style" w:hAnsi="Bookman Old Style" w:cs="Bookman Old Style"/>
          <w:sz w:val="24"/>
          <w:szCs w:val="24"/>
        </w:rPr>
        <w:t>old-growth forests during salvage.</w:t>
      </w:r>
      <w:r w:rsidR="003F3CC5">
        <w:rPr>
          <w:rFonts w:ascii="Bookman Old Style" w:eastAsia="Bookman Old Style" w:hAnsi="Bookman Old Style" w:cs="Bookman Old Style"/>
          <w:sz w:val="24"/>
          <w:szCs w:val="24"/>
        </w:rPr>
        <w:t>”</w:t>
      </w:r>
      <w:r w:rsidR="00BF7D32">
        <w:rPr>
          <w:rStyle w:val="FootnoteReference"/>
          <w:rFonts w:ascii="Bookman Old Style" w:eastAsia="Bookman Old Style" w:hAnsi="Bookman Old Style" w:cs="Bookman Old Style"/>
          <w:sz w:val="24"/>
          <w:szCs w:val="24"/>
        </w:rPr>
        <w:footnoteReference w:id="6"/>
      </w:r>
    </w:p>
    <w:p w14:paraId="0E8DC775" w14:textId="08559939" w:rsidR="002B2A77" w:rsidRDefault="002B2A77" w:rsidP="002B2A77">
      <w:pPr>
        <w:spacing w:line="276" w:lineRule="auto"/>
        <w:jc w:val="both"/>
        <w:rPr>
          <w:rFonts w:ascii="Bookman Old Style" w:eastAsia="Bookman Old Style" w:hAnsi="Bookman Old Style" w:cs="Bookman Old Style"/>
          <w:sz w:val="24"/>
          <w:szCs w:val="24"/>
        </w:rPr>
      </w:pPr>
      <w:r w:rsidRPr="002B2A77">
        <w:rPr>
          <w:rFonts w:ascii="Bookman Old Style" w:eastAsia="Bookman Old Style" w:hAnsi="Bookman Old Style" w:cs="Bookman Old Style"/>
          <w:sz w:val="24"/>
          <w:szCs w:val="24"/>
        </w:rPr>
        <w:t>While fires may produce fuel loading</w:t>
      </w:r>
      <w:r>
        <w:rPr>
          <w:rFonts w:ascii="Bookman Old Style" w:eastAsia="Bookman Old Style" w:hAnsi="Bookman Old Style" w:cs="Bookman Old Style"/>
          <w:sz w:val="24"/>
          <w:szCs w:val="24"/>
        </w:rPr>
        <w:t xml:space="preserve"> </w:t>
      </w:r>
      <w:r w:rsidRPr="002B2A77">
        <w:rPr>
          <w:rFonts w:ascii="Bookman Old Style" w:eastAsia="Bookman Old Style" w:hAnsi="Bookman Old Style" w:cs="Bookman Old Style"/>
          <w:sz w:val="24"/>
          <w:szCs w:val="24"/>
        </w:rPr>
        <w:t>concerns in dry forest stands, the nature of commercial post-fire logging typically results in</w:t>
      </w:r>
      <w:r>
        <w:rPr>
          <w:rFonts w:ascii="Bookman Old Style" w:eastAsia="Bookman Old Style" w:hAnsi="Bookman Old Style" w:cs="Bookman Old Style"/>
          <w:sz w:val="24"/>
          <w:szCs w:val="24"/>
        </w:rPr>
        <w:t xml:space="preserve"> </w:t>
      </w:r>
      <w:r w:rsidRPr="002B2A77">
        <w:rPr>
          <w:rFonts w:ascii="Bookman Old Style" w:eastAsia="Bookman Old Style" w:hAnsi="Bookman Old Style" w:cs="Bookman Old Style"/>
          <w:sz w:val="24"/>
          <w:szCs w:val="24"/>
        </w:rPr>
        <w:t>worsened fire conditions by removing large-diameter snags, which are the type likely to persist</w:t>
      </w:r>
      <w:r>
        <w:rPr>
          <w:rFonts w:ascii="Bookman Old Style" w:eastAsia="Bookman Old Style" w:hAnsi="Bookman Old Style" w:cs="Bookman Old Style"/>
          <w:sz w:val="24"/>
          <w:szCs w:val="24"/>
        </w:rPr>
        <w:t xml:space="preserve"> </w:t>
      </w:r>
      <w:r w:rsidRPr="002B2A77">
        <w:rPr>
          <w:rFonts w:ascii="Bookman Old Style" w:eastAsia="Bookman Old Style" w:hAnsi="Bookman Old Style" w:cs="Bookman Old Style"/>
          <w:sz w:val="24"/>
          <w:szCs w:val="24"/>
        </w:rPr>
        <w:t xml:space="preserve">on the landscape for the </w:t>
      </w:r>
      <w:r w:rsidR="00F44C52">
        <w:rPr>
          <w:rFonts w:ascii="Bookman Old Style" w:eastAsia="Bookman Old Style" w:hAnsi="Bookman Old Style" w:cs="Bookman Old Style"/>
          <w:sz w:val="24"/>
          <w:szCs w:val="24"/>
        </w:rPr>
        <w:t>most prolonged</w:t>
      </w:r>
      <w:r w:rsidRPr="002B2A77">
        <w:rPr>
          <w:rFonts w:ascii="Bookman Old Style" w:eastAsia="Bookman Old Style" w:hAnsi="Bookman Old Style" w:cs="Bookman Old Style"/>
          <w:sz w:val="24"/>
          <w:szCs w:val="24"/>
        </w:rPr>
        <w:t xml:space="preserve"> period, while leaving significant residual fine fuels and</w:t>
      </w:r>
      <w:r>
        <w:rPr>
          <w:rFonts w:ascii="Bookman Old Style" w:eastAsia="Bookman Old Style" w:hAnsi="Bookman Old Style" w:cs="Bookman Old Style"/>
          <w:sz w:val="24"/>
          <w:szCs w:val="24"/>
        </w:rPr>
        <w:t xml:space="preserve"> </w:t>
      </w:r>
      <w:r w:rsidRPr="002B2A77">
        <w:rPr>
          <w:rFonts w:ascii="Bookman Old Style" w:eastAsia="Bookman Old Style" w:hAnsi="Bookman Old Style" w:cs="Bookman Old Style"/>
          <w:sz w:val="24"/>
          <w:szCs w:val="24"/>
        </w:rPr>
        <w:t>jackpots of logging slash.</w:t>
      </w:r>
    </w:p>
    <w:p w14:paraId="041534FD" w14:textId="269E5D37" w:rsidR="00264BDB" w:rsidRPr="00264BDB" w:rsidRDefault="00264BDB" w:rsidP="00264BDB">
      <w:pPr>
        <w:spacing w:line="276" w:lineRule="auto"/>
        <w:jc w:val="both"/>
        <w:rPr>
          <w:rFonts w:ascii="Bookman Old Style" w:eastAsia="Bookman Old Style" w:hAnsi="Bookman Old Style" w:cs="Bookman Old Style"/>
          <w:sz w:val="24"/>
          <w:szCs w:val="24"/>
        </w:rPr>
      </w:pPr>
      <w:r w:rsidRPr="00264BDB">
        <w:rPr>
          <w:rFonts w:ascii="Bookman Old Style" w:eastAsia="Bookman Old Style" w:hAnsi="Bookman Old Style" w:cs="Bookman Old Style"/>
          <w:sz w:val="24"/>
          <w:szCs w:val="24"/>
        </w:rPr>
        <w:t xml:space="preserve">Regardless of land classification, </w:t>
      </w:r>
      <w:r w:rsidR="006E25E1">
        <w:rPr>
          <w:rFonts w:ascii="Bookman Old Style" w:eastAsia="Bookman Old Style" w:hAnsi="Bookman Old Style" w:cs="Bookman Old Style"/>
          <w:sz w:val="24"/>
          <w:szCs w:val="24"/>
        </w:rPr>
        <w:t>we</w:t>
      </w:r>
      <w:r w:rsidRPr="00264BDB">
        <w:rPr>
          <w:rFonts w:ascii="Bookman Old Style" w:eastAsia="Bookman Old Style" w:hAnsi="Bookman Old Style" w:cs="Bookman Old Style"/>
          <w:sz w:val="24"/>
          <w:szCs w:val="24"/>
        </w:rPr>
        <w:t xml:space="preserve"> urge the Forest Service to impose further</w:t>
      </w:r>
      <w:r>
        <w:rPr>
          <w:rFonts w:ascii="Bookman Old Style" w:eastAsia="Bookman Old Style" w:hAnsi="Bookman Old Style" w:cs="Bookman Old Style"/>
          <w:sz w:val="24"/>
          <w:szCs w:val="24"/>
        </w:rPr>
        <w:t xml:space="preserve"> </w:t>
      </w:r>
      <w:r w:rsidRPr="00264BDB">
        <w:rPr>
          <w:rFonts w:ascii="Bookman Old Style" w:eastAsia="Bookman Old Style" w:hAnsi="Bookman Old Style" w:cs="Bookman Old Style"/>
          <w:sz w:val="24"/>
          <w:szCs w:val="24"/>
        </w:rPr>
        <w:t>restrictions on commercial post-fire logging to ensure that large fire-killed trees and large live</w:t>
      </w:r>
      <w:r>
        <w:rPr>
          <w:rFonts w:ascii="Bookman Old Style" w:eastAsia="Bookman Old Style" w:hAnsi="Bookman Old Style" w:cs="Bookman Old Style"/>
          <w:sz w:val="24"/>
          <w:szCs w:val="24"/>
        </w:rPr>
        <w:t xml:space="preserve"> </w:t>
      </w:r>
      <w:r w:rsidRPr="00264BDB">
        <w:rPr>
          <w:rFonts w:ascii="Bookman Old Style" w:eastAsia="Bookman Old Style" w:hAnsi="Bookman Old Style" w:cs="Bookman Old Style"/>
          <w:sz w:val="24"/>
          <w:szCs w:val="24"/>
        </w:rPr>
        <w:t xml:space="preserve">trees are preserved on the landscape to help create more complex </w:t>
      </w:r>
      <w:proofErr w:type="gramStart"/>
      <w:r w:rsidRPr="00264BDB">
        <w:rPr>
          <w:rFonts w:ascii="Bookman Old Style" w:eastAsia="Bookman Old Style" w:hAnsi="Bookman Old Style" w:cs="Bookman Old Style"/>
          <w:sz w:val="24"/>
          <w:szCs w:val="24"/>
        </w:rPr>
        <w:t>early-seral</w:t>
      </w:r>
      <w:proofErr w:type="gramEnd"/>
      <w:r w:rsidRPr="00264BDB">
        <w:rPr>
          <w:rFonts w:ascii="Bookman Old Style" w:eastAsia="Bookman Old Style" w:hAnsi="Bookman Old Style" w:cs="Bookman Old Style"/>
          <w:sz w:val="24"/>
          <w:szCs w:val="24"/>
        </w:rPr>
        <w:t xml:space="preserve"> ecosystems. In wet</w:t>
      </w:r>
      <w:r>
        <w:rPr>
          <w:rFonts w:ascii="Bookman Old Style" w:eastAsia="Bookman Old Style" w:hAnsi="Bookman Old Style" w:cs="Bookman Old Style"/>
          <w:sz w:val="24"/>
          <w:szCs w:val="24"/>
        </w:rPr>
        <w:t xml:space="preserve"> </w:t>
      </w:r>
      <w:r w:rsidRPr="00264BDB">
        <w:rPr>
          <w:rFonts w:ascii="Bookman Old Style" w:eastAsia="Bookman Old Style" w:hAnsi="Bookman Old Style" w:cs="Bookman Old Style"/>
          <w:sz w:val="24"/>
          <w:szCs w:val="24"/>
        </w:rPr>
        <w:t>forests, salvage logging should be forbidden except for issues of public safety, such as</w:t>
      </w:r>
      <w:r>
        <w:rPr>
          <w:rFonts w:ascii="Bookman Old Style" w:eastAsia="Bookman Old Style" w:hAnsi="Bookman Old Style" w:cs="Bookman Old Style"/>
          <w:sz w:val="24"/>
          <w:szCs w:val="24"/>
        </w:rPr>
        <w:t xml:space="preserve"> </w:t>
      </w:r>
      <w:r w:rsidRPr="00264BDB">
        <w:rPr>
          <w:rFonts w:ascii="Bookman Old Style" w:eastAsia="Bookman Old Style" w:hAnsi="Bookman Old Style" w:cs="Bookman Old Style"/>
          <w:sz w:val="24"/>
          <w:szCs w:val="24"/>
        </w:rPr>
        <w:t xml:space="preserve">hazard trees along important </w:t>
      </w:r>
      <w:r w:rsidR="00E064E4">
        <w:rPr>
          <w:rFonts w:ascii="Bookman Old Style" w:eastAsia="Bookman Old Style" w:hAnsi="Bookman Old Style" w:cs="Bookman Old Style"/>
          <w:sz w:val="24"/>
          <w:szCs w:val="24"/>
        </w:rPr>
        <w:t>roadways</w:t>
      </w:r>
      <w:r w:rsidRPr="00264BDB">
        <w:rPr>
          <w:rFonts w:ascii="Bookman Old Style" w:eastAsia="Bookman Old Style" w:hAnsi="Bookman Old Style" w:cs="Bookman Old Style"/>
          <w:sz w:val="24"/>
          <w:szCs w:val="24"/>
        </w:rPr>
        <w:t>. In dry forests, salvage logging should prohibit the removal of</w:t>
      </w:r>
      <w:r>
        <w:rPr>
          <w:rFonts w:ascii="Bookman Old Style" w:eastAsia="Bookman Old Style" w:hAnsi="Bookman Old Style" w:cs="Bookman Old Style"/>
          <w:sz w:val="24"/>
          <w:szCs w:val="24"/>
        </w:rPr>
        <w:t xml:space="preserve"> </w:t>
      </w:r>
      <w:r w:rsidRPr="00264BDB">
        <w:rPr>
          <w:rFonts w:ascii="Bookman Old Style" w:eastAsia="Bookman Old Style" w:hAnsi="Bookman Old Style" w:cs="Bookman Old Style"/>
          <w:sz w:val="24"/>
          <w:szCs w:val="24"/>
        </w:rPr>
        <w:t>large-diameter snags and prohibit the consideration of potential revenue in planning decisions.</w:t>
      </w:r>
    </w:p>
    <w:p w14:paraId="244BF738" w14:textId="7D6C7A0B" w:rsidR="00054F3F" w:rsidRPr="000F3EBE" w:rsidRDefault="00264BDB" w:rsidP="00264BDB">
      <w:pPr>
        <w:spacing w:line="276" w:lineRule="auto"/>
        <w:jc w:val="both"/>
        <w:rPr>
          <w:rFonts w:ascii="Bookman Old Style" w:eastAsia="Bookman Old Style" w:hAnsi="Bookman Old Style" w:cs="Bookman Old Style"/>
          <w:sz w:val="24"/>
          <w:szCs w:val="24"/>
        </w:rPr>
      </w:pPr>
      <w:r w:rsidRPr="00264BDB">
        <w:rPr>
          <w:rFonts w:ascii="Bookman Old Style" w:eastAsia="Bookman Old Style" w:hAnsi="Bookman Old Style" w:cs="Bookman Old Style"/>
          <w:sz w:val="24"/>
          <w:szCs w:val="24"/>
        </w:rPr>
        <w:t>The Forest Service should also not only meaningfully consider the impacts of post-fire logging</w:t>
      </w:r>
      <w:r w:rsidR="005E1010">
        <w:rPr>
          <w:rFonts w:ascii="Bookman Old Style" w:eastAsia="Bookman Old Style" w:hAnsi="Bookman Old Style" w:cs="Bookman Old Style"/>
          <w:sz w:val="24"/>
          <w:szCs w:val="24"/>
        </w:rPr>
        <w:t xml:space="preserve"> </w:t>
      </w:r>
      <w:r w:rsidRPr="00264BDB">
        <w:rPr>
          <w:rFonts w:ascii="Bookman Old Style" w:eastAsia="Bookman Old Style" w:hAnsi="Bookman Old Style" w:cs="Bookman Old Style"/>
          <w:sz w:val="24"/>
          <w:szCs w:val="24"/>
        </w:rPr>
        <w:t>on fire-dependent species, like black-backed woodpeckers, but should also extend meaningful protection to complex</w:t>
      </w:r>
      <w:r w:rsidR="005E1010">
        <w:rPr>
          <w:rFonts w:ascii="Bookman Old Style" w:eastAsia="Bookman Old Style" w:hAnsi="Bookman Old Style" w:cs="Bookman Old Style"/>
          <w:sz w:val="24"/>
          <w:szCs w:val="24"/>
        </w:rPr>
        <w:t xml:space="preserve"> </w:t>
      </w:r>
      <w:r w:rsidRPr="00264BDB">
        <w:rPr>
          <w:rFonts w:ascii="Bookman Old Style" w:eastAsia="Bookman Old Style" w:hAnsi="Bookman Old Style" w:cs="Bookman Old Style"/>
          <w:sz w:val="24"/>
          <w:szCs w:val="24"/>
        </w:rPr>
        <w:t xml:space="preserve">early seral forests. Lastly, we urge the Forest Service to favor natural regeneration and </w:t>
      </w:r>
      <w:r w:rsidR="005E1010">
        <w:rPr>
          <w:rFonts w:ascii="Bookman Old Style" w:eastAsia="Bookman Old Style" w:hAnsi="Bookman Old Style" w:cs="Bookman Old Style"/>
          <w:sz w:val="24"/>
          <w:szCs w:val="24"/>
        </w:rPr>
        <w:t xml:space="preserve">avoid </w:t>
      </w:r>
      <w:r w:rsidRPr="00264BDB">
        <w:rPr>
          <w:rFonts w:ascii="Bookman Old Style" w:eastAsia="Bookman Old Style" w:hAnsi="Bookman Old Style" w:cs="Bookman Old Style"/>
          <w:sz w:val="24"/>
          <w:szCs w:val="24"/>
        </w:rPr>
        <w:t xml:space="preserve">artificial regeneration, which contributes to over-dense </w:t>
      </w:r>
      <w:r w:rsidR="003F3CC5">
        <w:rPr>
          <w:rFonts w:ascii="Bookman Old Style" w:eastAsia="Bookman Old Style" w:hAnsi="Bookman Old Style" w:cs="Bookman Old Style"/>
          <w:sz w:val="24"/>
          <w:szCs w:val="24"/>
        </w:rPr>
        <w:t>“</w:t>
      </w:r>
      <w:r w:rsidRPr="00264BDB">
        <w:rPr>
          <w:rFonts w:ascii="Bookman Old Style" w:eastAsia="Bookman Old Style" w:hAnsi="Bookman Old Style" w:cs="Bookman Old Style"/>
          <w:sz w:val="24"/>
          <w:szCs w:val="24"/>
        </w:rPr>
        <w:t>reforestation</w:t>
      </w:r>
      <w:r w:rsidR="003F3CC5">
        <w:rPr>
          <w:rFonts w:ascii="Bookman Old Style" w:eastAsia="Bookman Old Style" w:hAnsi="Bookman Old Style" w:cs="Bookman Old Style"/>
          <w:sz w:val="24"/>
          <w:szCs w:val="24"/>
        </w:rPr>
        <w:t>”</w:t>
      </w:r>
      <w:r w:rsidRPr="00264BDB">
        <w:rPr>
          <w:rFonts w:ascii="Bookman Old Style" w:eastAsia="Bookman Old Style" w:hAnsi="Bookman Old Style" w:cs="Bookman Old Style"/>
          <w:sz w:val="24"/>
          <w:szCs w:val="24"/>
        </w:rPr>
        <w:t xml:space="preserve"> and disregards important</w:t>
      </w:r>
      <w:r w:rsidR="005E1010">
        <w:rPr>
          <w:rFonts w:ascii="Bookman Old Style" w:eastAsia="Bookman Old Style" w:hAnsi="Bookman Old Style" w:cs="Bookman Old Style"/>
          <w:sz w:val="24"/>
          <w:szCs w:val="24"/>
        </w:rPr>
        <w:t xml:space="preserve"> </w:t>
      </w:r>
      <w:r w:rsidRPr="00264BDB">
        <w:rPr>
          <w:rFonts w:ascii="Bookman Old Style" w:eastAsia="Bookman Old Style" w:hAnsi="Bookman Old Style" w:cs="Bookman Old Style"/>
          <w:sz w:val="24"/>
          <w:szCs w:val="24"/>
        </w:rPr>
        <w:t>transitional habitat types</w:t>
      </w:r>
      <w:r w:rsidR="00FB1A7C">
        <w:rPr>
          <w:rFonts w:ascii="Bookman Old Style" w:eastAsia="Bookman Old Style" w:hAnsi="Bookman Old Style" w:cs="Bookman Old Style"/>
          <w:sz w:val="24"/>
          <w:szCs w:val="24"/>
        </w:rPr>
        <w:t>.</w:t>
      </w:r>
      <w:r w:rsidR="00FB1A7C">
        <w:rPr>
          <w:rStyle w:val="FootnoteReference"/>
          <w:rFonts w:ascii="Bookman Old Style" w:eastAsia="Bookman Old Style" w:hAnsi="Bookman Old Style" w:cs="Bookman Old Style"/>
          <w:sz w:val="24"/>
          <w:szCs w:val="24"/>
        </w:rPr>
        <w:footnoteReference w:id="7"/>
      </w:r>
    </w:p>
    <w:p w14:paraId="702C376B" w14:textId="77777777" w:rsidR="00C4100A" w:rsidRDefault="00C4100A" w:rsidP="005542DA">
      <w:pPr>
        <w:pStyle w:val="ListParagraph"/>
        <w:spacing w:line="276" w:lineRule="auto"/>
        <w:ind w:left="0"/>
        <w:jc w:val="both"/>
        <w:rPr>
          <w:rFonts w:ascii="Bookman Old Style" w:eastAsia="Bookman Old Style" w:hAnsi="Bookman Old Style" w:cs="Bookman Old Style"/>
          <w:b/>
          <w:bCs/>
          <w:sz w:val="24"/>
          <w:szCs w:val="24"/>
        </w:rPr>
      </w:pPr>
    </w:p>
    <w:p w14:paraId="09D607D6" w14:textId="62B0565C" w:rsidR="07F8A18A" w:rsidRDefault="07F8A18A" w:rsidP="239112C6">
      <w:pPr>
        <w:pStyle w:val="ListParagraph"/>
        <w:spacing w:line="276" w:lineRule="auto"/>
        <w:ind w:left="0"/>
        <w:jc w:val="both"/>
      </w:pPr>
      <w:r w:rsidRPr="239112C6">
        <w:rPr>
          <w:rFonts w:ascii="Bookman Old Style" w:eastAsia="Bookman Old Style" w:hAnsi="Bookman Old Style" w:cs="Bookman Old Style"/>
          <w:b/>
          <w:bCs/>
          <w:sz w:val="24"/>
          <w:szCs w:val="24"/>
        </w:rPr>
        <w:t>Mature and Old-Growth Ecosystems</w:t>
      </w:r>
    </w:p>
    <w:p w14:paraId="7180F28A" w14:textId="4DFABF31" w:rsidR="007B123D" w:rsidRDefault="007B123D" w:rsidP="239112C6">
      <w:pPr>
        <w:pStyle w:val="ListParagraph"/>
        <w:spacing w:line="276" w:lineRule="auto"/>
        <w:ind w:left="0"/>
        <w:jc w:val="both"/>
        <w:rPr>
          <w:rFonts w:ascii="Bookman Old Style" w:eastAsia="Bookman Old Style" w:hAnsi="Bookman Old Style" w:cs="Bookman Old Style"/>
          <w:b/>
          <w:bCs/>
          <w:sz w:val="24"/>
          <w:szCs w:val="24"/>
        </w:rPr>
      </w:pPr>
    </w:p>
    <w:p w14:paraId="4DF1C9BE" w14:textId="4A4A04FE" w:rsidR="00453290" w:rsidRPr="00E44AA4" w:rsidRDefault="00453290" w:rsidP="239112C6">
      <w:pPr>
        <w:pStyle w:val="ListParagraph"/>
        <w:spacing w:line="276" w:lineRule="auto"/>
        <w:ind w:left="0"/>
        <w:jc w:val="both"/>
        <w:rPr>
          <w:rFonts w:ascii="Bookman Old Style" w:eastAsia="Bookman Old Style" w:hAnsi="Bookman Old Style" w:cs="Bookman Old Style"/>
          <w:i/>
          <w:iCs/>
          <w:sz w:val="24"/>
          <w:szCs w:val="24"/>
        </w:rPr>
      </w:pPr>
      <w:r w:rsidRPr="00E44AA4">
        <w:rPr>
          <w:rFonts w:ascii="Bookman Old Style" w:eastAsia="Bookman Old Style" w:hAnsi="Bookman Old Style" w:cs="Bookman Old Style"/>
          <w:i/>
          <w:iCs/>
          <w:sz w:val="24"/>
          <w:szCs w:val="24"/>
        </w:rPr>
        <w:t xml:space="preserve">Maintain and Expand </w:t>
      </w:r>
      <w:r w:rsidR="00E44AA4" w:rsidRPr="00E44AA4">
        <w:rPr>
          <w:rFonts w:ascii="Bookman Old Style" w:eastAsia="Bookman Old Style" w:hAnsi="Bookman Old Style" w:cs="Bookman Old Style"/>
          <w:i/>
          <w:iCs/>
          <w:sz w:val="24"/>
          <w:szCs w:val="24"/>
        </w:rPr>
        <w:t xml:space="preserve">Mature and Old-Growth </w:t>
      </w:r>
    </w:p>
    <w:p w14:paraId="01ADA114" w14:textId="77777777" w:rsidR="00E44AA4" w:rsidRDefault="00E44AA4" w:rsidP="239112C6">
      <w:pPr>
        <w:pStyle w:val="ListParagraph"/>
        <w:spacing w:line="276" w:lineRule="auto"/>
        <w:ind w:left="0"/>
        <w:jc w:val="both"/>
        <w:rPr>
          <w:rFonts w:ascii="Bookman Old Style" w:eastAsia="Bookman Old Style" w:hAnsi="Bookman Old Style" w:cs="Bookman Old Style"/>
          <w:sz w:val="24"/>
          <w:szCs w:val="24"/>
        </w:rPr>
      </w:pPr>
    </w:p>
    <w:p w14:paraId="1EEA3A21" w14:textId="02FAC8E9" w:rsidR="00982A74" w:rsidRDefault="00A26A9D" w:rsidP="239112C6">
      <w:pPr>
        <w:pStyle w:val="ListParagraph"/>
        <w:spacing w:line="276" w:lineRule="auto"/>
        <w:ind w:left="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The NWFP</w:t>
      </w:r>
      <w:r w:rsidR="00482686">
        <w:rPr>
          <w:rFonts w:ascii="Bookman Old Style" w:eastAsia="Bookman Old Style" w:hAnsi="Bookman Old Style" w:cs="Bookman Old Style"/>
          <w:sz w:val="24"/>
          <w:szCs w:val="24"/>
        </w:rPr>
        <w:t xml:space="preserve"> was instrumental in halting the rate of old-growth deforestation </w:t>
      </w:r>
      <w:r w:rsidR="00144D3F">
        <w:rPr>
          <w:rFonts w:ascii="Bookman Old Style" w:eastAsia="Bookman Old Style" w:hAnsi="Bookman Old Style" w:cs="Bookman Old Style"/>
          <w:sz w:val="24"/>
          <w:szCs w:val="24"/>
        </w:rPr>
        <w:t xml:space="preserve">across the </w:t>
      </w:r>
      <w:r w:rsidR="00D3743E">
        <w:rPr>
          <w:rFonts w:ascii="Bookman Old Style" w:eastAsia="Bookman Old Style" w:hAnsi="Bookman Old Style" w:cs="Bookman Old Style"/>
          <w:sz w:val="24"/>
          <w:szCs w:val="24"/>
        </w:rPr>
        <w:t>Pacific N</w:t>
      </w:r>
      <w:r w:rsidR="00144D3F">
        <w:rPr>
          <w:rFonts w:ascii="Bookman Old Style" w:eastAsia="Bookman Old Style" w:hAnsi="Bookman Old Style" w:cs="Bookman Old Style"/>
          <w:sz w:val="24"/>
          <w:szCs w:val="24"/>
        </w:rPr>
        <w:t xml:space="preserve">orthwest. </w:t>
      </w:r>
      <w:r w:rsidR="0067297E">
        <w:rPr>
          <w:rFonts w:ascii="Bookman Old Style" w:eastAsia="Bookman Old Style" w:hAnsi="Bookman Old Style" w:cs="Bookman Old Style"/>
          <w:sz w:val="24"/>
          <w:szCs w:val="24"/>
        </w:rPr>
        <w:t xml:space="preserve">The </w:t>
      </w:r>
      <w:r w:rsidR="00BA4A7B">
        <w:rPr>
          <w:rFonts w:ascii="Bookman Old Style" w:eastAsia="Bookman Old Style" w:hAnsi="Bookman Old Style" w:cs="Bookman Old Style"/>
          <w:sz w:val="24"/>
          <w:szCs w:val="24"/>
        </w:rPr>
        <w:t xml:space="preserve">containment </w:t>
      </w:r>
      <w:r w:rsidR="006817E2">
        <w:rPr>
          <w:rFonts w:ascii="Bookman Old Style" w:eastAsia="Bookman Old Style" w:hAnsi="Bookman Old Style" w:cs="Bookman Old Style"/>
          <w:sz w:val="24"/>
          <w:szCs w:val="24"/>
        </w:rPr>
        <w:t>of the best and most contiguous old-growth</w:t>
      </w:r>
      <w:r w:rsidR="00BB2FCC">
        <w:rPr>
          <w:rFonts w:ascii="Bookman Old Style" w:eastAsia="Bookman Old Style" w:hAnsi="Bookman Old Style" w:cs="Bookman Old Style"/>
          <w:sz w:val="24"/>
          <w:szCs w:val="24"/>
        </w:rPr>
        <w:t xml:space="preserve"> into the</w:t>
      </w:r>
      <w:r w:rsidR="006817E2">
        <w:rPr>
          <w:rFonts w:ascii="Bookman Old Style" w:eastAsia="Bookman Old Style" w:hAnsi="Bookman Old Style" w:cs="Bookman Old Style"/>
          <w:sz w:val="24"/>
          <w:szCs w:val="24"/>
        </w:rPr>
        <w:t xml:space="preserve"> </w:t>
      </w:r>
      <w:r w:rsidR="0067297E">
        <w:rPr>
          <w:rFonts w:ascii="Bookman Old Style" w:eastAsia="Bookman Old Style" w:hAnsi="Bookman Old Style" w:cs="Bookman Old Style"/>
          <w:sz w:val="24"/>
          <w:szCs w:val="24"/>
        </w:rPr>
        <w:t xml:space="preserve">LSR system </w:t>
      </w:r>
      <w:r w:rsidR="00D3743E">
        <w:rPr>
          <w:rFonts w:ascii="Bookman Old Style" w:eastAsia="Bookman Old Style" w:hAnsi="Bookman Old Style" w:cs="Bookman Old Style"/>
          <w:sz w:val="24"/>
          <w:szCs w:val="24"/>
        </w:rPr>
        <w:t>successfully preserved forests with old-growth characteristics and preserved</w:t>
      </w:r>
      <w:r w:rsidR="00DF6B3D">
        <w:rPr>
          <w:rFonts w:ascii="Bookman Old Style" w:eastAsia="Bookman Old Style" w:hAnsi="Bookman Old Style" w:cs="Bookman Old Style"/>
          <w:sz w:val="24"/>
          <w:szCs w:val="24"/>
        </w:rPr>
        <w:t xml:space="preserve"> </w:t>
      </w:r>
      <w:r w:rsidR="00D3743E">
        <w:rPr>
          <w:rFonts w:ascii="Bookman Old Style" w:eastAsia="Bookman Old Style" w:hAnsi="Bookman Old Style" w:cs="Bookman Old Style"/>
          <w:sz w:val="24"/>
          <w:szCs w:val="24"/>
        </w:rPr>
        <w:t xml:space="preserve">the </w:t>
      </w:r>
      <w:r w:rsidR="00DF6B3D">
        <w:rPr>
          <w:rFonts w:ascii="Bookman Old Style" w:eastAsia="Bookman Old Style" w:hAnsi="Bookman Old Style" w:cs="Bookman Old Style"/>
          <w:sz w:val="24"/>
          <w:szCs w:val="24"/>
        </w:rPr>
        <w:t xml:space="preserve">connectivity of these ecosystems across landscapes. </w:t>
      </w:r>
    </w:p>
    <w:p w14:paraId="228637E0" w14:textId="77777777" w:rsidR="00BD3581" w:rsidRDefault="00BD3581" w:rsidP="239112C6">
      <w:pPr>
        <w:pStyle w:val="ListParagraph"/>
        <w:spacing w:line="276" w:lineRule="auto"/>
        <w:ind w:left="0"/>
        <w:jc w:val="both"/>
        <w:rPr>
          <w:rFonts w:ascii="Bookman Old Style" w:eastAsia="Bookman Old Style" w:hAnsi="Bookman Old Style" w:cs="Bookman Old Style"/>
          <w:sz w:val="24"/>
          <w:szCs w:val="24"/>
        </w:rPr>
      </w:pPr>
    </w:p>
    <w:p w14:paraId="2D99C1FF" w14:textId="694FF98A" w:rsidR="00152BE4" w:rsidRDefault="00DF6B3D" w:rsidP="239112C6">
      <w:pPr>
        <w:pStyle w:val="ListParagraph"/>
        <w:spacing w:line="276" w:lineRule="auto"/>
        <w:ind w:left="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However, as you know, </w:t>
      </w:r>
      <w:r w:rsidR="00E4402B">
        <w:rPr>
          <w:rFonts w:ascii="Bookman Old Style" w:eastAsia="Bookman Old Style" w:hAnsi="Bookman Old Style" w:cs="Bookman Old Style"/>
          <w:sz w:val="24"/>
          <w:szCs w:val="24"/>
        </w:rPr>
        <w:t xml:space="preserve">a substantial amount of </w:t>
      </w:r>
      <w:proofErr w:type="gramStart"/>
      <w:r w:rsidR="00E4402B">
        <w:rPr>
          <w:rFonts w:ascii="Bookman Old Style" w:eastAsia="Bookman Old Style" w:hAnsi="Bookman Old Style" w:cs="Bookman Old Style"/>
          <w:sz w:val="24"/>
          <w:szCs w:val="24"/>
        </w:rPr>
        <w:t>old-growth</w:t>
      </w:r>
      <w:proofErr w:type="gramEnd"/>
      <w:r w:rsidR="00E4402B">
        <w:rPr>
          <w:rFonts w:ascii="Bookman Old Style" w:eastAsia="Bookman Old Style" w:hAnsi="Bookman Old Style" w:cs="Bookman Old Style"/>
          <w:sz w:val="24"/>
          <w:szCs w:val="24"/>
        </w:rPr>
        <w:t xml:space="preserve"> was</w:t>
      </w:r>
      <w:r w:rsidR="00EC35A0">
        <w:rPr>
          <w:rFonts w:ascii="Bookman Old Style" w:eastAsia="Bookman Old Style" w:hAnsi="Bookman Old Style" w:cs="Bookman Old Style"/>
          <w:sz w:val="24"/>
          <w:szCs w:val="24"/>
        </w:rPr>
        <w:t xml:space="preserve"> left outside these reserves </w:t>
      </w:r>
      <w:r w:rsidR="00E4402B">
        <w:rPr>
          <w:rFonts w:ascii="Bookman Old Style" w:eastAsia="Bookman Old Style" w:hAnsi="Bookman Old Style" w:cs="Bookman Old Style"/>
          <w:sz w:val="24"/>
          <w:szCs w:val="24"/>
        </w:rPr>
        <w:t>and was</w:t>
      </w:r>
      <w:r w:rsidR="00EC35A0">
        <w:rPr>
          <w:rFonts w:ascii="Bookman Old Style" w:eastAsia="Bookman Old Style" w:hAnsi="Bookman Old Style" w:cs="Bookman Old Style"/>
          <w:sz w:val="24"/>
          <w:szCs w:val="24"/>
        </w:rPr>
        <w:t xml:space="preserve"> expected to be a part of the harvest base. </w:t>
      </w:r>
      <w:r w:rsidR="00152BE4">
        <w:rPr>
          <w:rFonts w:ascii="Bookman Old Style" w:eastAsia="Bookman Old Style" w:hAnsi="Bookman Old Style" w:cs="Bookman Old Style"/>
          <w:sz w:val="24"/>
          <w:szCs w:val="24"/>
        </w:rPr>
        <w:t xml:space="preserve">Because of this, </w:t>
      </w:r>
      <w:r w:rsidR="009D2F40">
        <w:rPr>
          <w:rFonts w:ascii="Bookman Old Style" w:eastAsia="Bookman Old Style" w:hAnsi="Bookman Old Style" w:cs="Bookman Old Style"/>
          <w:sz w:val="24"/>
          <w:szCs w:val="24"/>
        </w:rPr>
        <w:t xml:space="preserve">district and forest leadership </w:t>
      </w:r>
      <w:r w:rsidR="00850243">
        <w:rPr>
          <w:rFonts w:ascii="Bookman Old Style" w:eastAsia="Bookman Old Style" w:hAnsi="Bookman Old Style" w:cs="Bookman Old Style"/>
          <w:sz w:val="24"/>
          <w:szCs w:val="24"/>
        </w:rPr>
        <w:t>continue</w:t>
      </w:r>
      <w:r w:rsidR="004846DD">
        <w:rPr>
          <w:rFonts w:ascii="Bookman Old Style" w:eastAsia="Bookman Old Style" w:hAnsi="Bookman Old Style" w:cs="Bookman Old Style"/>
          <w:sz w:val="24"/>
          <w:szCs w:val="24"/>
        </w:rPr>
        <w:t>d (then and now)</w:t>
      </w:r>
      <w:r w:rsidR="00850243">
        <w:rPr>
          <w:rFonts w:ascii="Bookman Old Style" w:eastAsia="Bookman Old Style" w:hAnsi="Bookman Old Style" w:cs="Bookman Old Style"/>
          <w:sz w:val="24"/>
          <w:szCs w:val="24"/>
        </w:rPr>
        <w:t xml:space="preserve"> to include these</w:t>
      </w:r>
      <w:r w:rsidR="002626B7">
        <w:rPr>
          <w:rFonts w:ascii="Bookman Old Style" w:eastAsia="Bookman Old Style" w:hAnsi="Bookman Old Style" w:cs="Bookman Old Style"/>
          <w:sz w:val="24"/>
          <w:szCs w:val="24"/>
        </w:rPr>
        <w:t xml:space="preserve"> areas </w:t>
      </w:r>
      <w:r w:rsidR="00850243">
        <w:rPr>
          <w:rFonts w:ascii="Bookman Old Style" w:eastAsia="Bookman Old Style" w:hAnsi="Bookman Old Style" w:cs="Bookman Old Style"/>
          <w:sz w:val="24"/>
          <w:szCs w:val="24"/>
        </w:rPr>
        <w:t xml:space="preserve">as </w:t>
      </w:r>
      <w:r w:rsidR="009D2F40">
        <w:rPr>
          <w:rFonts w:ascii="Bookman Old Style" w:eastAsia="Bookman Old Style" w:hAnsi="Bookman Old Style" w:cs="Bookman Old Style"/>
          <w:sz w:val="24"/>
          <w:szCs w:val="24"/>
        </w:rPr>
        <w:t xml:space="preserve">part </w:t>
      </w:r>
      <w:r w:rsidR="00850243">
        <w:rPr>
          <w:rFonts w:ascii="Bookman Old Style" w:eastAsia="Bookman Old Style" w:hAnsi="Bookman Old Style" w:cs="Bookman Old Style"/>
          <w:sz w:val="24"/>
          <w:szCs w:val="24"/>
        </w:rPr>
        <w:t>of</w:t>
      </w:r>
      <w:r w:rsidR="00722C56">
        <w:rPr>
          <w:rFonts w:ascii="Bookman Old Style" w:eastAsia="Bookman Old Style" w:hAnsi="Bookman Old Style" w:cs="Bookman Old Style"/>
          <w:sz w:val="24"/>
          <w:szCs w:val="24"/>
        </w:rPr>
        <w:t xml:space="preserve"> management projects</w:t>
      </w:r>
      <w:r w:rsidR="00D42A2D">
        <w:rPr>
          <w:rFonts w:ascii="Bookman Old Style" w:eastAsia="Bookman Old Style" w:hAnsi="Bookman Old Style" w:cs="Bookman Old Style"/>
          <w:sz w:val="24"/>
          <w:szCs w:val="24"/>
        </w:rPr>
        <w:t xml:space="preserve">. </w:t>
      </w:r>
      <w:r w:rsidR="00127C9B">
        <w:rPr>
          <w:rFonts w:ascii="Bookman Old Style" w:eastAsia="Bookman Old Style" w:hAnsi="Bookman Old Style" w:cs="Bookman Old Style"/>
          <w:sz w:val="24"/>
          <w:szCs w:val="24"/>
        </w:rPr>
        <w:t>These projects go against the current scientific understanding of the importance of these ecosystems, and</w:t>
      </w:r>
      <w:r w:rsidR="00152BE4">
        <w:rPr>
          <w:rFonts w:ascii="Bookman Old Style" w:eastAsia="Bookman Old Style" w:hAnsi="Bookman Old Style" w:cs="Bookman Old Style"/>
          <w:sz w:val="24"/>
          <w:szCs w:val="24"/>
        </w:rPr>
        <w:t xml:space="preserve"> </w:t>
      </w:r>
      <w:r w:rsidR="000B4648">
        <w:rPr>
          <w:rFonts w:ascii="Bookman Old Style" w:eastAsia="Bookman Old Style" w:hAnsi="Bookman Old Style" w:cs="Bookman Old Style"/>
          <w:sz w:val="24"/>
          <w:szCs w:val="24"/>
        </w:rPr>
        <w:t xml:space="preserve">the </w:t>
      </w:r>
      <w:r w:rsidR="003F3CC5">
        <w:rPr>
          <w:rFonts w:ascii="Bookman Old Style" w:eastAsia="Bookman Old Style" w:hAnsi="Bookman Old Style" w:cs="Bookman Old Style"/>
          <w:sz w:val="24"/>
          <w:szCs w:val="24"/>
        </w:rPr>
        <w:t>“</w:t>
      </w:r>
      <w:r w:rsidR="00152BE4">
        <w:rPr>
          <w:rFonts w:ascii="Bookman Old Style" w:eastAsia="Bookman Old Style" w:hAnsi="Bookman Old Style" w:cs="Bookman Old Style"/>
          <w:sz w:val="24"/>
          <w:szCs w:val="24"/>
        </w:rPr>
        <w:t>social license</w:t>
      </w:r>
      <w:r w:rsidR="003F3CC5">
        <w:rPr>
          <w:rFonts w:ascii="Bookman Old Style" w:eastAsia="Bookman Old Style" w:hAnsi="Bookman Old Style" w:cs="Bookman Old Style"/>
          <w:sz w:val="24"/>
          <w:szCs w:val="24"/>
        </w:rPr>
        <w:t>”</w:t>
      </w:r>
      <w:r w:rsidR="00152BE4">
        <w:rPr>
          <w:rFonts w:ascii="Bookman Old Style" w:eastAsia="Bookman Old Style" w:hAnsi="Bookman Old Style" w:cs="Bookman Old Style"/>
          <w:sz w:val="24"/>
          <w:szCs w:val="24"/>
        </w:rPr>
        <w:t xml:space="preserve"> for old-growth logging rapidly </w:t>
      </w:r>
      <w:r w:rsidR="00E52255">
        <w:rPr>
          <w:rFonts w:ascii="Bookman Old Style" w:eastAsia="Bookman Old Style" w:hAnsi="Bookman Old Style" w:cs="Bookman Old Style"/>
          <w:sz w:val="24"/>
          <w:szCs w:val="24"/>
        </w:rPr>
        <w:t>det</w:t>
      </w:r>
      <w:r w:rsidR="0089277B">
        <w:rPr>
          <w:rFonts w:ascii="Bookman Old Style" w:eastAsia="Bookman Old Style" w:hAnsi="Bookman Old Style" w:cs="Bookman Old Style"/>
          <w:sz w:val="24"/>
          <w:szCs w:val="24"/>
        </w:rPr>
        <w:t>eriorated</w:t>
      </w:r>
      <w:r w:rsidR="00152BE4">
        <w:rPr>
          <w:rFonts w:ascii="Bookman Old Style" w:eastAsia="Bookman Old Style" w:hAnsi="Bookman Old Style" w:cs="Bookman Old Style"/>
          <w:sz w:val="24"/>
          <w:szCs w:val="24"/>
        </w:rPr>
        <w:t xml:space="preserve"> </w:t>
      </w:r>
      <w:r w:rsidR="0089277B">
        <w:rPr>
          <w:rFonts w:ascii="Bookman Old Style" w:eastAsia="Bookman Old Style" w:hAnsi="Bookman Old Style" w:cs="Bookman Old Style"/>
          <w:sz w:val="24"/>
          <w:szCs w:val="24"/>
        </w:rPr>
        <w:t>in the early 90s</w:t>
      </w:r>
      <w:r w:rsidR="00127C9B">
        <w:rPr>
          <w:rFonts w:ascii="Bookman Old Style" w:eastAsia="Bookman Old Style" w:hAnsi="Bookman Old Style" w:cs="Bookman Old Style"/>
          <w:sz w:val="24"/>
          <w:szCs w:val="24"/>
        </w:rPr>
        <w:t>. T</w:t>
      </w:r>
      <w:r w:rsidR="00FF4C2B">
        <w:rPr>
          <w:rFonts w:ascii="Bookman Old Style" w:eastAsia="Bookman Old Style" w:hAnsi="Bookman Old Style" w:cs="Bookman Old Style"/>
          <w:sz w:val="24"/>
          <w:szCs w:val="24"/>
        </w:rPr>
        <w:t xml:space="preserve">he public </w:t>
      </w:r>
      <w:r w:rsidR="00590640">
        <w:rPr>
          <w:rFonts w:ascii="Bookman Old Style" w:eastAsia="Bookman Old Style" w:hAnsi="Bookman Old Style" w:cs="Bookman Old Style"/>
          <w:sz w:val="24"/>
          <w:szCs w:val="24"/>
        </w:rPr>
        <w:t>continues to be staunchly against old-growth logging</w:t>
      </w:r>
      <w:r w:rsidR="0011101B">
        <w:rPr>
          <w:rFonts w:ascii="Bookman Old Style" w:eastAsia="Bookman Old Style" w:hAnsi="Bookman Old Style" w:cs="Bookman Old Style"/>
          <w:sz w:val="24"/>
          <w:szCs w:val="24"/>
        </w:rPr>
        <w:t>, leading to continued</w:t>
      </w:r>
      <w:r w:rsidR="004846DD">
        <w:rPr>
          <w:rFonts w:ascii="Bookman Old Style" w:eastAsia="Bookman Old Style" w:hAnsi="Bookman Old Style" w:cs="Bookman Old Style"/>
          <w:sz w:val="24"/>
          <w:szCs w:val="24"/>
        </w:rPr>
        <w:t xml:space="preserve"> litigation of projects </w:t>
      </w:r>
      <w:r w:rsidR="00B95659">
        <w:rPr>
          <w:rFonts w:ascii="Bookman Old Style" w:eastAsia="Bookman Old Style" w:hAnsi="Bookman Old Style" w:cs="Bookman Old Style"/>
          <w:sz w:val="24"/>
          <w:szCs w:val="24"/>
        </w:rPr>
        <w:t>proposing old-growth logging</w:t>
      </w:r>
      <w:r w:rsidR="007741F4">
        <w:rPr>
          <w:rFonts w:ascii="Bookman Old Style" w:eastAsia="Bookman Old Style" w:hAnsi="Bookman Old Style" w:cs="Bookman Old Style"/>
          <w:sz w:val="24"/>
          <w:szCs w:val="24"/>
        </w:rPr>
        <w:t xml:space="preserve"> </w:t>
      </w:r>
      <w:r w:rsidR="00E54EBA">
        <w:rPr>
          <w:rFonts w:ascii="Bookman Old Style" w:eastAsia="Bookman Old Style" w:hAnsi="Bookman Old Style" w:cs="Bookman Old Style"/>
          <w:sz w:val="24"/>
          <w:szCs w:val="24"/>
        </w:rPr>
        <w:t xml:space="preserve">and </w:t>
      </w:r>
      <w:r w:rsidR="007741F4">
        <w:rPr>
          <w:rFonts w:ascii="Bookman Old Style" w:eastAsia="Bookman Old Style" w:hAnsi="Bookman Old Style" w:cs="Bookman Old Style"/>
          <w:sz w:val="24"/>
          <w:szCs w:val="24"/>
        </w:rPr>
        <w:t>draining time and resources from</w:t>
      </w:r>
      <w:r w:rsidR="00940727">
        <w:rPr>
          <w:rFonts w:ascii="Bookman Old Style" w:eastAsia="Bookman Old Style" w:hAnsi="Bookman Old Style" w:cs="Bookman Old Style"/>
          <w:sz w:val="24"/>
          <w:szCs w:val="24"/>
        </w:rPr>
        <w:t xml:space="preserve"> both the Agency and </w:t>
      </w:r>
      <w:r w:rsidR="00E54EBA">
        <w:rPr>
          <w:rFonts w:ascii="Bookman Old Style" w:eastAsia="Bookman Old Style" w:hAnsi="Bookman Old Style" w:cs="Bookman Old Style"/>
          <w:sz w:val="24"/>
          <w:szCs w:val="24"/>
        </w:rPr>
        <w:t>e</w:t>
      </w:r>
      <w:r w:rsidR="00940727">
        <w:rPr>
          <w:rFonts w:ascii="Bookman Old Style" w:eastAsia="Bookman Old Style" w:hAnsi="Bookman Old Style" w:cs="Bookman Old Style"/>
          <w:sz w:val="24"/>
          <w:szCs w:val="24"/>
        </w:rPr>
        <w:t xml:space="preserve">nvironmental groups. </w:t>
      </w:r>
    </w:p>
    <w:p w14:paraId="72DF5840" w14:textId="77777777" w:rsidR="006C7A53" w:rsidRDefault="006C7A53" w:rsidP="239112C6">
      <w:pPr>
        <w:pStyle w:val="ListParagraph"/>
        <w:spacing w:line="276" w:lineRule="auto"/>
        <w:ind w:left="0"/>
        <w:jc w:val="both"/>
        <w:rPr>
          <w:rFonts w:ascii="Bookman Old Style" w:eastAsia="Bookman Old Style" w:hAnsi="Bookman Old Style" w:cs="Bookman Old Style"/>
          <w:sz w:val="24"/>
          <w:szCs w:val="24"/>
        </w:rPr>
      </w:pPr>
    </w:p>
    <w:p w14:paraId="23154431" w14:textId="6FDC01F5" w:rsidR="00402493" w:rsidRPr="00000DC8" w:rsidRDefault="00E97D88" w:rsidP="239112C6">
      <w:pPr>
        <w:pStyle w:val="ListParagraph"/>
        <w:spacing w:line="276" w:lineRule="auto"/>
        <w:ind w:left="0"/>
        <w:jc w:val="both"/>
        <w:rPr>
          <w:rFonts w:ascii="Bookman Old Style" w:eastAsia="Bookman Old Style" w:hAnsi="Bookman Old Style" w:cs="Bookman Old Style"/>
          <w:b/>
          <w:bCs/>
          <w:sz w:val="24"/>
          <w:szCs w:val="24"/>
        </w:rPr>
      </w:pPr>
      <w:r w:rsidRPr="00E97D88">
        <w:rPr>
          <w:rFonts w:ascii="Bookman Old Style" w:eastAsia="Bookman Old Style" w:hAnsi="Bookman Old Style" w:cs="Bookman Old Style"/>
          <w:sz w:val="24"/>
          <w:szCs w:val="24"/>
        </w:rPr>
        <w:t>Therefore, we suggest that</w:t>
      </w:r>
      <w:r>
        <w:rPr>
          <w:rFonts w:ascii="Bookman Old Style" w:eastAsia="Bookman Old Style" w:hAnsi="Bookman Old Style" w:cs="Bookman Old Style"/>
          <w:b/>
          <w:bCs/>
          <w:sz w:val="24"/>
          <w:szCs w:val="24"/>
        </w:rPr>
        <w:t xml:space="preserve"> i</w:t>
      </w:r>
      <w:r w:rsidR="00FD2790" w:rsidRPr="005A62C3">
        <w:rPr>
          <w:rFonts w:ascii="Bookman Old Style" w:eastAsia="Bookman Old Style" w:hAnsi="Bookman Old Style" w:cs="Bookman Old Style"/>
          <w:b/>
          <w:bCs/>
          <w:sz w:val="24"/>
          <w:szCs w:val="24"/>
        </w:rPr>
        <w:t>n moist, fire-infrequent old-growth forests, there needs to be strict policy that prevents commercial harvest</w:t>
      </w:r>
      <w:r w:rsidR="007E02F2" w:rsidRPr="005A62C3">
        <w:rPr>
          <w:rFonts w:ascii="Bookman Old Style" w:eastAsia="Bookman Old Style" w:hAnsi="Bookman Old Style" w:cs="Bookman Old Style"/>
          <w:b/>
          <w:bCs/>
          <w:sz w:val="24"/>
          <w:szCs w:val="24"/>
        </w:rPr>
        <w:t xml:space="preserve"> in </w:t>
      </w:r>
      <w:r w:rsidR="00D66C73">
        <w:rPr>
          <w:rFonts w:ascii="Bookman Old Style" w:eastAsia="Bookman Old Style" w:hAnsi="Bookman Old Style" w:cs="Bookman Old Style"/>
          <w:b/>
          <w:bCs/>
          <w:sz w:val="24"/>
          <w:szCs w:val="24"/>
        </w:rPr>
        <w:t xml:space="preserve">old-growth </w:t>
      </w:r>
      <w:r w:rsidR="007E02F2" w:rsidRPr="005A62C3">
        <w:rPr>
          <w:rFonts w:ascii="Bookman Old Style" w:eastAsia="Bookman Old Style" w:hAnsi="Bookman Old Style" w:cs="Bookman Old Style"/>
          <w:b/>
          <w:bCs/>
          <w:sz w:val="24"/>
          <w:szCs w:val="24"/>
        </w:rPr>
        <w:t xml:space="preserve">stands outside </w:t>
      </w:r>
      <w:r w:rsidR="00D66C73">
        <w:rPr>
          <w:rFonts w:ascii="Bookman Old Style" w:eastAsia="Bookman Old Style" w:hAnsi="Bookman Old Style" w:cs="Bookman Old Style"/>
          <w:b/>
          <w:bCs/>
          <w:sz w:val="24"/>
          <w:szCs w:val="24"/>
        </w:rPr>
        <w:t xml:space="preserve">of </w:t>
      </w:r>
      <w:r w:rsidR="007E02F2" w:rsidRPr="005A62C3">
        <w:rPr>
          <w:rFonts w:ascii="Bookman Old Style" w:eastAsia="Bookman Old Style" w:hAnsi="Bookman Old Style" w:cs="Bookman Old Style"/>
          <w:b/>
          <w:bCs/>
          <w:sz w:val="24"/>
          <w:szCs w:val="24"/>
        </w:rPr>
        <w:t xml:space="preserve">LSR boundaries and protections. </w:t>
      </w:r>
    </w:p>
    <w:p w14:paraId="68D056F8" w14:textId="77777777" w:rsidR="00402493" w:rsidRDefault="00402493" w:rsidP="239112C6">
      <w:pPr>
        <w:pStyle w:val="ListParagraph"/>
        <w:spacing w:line="276" w:lineRule="auto"/>
        <w:ind w:left="0"/>
        <w:jc w:val="both"/>
        <w:rPr>
          <w:rFonts w:ascii="Bookman Old Style" w:eastAsia="Bookman Old Style" w:hAnsi="Bookman Old Style" w:cs="Bookman Old Style"/>
          <w:i/>
          <w:iCs/>
          <w:sz w:val="24"/>
          <w:szCs w:val="24"/>
        </w:rPr>
      </w:pPr>
    </w:p>
    <w:p w14:paraId="4BDEE021" w14:textId="0809A762" w:rsidR="000320D9" w:rsidRDefault="003F3CC5" w:rsidP="239112C6">
      <w:pPr>
        <w:pStyle w:val="ListParagraph"/>
        <w:spacing w:line="276" w:lineRule="auto"/>
        <w:ind w:left="0"/>
        <w:jc w:val="both"/>
        <w:rPr>
          <w:rFonts w:ascii="Bookman Old Style" w:eastAsia="Bookman Old Style" w:hAnsi="Bookman Old Style" w:cs="Bookman Old Style"/>
          <w:i/>
          <w:iCs/>
          <w:sz w:val="24"/>
          <w:szCs w:val="24"/>
        </w:rPr>
      </w:pPr>
      <w:r>
        <w:rPr>
          <w:rFonts w:ascii="Bookman Old Style" w:eastAsia="Bookman Old Style" w:hAnsi="Bookman Old Style" w:cs="Bookman Old Style"/>
          <w:i/>
          <w:iCs/>
          <w:sz w:val="24"/>
          <w:szCs w:val="24"/>
        </w:rPr>
        <w:t>“</w:t>
      </w:r>
      <w:r w:rsidR="00B61F39">
        <w:rPr>
          <w:rFonts w:ascii="Bookman Old Style" w:eastAsia="Bookman Old Style" w:hAnsi="Bookman Old Style" w:cs="Bookman Old Style"/>
          <w:i/>
          <w:iCs/>
          <w:sz w:val="24"/>
          <w:szCs w:val="24"/>
        </w:rPr>
        <w:t>Wet vs Dry Forests</w:t>
      </w:r>
      <w:r>
        <w:rPr>
          <w:rFonts w:ascii="Bookman Old Style" w:eastAsia="Bookman Old Style" w:hAnsi="Bookman Old Style" w:cs="Bookman Old Style"/>
          <w:i/>
          <w:iCs/>
          <w:sz w:val="24"/>
          <w:szCs w:val="24"/>
        </w:rPr>
        <w:t>”</w:t>
      </w:r>
    </w:p>
    <w:p w14:paraId="05B9D2E6" w14:textId="77777777" w:rsidR="000320D9" w:rsidRDefault="000320D9" w:rsidP="239112C6">
      <w:pPr>
        <w:pStyle w:val="ListParagraph"/>
        <w:spacing w:line="276" w:lineRule="auto"/>
        <w:ind w:left="0"/>
        <w:jc w:val="both"/>
        <w:rPr>
          <w:rFonts w:ascii="Bookman Old Style" w:eastAsia="Bookman Old Style" w:hAnsi="Bookman Old Style" w:cs="Bookman Old Style"/>
          <w:i/>
          <w:iCs/>
          <w:sz w:val="24"/>
          <w:szCs w:val="24"/>
        </w:rPr>
      </w:pPr>
    </w:p>
    <w:p w14:paraId="6F867E05" w14:textId="6BE03A5E" w:rsidR="00A97BE2" w:rsidRDefault="001D71AB" w:rsidP="00DB4DE1">
      <w:pPr>
        <w:spacing w:line="276" w:lineRule="auto"/>
        <w:jc w:val="both"/>
        <w:rPr>
          <w:rFonts w:ascii="Bookman Old Style" w:eastAsia="Bookman Old Style" w:hAnsi="Bookman Old Style" w:cs="Bookman Old Style"/>
          <w:sz w:val="24"/>
          <w:szCs w:val="24"/>
        </w:rPr>
      </w:pPr>
      <w:r w:rsidRPr="00DB4DE1">
        <w:rPr>
          <w:rFonts w:ascii="Bookman Old Style" w:eastAsia="Bookman Old Style" w:hAnsi="Bookman Old Style" w:cs="Bookman Old Style"/>
          <w:sz w:val="24"/>
          <w:szCs w:val="24"/>
        </w:rPr>
        <w:t xml:space="preserve">The </w:t>
      </w:r>
      <w:r w:rsidR="008069F3" w:rsidRPr="00DB4DE1">
        <w:rPr>
          <w:rFonts w:ascii="Bookman Old Style" w:eastAsia="Bookman Old Style" w:hAnsi="Bookman Old Style" w:cs="Bookman Old Style"/>
          <w:sz w:val="24"/>
          <w:szCs w:val="24"/>
        </w:rPr>
        <w:t xml:space="preserve">NWFP </w:t>
      </w:r>
      <w:r w:rsidR="001B0077" w:rsidRPr="00DB4DE1">
        <w:rPr>
          <w:rFonts w:ascii="Bookman Old Style" w:eastAsia="Bookman Old Style" w:hAnsi="Bookman Old Style" w:cs="Bookman Old Style"/>
          <w:sz w:val="24"/>
          <w:szCs w:val="24"/>
        </w:rPr>
        <w:t>lump</w:t>
      </w:r>
      <w:r w:rsidR="008069F3" w:rsidRPr="00DB4DE1">
        <w:rPr>
          <w:rFonts w:ascii="Bookman Old Style" w:eastAsia="Bookman Old Style" w:hAnsi="Bookman Old Style" w:cs="Bookman Old Style"/>
          <w:sz w:val="24"/>
          <w:szCs w:val="24"/>
        </w:rPr>
        <w:t>s forests</w:t>
      </w:r>
      <w:r w:rsidR="00F4607B" w:rsidRPr="00DB4DE1">
        <w:rPr>
          <w:rFonts w:ascii="Bookman Old Style" w:eastAsia="Bookman Old Style" w:hAnsi="Bookman Old Style" w:cs="Bookman Old Style"/>
          <w:sz w:val="24"/>
          <w:szCs w:val="24"/>
        </w:rPr>
        <w:t xml:space="preserve"> within the plan</w:t>
      </w:r>
      <w:r w:rsidR="003F3CC5">
        <w:rPr>
          <w:rFonts w:ascii="Bookman Old Style" w:eastAsia="Bookman Old Style" w:hAnsi="Bookman Old Style" w:cs="Bookman Old Style"/>
          <w:sz w:val="24"/>
          <w:szCs w:val="24"/>
        </w:rPr>
        <w:t>’</w:t>
      </w:r>
      <w:r w:rsidR="00F4607B" w:rsidRPr="00DB4DE1">
        <w:rPr>
          <w:rFonts w:ascii="Bookman Old Style" w:eastAsia="Bookman Old Style" w:hAnsi="Bookman Old Style" w:cs="Bookman Old Style"/>
          <w:sz w:val="24"/>
          <w:szCs w:val="24"/>
        </w:rPr>
        <w:t xml:space="preserve">s </w:t>
      </w:r>
      <w:r w:rsidR="006650A0" w:rsidRPr="00DB4DE1">
        <w:rPr>
          <w:rFonts w:ascii="Bookman Old Style" w:eastAsia="Bookman Old Style" w:hAnsi="Bookman Old Style" w:cs="Bookman Old Style"/>
          <w:sz w:val="24"/>
          <w:szCs w:val="24"/>
        </w:rPr>
        <w:t>range</w:t>
      </w:r>
      <w:r w:rsidR="001B0077" w:rsidRPr="00DB4DE1">
        <w:rPr>
          <w:rFonts w:ascii="Bookman Old Style" w:eastAsia="Bookman Old Style" w:hAnsi="Bookman Old Style" w:cs="Bookman Old Style"/>
          <w:sz w:val="24"/>
          <w:szCs w:val="24"/>
        </w:rPr>
        <w:t xml:space="preserve"> into </w:t>
      </w:r>
      <w:r w:rsidR="005F76B8">
        <w:rPr>
          <w:rFonts w:ascii="Bookman Old Style" w:eastAsia="Bookman Old Style" w:hAnsi="Bookman Old Style" w:cs="Bookman Old Style"/>
          <w:sz w:val="24"/>
          <w:szCs w:val="24"/>
        </w:rPr>
        <w:t xml:space="preserve">just </w:t>
      </w:r>
      <w:r w:rsidR="001B0077" w:rsidRPr="00DB4DE1">
        <w:rPr>
          <w:rFonts w:ascii="Bookman Old Style" w:eastAsia="Bookman Old Style" w:hAnsi="Bookman Old Style" w:cs="Bookman Old Style"/>
          <w:sz w:val="24"/>
          <w:szCs w:val="24"/>
        </w:rPr>
        <w:t>two categories</w:t>
      </w:r>
      <w:r w:rsidR="00941253">
        <w:rPr>
          <w:rFonts w:ascii="Bookman Old Style" w:eastAsia="Bookman Old Style" w:hAnsi="Bookman Old Style" w:cs="Bookman Old Style"/>
          <w:sz w:val="24"/>
          <w:szCs w:val="24"/>
        </w:rPr>
        <w:t>:</w:t>
      </w:r>
      <w:r w:rsidR="001B0077" w:rsidRPr="00DB4DE1">
        <w:rPr>
          <w:rFonts w:ascii="Bookman Old Style" w:eastAsia="Bookman Old Style" w:hAnsi="Bookman Old Style" w:cs="Bookman Old Style"/>
          <w:sz w:val="24"/>
          <w:szCs w:val="24"/>
        </w:rPr>
        <w:t xml:space="preserve"> wet and dry. </w:t>
      </w:r>
      <w:r w:rsidR="00F4607B" w:rsidRPr="00DB4DE1">
        <w:rPr>
          <w:rFonts w:ascii="Bookman Old Style" w:eastAsia="Bookman Old Style" w:hAnsi="Bookman Old Style" w:cs="Bookman Old Style"/>
          <w:sz w:val="24"/>
          <w:szCs w:val="24"/>
        </w:rPr>
        <w:t xml:space="preserve">While this can be useful for discussing general </w:t>
      </w:r>
      <w:r w:rsidR="00B257A7" w:rsidRPr="00DB4DE1">
        <w:rPr>
          <w:rFonts w:ascii="Bookman Old Style" w:eastAsia="Bookman Old Style" w:hAnsi="Bookman Old Style" w:cs="Bookman Old Style"/>
          <w:sz w:val="24"/>
          <w:szCs w:val="24"/>
        </w:rPr>
        <w:t>characteristics</w:t>
      </w:r>
      <w:r w:rsidR="00F4607B" w:rsidRPr="00DB4DE1">
        <w:rPr>
          <w:rFonts w:ascii="Bookman Old Style" w:eastAsia="Bookman Old Style" w:hAnsi="Bookman Old Style" w:cs="Bookman Old Style"/>
          <w:sz w:val="24"/>
          <w:szCs w:val="24"/>
        </w:rPr>
        <w:t xml:space="preserve"> and ecosystem </w:t>
      </w:r>
      <w:r w:rsidR="00B257A7" w:rsidRPr="00DB4DE1">
        <w:rPr>
          <w:rFonts w:ascii="Bookman Old Style" w:eastAsia="Bookman Old Style" w:hAnsi="Bookman Old Style" w:cs="Bookman Old Style"/>
          <w:sz w:val="24"/>
          <w:szCs w:val="24"/>
        </w:rPr>
        <w:t xml:space="preserve">functions, it is overly broad for designing management prescriptions during project planning. </w:t>
      </w:r>
      <w:r w:rsidR="00DB4DE1" w:rsidRPr="00DB4DE1">
        <w:rPr>
          <w:rFonts w:ascii="Bookman Old Style" w:eastAsia="Bookman Old Style" w:hAnsi="Bookman Old Style" w:cs="Bookman Old Style"/>
          <w:sz w:val="24"/>
          <w:szCs w:val="24"/>
        </w:rPr>
        <w:t>In many forests, there are blurred lines between characteristically wet</w:t>
      </w:r>
      <w:r w:rsidR="00DB4DE1">
        <w:rPr>
          <w:rFonts w:ascii="Bookman Old Style" w:eastAsia="Bookman Old Style" w:hAnsi="Bookman Old Style" w:cs="Bookman Old Style"/>
          <w:sz w:val="24"/>
          <w:szCs w:val="24"/>
        </w:rPr>
        <w:t xml:space="preserve"> </w:t>
      </w:r>
      <w:r w:rsidR="00DB4DE1" w:rsidRPr="00DB4DE1">
        <w:rPr>
          <w:rFonts w:ascii="Bookman Old Style" w:eastAsia="Bookman Old Style" w:hAnsi="Bookman Old Style" w:cs="Bookman Old Style"/>
          <w:sz w:val="24"/>
          <w:szCs w:val="24"/>
        </w:rPr>
        <w:t>and dry forests, with some displaying characteristics of both wet and dry forests or with wet and</w:t>
      </w:r>
      <w:r w:rsidR="00DB4DE1" w:rsidRPr="00DB4DE1">
        <w:rPr>
          <w:rFonts w:ascii="Bookman Old Style" w:eastAsia="Bookman Old Style" w:hAnsi="Bookman Old Style" w:cs="Bookman Old Style"/>
          <w:sz w:val="24"/>
          <w:szCs w:val="24"/>
        </w:rPr>
        <w:t xml:space="preserve"> </w:t>
      </w:r>
      <w:r w:rsidR="00DB4DE1" w:rsidRPr="00DB4DE1">
        <w:rPr>
          <w:rFonts w:ascii="Bookman Old Style" w:eastAsia="Bookman Old Style" w:hAnsi="Bookman Old Style" w:cs="Bookman Old Style"/>
          <w:sz w:val="24"/>
          <w:szCs w:val="24"/>
        </w:rPr>
        <w:t>dry forest conditions immediately adjacent to each other.</w:t>
      </w:r>
    </w:p>
    <w:p w14:paraId="2D653786" w14:textId="41589630" w:rsidR="00000DC8" w:rsidRDefault="0022681B" w:rsidP="239112C6">
      <w:pPr>
        <w:pStyle w:val="ListParagraph"/>
        <w:spacing w:line="276" w:lineRule="auto"/>
        <w:ind w:left="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F</w:t>
      </w:r>
      <w:r w:rsidR="00A97BE2">
        <w:rPr>
          <w:rFonts w:ascii="Bookman Old Style" w:eastAsia="Bookman Old Style" w:hAnsi="Bookman Old Style" w:cs="Bookman Old Style"/>
          <w:sz w:val="24"/>
          <w:szCs w:val="24"/>
        </w:rPr>
        <w:t xml:space="preserve">orests </w:t>
      </w:r>
      <w:r w:rsidR="004C015E">
        <w:rPr>
          <w:rFonts w:ascii="Bookman Old Style" w:eastAsia="Bookman Old Style" w:hAnsi="Bookman Old Style" w:cs="Bookman Old Style"/>
          <w:sz w:val="24"/>
          <w:szCs w:val="24"/>
        </w:rPr>
        <w:t xml:space="preserve">in the NWFP area </w:t>
      </w:r>
      <w:r w:rsidR="00A97BE2">
        <w:rPr>
          <w:rFonts w:ascii="Bookman Old Style" w:eastAsia="Bookman Old Style" w:hAnsi="Bookman Old Style" w:cs="Bookman Old Style"/>
          <w:sz w:val="24"/>
          <w:szCs w:val="24"/>
        </w:rPr>
        <w:t>exist</w:t>
      </w:r>
      <w:r w:rsidR="00520FA0">
        <w:rPr>
          <w:rFonts w:ascii="Bookman Old Style" w:eastAsia="Bookman Old Style" w:hAnsi="Bookman Old Style" w:cs="Bookman Old Style"/>
          <w:sz w:val="24"/>
          <w:szCs w:val="24"/>
        </w:rPr>
        <w:t xml:space="preserve"> across a spectrum of precipitation </w:t>
      </w:r>
      <w:r w:rsidR="0028167B">
        <w:rPr>
          <w:rFonts w:ascii="Bookman Old Style" w:eastAsia="Bookman Old Style" w:hAnsi="Bookman Old Style" w:cs="Bookman Old Style"/>
          <w:sz w:val="24"/>
          <w:szCs w:val="24"/>
        </w:rPr>
        <w:t>gradients</w:t>
      </w:r>
      <w:r w:rsidR="00E11AD0">
        <w:rPr>
          <w:rFonts w:ascii="Bookman Old Style" w:eastAsia="Bookman Old Style" w:hAnsi="Bookman Old Style" w:cs="Bookman Old Style"/>
          <w:sz w:val="24"/>
          <w:szCs w:val="24"/>
        </w:rPr>
        <w:t xml:space="preserve"> </w:t>
      </w:r>
      <w:r w:rsidR="00B9420F">
        <w:rPr>
          <w:rFonts w:ascii="Bookman Old Style" w:eastAsia="Bookman Old Style" w:hAnsi="Bookman Old Style" w:cs="Bookman Old Style"/>
          <w:sz w:val="24"/>
          <w:szCs w:val="24"/>
        </w:rPr>
        <w:t>dictated by geography and elevation</w:t>
      </w:r>
      <w:r w:rsidR="001359D8">
        <w:rPr>
          <w:rFonts w:ascii="Bookman Old Style" w:eastAsia="Bookman Old Style" w:hAnsi="Bookman Old Style" w:cs="Bookman Old Style"/>
          <w:sz w:val="24"/>
          <w:szCs w:val="24"/>
        </w:rPr>
        <w:t xml:space="preserve">. </w:t>
      </w:r>
      <w:r w:rsidR="008F6B5F">
        <w:rPr>
          <w:rFonts w:ascii="Bookman Old Style" w:eastAsia="Bookman Old Style" w:hAnsi="Bookman Old Style" w:cs="Bookman Old Style"/>
          <w:sz w:val="24"/>
          <w:szCs w:val="24"/>
        </w:rPr>
        <w:t>However,</w:t>
      </w:r>
      <w:r w:rsidR="00A62F70">
        <w:rPr>
          <w:rFonts w:ascii="Bookman Old Style" w:eastAsia="Bookman Old Style" w:hAnsi="Bookman Old Style" w:cs="Bookman Old Style"/>
          <w:sz w:val="24"/>
          <w:szCs w:val="24"/>
        </w:rPr>
        <w:t xml:space="preserve"> precipitation is not the only </w:t>
      </w:r>
      <w:r w:rsidR="006E2A96">
        <w:rPr>
          <w:rFonts w:ascii="Bookman Old Style" w:eastAsia="Bookman Old Style" w:hAnsi="Bookman Old Style" w:cs="Bookman Old Style"/>
          <w:sz w:val="24"/>
          <w:szCs w:val="24"/>
        </w:rPr>
        <w:t xml:space="preserve">factor influencing forest </w:t>
      </w:r>
      <w:r w:rsidR="00596681">
        <w:rPr>
          <w:rFonts w:ascii="Bookman Old Style" w:eastAsia="Bookman Old Style" w:hAnsi="Bookman Old Style" w:cs="Bookman Old Style"/>
          <w:sz w:val="24"/>
          <w:szCs w:val="24"/>
        </w:rPr>
        <w:t>structure and species composition</w:t>
      </w:r>
      <w:r w:rsidR="006E2A96">
        <w:rPr>
          <w:rFonts w:ascii="Bookman Old Style" w:eastAsia="Bookman Old Style" w:hAnsi="Bookman Old Style" w:cs="Bookman Old Style"/>
          <w:sz w:val="24"/>
          <w:szCs w:val="24"/>
        </w:rPr>
        <w:t xml:space="preserve">. </w:t>
      </w:r>
      <w:r w:rsidR="00A7781E">
        <w:rPr>
          <w:rFonts w:ascii="Bookman Old Style" w:eastAsia="Bookman Old Style" w:hAnsi="Bookman Old Style" w:cs="Bookman Old Style"/>
          <w:sz w:val="24"/>
          <w:szCs w:val="24"/>
        </w:rPr>
        <w:t>S</w:t>
      </w:r>
      <w:r w:rsidR="003E555D">
        <w:rPr>
          <w:rFonts w:ascii="Bookman Old Style" w:eastAsia="Bookman Old Style" w:hAnsi="Bookman Old Style" w:cs="Bookman Old Style"/>
          <w:sz w:val="24"/>
          <w:szCs w:val="24"/>
        </w:rPr>
        <w:t>ite-specific</w:t>
      </w:r>
      <w:r w:rsidR="00596681">
        <w:rPr>
          <w:rFonts w:ascii="Bookman Old Style" w:eastAsia="Bookman Old Style" w:hAnsi="Bookman Old Style" w:cs="Bookman Old Style"/>
          <w:sz w:val="24"/>
          <w:szCs w:val="24"/>
        </w:rPr>
        <w:t xml:space="preserve"> characteristics like </w:t>
      </w:r>
      <w:r w:rsidR="00584113">
        <w:rPr>
          <w:rFonts w:ascii="Bookman Old Style" w:eastAsia="Bookman Old Style" w:hAnsi="Bookman Old Style" w:cs="Bookman Old Style"/>
          <w:sz w:val="24"/>
          <w:szCs w:val="24"/>
        </w:rPr>
        <w:t>topography (</w:t>
      </w:r>
      <w:r w:rsidR="00596681">
        <w:rPr>
          <w:rFonts w:ascii="Bookman Old Style" w:eastAsia="Bookman Old Style" w:hAnsi="Bookman Old Style" w:cs="Bookman Old Style"/>
          <w:sz w:val="24"/>
          <w:szCs w:val="24"/>
        </w:rPr>
        <w:t>aspect, slope</w:t>
      </w:r>
      <w:r w:rsidR="00584113">
        <w:rPr>
          <w:rFonts w:ascii="Bookman Old Style" w:eastAsia="Bookman Old Style" w:hAnsi="Bookman Old Style" w:cs="Bookman Old Style"/>
          <w:sz w:val="24"/>
          <w:szCs w:val="24"/>
        </w:rPr>
        <w:t>)</w:t>
      </w:r>
      <w:r w:rsidR="00596681">
        <w:rPr>
          <w:rFonts w:ascii="Bookman Old Style" w:eastAsia="Bookman Old Style" w:hAnsi="Bookman Old Style" w:cs="Bookman Old Style"/>
          <w:sz w:val="24"/>
          <w:szCs w:val="24"/>
        </w:rPr>
        <w:t xml:space="preserve"> </w:t>
      </w:r>
      <w:r w:rsidR="00BA6AA8">
        <w:rPr>
          <w:rFonts w:ascii="Bookman Old Style" w:eastAsia="Bookman Old Style" w:hAnsi="Bookman Old Style" w:cs="Bookman Old Style"/>
          <w:sz w:val="24"/>
          <w:szCs w:val="24"/>
        </w:rPr>
        <w:t xml:space="preserve">and </w:t>
      </w:r>
      <w:r w:rsidR="003C2916">
        <w:rPr>
          <w:rFonts w:ascii="Bookman Old Style" w:eastAsia="Bookman Old Style" w:hAnsi="Bookman Old Style" w:cs="Bookman Old Style"/>
          <w:sz w:val="24"/>
          <w:szCs w:val="24"/>
        </w:rPr>
        <w:t>proximity/access to water</w:t>
      </w:r>
      <w:r w:rsidR="00BA6AA8">
        <w:rPr>
          <w:rFonts w:ascii="Bookman Old Style" w:eastAsia="Bookman Old Style" w:hAnsi="Bookman Old Style" w:cs="Bookman Old Style"/>
          <w:sz w:val="24"/>
          <w:szCs w:val="24"/>
        </w:rPr>
        <w:t xml:space="preserve"> </w:t>
      </w:r>
      <w:r w:rsidR="004932E4">
        <w:rPr>
          <w:rFonts w:ascii="Bookman Old Style" w:eastAsia="Bookman Old Style" w:hAnsi="Bookman Old Style" w:cs="Bookman Old Style"/>
          <w:sz w:val="24"/>
          <w:szCs w:val="24"/>
        </w:rPr>
        <w:t xml:space="preserve">can </w:t>
      </w:r>
      <w:r w:rsidR="003E555D">
        <w:rPr>
          <w:rFonts w:ascii="Bookman Old Style" w:eastAsia="Bookman Old Style" w:hAnsi="Bookman Old Style" w:cs="Bookman Old Style"/>
          <w:sz w:val="24"/>
          <w:szCs w:val="24"/>
        </w:rPr>
        <w:t xml:space="preserve">influence </w:t>
      </w:r>
      <w:r w:rsidR="006C4B2F">
        <w:rPr>
          <w:rFonts w:ascii="Bookman Old Style" w:eastAsia="Bookman Old Style" w:hAnsi="Bookman Old Style" w:cs="Bookman Old Style"/>
          <w:sz w:val="24"/>
          <w:szCs w:val="24"/>
        </w:rPr>
        <w:t xml:space="preserve">an individual </w:t>
      </w:r>
      <w:r w:rsidR="003E555D">
        <w:rPr>
          <w:rFonts w:ascii="Bookman Old Style" w:eastAsia="Bookman Old Style" w:hAnsi="Bookman Old Style" w:cs="Bookman Old Style"/>
          <w:sz w:val="24"/>
          <w:szCs w:val="24"/>
        </w:rPr>
        <w:t>stand</w:t>
      </w:r>
      <w:r w:rsidR="003F3CC5">
        <w:rPr>
          <w:rFonts w:ascii="Bookman Old Style" w:eastAsia="Bookman Old Style" w:hAnsi="Bookman Old Style" w:cs="Bookman Old Style"/>
          <w:sz w:val="24"/>
          <w:szCs w:val="24"/>
        </w:rPr>
        <w:t>’</w:t>
      </w:r>
      <w:r w:rsidR="006C4B2F">
        <w:rPr>
          <w:rFonts w:ascii="Bookman Old Style" w:eastAsia="Bookman Old Style" w:hAnsi="Bookman Old Style" w:cs="Bookman Old Style"/>
          <w:sz w:val="24"/>
          <w:szCs w:val="24"/>
        </w:rPr>
        <w:t>s</w:t>
      </w:r>
      <w:r w:rsidR="003E555D">
        <w:rPr>
          <w:rFonts w:ascii="Bookman Old Style" w:eastAsia="Bookman Old Style" w:hAnsi="Bookman Old Style" w:cs="Bookman Old Style"/>
          <w:sz w:val="24"/>
          <w:szCs w:val="24"/>
        </w:rPr>
        <w:t xml:space="preserve"> structure and composition. </w:t>
      </w:r>
      <w:r w:rsidR="008D3B15">
        <w:rPr>
          <w:rFonts w:ascii="Bookman Old Style" w:eastAsia="Bookman Old Style" w:hAnsi="Bookman Old Style" w:cs="Bookman Old Style"/>
          <w:sz w:val="24"/>
          <w:szCs w:val="24"/>
        </w:rPr>
        <w:t>Successful amendments should</w:t>
      </w:r>
      <w:r w:rsidR="008164DB">
        <w:rPr>
          <w:rFonts w:ascii="Bookman Old Style" w:eastAsia="Bookman Old Style" w:hAnsi="Bookman Old Style" w:cs="Bookman Old Style"/>
          <w:sz w:val="24"/>
          <w:szCs w:val="24"/>
        </w:rPr>
        <w:t xml:space="preserve"> </w:t>
      </w:r>
      <w:r w:rsidR="008D3B15">
        <w:rPr>
          <w:rFonts w:ascii="Bookman Old Style" w:eastAsia="Bookman Old Style" w:hAnsi="Bookman Old Style" w:cs="Bookman Old Style"/>
          <w:sz w:val="24"/>
          <w:szCs w:val="24"/>
        </w:rPr>
        <w:t xml:space="preserve">lean into </w:t>
      </w:r>
      <w:r w:rsidR="005D6D3B">
        <w:rPr>
          <w:rFonts w:ascii="Bookman Old Style" w:eastAsia="Bookman Old Style" w:hAnsi="Bookman Old Style" w:cs="Bookman Old Style"/>
          <w:sz w:val="24"/>
          <w:szCs w:val="24"/>
        </w:rPr>
        <w:t>nuance and recognize that forest ecosystems can vary within a single National Forest</w:t>
      </w:r>
      <w:r w:rsidR="003B6732">
        <w:rPr>
          <w:rFonts w:ascii="Bookman Old Style" w:eastAsia="Bookman Old Style" w:hAnsi="Bookman Old Style" w:cs="Bookman Old Style"/>
          <w:sz w:val="24"/>
          <w:szCs w:val="24"/>
        </w:rPr>
        <w:t xml:space="preserve"> and even a single LSR. </w:t>
      </w:r>
    </w:p>
    <w:p w14:paraId="49B734B6" w14:textId="77777777" w:rsidR="008E2C73" w:rsidRDefault="008E2C73" w:rsidP="239112C6">
      <w:pPr>
        <w:pStyle w:val="ListParagraph"/>
        <w:spacing w:line="276" w:lineRule="auto"/>
        <w:ind w:left="0"/>
        <w:jc w:val="both"/>
        <w:rPr>
          <w:rFonts w:ascii="Bookman Old Style" w:eastAsia="Bookman Old Style" w:hAnsi="Bookman Old Style" w:cs="Bookman Old Style"/>
          <w:sz w:val="24"/>
          <w:szCs w:val="24"/>
        </w:rPr>
      </w:pPr>
    </w:p>
    <w:p w14:paraId="77420DFC" w14:textId="78B75BFE" w:rsidR="00000DC8" w:rsidRDefault="003F3CC5" w:rsidP="00000DC8">
      <w:pPr>
        <w:pStyle w:val="ListParagraph"/>
        <w:spacing w:line="276" w:lineRule="auto"/>
        <w:ind w:left="0"/>
        <w:jc w:val="both"/>
        <w:rPr>
          <w:rFonts w:ascii="Bookman Old Style" w:eastAsia="Bookman Old Style" w:hAnsi="Bookman Old Style" w:cs="Bookman Old Style"/>
          <w:i/>
          <w:iCs/>
          <w:sz w:val="24"/>
          <w:szCs w:val="24"/>
        </w:rPr>
      </w:pPr>
      <w:r>
        <w:rPr>
          <w:rFonts w:ascii="Bookman Old Style" w:eastAsia="Bookman Old Style" w:hAnsi="Bookman Old Style" w:cs="Bookman Old Style"/>
          <w:i/>
          <w:iCs/>
          <w:sz w:val="24"/>
          <w:szCs w:val="24"/>
        </w:rPr>
        <w:t>“</w:t>
      </w:r>
      <w:r w:rsidR="00000DC8">
        <w:rPr>
          <w:rFonts w:ascii="Bookman Old Style" w:eastAsia="Bookman Old Style" w:hAnsi="Bookman Old Style" w:cs="Bookman Old Style"/>
          <w:i/>
          <w:iCs/>
          <w:sz w:val="24"/>
          <w:szCs w:val="24"/>
        </w:rPr>
        <w:t>Reducing Loss Risk in Dry Forests</w:t>
      </w:r>
      <w:r>
        <w:rPr>
          <w:rFonts w:ascii="Bookman Old Style" w:eastAsia="Bookman Old Style" w:hAnsi="Bookman Old Style" w:cs="Bookman Old Style"/>
          <w:i/>
          <w:iCs/>
          <w:sz w:val="24"/>
          <w:szCs w:val="24"/>
        </w:rPr>
        <w:t>”</w:t>
      </w:r>
    </w:p>
    <w:p w14:paraId="3C1F75A2" w14:textId="77777777" w:rsidR="00000DC8" w:rsidRDefault="00000DC8" w:rsidP="00000DC8">
      <w:pPr>
        <w:pStyle w:val="ListParagraph"/>
        <w:spacing w:line="276" w:lineRule="auto"/>
        <w:ind w:left="0"/>
        <w:jc w:val="both"/>
        <w:rPr>
          <w:rFonts w:ascii="Bookman Old Style" w:eastAsia="Bookman Old Style" w:hAnsi="Bookman Old Style" w:cs="Bookman Old Style"/>
          <w:i/>
          <w:iCs/>
          <w:sz w:val="24"/>
          <w:szCs w:val="24"/>
        </w:rPr>
      </w:pPr>
    </w:p>
    <w:p w14:paraId="6331742F" w14:textId="2483EB80" w:rsidR="00FC49C6" w:rsidRDefault="005E2153" w:rsidP="00000DC8">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Bark field surveys every proposed forest management project on Mt Hood National Forest. </w:t>
      </w:r>
      <w:r w:rsidR="00641BF1">
        <w:rPr>
          <w:rFonts w:ascii="Bookman Old Style" w:eastAsia="Bookman Old Style" w:hAnsi="Bookman Old Style" w:cs="Bookman Old Style"/>
          <w:sz w:val="24"/>
          <w:szCs w:val="24"/>
        </w:rPr>
        <w:t xml:space="preserve">We have seen </w:t>
      </w:r>
      <w:r w:rsidR="000F6F1F">
        <w:rPr>
          <w:rFonts w:ascii="Bookman Old Style" w:eastAsia="Bookman Old Style" w:hAnsi="Bookman Old Style" w:cs="Bookman Old Style"/>
          <w:sz w:val="24"/>
          <w:szCs w:val="24"/>
        </w:rPr>
        <w:t>first-hand</w:t>
      </w:r>
      <w:r w:rsidR="00641BF1">
        <w:rPr>
          <w:rFonts w:ascii="Bookman Old Style" w:eastAsia="Bookman Old Style" w:hAnsi="Bookman Old Style" w:cs="Bookman Old Style"/>
          <w:sz w:val="24"/>
          <w:szCs w:val="24"/>
        </w:rPr>
        <w:t xml:space="preserve"> how </w:t>
      </w:r>
      <w:r w:rsidR="000F6F1F">
        <w:rPr>
          <w:rFonts w:ascii="Bookman Old Style" w:eastAsia="Bookman Old Style" w:hAnsi="Bookman Old Style" w:cs="Bookman Old Style"/>
          <w:sz w:val="24"/>
          <w:szCs w:val="24"/>
        </w:rPr>
        <w:t xml:space="preserve">dry </w:t>
      </w:r>
      <w:r w:rsidR="00641BF1">
        <w:rPr>
          <w:rFonts w:ascii="Bookman Old Style" w:eastAsia="Bookman Old Style" w:hAnsi="Bookman Old Style" w:cs="Bookman Old Style"/>
          <w:sz w:val="24"/>
          <w:szCs w:val="24"/>
        </w:rPr>
        <w:t>forest stands</w:t>
      </w:r>
      <w:r w:rsidR="000F6F1F">
        <w:rPr>
          <w:rFonts w:ascii="Bookman Old Style" w:eastAsia="Bookman Old Style" w:hAnsi="Bookman Old Style" w:cs="Bookman Old Style"/>
          <w:sz w:val="24"/>
          <w:szCs w:val="24"/>
        </w:rPr>
        <w:t xml:space="preserve"> have been altered by a history of fire suppression and </w:t>
      </w:r>
      <w:r w:rsidR="00495B36">
        <w:rPr>
          <w:rFonts w:ascii="Bookman Old Style" w:eastAsia="Bookman Old Style" w:hAnsi="Bookman Old Style" w:cs="Bookman Old Style"/>
          <w:sz w:val="24"/>
          <w:szCs w:val="24"/>
        </w:rPr>
        <w:t xml:space="preserve">the replacement of primary forest with plantations. </w:t>
      </w:r>
    </w:p>
    <w:p w14:paraId="1DF08FB6" w14:textId="5830502E" w:rsidR="00000DC8" w:rsidRDefault="00EF44D1" w:rsidP="00000DC8">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While </w:t>
      </w:r>
      <w:r w:rsidR="00650539">
        <w:rPr>
          <w:rFonts w:ascii="Bookman Old Style" w:eastAsia="Bookman Old Style" w:hAnsi="Bookman Old Style" w:cs="Bookman Old Style"/>
          <w:sz w:val="24"/>
          <w:szCs w:val="24"/>
        </w:rPr>
        <w:t>we</w:t>
      </w:r>
      <w:r>
        <w:rPr>
          <w:rFonts w:ascii="Bookman Old Style" w:eastAsia="Bookman Old Style" w:hAnsi="Bookman Old Style" w:cs="Bookman Old Style"/>
          <w:sz w:val="24"/>
          <w:szCs w:val="24"/>
        </w:rPr>
        <w:t xml:space="preserve"> can see the ecological benefits </w:t>
      </w:r>
      <w:r w:rsidR="00D153CD">
        <w:rPr>
          <w:rFonts w:ascii="Bookman Old Style" w:eastAsia="Bookman Old Style" w:hAnsi="Bookman Old Style" w:cs="Bookman Old Style"/>
          <w:sz w:val="24"/>
          <w:szCs w:val="24"/>
        </w:rPr>
        <w:t>of</w:t>
      </w:r>
      <w:r>
        <w:rPr>
          <w:rFonts w:ascii="Bookman Old Style" w:eastAsia="Bookman Old Style" w:hAnsi="Bookman Old Style" w:cs="Bookman Old Style"/>
          <w:sz w:val="24"/>
          <w:szCs w:val="24"/>
        </w:rPr>
        <w:t xml:space="preserve"> active management in </w:t>
      </w:r>
      <w:r w:rsidR="00650539">
        <w:rPr>
          <w:rFonts w:ascii="Bookman Old Style" w:eastAsia="Bookman Old Style" w:hAnsi="Bookman Old Style" w:cs="Bookman Old Style"/>
          <w:sz w:val="24"/>
          <w:szCs w:val="24"/>
        </w:rPr>
        <w:t xml:space="preserve">altered stands, </w:t>
      </w:r>
      <w:r w:rsidR="00D153CD">
        <w:rPr>
          <w:rFonts w:ascii="Bookman Old Style" w:eastAsia="Bookman Old Style" w:hAnsi="Bookman Old Style" w:cs="Bookman Old Style"/>
          <w:sz w:val="24"/>
          <w:szCs w:val="24"/>
        </w:rPr>
        <w:t xml:space="preserve">the </w:t>
      </w:r>
      <w:r w:rsidR="00000DC8" w:rsidRPr="0022681B">
        <w:rPr>
          <w:rFonts w:ascii="Bookman Old Style" w:eastAsia="Bookman Old Style" w:hAnsi="Bookman Old Style" w:cs="Bookman Old Style"/>
          <w:sz w:val="24"/>
          <w:szCs w:val="24"/>
        </w:rPr>
        <w:t xml:space="preserve">management of dry forest ecosystems </w:t>
      </w:r>
      <w:r w:rsidR="00000DC8">
        <w:rPr>
          <w:rFonts w:ascii="Bookman Old Style" w:eastAsia="Bookman Old Style" w:hAnsi="Bookman Old Style" w:cs="Bookman Old Style"/>
          <w:sz w:val="24"/>
          <w:szCs w:val="24"/>
        </w:rPr>
        <w:t>needs to</w:t>
      </w:r>
      <w:r w:rsidR="00000DC8" w:rsidRPr="0022681B">
        <w:rPr>
          <w:rFonts w:ascii="Bookman Old Style" w:eastAsia="Bookman Old Style" w:hAnsi="Bookman Old Style" w:cs="Bookman Old Style"/>
          <w:sz w:val="24"/>
          <w:szCs w:val="24"/>
        </w:rPr>
        <w:t xml:space="preserve"> be approached </w:t>
      </w:r>
      <w:r w:rsidR="00000DC8">
        <w:rPr>
          <w:rFonts w:ascii="Bookman Old Style" w:eastAsia="Bookman Old Style" w:hAnsi="Bookman Old Style" w:cs="Bookman Old Style"/>
          <w:sz w:val="24"/>
          <w:szCs w:val="24"/>
        </w:rPr>
        <w:t>carefully</w:t>
      </w:r>
      <w:r w:rsidR="00000DC8" w:rsidRPr="0022681B">
        <w:rPr>
          <w:rFonts w:ascii="Bookman Old Style" w:eastAsia="Bookman Old Style" w:hAnsi="Bookman Old Style" w:cs="Bookman Old Style"/>
          <w:sz w:val="24"/>
          <w:szCs w:val="24"/>
        </w:rPr>
        <w:t>. Changes to</w:t>
      </w:r>
      <w:r w:rsidR="00000DC8">
        <w:rPr>
          <w:rFonts w:ascii="Bookman Old Style" w:eastAsia="Bookman Old Style" w:hAnsi="Bookman Old Style" w:cs="Bookman Old Style"/>
          <w:sz w:val="24"/>
          <w:szCs w:val="24"/>
        </w:rPr>
        <w:t xml:space="preserve"> </w:t>
      </w:r>
      <w:r w:rsidR="00000DC8" w:rsidRPr="0022681B">
        <w:rPr>
          <w:rFonts w:ascii="Bookman Old Style" w:eastAsia="Bookman Old Style" w:hAnsi="Bookman Old Style" w:cs="Bookman Old Style"/>
          <w:sz w:val="24"/>
          <w:szCs w:val="24"/>
        </w:rPr>
        <w:t xml:space="preserve">management objectives and priorities for dry forest ecosystems require </w:t>
      </w:r>
      <w:r w:rsidR="004B78FF">
        <w:rPr>
          <w:rFonts w:ascii="Bookman Old Style" w:eastAsia="Bookman Old Style" w:hAnsi="Bookman Old Style" w:cs="Bookman Old Style"/>
          <w:sz w:val="24"/>
          <w:szCs w:val="24"/>
        </w:rPr>
        <w:t>balancing</w:t>
      </w:r>
      <w:r w:rsidR="00000DC8" w:rsidRPr="0022681B">
        <w:rPr>
          <w:rFonts w:ascii="Bookman Old Style" w:eastAsia="Bookman Old Style" w:hAnsi="Bookman Old Style" w:cs="Bookman Old Style"/>
          <w:sz w:val="24"/>
          <w:szCs w:val="24"/>
        </w:rPr>
        <w:t xml:space="preserve"> priorities</w:t>
      </w:r>
      <w:r w:rsidR="00000DC8">
        <w:rPr>
          <w:rFonts w:ascii="Bookman Old Style" w:eastAsia="Bookman Old Style" w:hAnsi="Bookman Old Style" w:cs="Bookman Old Style"/>
          <w:sz w:val="24"/>
          <w:szCs w:val="24"/>
        </w:rPr>
        <w:t xml:space="preserve"> </w:t>
      </w:r>
      <w:r w:rsidR="00000DC8" w:rsidRPr="0022681B">
        <w:rPr>
          <w:rFonts w:ascii="Bookman Old Style" w:eastAsia="Bookman Old Style" w:hAnsi="Bookman Old Style" w:cs="Bookman Old Style"/>
          <w:sz w:val="24"/>
          <w:szCs w:val="24"/>
        </w:rPr>
        <w:t>and clear, objective rules to help ensure public trust and agency accountability.</w:t>
      </w:r>
    </w:p>
    <w:p w14:paraId="7107AFAD" w14:textId="73825A0B" w:rsidR="00705AF3" w:rsidRDefault="00E21173" w:rsidP="0054172C">
      <w:pPr>
        <w:pStyle w:val="ListParagraph"/>
        <w:spacing w:line="276" w:lineRule="auto"/>
        <w:ind w:left="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First and foremost, the objective of every </w:t>
      </w:r>
      <w:r w:rsidR="00435F2A">
        <w:rPr>
          <w:rFonts w:ascii="Bookman Old Style" w:eastAsia="Bookman Old Style" w:hAnsi="Bookman Old Style" w:cs="Bookman Old Style"/>
          <w:sz w:val="24"/>
          <w:szCs w:val="24"/>
        </w:rPr>
        <w:t xml:space="preserve">forest project </w:t>
      </w:r>
      <w:r w:rsidR="00235081">
        <w:rPr>
          <w:rFonts w:ascii="Bookman Old Style" w:eastAsia="Bookman Old Style" w:hAnsi="Bookman Old Style" w:cs="Bookman Old Style"/>
          <w:sz w:val="24"/>
          <w:szCs w:val="24"/>
        </w:rPr>
        <w:t xml:space="preserve">in dry forests </w:t>
      </w:r>
      <w:r w:rsidR="00435F2A">
        <w:rPr>
          <w:rFonts w:ascii="Bookman Old Style" w:eastAsia="Bookman Old Style" w:hAnsi="Bookman Old Style" w:cs="Bookman Old Style"/>
          <w:sz w:val="24"/>
          <w:szCs w:val="24"/>
        </w:rPr>
        <w:t>should be to create conditions where beneficial fire can be used</w:t>
      </w:r>
      <w:r w:rsidR="00235081">
        <w:rPr>
          <w:rFonts w:ascii="Bookman Old Style" w:eastAsia="Bookman Old Style" w:hAnsi="Bookman Old Style" w:cs="Bookman Old Style"/>
          <w:sz w:val="24"/>
          <w:szCs w:val="24"/>
        </w:rPr>
        <w:t xml:space="preserve"> as either part of the project or during a future project.</w:t>
      </w:r>
      <w:r w:rsidR="00435F2A">
        <w:rPr>
          <w:rFonts w:ascii="Bookman Old Style" w:eastAsia="Bookman Old Style" w:hAnsi="Bookman Old Style" w:cs="Bookman Old Style"/>
          <w:sz w:val="24"/>
          <w:szCs w:val="24"/>
        </w:rPr>
        <w:t xml:space="preserve"> </w:t>
      </w:r>
      <w:r w:rsidR="0054172C">
        <w:rPr>
          <w:rFonts w:ascii="Bookman Old Style" w:eastAsia="Bookman Old Style" w:hAnsi="Bookman Old Style" w:cs="Bookman Old Style"/>
          <w:sz w:val="24"/>
          <w:szCs w:val="24"/>
        </w:rPr>
        <w:t>Target densities for dry forest stands during project planning should be generated by the full collection of site characteristics and features</w:t>
      </w:r>
      <w:r w:rsidR="00D34F6C">
        <w:rPr>
          <w:rFonts w:ascii="Bookman Old Style" w:eastAsia="Bookman Old Style" w:hAnsi="Bookman Old Style" w:cs="Bookman Old Style"/>
          <w:sz w:val="24"/>
          <w:szCs w:val="24"/>
        </w:rPr>
        <w:t xml:space="preserve"> (as described above)</w:t>
      </w:r>
      <w:r w:rsidR="00FF6216">
        <w:rPr>
          <w:rFonts w:ascii="Bookman Old Style" w:eastAsia="Bookman Old Style" w:hAnsi="Bookman Old Style" w:cs="Bookman Old Style"/>
          <w:sz w:val="24"/>
          <w:szCs w:val="24"/>
        </w:rPr>
        <w:t xml:space="preserve"> and allow for a range of densities to exist </w:t>
      </w:r>
      <w:r w:rsidR="00D12809">
        <w:rPr>
          <w:rFonts w:ascii="Bookman Old Style" w:eastAsia="Bookman Old Style" w:hAnsi="Bookman Old Style" w:cs="Bookman Old Style"/>
          <w:sz w:val="24"/>
          <w:szCs w:val="24"/>
        </w:rPr>
        <w:t xml:space="preserve">across the project area after </w:t>
      </w:r>
      <w:r w:rsidR="00FF6216">
        <w:rPr>
          <w:rFonts w:ascii="Bookman Old Style" w:eastAsia="Bookman Old Style" w:hAnsi="Bookman Old Style" w:cs="Bookman Old Style"/>
          <w:sz w:val="24"/>
          <w:szCs w:val="24"/>
        </w:rPr>
        <w:t>implementation</w:t>
      </w:r>
      <w:r w:rsidR="0054172C">
        <w:rPr>
          <w:rFonts w:ascii="Bookman Old Style" w:eastAsia="Bookman Old Style" w:hAnsi="Bookman Old Style" w:cs="Bookman Old Style"/>
          <w:sz w:val="24"/>
          <w:szCs w:val="24"/>
        </w:rPr>
        <w:t xml:space="preserve">. </w:t>
      </w:r>
    </w:p>
    <w:p w14:paraId="39E75821" w14:textId="77777777" w:rsidR="00705AF3" w:rsidRDefault="00705AF3" w:rsidP="0054172C">
      <w:pPr>
        <w:pStyle w:val="ListParagraph"/>
        <w:spacing w:line="276" w:lineRule="auto"/>
        <w:ind w:left="0"/>
        <w:jc w:val="both"/>
        <w:rPr>
          <w:rFonts w:ascii="Bookman Old Style" w:eastAsia="Bookman Old Style" w:hAnsi="Bookman Old Style" w:cs="Bookman Old Style"/>
          <w:sz w:val="24"/>
          <w:szCs w:val="24"/>
        </w:rPr>
      </w:pPr>
    </w:p>
    <w:p w14:paraId="0096B153" w14:textId="680B8070" w:rsidR="0054172C" w:rsidRDefault="00D12809" w:rsidP="0054172C">
      <w:pPr>
        <w:pStyle w:val="ListParagraph"/>
        <w:spacing w:line="276" w:lineRule="auto"/>
        <w:ind w:left="0"/>
        <w:jc w:val="both"/>
        <w:rPr>
          <w:rFonts w:ascii="Bookman Old Style" w:eastAsia="Bookman Old Style" w:hAnsi="Bookman Old Style" w:cs="Bookman Old Style"/>
          <w:sz w:val="24"/>
          <w:szCs w:val="24"/>
        </w:rPr>
      </w:pPr>
      <w:r w:rsidRPr="00362F59">
        <w:rPr>
          <w:rFonts w:ascii="Bookman Old Style" w:eastAsia="Bookman Old Style" w:hAnsi="Bookman Old Style" w:cs="Bookman Old Style"/>
          <w:b/>
          <w:bCs/>
          <w:sz w:val="24"/>
          <w:szCs w:val="24"/>
        </w:rPr>
        <w:t>Most importantly,</w:t>
      </w:r>
      <w:r w:rsidR="00705AF3" w:rsidRPr="00362F59">
        <w:rPr>
          <w:rFonts w:ascii="Bookman Old Style" w:eastAsia="Bookman Old Style" w:hAnsi="Bookman Old Style" w:cs="Bookman Old Style"/>
          <w:b/>
          <w:bCs/>
          <w:sz w:val="24"/>
          <w:szCs w:val="24"/>
        </w:rPr>
        <w:t xml:space="preserve"> a</w:t>
      </w:r>
      <w:r w:rsidR="00C92147" w:rsidRPr="00362F59">
        <w:rPr>
          <w:rFonts w:ascii="Bookman Old Style" w:eastAsia="Bookman Old Style" w:hAnsi="Bookman Old Style" w:cs="Bookman Old Style"/>
          <w:b/>
          <w:bCs/>
          <w:sz w:val="24"/>
          <w:szCs w:val="24"/>
        </w:rPr>
        <w:t xml:space="preserve">ll forest restoration projects </w:t>
      </w:r>
      <w:r w:rsidR="00C67567" w:rsidRPr="00362F59">
        <w:rPr>
          <w:rFonts w:ascii="Bookman Old Style" w:eastAsia="Bookman Old Style" w:hAnsi="Bookman Old Style" w:cs="Bookman Old Style"/>
          <w:b/>
          <w:bCs/>
          <w:sz w:val="24"/>
          <w:szCs w:val="24"/>
        </w:rPr>
        <w:t>must prioritize the retention of large old-growth trees</w:t>
      </w:r>
      <w:r w:rsidR="00C67567">
        <w:rPr>
          <w:rFonts w:ascii="Bookman Old Style" w:eastAsia="Bookman Old Style" w:hAnsi="Bookman Old Style" w:cs="Bookman Old Style"/>
          <w:sz w:val="24"/>
          <w:szCs w:val="24"/>
        </w:rPr>
        <w:t xml:space="preserve">, regardless of species. </w:t>
      </w:r>
      <w:r w:rsidR="00C67567">
        <w:rPr>
          <w:rFonts w:ascii="Bookman Old Style" w:eastAsia="Bookman Old Style" w:hAnsi="Bookman Old Style" w:cs="Bookman Old Style"/>
          <w:sz w:val="24"/>
          <w:szCs w:val="24"/>
        </w:rPr>
        <w:t xml:space="preserve">Old-growth trees are the most resistant to fire and are now much </w:t>
      </w:r>
      <w:r w:rsidR="00705AF3">
        <w:rPr>
          <w:rFonts w:ascii="Bookman Old Style" w:eastAsia="Bookman Old Style" w:hAnsi="Bookman Old Style" w:cs="Bookman Old Style"/>
          <w:sz w:val="24"/>
          <w:szCs w:val="24"/>
        </w:rPr>
        <w:t>rarer</w:t>
      </w:r>
      <w:r w:rsidR="00C67567">
        <w:rPr>
          <w:rFonts w:ascii="Bookman Old Style" w:eastAsia="Bookman Old Style" w:hAnsi="Bookman Old Style" w:cs="Bookman Old Style"/>
          <w:sz w:val="24"/>
          <w:szCs w:val="24"/>
        </w:rPr>
        <w:t xml:space="preserve"> </w:t>
      </w:r>
      <w:r w:rsidR="00705AF3">
        <w:rPr>
          <w:rFonts w:ascii="Bookman Old Style" w:eastAsia="Bookman Old Style" w:hAnsi="Bookman Old Style" w:cs="Bookman Old Style"/>
          <w:sz w:val="24"/>
          <w:szCs w:val="24"/>
        </w:rPr>
        <w:t xml:space="preserve">due to </w:t>
      </w:r>
      <w:r w:rsidR="00752D86">
        <w:rPr>
          <w:rFonts w:ascii="Bookman Old Style" w:eastAsia="Bookman Old Style" w:hAnsi="Bookman Old Style" w:cs="Bookman Old Style"/>
          <w:sz w:val="24"/>
          <w:szCs w:val="24"/>
        </w:rPr>
        <w:t>a history of clear</w:t>
      </w:r>
      <w:r w:rsidR="007D0955">
        <w:rPr>
          <w:rFonts w:ascii="Bookman Old Style" w:eastAsia="Bookman Old Style" w:hAnsi="Bookman Old Style" w:cs="Bookman Old Style"/>
          <w:sz w:val="24"/>
          <w:szCs w:val="24"/>
        </w:rPr>
        <w:t>-</w:t>
      </w:r>
      <w:r w:rsidR="00752D86">
        <w:rPr>
          <w:rFonts w:ascii="Bookman Old Style" w:eastAsia="Bookman Old Style" w:hAnsi="Bookman Old Style" w:cs="Bookman Old Style"/>
          <w:sz w:val="24"/>
          <w:szCs w:val="24"/>
        </w:rPr>
        <w:t xml:space="preserve">cutting and </w:t>
      </w:r>
      <w:r w:rsidR="0044302B">
        <w:rPr>
          <w:rFonts w:ascii="Bookman Old Style" w:eastAsia="Bookman Old Style" w:hAnsi="Bookman Old Style" w:cs="Bookman Old Style"/>
          <w:sz w:val="24"/>
          <w:szCs w:val="24"/>
        </w:rPr>
        <w:t xml:space="preserve">selective </w:t>
      </w:r>
      <w:r w:rsidR="00752D86">
        <w:rPr>
          <w:rFonts w:ascii="Bookman Old Style" w:eastAsia="Bookman Old Style" w:hAnsi="Bookman Old Style" w:cs="Bookman Old Style"/>
          <w:sz w:val="24"/>
          <w:szCs w:val="24"/>
        </w:rPr>
        <w:t>logging that harvested the largest trees</w:t>
      </w:r>
      <w:r w:rsidR="0044302B">
        <w:rPr>
          <w:rFonts w:ascii="Bookman Old Style" w:eastAsia="Bookman Old Style" w:hAnsi="Bookman Old Style" w:cs="Bookman Old Style"/>
          <w:sz w:val="24"/>
          <w:szCs w:val="24"/>
        </w:rPr>
        <w:t xml:space="preserve"> in a stand</w:t>
      </w:r>
      <w:r w:rsidR="00752D86">
        <w:rPr>
          <w:rFonts w:ascii="Bookman Old Style" w:eastAsia="Bookman Old Style" w:hAnsi="Bookman Old Style" w:cs="Bookman Old Style"/>
          <w:sz w:val="24"/>
          <w:szCs w:val="24"/>
        </w:rPr>
        <w:t xml:space="preserve">. Creating resiliency </w:t>
      </w:r>
      <w:r w:rsidR="0044302B">
        <w:rPr>
          <w:rFonts w:ascii="Bookman Old Style" w:eastAsia="Bookman Old Style" w:hAnsi="Bookman Old Style" w:cs="Bookman Old Style"/>
          <w:sz w:val="24"/>
          <w:szCs w:val="24"/>
        </w:rPr>
        <w:t xml:space="preserve">to </w:t>
      </w:r>
      <w:r w:rsidR="0044302B">
        <w:rPr>
          <w:rFonts w:ascii="Bookman Old Style" w:eastAsia="Bookman Old Style" w:hAnsi="Bookman Old Style" w:cs="Bookman Old Style"/>
          <w:sz w:val="24"/>
          <w:szCs w:val="24"/>
        </w:rPr>
        <w:t>disturbance</w:t>
      </w:r>
      <w:r w:rsidR="0044302B">
        <w:rPr>
          <w:rFonts w:ascii="Bookman Old Style" w:eastAsia="Bookman Old Style" w:hAnsi="Bookman Old Style" w:cs="Bookman Old Style"/>
          <w:sz w:val="24"/>
          <w:szCs w:val="24"/>
        </w:rPr>
        <w:t xml:space="preserve"> </w:t>
      </w:r>
      <w:r w:rsidR="009F4A43">
        <w:rPr>
          <w:rFonts w:ascii="Bookman Old Style" w:eastAsia="Bookman Old Style" w:hAnsi="Bookman Old Style" w:cs="Bookman Old Style"/>
          <w:sz w:val="24"/>
          <w:szCs w:val="24"/>
        </w:rPr>
        <w:t xml:space="preserve">in dry forests starts with </w:t>
      </w:r>
      <w:r w:rsidR="007D0955">
        <w:rPr>
          <w:rFonts w:ascii="Bookman Old Style" w:eastAsia="Bookman Old Style" w:hAnsi="Bookman Old Style" w:cs="Bookman Old Style"/>
          <w:sz w:val="24"/>
          <w:szCs w:val="24"/>
        </w:rPr>
        <w:t>protecting</w:t>
      </w:r>
      <w:r w:rsidR="009F4A43">
        <w:rPr>
          <w:rFonts w:ascii="Bookman Old Style" w:eastAsia="Bookman Old Style" w:hAnsi="Bookman Old Style" w:cs="Bookman Old Style"/>
          <w:sz w:val="24"/>
          <w:szCs w:val="24"/>
        </w:rPr>
        <w:t xml:space="preserve"> large trees</w:t>
      </w:r>
      <w:r w:rsidR="00362F59">
        <w:rPr>
          <w:rFonts w:ascii="Bookman Old Style" w:eastAsia="Bookman Old Style" w:hAnsi="Bookman Old Style" w:cs="Bookman Old Style"/>
          <w:sz w:val="24"/>
          <w:szCs w:val="24"/>
        </w:rPr>
        <w:t xml:space="preserve">. </w:t>
      </w:r>
    </w:p>
    <w:p w14:paraId="40A0E370" w14:textId="77777777" w:rsidR="00000DC8" w:rsidRPr="000320D9" w:rsidRDefault="00000DC8" w:rsidP="239112C6">
      <w:pPr>
        <w:pStyle w:val="ListParagraph"/>
        <w:spacing w:line="276" w:lineRule="auto"/>
        <w:ind w:left="0"/>
        <w:jc w:val="both"/>
        <w:rPr>
          <w:rFonts w:ascii="Bookman Old Style" w:eastAsia="Bookman Old Style" w:hAnsi="Bookman Old Style" w:cs="Bookman Old Style"/>
          <w:sz w:val="24"/>
          <w:szCs w:val="24"/>
        </w:rPr>
      </w:pPr>
    </w:p>
    <w:p w14:paraId="1DEB953C" w14:textId="77777777" w:rsidR="005B634B" w:rsidRDefault="005B634B" w:rsidP="005542DA">
      <w:pPr>
        <w:pStyle w:val="ListParagraph"/>
        <w:spacing w:line="276" w:lineRule="auto"/>
        <w:ind w:left="0"/>
        <w:jc w:val="both"/>
        <w:rPr>
          <w:rFonts w:ascii="Bookman Old Style" w:eastAsia="Bookman Old Style" w:hAnsi="Bookman Old Style" w:cs="Bookman Old Style"/>
          <w:b/>
          <w:bCs/>
          <w:sz w:val="24"/>
          <w:szCs w:val="24"/>
        </w:rPr>
      </w:pPr>
    </w:p>
    <w:p w14:paraId="04B339E6" w14:textId="399ABB53" w:rsidR="07F8A18A" w:rsidRDefault="07F8A18A" w:rsidP="239112C6">
      <w:pPr>
        <w:pStyle w:val="ListParagraph"/>
        <w:spacing w:line="276" w:lineRule="auto"/>
        <w:ind w:left="0"/>
        <w:jc w:val="both"/>
      </w:pPr>
      <w:r w:rsidRPr="239112C6">
        <w:rPr>
          <w:rFonts w:ascii="Bookman Old Style" w:eastAsia="Bookman Old Style" w:hAnsi="Bookman Old Style" w:cs="Bookman Old Style"/>
          <w:b/>
          <w:bCs/>
          <w:sz w:val="24"/>
          <w:szCs w:val="24"/>
        </w:rPr>
        <w:t xml:space="preserve">Tribal and ITEK Inclusion </w:t>
      </w:r>
    </w:p>
    <w:p w14:paraId="02E0A07A" w14:textId="77777777" w:rsidR="00783BC4" w:rsidRDefault="00783BC4" w:rsidP="005542DA">
      <w:pPr>
        <w:pStyle w:val="ListParagraph"/>
        <w:spacing w:line="276" w:lineRule="auto"/>
        <w:ind w:left="0"/>
        <w:jc w:val="both"/>
        <w:rPr>
          <w:rFonts w:ascii="Bookman Old Style" w:eastAsia="Bookman Old Style" w:hAnsi="Bookman Old Style" w:cs="Bookman Old Style"/>
          <w:b/>
          <w:bCs/>
          <w:sz w:val="24"/>
          <w:szCs w:val="24"/>
        </w:rPr>
      </w:pPr>
    </w:p>
    <w:p w14:paraId="0DE1B2DA" w14:textId="04922DA3" w:rsidR="00300F3A" w:rsidRDefault="0028167B" w:rsidP="005542DA">
      <w:pPr>
        <w:pStyle w:val="ListParagraph"/>
        <w:spacing w:line="276" w:lineRule="auto"/>
        <w:ind w:left="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Currently</w:t>
      </w:r>
      <w:r w:rsidR="00E71150">
        <w:rPr>
          <w:rFonts w:ascii="Bookman Old Style" w:eastAsia="Bookman Old Style" w:hAnsi="Bookman Old Style" w:cs="Bookman Old Style"/>
          <w:sz w:val="24"/>
          <w:szCs w:val="24"/>
        </w:rPr>
        <w:t xml:space="preserve">, </w:t>
      </w:r>
      <w:r w:rsidR="008230D7">
        <w:rPr>
          <w:rFonts w:ascii="Bookman Old Style" w:eastAsia="Bookman Old Style" w:hAnsi="Bookman Old Style" w:cs="Bookman Old Style"/>
          <w:sz w:val="24"/>
          <w:szCs w:val="24"/>
        </w:rPr>
        <w:t xml:space="preserve">the </w:t>
      </w:r>
      <w:r w:rsidR="00E71150">
        <w:rPr>
          <w:rFonts w:ascii="Bookman Old Style" w:eastAsia="Bookman Old Style" w:hAnsi="Bookman Old Style" w:cs="Bookman Old Style"/>
          <w:sz w:val="24"/>
          <w:szCs w:val="24"/>
        </w:rPr>
        <w:t xml:space="preserve">inclusion of </w:t>
      </w:r>
      <w:r w:rsidR="00935FC1">
        <w:rPr>
          <w:rFonts w:ascii="Bookman Old Style" w:eastAsia="Bookman Old Style" w:hAnsi="Bookman Old Style" w:cs="Bookman Old Style"/>
          <w:sz w:val="24"/>
          <w:szCs w:val="24"/>
        </w:rPr>
        <w:t>t</w:t>
      </w:r>
      <w:r w:rsidR="00E71150">
        <w:rPr>
          <w:rFonts w:ascii="Bookman Old Style" w:eastAsia="Bookman Old Style" w:hAnsi="Bookman Old Style" w:cs="Bookman Old Style"/>
          <w:sz w:val="24"/>
          <w:szCs w:val="24"/>
        </w:rPr>
        <w:t xml:space="preserve">ribal perspectives can vary </w:t>
      </w:r>
      <w:r w:rsidR="00775F52">
        <w:rPr>
          <w:rFonts w:ascii="Bookman Old Style" w:eastAsia="Bookman Old Style" w:hAnsi="Bookman Old Style" w:cs="Bookman Old Style"/>
          <w:sz w:val="24"/>
          <w:szCs w:val="24"/>
        </w:rPr>
        <w:t>across D</w:t>
      </w:r>
      <w:r w:rsidR="00E71150">
        <w:rPr>
          <w:rFonts w:ascii="Bookman Old Style" w:eastAsia="Bookman Old Style" w:hAnsi="Bookman Old Style" w:cs="Bookman Old Style"/>
          <w:sz w:val="24"/>
          <w:szCs w:val="24"/>
        </w:rPr>
        <w:t>istrict</w:t>
      </w:r>
      <w:r w:rsidR="00775F52">
        <w:rPr>
          <w:rFonts w:ascii="Bookman Old Style" w:eastAsia="Bookman Old Style" w:hAnsi="Bookman Old Style" w:cs="Bookman Old Style"/>
          <w:sz w:val="24"/>
          <w:szCs w:val="24"/>
        </w:rPr>
        <w:t>s</w:t>
      </w:r>
      <w:r w:rsidR="00E71150">
        <w:rPr>
          <w:rFonts w:ascii="Bookman Old Style" w:eastAsia="Bookman Old Style" w:hAnsi="Bookman Old Style" w:cs="Bookman Old Style"/>
          <w:sz w:val="24"/>
          <w:szCs w:val="24"/>
        </w:rPr>
        <w:t xml:space="preserve"> </w:t>
      </w:r>
      <w:r w:rsidR="00775F52">
        <w:rPr>
          <w:rFonts w:ascii="Bookman Old Style" w:eastAsia="Bookman Old Style" w:hAnsi="Bookman Old Style" w:cs="Bookman Old Style"/>
          <w:sz w:val="24"/>
          <w:szCs w:val="24"/>
        </w:rPr>
        <w:t>and F</w:t>
      </w:r>
      <w:r w:rsidR="00E71150">
        <w:rPr>
          <w:rFonts w:ascii="Bookman Old Style" w:eastAsia="Bookman Old Style" w:hAnsi="Bookman Old Style" w:cs="Bookman Old Style"/>
          <w:sz w:val="24"/>
          <w:szCs w:val="24"/>
        </w:rPr>
        <w:t>orest</w:t>
      </w:r>
      <w:r w:rsidR="00775F52">
        <w:rPr>
          <w:rFonts w:ascii="Bookman Old Style" w:eastAsia="Bookman Old Style" w:hAnsi="Bookman Old Style" w:cs="Bookman Old Style"/>
          <w:sz w:val="24"/>
          <w:szCs w:val="24"/>
        </w:rPr>
        <w:t>s</w:t>
      </w:r>
      <w:r w:rsidR="00E71150">
        <w:rPr>
          <w:rFonts w:ascii="Bookman Old Style" w:eastAsia="Bookman Old Style" w:hAnsi="Bookman Old Style" w:cs="Bookman Old Style"/>
          <w:sz w:val="24"/>
          <w:szCs w:val="24"/>
        </w:rPr>
        <w:t xml:space="preserve">. As </w:t>
      </w:r>
      <w:r w:rsidR="00137548">
        <w:rPr>
          <w:rFonts w:ascii="Bookman Old Style" w:eastAsia="Bookman Old Style" w:hAnsi="Bookman Old Style" w:cs="Bookman Old Style"/>
          <w:sz w:val="24"/>
          <w:szCs w:val="24"/>
        </w:rPr>
        <w:t>we</w:t>
      </w:r>
      <w:r w:rsidR="00E71150">
        <w:rPr>
          <w:rFonts w:ascii="Bookman Old Style" w:eastAsia="Bookman Old Style" w:hAnsi="Bookman Old Style" w:cs="Bookman Old Style"/>
          <w:sz w:val="24"/>
          <w:szCs w:val="24"/>
        </w:rPr>
        <w:t xml:space="preserve"> understand it, other than a surface</w:t>
      </w:r>
      <w:r w:rsidR="008230D7">
        <w:rPr>
          <w:rFonts w:ascii="Bookman Old Style" w:eastAsia="Bookman Old Style" w:hAnsi="Bookman Old Style" w:cs="Bookman Old Style"/>
          <w:sz w:val="24"/>
          <w:szCs w:val="24"/>
        </w:rPr>
        <w:t>-</w:t>
      </w:r>
      <w:r w:rsidR="00E71150">
        <w:rPr>
          <w:rFonts w:ascii="Bookman Old Style" w:eastAsia="Bookman Old Style" w:hAnsi="Bookman Old Style" w:cs="Bookman Old Style"/>
          <w:sz w:val="24"/>
          <w:szCs w:val="24"/>
        </w:rPr>
        <w:t>level consultation</w:t>
      </w:r>
      <w:r w:rsidR="005B7C5C">
        <w:rPr>
          <w:rFonts w:ascii="Bookman Old Style" w:eastAsia="Bookman Old Style" w:hAnsi="Bookman Old Style" w:cs="Bookman Old Style"/>
          <w:sz w:val="24"/>
          <w:szCs w:val="24"/>
        </w:rPr>
        <w:t xml:space="preserve"> </w:t>
      </w:r>
      <w:r w:rsidR="008230D7">
        <w:rPr>
          <w:rFonts w:ascii="Bookman Old Style" w:eastAsia="Bookman Old Style" w:hAnsi="Bookman Old Style" w:cs="Bookman Old Style"/>
          <w:sz w:val="24"/>
          <w:szCs w:val="24"/>
        </w:rPr>
        <w:t>required by law and policy, few</w:t>
      </w:r>
      <w:r w:rsidR="00E57690">
        <w:rPr>
          <w:rFonts w:ascii="Bookman Old Style" w:eastAsia="Bookman Old Style" w:hAnsi="Bookman Old Style" w:cs="Bookman Old Style"/>
          <w:sz w:val="24"/>
          <w:szCs w:val="24"/>
        </w:rPr>
        <w:t xml:space="preserve"> substantive </w:t>
      </w:r>
      <w:r w:rsidR="00673016">
        <w:rPr>
          <w:rFonts w:ascii="Bookman Old Style" w:eastAsia="Bookman Old Style" w:hAnsi="Bookman Old Style" w:cs="Bookman Old Style"/>
          <w:sz w:val="24"/>
          <w:szCs w:val="24"/>
        </w:rPr>
        <w:t xml:space="preserve">guidelines </w:t>
      </w:r>
      <w:r w:rsidR="00FC17A4">
        <w:rPr>
          <w:rFonts w:ascii="Bookman Old Style" w:eastAsia="Bookman Old Style" w:hAnsi="Bookman Old Style" w:cs="Bookman Old Style"/>
          <w:sz w:val="24"/>
          <w:szCs w:val="24"/>
        </w:rPr>
        <w:t xml:space="preserve">are provided for how </w:t>
      </w:r>
      <w:r w:rsidR="00673016">
        <w:rPr>
          <w:rFonts w:ascii="Bookman Old Style" w:eastAsia="Bookman Old Style" w:hAnsi="Bookman Old Style" w:cs="Bookman Old Style"/>
          <w:sz w:val="24"/>
          <w:szCs w:val="24"/>
        </w:rPr>
        <w:t xml:space="preserve">line officers should </w:t>
      </w:r>
      <w:r w:rsidR="008316DC">
        <w:rPr>
          <w:rFonts w:ascii="Bookman Old Style" w:eastAsia="Bookman Old Style" w:hAnsi="Bookman Old Style" w:cs="Bookman Old Style"/>
          <w:sz w:val="24"/>
          <w:szCs w:val="24"/>
        </w:rPr>
        <w:t>meaningfully</w:t>
      </w:r>
      <w:r w:rsidR="00EC7EDA">
        <w:rPr>
          <w:rFonts w:ascii="Bookman Old Style" w:eastAsia="Bookman Old Style" w:hAnsi="Bookman Old Style" w:cs="Bookman Old Style"/>
          <w:sz w:val="24"/>
          <w:szCs w:val="24"/>
        </w:rPr>
        <w:t xml:space="preserve"> </w:t>
      </w:r>
      <w:r w:rsidR="00673016">
        <w:rPr>
          <w:rFonts w:ascii="Bookman Old Style" w:eastAsia="Bookman Old Style" w:hAnsi="Bookman Old Style" w:cs="Bookman Old Style"/>
          <w:sz w:val="24"/>
          <w:szCs w:val="24"/>
        </w:rPr>
        <w:t>engage with</w:t>
      </w:r>
      <w:r w:rsidR="00EC7EDA">
        <w:rPr>
          <w:rFonts w:ascii="Bookman Old Style" w:eastAsia="Bookman Old Style" w:hAnsi="Bookman Old Style" w:cs="Bookman Old Style"/>
          <w:sz w:val="24"/>
          <w:szCs w:val="24"/>
        </w:rPr>
        <w:t xml:space="preserve"> </w:t>
      </w:r>
      <w:r w:rsidR="009A0643">
        <w:rPr>
          <w:rFonts w:ascii="Bookman Old Style" w:eastAsia="Bookman Old Style" w:hAnsi="Bookman Old Style" w:cs="Bookman Old Style"/>
          <w:sz w:val="24"/>
          <w:szCs w:val="24"/>
        </w:rPr>
        <w:t xml:space="preserve">Tribes during project planning and implementation. </w:t>
      </w:r>
      <w:r w:rsidR="003A2FA6">
        <w:rPr>
          <w:rFonts w:ascii="Bookman Old Style" w:eastAsia="Bookman Old Style" w:hAnsi="Bookman Old Style" w:cs="Bookman Old Style"/>
          <w:sz w:val="24"/>
          <w:szCs w:val="24"/>
        </w:rPr>
        <w:t>So, while s</w:t>
      </w:r>
      <w:r w:rsidR="00935FC1">
        <w:rPr>
          <w:rFonts w:ascii="Bookman Old Style" w:eastAsia="Bookman Old Style" w:hAnsi="Bookman Old Style" w:cs="Bookman Old Style"/>
          <w:sz w:val="24"/>
          <w:szCs w:val="24"/>
        </w:rPr>
        <w:t xml:space="preserve">ome line officers go above and beyond what is required </w:t>
      </w:r>
      <w:r w:rsidR="006F7BC2">
        <w:rPr>
          <w:rFonts w:ascii="Bookman Old Style" w:eastAsia="Bookman Old Style" w:hAnsi="Bookman Old Style" w:cs="Bookman Old Style"/>
          <w:sz w:val="24"/>
          <w:szCs w:val="24"/>
        </w:rPr>
        <w:t>(and we applaud them for this)</w:t>
      </w:r>
      <w:r w:rsidR="003A2FA6">
        <w:rPr>
          <w:rFonts w:ascii="Bookman Old Style" w:eastAsia="Bookman Old Style" w:hAnsi="Bookman Old Style" w:cs="Bookman Old Style"/>
          <w:sz w:val="24"/>
          <w:szCs w:val="24"/>
        </w:rPr>
        <w:t xml:space="preserve">, </w:t>
      </w:r>
      <w:r w:rsidR="006F7BC2">
        <w:rPr>
          <w:rFonts w:ascii="Bookman Old Style" w:eastAsia="Bookman Old Style" w:hAnsi="Bookman Old Style" w:cs="Bookman Old Style"/>
          <w:sz w:val="24"/>
          <w:szCs w:val="24"/>
        </w:rPr>
        <w:t xml:space="preserve">others stick to the minimum requirements, doing little to </w:t>
      </w:r>
      <w:r w:rsidR="00C1636D">
        <w:rPr>
          <w:rFonts w:ascii="Bookman Old Style" w:eastAsia="Bookman Old Style" w:hAnsi="Bookman Old Style" w:cs="Bookman Old Style"/>
          <w:sz w:val="24"/>
          <w:szCs w:val="24"/>
        </w:rPr>
        <w:t xml:space="preserve">build relationships and address past injustices. </w:t>
      </w:r>
      <w:r w:rsidR="003D6ED1" w:rsidRPr="00166842">
        <w:rPr>
          <w:rFonts w:ascii="Bookman Old Style" w:eastAsia="Bookman Old Style" w:hAnsi="Bookman Old Style" w:cs="Bookman Old Style"/>
          <w:b/>
          <w:bCs/>
          <w:sz w:val="24"/>
          <w:szCs w:val="24"/>
        </w:rPr>
        <w:t xml:space="preserve">This </w:t>
      </w:r>
      <w:r w:rsidR="00766F67">
        <w:rPr>
          <w:rFonts w:ascii="Bookman Old Style" w:eastAsia="Bookman Old Style" w:hAnsi="Bookman Old Style" w:cs="Bookman Old Style"/>
          <w:b/>
          <w:bCs/>
          <w:sz w:val="24"/>
          <w:szCs w:val="24"/>
        </w:rPr>
        <w:t>must</w:t>
      </w:r>
      <w:r w:rsidR="003D6ED1" w:rsidRPr="00166842">
        <w:rPr>
          <w:rFonts w:ascii="Bookman Old Style" w:eastAsia="Bookman Old Style" w:hAnsi="Bookman Old Style" w:cs="Bookman Old Style"/>
          <w:b/>
          <w:bCs/>
          <w:sz w:val="24"/>
          <w:szCs w:val="24"/>
        </w:rPr>
        <w:t xml:space="preserve"> change.</w:t>
      </w:r>
      <w:r w:rsidR="003D6ED1">
        <w:rPr>
          <w:rFonts w:ascii="Bookman Old Style" w:eastAsia="Bookman Old Style" w:hAnsi="Bookman Old Style" w:cs="Bookman Old Style"/>
          <w:sz w:val="24"/>
          <w:szCs w:val="24"/>
        </w:rPr>
        <w:t xml:space="preserve"> </w:t>
      </w:r>
    </w:p>
    <w:p w14:paraId="497FFD0C" w14:textId="77777777" w:rsidR="003629DF" w:rsidRDefault="003629DF" w:rsidP="005542DA">
      <w:pPr>
        <w:pStyle w:val="ListParagraph"/>
        <w:spacing w:line="276" w:lineRule="auto"/>
        <w:ind w:left="0"/>
        <w:jc w:val="both"/>
        <w:rPr>
          <w:rFonts w:ascii="Bookman Old Style" w:eastAsia="Bookman Old Style" w:hAnsi="Bookman Old Style" w:cs="Bookman Old Style"/>
          <w:sz w:val="24"/>
          <w:szCs w:val="24"/>
        </w:rPr>
      </w:pPr>
    </w:p>
    <w:p w14:paraId="30708B4A" w14:textId="6CFB8E70" w:rsidR="00504D32" w:rsidRDefault="007B05E6" w:rsidP="005542DA">
      <w:pPr>
        <w:pStyle w:val="ListParagraph"/>
        <w:spacing w:line="276" w:lineRule="auto"/>
        <w:ind w:left="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I</w:t>
      </w:r>
      <w:r w:rsidR="003629DF">
        <w:rPr>
          <w:rFonts w:ascii="Bookman Old Style" w:eastAsia="Bookman Old Style" w:hAnsi="Bookman Old Style" w:cs="Bookman Old Style"/>
          <w:sz w:val="24"/>
          <w:szCs w:val="24"/>
        </w:rPr>
        <w:t xml:space="preserve">t is </w:t>
      </w:r>
      <w:r w:rsidR="00C054AD">
        <w:rPr>
          <w:rFonts w:ascii="Bookman Old Style" w:eastAsia="Bookman Old Style" w:hAnsi="Bookman Old Style" w:cs="Bookman Old Style"/>
          <w:sz w:val="24"/>
          <w:szCs w:val="24"/>
        </w:rPr>
        <w:t xml:space="preserve">also </w:t>
      </w:r>
      <w:r w:rsidR="003629DF">
        <w:rPr>
          <w:rFonts w:ascii="Bookman Old Style" w:eastAsia="Bookman Old Style" w:hAnsi="Bookman Old Style" w:cs="Bookman Old Style"/>
          <w:sz w:val="24"/>
          <w:szCs w:val="24"/>
        </w:rPr>
        <w:t xml:space="preserve">important to point out that because of the history between federal land management agencies and </w:t>
      </w:r>
      <w:r w:rsidR="00A52C56">
        <w:rPr>
          <w:rFonts w:ascii="Bookman Old Style" w:eastAsia="Bookman Old Style" w:hAnsi="Bookman Old Style" w:cs="Bookman Old Style"/>
          <w:sz w:val="24"/>
          <w:szCs w:val="24"/>
        </w:rPr>
        <w:t>T</w:t>
      </w:r>
      <w:r w:rsidR="003629DF">
        <w:rPr>
          <w:rFonts w:ascii="Bookman Old Style" w:eastAsia="Bookman Old Style" w:hAnsi="Bookman Old Style" w:cs="Bookman Old Style"/>
          <w:sz w:val="24"/>
          <w:szCs w:val="24"/>
        </w:rPr>
        <w:t>ribes</w:t>
      </w:r>
      <w:r w:rsidR="00D24040">
        <w:rPr>
          <w:rFonts w:ascii="Bookman Old Style" w:eastAsia="Bookman Old Style" w:hAnsi="Bookman Old Style" w:cs="Bookman Old Style"/>
          <w:sz w:val="24"/>
          <w:szCs w:val="24"/>
        </w:rPr>
        <w:t xml:space="preserve"> and</w:t>
      </w:r>
      <w:r w:rsidR="003629DF">
        <w:rPr>
          <w:rFonts w:ascii="Bookman Old Style" w:eastAsia="Bookman Old Style" w:hAnsi="Bookman Old Style" w:cs="Bookman Old Style"/>
          <w:sz w:val="24"/>
          <w:szCs w:val="24"/>
        </w:rPr>
        <w:t xml:space="preserve"> the inherent </w:t>
      </w:r>
      <w:r w:rsidR="000A7B26">
        <w:rPr>
          <w:rFonts w:ascii="Bookman Old Style" w:eastAsia="Bookman Old Style" w:hAnsi="Bookman Old Style" w:cs="Bookman Old Style"/>
          <w:sz w:val="24"/>
          <w:szCs w:val="24"/>
        </w:rPr>
        <w:t xml:space="preserve">power dynamics at play, real meaningful inclusion of </w:t>
      </w:r>
      <w:r w:rsidR="00C56E8F">
        <w:rPr>
          <w:rFonts w:ascii="Bookman Old Style" w:eastAsia="Bookman Old Style" w:hAnsi="Bookman Old Style" w:cs="Bookman Old Style"/>
          <w:sz w:val="24"/>
          <w:szCs w:val="24"/>
        </w:rPr>
        <w:t>T</w:t>
      </w:r>
      <w:r w:rsidR="000A7B26">
        <w:rPr>
          <w:rFonts w:ascii="Bookman Old Style" w:eastAsia="Bookman Old Style" w:hAnsi="Bookman Old Style" w:cs="Bookman Old Style"/>
          <w:sz w:val="24"/>
          <w:szCs w:val="24"/>
        </w:rPr>
        <w:t xml:space="preserve">ribal perspectives </w:t>
      </w:r>
      <w:r w:rsidR="00D24040">
        <w:rPr>
          <w:rFonts w:ascii="Bookman Old Style" w:eastAsia="Bookman Old Style" w:hAnsi="Bookman Old Style" w:cs="Bookman Old Style"/>
          <w:sz w:val="24"/>
          <w:szCs w:val="24"/>
        </w:rPr>
        <w:t>will</w:t>
      </w:r>
      <w:r w:rsidR="000A7B26">
        <w:rPr>
          <w:rFonts w:ascii="Bookman Old Style" w:eastAsia="Bookman Old Style" w:hAnsi="Bookman Old Style" w:cs="Bookman Old Style"/>
          <w:sz w:val="24"/>
          <w:szCs w:val="24"/>
        </w:rPr>
        <w:t xml:space="preserve"> take time. </w:t>
      </w:r>
      <w:r w:rsidR="000E42C2">
        <w:rPr>
          <w:rFonts w:ascii="Bookman Old Style" w:eastAsia="Bookman Old Style" w:hAnsi="Bookman Old Style" w:cs="Bookman Old Style"/>
          <w:sz w:val="24"/>
          <w:szCs w:val="24"/>
        </w:rPr>
        <w:t xml:space="preserve">Due to the accelerated </w:t>
      </w:r>
      <w:r w:rsidR="000E42C2">
        <w:rPr>
          <w:rFonts w:ascii="Bookman Old Style" w:eastAsia="Bookman Old Style" w:hAnsi="Bookman Old Style" w:cs="Bookman Old Style"/>
          <w:sz w:val="24"/>
          <w:szCs w:val="24"/>
        </w:rPr>
        <w:lastRenderedPageBreak/>
        <w:t>timeline of this amendment process</w:t>
      </w:r>
      <w:r w:rsidR="000A737A">
        <w:rPr>
          <w:rFonts w:ascii="Bookman Old Style" w:eastAsia="Bookman Old Style" w:hAnsi="Bookman Old Style" w:cs="Bookman Old Style"/>
          <w:sz w:val="24"/>
          <w:szCs w:val="24"/>
        </w:rPr>
        <w:t xml:space="preserve">, </w:t>
      </w:r>
      <w:r w:rsidR="00610C9E">
        <w:rPr>
          <w:rFonts w:ascii="Bookman Old Style" w:eastAsia="Bookman Old Style" w:hAnsi="Bookman Old Style" w:cs="Bookman Old Style"/>
          <w:sz w:val="24"/>
          <w:szCs w:val="24"/>
        </w:rPr>
        <w:t>Bark</w:t>
      </w:r>
      <w:r w:rsidR="000A737A">
        <w:rPr>
          <w:rFonts w:ascii="Bookman Old Style" w:eastAsia="Bookman Old Style" w:hAnsi="Bookman Old Style" w:cs="Bookman Old Style"/>
          <w:sz w:val="24"/>
          <w:szCs w:val="24"/>
        </w:rPr>
        <w:t xml:space="preserve"> struggle</w:t>
      </w:r>
      <w:r w:rsidR="00610C9E">
        <w:rPr>
          <w:rFonts w:ascii="Bookman Old Style" w:eastAsia="Bookman Old Style" w:hAnsi="Bookman Old Style" w:cs="Bookman Old Style"/>
          <w:sz w:val="24"/>
          <w:szCs w:val="24"/>
        </w:rPr>
        <w:t>s</w:t>
      </w:r>
      <w:r w:rsidR="000A737A">
        <w:rPr>
          <w:rFonts w:ascii="Bookman Old Style" w:eastAsia="Bookman Old Style" w:hAnsi="Bookman Old Style" w:cs="Bookman Old Style"/>
          <w:sz w:val="24"/>
          <w:szCs w:val="24"/>
        </w:rPr>
        <w:t xml:space="preserve"> to see how the</w:t>
      </w:r>
      <w:r w:rsidR="00C06737">
        <w:rPr>
          <w:rFonts w:ascii="Bookman Old Style" w:eastAsia="Bookman Old Style" w:hAnsi="Bookman Old Style" w:cs="Bookman Old Style"/>
          <w:sz w:val="24"/>
          <w:szCs w:val="24"/>
        </w:rPr>
        <w:t xml:space="preserve"> </w:t>
      </w:r>
      <w:r w:rsidR="000A737A">
        <w:rPr>
          <w:rFonts w:ascii="Bookman Old Style" w:eastAsia="Bookman Old Style" w:hAnsi="Bookman Old Style" w:cs="Bookman Old Style"/>
          <w:sz w:val="24"/>
          <w:szCs w:val="24"/>
        </w:rPr>
        <w:t xml:space="preserve">diverse perspectives </w:t>
      </w:r>
      <w:r w:rsidR="00A02EEE">
        <w:rPr>
          <w:rFonts w:ascii="Bookman Old Style" w:eastAsia="Bookman Old Style" w:hAnsi="Bookman Old Style" w:cs="Bookman Old Style"/>
          <w:sz w:val="24"/>
          <w:szCs w:val="24"/>
        </w:rPr>
        <w:t xml:space="preserve">of tribal members will be able to be </w:t>
      </w:r>
      <w:r w:rsidR="000F759C">
        <w:rPr>
          <w:rFonts w:ascii="Bookman Old Style" w:eastAsia="Bookman Old Style" w:hAnsi="Bookman Old Style" w:cs="Bookman Old Style"/>
          <w:sz w:val="24"/>
          <w:szCs w:val="24"/>
        </w:rPr>
        <w:t>incorporated in a meaningful and constructive way</w:t>
      </w:r>
      <w:r w:rsidR="00E517E7">
        <w:rPr>
          <w:rFonts w:ascii="Bookman Old Style" w:eastAsia="Bookman Old Style" w:hAnsi="Bookman Old Style" w:cs="Bookman Old Style"/>
          <w:sz w:val="24"/>
          <w:szCs w:val="24"/>
        </w:rPr>
        <w:t xml:space="preserve">. </w:t>
      </w:r>
    </w:p>
    <w:p w14:paraId="535D2A8D" w14:textId="77777777" w:rsidR="00504D32" w:rsidRDefault="00504D32" w:rsidP="005542DA">
      <w:pPr>
        <w:pStyle w:val="ListParagraph"/>
        <w:spacing w:line="276" w:lineRule="auto"/>
        <w:ind w:left="0"/>
        <w:jc w:val="both"/>
        <w:rPr>
          <w:rFonts w:ascii="Bookman Old Style" w:eastAsia="Bookman Old Style" w:hAnsi="Bookman Old Style" w:cs="Bookman Old Style"/>
          <w:sz w:val="24"/>
          <w:szCs w:val="24"/>
        </w:rPr>
      </w:pPr>
    </w:p>
    <w:p w14:paraId="1115376E" w14:textId="104B56DD" w:rsidR="003629DF" w:rsidRDefault="000335B6" w:rsidP="005542DA">
      <w:pPr>
        <w:pStyle w:val="ListParagraph"/>
        <w:spacing w:line="276" w:lineRule="auto"/>
        <w:ind w:left="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With that said, Bark supports</w:t>
      </w:r>
      <w:r w:rsidR="00B0318F">
        <w:rPr>
          <w:rFonts w:ascii="Bookman Old Style" w:eastAsia="Bookman Old Style" w:hAnsi="Bookman Old Style" w:cs="Bookman Old Style"/>
          <w:sz w:val="24"/>
          <w:szCs w:val="24"/>
        </w:rPr>
        <w:t xml:space="preserve"> </w:t>
      </w:r>
      <w:r w:rsidR="00D15F9A">
        <w:rPr>
          <w:rFonts w:ascii="Bookman Old Style" w:eastAsia="Bookman Old Style" w:hAnsi="Bookman Old Style" w:cs="Bookman Old Style"/>
          <w:sz w:val="24"/>
          <w:szCs w:val="24"/>
        </w:rPr>
        <w:t>including ITEK in</w:t>
      </w:r>
      <w:r w:rsidR="00B0318F">
        <w:rPr>
          <w:rFonts w:ascii="Bookman Old Style" w:eastAsia="Bookman Old Style" w:hAnsi="Bookman Old Style" w:cs="Bookman Old Style"/>
          <w:sz w:val="24"/>
          <w:szCs w:val="24"/>
        </w:rPr>
        <w:t xml:space="preserve"> the formation of policy, collaborative project planning, and implementation. </w:t>
      </w:r>
      <w:r w:rsidR="00B81F99">
        <w:rPr>
          <w:rFonts w:ascii="Bookman Old Style" w:eastAsia="Bookman Old Style" w:hAnsi="Bookman Old Style" w:cs="Bookman Old Style"/>
          <w:sz w:val="24"/>
          <w:szCs w:val="24"/>
        </w:rPr>
        <w:t>Bark sees this as being especially effective</w:t>
      </w:r>
      <w:r w:rsidR="00C02571">
        <w:rPr>
          <w:rFonts w:ascii="Bookman Old Style" w:eastAsia="Bookman Old Style" w:hAnsi="Bookman Old Style" w:cs="Bookman Old Style"/>
          <w:sz w:val="24"/>
          <w:szCs w:val="24"/>
        </w:rPr>
        <w:t xml:space="preserve"> in the beneficial use of fire, </w:t>
      </w:r>
      <w:r w:rsidR="0097024E">
        <w:rPr>
          <w:rFonts w:ascii="Bookman Old Style" w:eastAsia="Bookman Old Style" w:hAnsi="Bookman Old Style" w:cs="Bookman Old Style"/>
          <w:sz w:val="24"/>
          <w:szCs w:val="24"/>
        </w:rPr>
        <w:t xml:space="preserve">the </w:t>
      </w:r>
      <w:r w:rsidR="001D1CB8">
        <w:rPr>
          <w:rFonts w:ascii="Bookman Old Style" w:eastAsia="Bookman Old Style" w:hAnsi="Bookman Old Style" w:cs="Bookman Old Style"/>
          <w:sz w:val="24"/>
          <w:szCs w:val="24"/>
        </w:rPr>
        <w:t xml:space="preserve">values </w:t>
      </w:r>
      <w:r w:rsidR="00214A6A">
        <w:rPr>
          <w:rFonts w:ascii="Bookman Old Style" w:eastAsia="Bookman Old Style" w:hAnsi="Bookman Old Style" w:cs="Bookman Old Style"/>
          <w:sz w:val="24"/>
          <w:szCs w:val="24"/>
        </w:rPr>
        <w:t>incorporated into the purpose and need of projects</w:t>
      </w:r>
      <w:r w:rsidR="00CC2DC5">
        <w:rPr>
          <w:rFonts w:ascii="Bookman Old Style" w:eastAsia="Bookman Old Style" w:hAnsi="Bookman Old Style" w:cs="Bookman Old Style"/>
          <w:sz w:val="24"/>
          <w:szCs w:val="24"/>
        </w:rPr>
        <w:t xml:space="preserve">, and </w:t>
      </w:r>
      <w:r w:rsidR="0097024E">
        <w:rPr>
          <w:rFonts w:ascii="Bookman Old Style" w:eastAsia="Bookman Old Style" w:hAnsi="Bookman Old Style" w:cs="Bookman Old Style"/>
          <w:sz w:val="24"/>
          <w:szCs w:val="24"/>
        </w:rPr>
        <w:t>the development of metrics</w:t>
      </w:r>
      <w:r w:rsidR="00CC2DC5">
        <w:rPr>
          <w:rFonts w:ascii="Bookman Old Style" w:eastAsia="Bookman Old Style" w:hAnsi="Bookman Old Style" w:cs="Bookman Old Style"/>
          <w:sz w:val="24"/>
          <w:szCs w:val="24"/>
        </w:rPr>
        <w:t xml:space="preserve"> to track </w:t>
      </w:r>
      <w:r w:rsidR="009D3E39">
        <w:rPr>
          <w:rFonts w:ascii="Bookman Old Style" w:eastAsia="Bookman Old Style" w:hAnsi="Bookman Old Style" w:cs="Bookman Old Style"/>
          <w:sz w:val="24"/>
          <w:szCs w:val="24"/>
        </w:rPr>
        <w:t xml:space="preserve">and report </w:t>
      </w:r>
      <w:r w:rsidR="00CC2DC5">
        <w:rPr>
          <w:rFonts w:ascii="Bookman Old Style" w:eastAsia="Bookman Old Style" w:hAnsi="Bookman Old Style" w:cs="Bookman Old Style"/>
          <w:sz w:val="24"/>
          <w:szCs w:val="24"/>
        </w:rPr>
        <w:t xml:space="preserve">the success of project implementation. </w:t>
      </w:r>
    </w:p>
    <w:p w14:paraId="09FFE9B0" w14:textId="77777777" w:rsidR="00214A6A" w:rsidRDefault="00214A6A" w:rsidP="005542DA">
      <w:pPr>
        <w:pStyle w:val="ListParagraph"/>
        <w:spacing w:line="276" w:lineRule="auto"/>
        <w:ind w:left="0"/>
        <w:jc w:val="both"/>
        <w:rPr>
          <w:rFonts w:ascii="Bookman Old Style" w:eastAsia="Bookman Old Style" w:hAnsi="Bookman Old Style" w:cs="Bookman Old Style"/>
          <w:sz w:val="24"/>
          <w:szCs w:val="24"/>
        </w:rPr>
      </w:pPr>
    </w:p>
    <w:p w14:paraId="65E8429C" w14:textId="5082BF3B" w:rsidR="00214A6A" w:rsidRDefault="007046B2" w:rsidP="005542DA">
      <w:pPr>
        <w:pStyle w:val="ListParagraph"/>
        <w:spacing w:line="276" w:lineRule="auto"/>
        <w:ind w:left="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On metrics: </w:t>
      </w:r>
      <w:r w:rsidR="007F4194">
        <w:rPr>
          <w:rFonts w:ascii="Bookman Old Style" w:eastAsia="Bookman Old Style" w:hAnsi="Bookman Old Style" w:cs="Bookman Old Style"/>
          <w:sz w:val="24"/>
          <w:szCs w:val="24"/>
        </w:rPr>
        <w:t xml:space="preserve">One of the metrics often seen, especially as part of the Wildfire Crisis Strategy, is </w:t>
      </w:r>
      <w:r w:rsidR="003F3CC5">
        <w:rPr>
          <w:rFonts w:ascii="Bookman Old Style" w:eastAsia="Bookman Old Style" w:hAnsi="Bookman Old Style" w:cs="Bookman Old Style"/>
          <w:sz w:val="24"/>
          <w:szCs w:val="24"/>
        </w:rPr>
        <w:t>“</w:t>
      </w:r>
      <w:r w:rsidR="007F4194">
        <w:rPr>
          <w:rFonts w:ascii="Bookman Old Style" w:eastAsia="Bookman Old Style" w:hAnsi="Bookman Old Style" w:cs="Bookman Old Style"/>
          <w:sz w:val="24"/>
          <w:szCs w:val="24"/>
        </w:rPr>
        <w:t xml:space="preserve">acres of </w:t>
      </w:r>
      <w:r w:rsidR="00EB6259">
        <w:rPr>
          <w:rFonts w:ascii="Bookman Old Style" w:eastAsia="Bookman Old Style" w:hAnsi="Bookman Old Style" w:cs="Bookman Old Style"/>
          <w:sz w:val="24"/>
          <w:szCs w:val="24"/>
        </w:rPr>
        <w:t>hazardous</w:t>
      </w:r>
      <w:r w:rsidR="007F4194">
        <w:rPr>
          <w:rFonts w:ascii="Bookman Old Style" w:eastAsia="Bookman Old Style" w:hAnsi="Bookman Old Style" w:cs="Bookman Old Style"/>
          <w:sz w:val="24"/>
          <w:szCs w:val="24"/>
        </w:rPr>
        <w:t xml:space="preserve"> fuels</w:t>
      </w:r>
      <w:r w:rsidR="00EB6259">
        <w:rPr>
          <w:rFonts w:ascii="Bookman Old Style" w:eastAsia="Bookman Old Style" w:hAnsi="Bookman Old Style" w:cs="Bookman Old Style"/>
          <w:sz w:val="24"/>
          <w:szCs w:val="24"/>
        </w:rPr>
        <w:t xml:space="preserve"> treated</w:t>
      </w:r>
      <w:r w:rsidR="009D68C9">
        <w:rPr>
          <w:rFonts w:ascii="Bookman Old Style" w:eastAsia="Bookman Old Style" w:hAnsi="Bookman Old Style" w:cs="Bookman Old Style"/>
          <w:sz w:val="24"/>
          <w:szCs w:val="24"/>
        </w:rPr>
        <w:t>.”</w:t>
      </w:r>
      <w:r w:rsidR="001748D0">
        <w:rPr>
          <w:rFonts w:ascii="Bookman Old Style" w:eastAsia="Bookman Old Style" w:hAnsi="Bookman Old Style" w:cs="Bookman Old Style"/>
          <w:sz w:val="24"/>
          <w:szCs w:val="24"/>
        </w:rPr>
        <w:t xml:space="preserve"> </w:t>
      </w:r>
      <w:r w:rsidR="00445C0F">
        <w:rPr>
          <w:rFonts w:ascii="Bookman Old Style" w:eastAsia="Bookman Old Style" w:hAnsi="Bookman Old Style" w:cs="Bookman Old Style"/>
          <w:sz w:val="24"/>
          <w:szCs w:val="24"/>
        </w:rPr>
        <w:t>This is an incomplete and myopic way of measuring</w:t>
      </w:r>
      <w:r w:rsidR="006F78CE">
        <w:rPr>
          <w:rFonts w:ascii="Bookman Old Style" w:eastAsia="Bookman Old Style" w:hAnsi="Bookman Old Style" w:cs="Bookman Old Style"/>
          <w:sz w:val="24"/>
          <w:szCs w:val="24"/>
        </w:rPr>
        <w:t xml:space="preserve"> the</w:t>
      </w:r>
      <w:r w:rsidR="00445C0F">
        <w:rPr>
          <w:rFonts w:ascii="Bookman Old Style" w:eastAsia="Bookman Old Style" w:hAnsi="Bookman Old Style" w:cs="Bookman Old Style"/>
          <w:sz w:val="24"/>
          <w:szCs w:val="24"/>
        </w:rPr>
        <w:t xml:space="preserve"> success </w:t>
      </w:r>
      <w:r w:rsidR="006F78CE">
        <w:rPr>
          <w:rFonts w:ascii="Bookman Old Style" w:eastAsia="Bookman Old Style" w:hAnsi="Bookman Old Style" w:cs="Bookman Old Style"/>
          <w:sz w:val="24"/>
          <w:szCs w:val="24"/>
        </w:rPr>
        <w:t>of</w:t>
      </w:r>
      <w:r w:rsidR="0090071A">
        <w:rPr>
          <w:rFonts w:ascii="Bookman Old Style" w:eastAsia="Bookman Old Style" w:hAnsi="Bookman Old Style" w:cs="Bookman Old Style"/>
          <w:sz w:val="24"/>
          <w:szCs w:val="24"/>
        </w:rPr>
        <w:t xml:space="preserve"> </w:t>
      </w:r>
      <w:r w:rsidR="00E00F04">
        <w:rPr>
          <w:rFonts w:ascii="Bookman Old Style" w:eastAsia="Bookman Old Style" w:hAnsi="Bookman Old Style" w:cs="Bookman Old Style"/>
          <w:sz w:val="24"/>
          <w:szCs w:val="24"/>
        </w:rPr>
        <w:t>restoration</w:t>
      </w:r>
      <w:r w:rsidR="0090071A">
        <w:rPr>
          <w:rFonts w:ascii="Bookman Old Style" w:eastAsia="Bookman Old Style" w:hAnsi="Bookman Old Style" w:cs="Bookman Old Style"/>
          <w:sz w:val="24"/>
          <w:szCs w:val="24"/>
        </w:rPr>
        <w:t xml:space="preserve"> projects. </w:t>
      </w:r>
      <w:r w:rsidR="00EA1347">
        <w:rPr>
          <w:rFonts w:ascii="Bookman Old Style" w:eastAsia="Bookman Old Style" w:hAnsi="Bookman Old Style" w:cs="Bookman Old Style"/>
          <w:sz w:val="24"/>
          <w:szCs w:val="24"/>
        </w:rPr>
        <w:t xml:space="preserve">Indigenous people across the NWFP region </w:t>
      </w:r>
      <w:r w:rsidR="002E0808">
        <w:rPr>
          <w:rFonts w:ascii="Bookman Old Style" w:eastAsia="Bookman Old Style" w:hAnsi="Bookman Old Style" w:cs="Bookman Old Style"/>
          <w:sz w:val="24"/>
          <w:szCs w:val="24"/>
        </w:rPr>
        <w:t xml:space="preserve">used fire to manipulate their environment </w:t>
      </w:r>
      <w:r w:rsidR="00DA6010">
        <w:rPr>
          <w:rFonts w:ascii="Bookman Old Style" w:eastAsia="Bookman Old Style" w:hAnsi="Bookman Old Style" w:cs="Bookman Old Style"/>
          <w:sz w:val="24"/>
          <w:szCs w:val="24"/>
        </w:rPr>
        <w:t>for thousands of years.</w:t>
      </w:r>
      <w:r w:rsidR="00C549A6">
        <w:rPr>
          <w:rFonts w:ascii="Bookman Old Style" w:eastAsia="Bookman Old Style" w:hAnsi="Bookman Old Style" w:cs="Bookman Old Style"/>
          <w:sz w:val="24"/>
          <w:szCs w:val="24"/>
        </w:rPr>
        <w:t xml:space="preserve"> While </w:t>
      </w:r>
      <w:r w:rsidR="009D68C9">
        <w:rPr>
          <w:rFonts w:ascii="Bookman Old Style" w:eastAsia="Bookman Old Style" w:hAnsi="Bookman Old Style" w:cs="Bookman Old Style"/>
          <w:sz w:val="24"/>
          <w:szCs w:val="24"/>
        </w:rPr>
        <w:t>using</w:t>
      </w:r>
      <w:r w:rsidR="00DA6010">
        <w:rPr>
          <w:rFonts w:ascii="Bookman Old Style" w:eastAsia="Bookman Old Style" w:hAnsi="Bookman Old Style" w:cs="Bookman Old Style"/>
          <w:sz w:val="24"/>
          <w:szCs w:val="24"/>
        </w:rPr>
        <w:t xml:space="preserve"> fire in this way</w:t>
      </w:r>
      <w:r w:rsidR="00503C32">
        <w:rPr>
          <w:rFonts w:ascii="Bookman Old Style" w:eastAsia="Bookman Old Style" w:hAnsi="Bookman Old Style" w:cs="Bookman Old Style"/>
          <w:sz w:val="24"/>
          <w:szCs w:val="24"/>
        </w:rPr>
        <w:t xml:space="preserve"> did </w:t>
      </w:r>
      <w:r w:rsidR="003F3CC5">
        <w:rPr>
          <w:rFonts w:ascii="Bookman Old Style" w:eastAsia="Bookman Old Style" w:hAnsi="Bookman Old Style" w:cs="Bookman Old Style"/>
          <w:sz w:val="24"/>
          <w:szCs w:val="24"/>
        </w:rPr>
        <w:t>“</w:t>
      </w:r>
      <w:r w:rsidR="00503C32">
        <w:rPr>
          <w:rFonts w:ascii="Bookman Old Style" w:eastAsia="Bookman Old Style" w:hAnsi="Bookman Old Style" w:cs="Bookman Old Style"/>
          <w:sz w:val="24"/>
          <w:szCs w:val="24"/>
        </w:rPr>
        <w:t>reduce fuels</w:t>
      </w:r>
      <w:r w:rsidR="009D68C9">
        <w:rPr>
          <w:rFonts w:ascii="Bookman Old Style" w:eastAsia="Bookman Old Style" w:hAnsi="Bookman Old Style" w:cs="Bookman Old Style"/>
          <w:sz w:val="24"/>
          <w:szCs w:val="24"/>
        </w:rPr>
        <w:t>,”</w:t>
      </w:r>
      <w:r w:rsidR="00503C32">
        <w:rPr>
          <w:rFonts w:ascii="Bookman Old Style" w:eastAsia="Bookman Old Style" w:hAnsi="Bookman Old Style" w:cs="Bookman Old Style"/>
          <w:sz w:val="24"/>
          <w:szCs w:val="24"/>
        </w:rPr>
        <w:t xml:space="preserve"> </w:t>
      </w:r>
      <w:r w:rsidR="006E18B8">
        <w:rPr>
          <w:rFonts w:ascii="Bookman Old Style" w:eastAsia="Bookman Old Style" w:hAnsi="Bookman Old Style" w:cs="Bookman Old Style"/>
          <w:sz w:val="24"/>
          <w:szCs w:val="24"/>
        </w:rPr>
        <w:t xml:space="preserve">the primary </w:t>
      </w:r>
      <w:r w:rsidR="000C6F31">
        <w:rPr>
          <w:rFonts w:ascii="Bookman Old Style" w:eastAsia="Bookman Old Style" w:hAnsi="Bookman Old Style" w:cs="Bookman Old Style"/>
          <w:sz w:val="24"/>
          <w:szCs w:val="24"/>
        </w:rPr>
        <w:t>purpose</w:t>
      </w:r>
      <w:r w:rsidR="00626A20">
        <w:rPr>
          <w:rFonts w:ascii="Bookman Old Style" w:eastAsia="Bookman Old Style" w:hAnsi="Bookman Old Style" w:cs="Bookman Old Style"/>
          <w:sz w:val="24"/>
          <w:szCs w:val="24"/>
        </w:rPr>
        <w:t xml:space="preserve"> was</w:t>
      </w:r>
      <w:r w:rsidR="006E18B8">
        <w:rPr>
          <w:rFonts w:ascii="Bookman Old Style" w:eastAsia="Bookman Old Style" w:hAnsi="Bookman Old Style" w:cs="Bookman Old Style"/>
          <w:sz w:val="24"/>
          <w:szCs w:val="24"/>
        </w:rPr>
        <w:t xml:space="preserve"> the proliferation of first foods, medicinal </w:t>
      </w:r>
      <w:r w:rsidR="00627005">
        <w:rPr>
          <w:rFonts w:ascii="Bookman Old Style" w:eastAsia="Bookman Old Style" w:hAnsi="Bookman Old Style" w:cs="Bookman Old Style"/>
          <w:sz w:val="24"/>
          <w:szCs w:val="24"/>
        </w:rPr>
        <w:t xml:space="preserve">plants, </w:t>
      </w:r>
      <w:r w:rsidR="00EA5C23">
        <w:rPr>
          <w:rFonts w:ascii="Bookman Old Style" w:eastAsia="Bookman Old Style" w:hAnsi="Bookman Old Style" w:cs="Bookman Old Style"/>
          <w:sz w:val="24"/>
          <w:szCs w:val="24"/>
        </w:rPr>
        <w:t xml:space="preserve">crafting and construction materials, and habitat for game species. </w:t>
      </w:r>
    </w:p>
    <w:p w14:paraId="2461056D" w14:textId="77777777" w:rsidR="00ED6C3D" w:rsidRDefault="00ED6C3D" w:rsidP="005542DA">
      <w:pPr>
        <w:pStyle w:val="ListParagraph"/>
        <w:spacing w:line="276" w:lineRule="auto"/>
        <w:ind w:left="0"/>
        <w:jc w:val="both"/>
        <w:rPr>
          <w:rFonts w:ascii="Bookman Old Style" w:eastAsia="Bookman Old Style" w:hAnsi="Bookman Old Style" w:cs="Bookman Old Style"/>
          <w:sz w:val="24"/>
          <w:szCs w:val="24"/>
        </w:rPr>
      </w:pPr>
    </w:p>
    <w:p w14:paraId="1CFF21A5" w14:textId="7E339FE9" w:rsidR="00831072" w:rsidRDefault="00831072" w:rsidP="005542DA">
      <w:pPr>
        <w:pStyle w:val="ListParagraph"/>
        <w:spacing w:line="276" w:lineRule="auto"/>
        <w:ind w:left="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The values managed for can dictate the timing</w:t>
      </w:r>
      <w:r w:rsidR="001F5C3A">
        <w:rPr>
          <w:rFonts w:ascii="Bookman Old Style" w:eastAsia="Bookman Old Style" w:hAnsi="Bookman Old Style" w:cs="Bookman Old Style"/>
          <w:sz w:val="24"/>
          <w:szCs w:val="24"/>
        </w:rPr>
        <w:t xml:space="preserve"> and frequency of burning on the landscape. One example of this </w:t>
      </w:r>
      <w:r w:rsidR="00C3655D">
        <w:rPr>
          <w:rFonts w:ascii="Bookman Old Style" w:eastAsia="Bookman Old Style" w:hAnsi="Bookman Old Style" w:cs="Bookman Old Style"/>
          <w:sz w:val="24"/>
          <w:szCs w:val="24"/>
        </w:rPr>
        <w:t xml:space="preserve">comes from the </w:t>
      </w:r>
      <w:r w:rsidR="00771FA1">
        <w:rPr>
          <w:rFonts w:ascii="Bookman Old Style" w:eastAsia="Bookman Old Style" w:hAnsi="Bookman Old Style" w:cs="Bookman Old Style"/>
          <w:sz w:val="24"/>
          <w:szCs w:val="24"/>
        </w:rPr>
        <w:t>Karuk and Y</w:t>
      </w:r>
      <w:r w:rsidR="00C3655D">
        <w:rPr>
          <w:rFonts w:ascii="Bookman Old Style" w:eastAsia="Bookman Old Style" w:hAnsi="Bookman Old Style" w:cs="Bookman Old Style"/>
          <w:sz w:val="24"/>
          <w:szCs w:val="24"/>
        </w:rPr>
        <w:t xml:space="preserve">urok </w:t>
      </w:r>
      <w:r w:rsidR="00771FA1">
        <w:rPr>
          <w:rFonts w:ascii="Bookman Old Style" w:eastAsia="Bookman Old Style" w:hAnsi="Bookman Old Style" w:cs="Bookman Old Style"/>
          <w:sz w:val="24"/>
          <w:szCs w:val="24"/>
        </w:rPr>
        <w:t>tribes</w:t>
      </w:r>
      <w:r w:rsidR="00E94FE4">
        <w:rPr>
          <w:rFonts w:ascii="Bookman Old Style" w:eastAsia="Bookman Old Style" w:hAnsi="Bookman Old Style" w:cs="Bookman Old Style"/>
          <w:sz w:val="24"/>
          <w:szCs w:val="24"/>
        </w:rPr>
        <w:t>,</w:t>
      </w:r>
      <w:r w:rsidR="00771FA1">
        <w:rPr>
          <w:rFonts w:ascii="Bookman Old Style" w:eastAsia="Bookman Old Style" w:hAnsi="Bookman Old Style" w:cs="Bookman Old Style"/>
          <w:sz w:val="24"/>
          <w:szCs w:val="24"/>
        </w:rPr>
        <w:t xml:space="preserve"> where cultural burning </w:t>
      </w:r>
      <w:r w:rsidR="00BB0E60">
        <w:rPr>
          <w:rFonts w:ascii="Bookman Old Style" w:eastAsia="Bookman Old Style" w:hAnsi="Bookman Old Style" w:cs="Bookman Old Style"/>
          <w:sz w:val="24"/>
          <w:szCs w:val="24"/>
        </w:rPr>
        <w:t xml:space="preserve">regimes promoted high densities of hazelnut </w:t>
      </w:r>
      <w:r w:rsidR="00892931">
        <w:rPr>
          <w:rFonts w:ascii="Bookman Old Style" w:eastAsia="Bookman Old Style" w:hAnsi="Bookman Old Style" w:cs="Bookman Old Style"/>
          <w:sz w:val="24"/>
          <w:szCs w:val="24"/>
        </w:rPr>
        <w:t xml:space="preserve">shrubs and increased </w:t>
      </w:r>
      <w:r w:rsidR="00EC7285">
        <w:rPr>
          <w:rFonts w:ascii="Bookman Old Style" w:eastAsia="Bookman Old Style" w:hAnsi="Bookman Old Style" w:cs="Bookman Old Style"/>
          <w:sz w:val="24"/>
          <w:szCs w:val="24"/>
        </w:rPr>
        <w:t>hazelnut basketry stem production.</w:t>
      </w:r>
      <w:r w:rsidR="00EC7285">
        <w:rPr>
          <w:rStyle w:val="FootnoteReference"/>
          <w:rFonts w:ascii="Bookman Old Style" w:eastAsia="Bookman Old Style" w:hAnsi="Bookman Old Style" w:cs="Bookman Old Style"/>
          <w:sz w:val="24"/>
          <w:szCs w:val="24"/>
        </w:rPr>
        <w:footnoteReference w:id="8"/>
      </w:r>
    </w:p>
    <w:p w14:paraId="2BF944A4" w14:textId="77777777" w:rsidR="0068648E" w:rsidRDefault="0068648E" w:rsidP="005542DA">
      <w:pPr>
        <w:pStyle w:val="ListParagraph"/>
        <w:spacing w:line="276" w:lineRule="auto"/>
        <w:ind w:left="0"/>
        <w:jc w:val="both"/>
        <w:rPr>
          <w:rFonts w:ascii="Bookman Old Style" w:eastAsia="Bookman Old Style" w:hAnsi="Bookman Old Style" w:cs="Bookman Old Style"/>
          <w:sz w:val="24"/>
          <w:szCs w:val="24"/>
        </w:rPr>
      </w:pPr>
    </w:p>
    <w:p w14:paraId="313CEC27" w14:textId="7D1FEB84" w:rsidR="00ED6C3D" w:rsidRDefault="0068648E" w:rsidP="005542DA">
      <w:pPr>
        <w:pStyle w:val="ListParagraph"/>
        <w:spacing w:line="276" w:lineRule="auto"/>
        <w:ind w:left="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Interweaving Indigenous </w:t>
      </w:r>
      <w:r w:rsidR="00FE09AC">
        <w:rPr>
          <w:rFonts w:ascii="Bookman Old Style" w:eastAsia="Bookman Old Style" w:hAnsi="Bookman Old Style" w:cs="Bookman Old Style"/>
          <w:sz w:val="24"/>
          <w:szCs w:val="24"/>
        </w:rPr>
        <w:t>knowledge</w:t>
      </w:r>
      <w:r>
        <w:rPr>
          <w:rFonts w:ascii="Bookman Old Style" w:eastAsia="Bookman Old Style" w:hAnsi="Bookman Old Style" w:cs="Bookman Old Style"/>
          <w:sz w:val="24"/>
          <w:szCs w:val="24"/>
        </w:rPr>
        <w:t xml:space="preserve"> and values with </w:t>
      </w:r>
      <w:r w:rsidR="0002194E">
        <w:rPr>
          <w:rFonts w:ascii="Bookman Old Style" w:eastAsia="Bookman Old Style" w:hAnsi="Bookman Old Style" w:cs="Bookman Old Style"/>
          <w:sz w:val="24"/>
          <w:szCs w:val="24"/>
        </w:rPr>
        <w:t>Agency management goals will lead to</w:t>
      </w:r>
      <w:r w:rsidR="00001F95">
        <w:rPr>
          <w:rFonts w:ascii="Bookman Old Style" w:eastAsia="Bookman Old Style" w:hAnsi="Bookman Old Style" w:cs="Bookman Old Style"/>
          <w:sz w:val="24"/>
          <w:szCs w:val="24"/>
        </w:rPr>
        <w:t xml:space="preserve"> </w:t>
      </w:r>
      <w:r w:rsidR="0002194E">
        <w:rPr>
          <w:rFonts w:ascii="Bookman Old Style" w:eastAsia="Bookman Old Style" w:hAnsi="Bookman Old Style" w:cs="Bookman Old Style"/>
          <w:sz w:val="24"/>
          <w:szCs w:val="24"/>
        </w:rPr>
        <w:t>win</w:t>
      </w:r>
      <w:r w:rsidR="00001F95">
        <w:rPr>
          <w:rFonts w:ascii="Bookman Old Style" w:eastAsia="Bookman Old Style" w:hAnsi="Bookman Old Style" w:cs="Bookman Old Style"/>
          <w:sz w:val="24"/>
          <w:szCs w:val="24"/>
        </w:rPr>
        <w:t>–</w:t>
      </w:r>
      <w:r w:rsidR="0002194E">
        <w:rPr>
          <w:rFonts w:ascii="Bookman Old Style" w:eastAsia="Bookman Old Style" w:hAnsi="Bookman Old Style" w:cs="Bookman Old Style"/>
          <w:sz w:val="24"/>
          <w:szCs w:val="24"/>
        </w:rPr>
        <w:t xml:space="preserve">win outcomes </w:t>
      </w:r>
      <w:r w:rsidR="00353F86">
        <w:rPr>
          <w:rFonts w:ascii="Bookman Old Style" w:eastAsia="Bookman Old Style" w:hAnsi="Bookman Old Style" w:cs="Bookman Old Style"/>
          <w:sz w:val="24"/>
          <w:szCs w:val="24"/>
        </w:rPr>
        <w:t xml:space="preserve">(for people and ecosystems) </w:t>
      </w:r>
      <w:r w:rsidR="0002194E">
        <w:rPr>
          <w:rFonts w:ascii="Bookman Old Style" w:eastAsia="Bookman Old Style" w:hAnsi="Bookman Old Style" w:cs="Bookman Old Style"/>
          <w:sz w:val="24"/>
          <w:szCs w:val="24"/>
        </w:rPr>
        <w:t>and</w:t>
      </w:r>
      <w:r w:rsidR="003A15E9">
        <w:rPr>
          <w:rFonts w:ascii="Bookman Old Style" w:eastAsia="Bookman Old Style" w:hAnsi="Bookman Old Style" w:cs="Bookman Old Style"/>
          <w:sz w:val="24"/>
          <w:szCs w:val="24"/>
        </w:rPr>
        <w:t xml:space="preserve"> </w:t>
      </w:r>
      <w:r w:rsidR="00652DAE">
        <w:rPr>
          <w:rFonts w:ascii="Bookman Old Style" w:eastAsia="Bookman Old Style" w:hAnsi="Bookman Old Style" w:cs="Bookman Old Style"/>
          <w:sz w:val="24"/>
          <w:szCs w:val="24"/>
        </w:rPr>
        <w:t xml:space="preserve">enable the </w:t>
      </w:r>
      <w:r w:rsidR="005462E8">
        <w:rPr>
          <w:rFonts w:ascii="Bookman Old Style" w:eastAsia="Bookman Old Style" w:hAnsi="Bookman Old Style" w:cs="Bookman Old Style"/>
          <w:sz w:val="24"/>
          <w:szCs w:val="24"/>
        </w:rPr>
        <w:t>A</w:t>
      </w:r>
      <w:r w:rsidR="00652DAE">
        <w:rPr>
          <w:rFonts w:ascii="Bookman Old Style" w:eastAsia="Bookman Old Style" w:hAnsi="Bookman Old Style" w:cs="Bookman Old Style"/>
          <w:sz w:val="24"/>
          <w:szCs w:val="24"/>
        </w:rPr>
        <w:t xml:space="preserve">gency </w:t>
      </w:r>
      <w:r w:rsidR="00C3778A">
        <w:rPr>
          <w:rFonts w:ascii="Bookman Old Style" w:eastAsia="Bookman Old Style" w:hAnsi="Bookman Old Style" w:cs="Bookman Old Style"/>
          <w:sz w:val="24"/>
          <w:szCs w:val="24"/>
        </w:rPr>
        <w:t>to</w:t>
      </w:r>
      <w:r w:rsidR="00652DAE">
        <w:rPr>
          <w:rFonts w:ascii="Bookman Old Style" w:eastAsia="Bookman Old Style" w:hAnsi="Bookman Old Style" w:cs="Bookman Old Style"/>
          <w:sz w:val="24"/>
          <w:szCs w:val="24"/>
        </w:rPr>
        <w:t xml:space="preserve"> </w:t>
      </w:r>
      <w:r w:rsidR="00FE09AC">
        <w:rPr>
          <w:rFonts w:ascii="Bookman Old Style" w:eastAsia="Bookman Old Style" w:hAnsi="Bookman Old Style" w:cs="Bookman Old Style"/>
          <w:sz w:val="24"/>
          <w:szCs w:val="24"/>
        </w:rPr>
        <w:t xml:space="preserve">track and </w:t>
      </w:r>
      <w:r w:rsidR="00652DAE">
        <w:rPr>
          <w:rFonts w:ascii="Bookman Old Style" w:eastAsia="Bookman Old Style" w:hAnsi="Bookman Old Style" w:cs="Bookman Old Style"/>
          <w:sz w:val="24"/>
          <w:szCs w:val="24"/>
        </w:rPr>
        <w:t xml:space="preserve">communicate </w:t>
      </w:r>
      <w:r w:rsidR="00C3778A">
        <w:rPr>
          <w:rFonts w:ascii="Bookman Old Style" w:eastAsia="Bookman Old Style" w:hAnsi="Bookman Old Style" w:cs="Bookman Old Style"/>
          <w:sz w:val="24"/>
          <w:szCs w:val="24"/>
        </w:rPr>
        <w:t xml:space="preserve">successes </w:t>
      </w:r>
      <w:r w:rsidR="00001F95">
        <w:rPr>
          <w:rFonts w:ascii="Bookman Old Style" w:eastAsia="Bookman Old Style" w:hAnsi="Bookman Old Style" w:cs="Bookman Old Style"/>
          <w:sz w:val="24"/>
          <w:szCs w:val="24"/>
        </w:rPr>
        <w:t>more meaningfully and holisticall</w:t>
      </w:r>
      <w:r w:rsidR="002304A2">
        <w:rPr>
          <w:rFonts w:ascii="Bookman Old Style" w:eastAsia="Bookman Old Style" w:hAnsi="Bookman Old Style" w:cs="Bookman Old Style"/>
          <w:sz w:val="24"/>
          <w:szCs w:val="24"/>
        </w:rPr>
        <w:t xml:space="preserve">y. </w:t>
      </w:r>
    </w:p>
    <w:p w14:paraId="13A43542" w14:textId="77777777" w:rsidR="00DC12AA" w:rsidRPr="00D2281F" w:rsidRDefault="00DC12AA" w:rsidP="005542DA">
      <w:pPr>
        <w:pStyle w:val="ListParagraph"/>
        <w:spacing w:line="276" w:lineRule="auto"/>
        <w:ind w:left="0"/>
        <w:jc w:val="both"/>
        <w:rPr>
          <w:rFonts w:ascii="Bookman Old Style" w:eastAsia="Bookman Old Style" w:hAnsi="Bookman Old Style" w:cs="Bookman Old Style"/>
          <w:sz w:val="24"/>
          <w:szCs w:val="24"/>
        </w:rPr>
      </w:pPr>
    </w:p>
    <w:p w14:paraId="065CC93A" w14:textId="546067CB" w:rsidR="283E96A5" w:rsidRDefault="283E96A5" w:rsidP="239112C6">
      <w:pPr>
        <w:pStyle w:val="ListParagraph"/>
        <w:spacing w:line="276" w:lineRule="auto"/>
        <w:ind w:left="0"/>
        <w:jc w:val="both"/>
      </w:pPr>
      <w:r w:rsidRPr="239112C6">
        <w:rPr>
          <w:rFonts w:ascii="Bookman Old Style" w:eastAsia="Bookman Old Style" w:hAnsi="Bookman Old Style" w:cs="Bookman Old Style"/>
          <w:b/>
          <w:bCs/>
          <w:sz w:val="24"/>
          <w:szCs w:val="24"/>
        </w:rPr>
        <w:t>Sustainable Communities</w:t>
      </w:r>
    </w:p>
    <w:p w14:paraId="5241DD4E" w14:textId="0AC7E066" w:rsidR="00196CD1" w:rsidRDefault="00BD20DB" w:rsidP="006311C4">
      <w:pPr>
        <w:spacing w:line="276" w:lineRule="auto"/>
        <w:jc w:val="both"/>
        <w:rPr>
          <w:rFonts w:ascii="Bookman Old Style" w:hAnsi="Bookman Old Style"/>
          <w:sz w:val="24"/>
          <w:szCs w:val="24"/>
        </w:rPr>
      </w:pPr>
      <w:r>
        <w:rPr>
          <w:rFonts w:ascii="Bookman Old Style" w:hAnsi="Bookman Old Style"/>
          <w:sz w:val="24"/>
          <w:szCs w:val="24"/>
        </w:rPr>
        <w:t xml:space="preserve">The NWFP was </w:t>
      </w:r>
      <w:r w:rsidR="00BB1587">
        <w:rPr>
          <w:rFonts w:ascii="Bookman Old Style" w:hAnsi="Bookman Old Style"/>
          <w:sz w:val="24"/>
          <w:szCs w:val="24"/>
        </w:rPr>
        <w:t>intended</w:t>
      </w:r>
      <w:r>
        <w:rPr>
          <w:rFonts w:ascii="Bookman Old Style" w:hAnsi="Bookman Old Style"/>
          <w:sz w:val="24"/>
          <w:szCs w:val="24"/>
        </w:rPr>
        <w:t xml:space="preserve"> to balance </w:t>
      </w:r>
      <w:r w:rsidR="00BB1587">
        <w:rPr>
          <w:rFonts w:ascii="Bookman Old Style" w:hAnsi="Bookman Old Style"/>
          <w:sz w:val="24"/>
          <w:szCs w:val="24"/>
        </w:rPr>
        <w:t>ecosystem restoration goals with</w:t>
      </w:r>
      <w:r w:rsidR="00757895">
        <w:rPr>
          <w:rFonts w:ascii="Bookman Old Style" w:hAnsi="Bookman Old Style"/>
          <w:sz w:val="24"/>
          <w:szCs w:val="24"/>
        </w:rPr>
        <w:t xml:space="preserve"> the timber harvest mandates of the Forest Service. However, </w:t>
      </w:r>
      <w:r w:rsidR="00E37686">
        <w:rPr>
          <w:rFonts w:ascii="Bookman Old Style" w:hAnsi="Bookman Old Style"/>
          <w:sz w:val="24"/>
          <w:szCs w:val="24"/>
        </w:rPr>
        <w:t xml:space="preserve">the </w:t>
      </w:r>
      <w:r w:rsidR="006311C4" w:rsidRPr="006311C4">
        <w:rPr>
          <w:rFonts w:ascii="Bookman Old Style" w:hAnsi="Bookman Old Style"/>
          <w:sz w:val="24"/>
          <w:szCs w:val="24"/>
        </w:rPr>
        <w:t>initial 1.2 billion board foot estimate was</w:t>
      </w:r>
      <w:r w:rsidR="006311C4">
        <w:rPr>
          <w:rFonts w:ascii="Bookman Old Style" w:hAnsi="Bookman Old Style"/>
          <w:sz w:val="24"/>
          <w:szCs w:val="24"/>
        </w:rPr>
        <w:t xml:space="preserve"> </w:t>
      </w:r>
      <w:r w:rsidR="006311C4" w:rsidRPr="006311C4">
        <w:rPr>
          <w:rFonts w:ascii="Bookman Old Style" w:hAnsi="Bookman Old Style"/>
          <w:sz w:val="24"/>
          <w:szCs w:val="24"/>
        </w:rPr>
        <w:t>unreasonable from the outset</w:t>
      </w:r>
      <w:r w:rsidR="00EF4C50">
        <w:rPr>
          <w:rFonts w:ascii="Bookman Old Style" w:hAnsi="Bookman Old Style"/>
          <w:sz w:val="24"/>
          <w:szCs w:val="24"/>
        </w:rPr>
        <w:t>.</w:t>
      </w:r>
      <w:r w:rsidR="00EA7F04">
        <w:rPr>
          <w:rStyle w:val="FootnoteReference"/>
          <w:rFonts w:ascii="Bookman Old Style" w:hAnsi="Bookman Old Style"/>
          <w:sz w:val="24"/>
          <w:szCs w:val="24"/>
        </w:rPr>
        <w:footnoteReference w:id="9"/>
      </w:r>
      <w:r w:rsidR="00EA3FD9">
        <w:rPr>
          <w:rFonts w:ascii="Bookman Old Style" w:hAnsi="Bookman Old Style"/>
          <w:sz w:val="24"/>
          <w:szCs w:val="24"/>
        </w:rPr>
        <w:t xml:space="preserve"> The </w:t>
      </w:r>
      <w:r w:rsidR="00D80F29">
        <w:rPr>
          <w:rFonts w:ascii="Bookman Old Style" w:hAnsi="Bookman Old Style"/>
          <w:sz w:val="24"/>
          <w:szCs w:val="24"/>
        </w:rPr>
        <w:t>plan’s inability</w:t>
      </w:r>
      <w:r w:rsidR="00EA3FD9">
        <w:rPr>
          <w:rFonts w:ascii="Bookman Old Style" w:hAnsi="Bookman Old Style"/>
          <w:sz w:val="24"/>
          <w:szCs w:val="24"/>
        </w:rPr>
        <w:t xml:space="preserve"> to meet</w:t>
      </w:r>
      <w:r w:rsidR="008E048D">
        <w:rPr>
          <w:rFonts w:ascii="Bookman Old Style" w:hAnsi="Bookman Old Style"/>
          <w:sz w:val="24"/>
          <w:szCs w:val="24"/>
        </w:rPr>
        <w:t xml:space="preserve"> the </w:t>
      </w:r>
      <w:r w:rsidR="008E048D">
        <w:rPr>
          <w:rFonts w:ascii="Bookman Old Style" w:hAnsi="Bookman Old Style"/>
          <w:sz w:val="24"/>
          <w:szCs w:val="24"/>
        </w:rPr>
        <w:lastRenderedPageBreak/>
        <w:t xml:space="preserve">probable sale </w:t>
      </w:r>
      <w:r w:rsidR="00E60F87">
        <w:rPr>
          <w:rFonts w:ascii="Bookman Old Style" w:hAnsi="Bookman Old Style"/>
          <w:sz w:val="24"/>
          <w:szCs w:val="24"/>
        </w:rPr>
        <w:t xml:space="preserve">quantity has been consistently criticized by </w:t>
      </w:r>
      <w:r w:rsidR="00396E32">
        <w:rPr>
          <w:rFonts w:ascii="Bookman Old Style" w:hAnsi="Bookman Old Style"/>
          <w:sz w:val="24"/>
          <w:szCs w:val="24"/>
        </w:rPr>
        <w:t xml:space="preserve">individuals and corporations who wish to undermine the plan and its ecological successes. </w:t>
      </w:r>
    </w:p>
    <w:p w14:paraId="67DCD9BE" w14:textId="109BB1BB" w:rsidR="00676DFF" w:rsidRDefault="008F5F59" w:rsidP="006311C4">
      <w:pPr>
        <w:spacing w:line="276" w:lineRule="auto"/>
        <w:jc w:val="both"/>
        <w:rPr>
          <w:rFonts w:ascii="Bookman Old Style" w:hAnsi="Bookman Old Style"/>
          <w:sz w:val="24"/>
          <w:szCs w:val="24"/>
        </w:rPr>
      </w:pPr>
      <w:r>
        <w:rPr>
          <w:rFonts w:ascii="Bookman Old Style" w:hAnsi="Bookman Old Style"/>
          <w:sz w:val="24"/>
          <w:szCs w:val="24"/>
        </w:rPr>
        <w:t xml:space="preserve">As amendments aim to </w:t>
      </w:r>
      <w:r w:rsidR="00F20C51">
        <w:rPr>
          <w:rFonts w:ascii="Bookman Old Style" w:hAnsi="Bookman Old Style"/>
          <w:sz w:val="24"/>
          <w:szCs w:val="24"/>
        </w:rPr>
        <w:t xml:space="preserve">bolster long-term sustainable economies for rural </w:t>
      </w:r>
      <w:r w:rsidR="00E16FA4">
        <w:rPr>
          <w:rFonts w:ascii="Bookman Old Style" w:hAnsi="Bookman Old Style"/>
          <w:sz w:val="24"/>
          <w:szCs w:val="24"/>
        </w:rPr>
        <w:t>communities</w:t>
      </w:r>
      <w:r w:rsidR="00F20C51">
        <w:rPr>
          <w:rFonts w:ascii="Bookman Old Style" w:hAnsi="Bookman Old Style"/>
          <w:sz w:val="24"/>
          <w:szCs w:val="24"/>
        </w:rPr>
        <w:t xml:space="preserve">, it is </w:t>
      </w:r>
      <w:r w:rsidR="00EF7211">
        <w:rPr>
          <w:rFonts w:ascii="Bookman Old Style" w:hAnsi="Bookman Old Style"/>
          <w:sz w:val="24"/>
          <w:szCs w:val="24"/>
        </w:rPr>
        <w:t>essential</w:t>
      </w:r>
      <w:r w:rsidR="00F20C51">
        <w:rPr>
          <w:rFonts w:ascii="Bookman Old Style" w:hAnsi="Bookman Old Style"/>
          <w:sz w:val="24"/>
          <w:szCs w:val="24"/>
        </w:rPr>
        <w:t xml:space="preserve"> that the Agency </w:t>
      </w:r>
      <w:r w:rsidR="00E16FA4">
        <w:rPr>
          <w:rFonts w:ascii="Bookman Old Style" w:hAnsi="Bookman Old Style"/>
          <w:sz w:val="24"/>
          <w:szCs w:val="24"/>
        </w:rPr>
        <w:t>right-size its</w:t>
      </w:r>
      <w:r w:rsidR="003F3CC5">
        <w:rPr>
          <w:rFonts w:ascii="Bookman Old Style" w:hAnsi="Bookman Old Style"/>
          <w:sz w:val="24"/>
          <w:szCs w:val="24"/>
        </w:rPr>
        <w:t>’</w:t>
      </w:r>
      <w:r w:rsidR="00E16FA4">
        <w:rPr>
          <w:rFonts w:ascii="Bookman Old Style" w:hAnsi="Bookman Old Style"/>
          <w:sz w:val="24"/>
          <w:szCs w:val="24"/>
        </w:rPr>
        <w:t xml:space="preserve"> timber production expectations</w:t>
      </w:r>
      <w:r w:rsidR="00716E54">
        <w:rPr>
          <w:rFonts w:ascii="Bookman Old Style" w:hAnsi="Bookman Old Style"/>
          <w:sz w:val="24"/>
          <w:szCs w:val="24"/>
        </w:rPr>
        <w:t xml:space="preserve"> </w:t>
      </w:r>
      <w:r w:rsidR="00A71765">
        <w:rPr>
          <w:rFonts w:ascii="Bookman Old Style" w:hAnsi="Bookman Old Style"/>
          <w:sz w:val="24"/>
          <w:szCs w:val="24"/>
        </w:rPr>
        <w:t>and</w:t>
      </w:r>
      <w:r w:rsidR="00716E54">
        <w:rPr>
          <w:rFonts w:ascii="Bookman Old Style" w:hAnsi="Bookman Old Style"/>
          <w:sz w:val="24"/>
          <w:szCs w:val="24"/>
        </w:rPr>
        <w:t xml:space="preserve"> recognize the growth</w:t>
      </w:r>
      <w:r w:rsidR="00F35C2A">
        <w:rPr>
          <w:rFonts w:ascii="Bookman Old Style" w:hAnsi="Bookman Old Style"/>
          <w:sz w:val="24"/>
          <w:szCs w:val="24"/>
        </w:rPr>
        <w:t xml:space="preserve"> and diversi</w:t>
      </w:r>
      <w:r w:rsidR="00A93DEA">
        <w:rPr>
          <w:rFonts w:ascii="Bookman Old Style" w:hAnsi="Bookman Old Style"/>
          <w:sz w:val="24"/>
          <w:szCs w:val="24"/>
        </w:rPr>
        <w:t>fication of</w:t>
      </w:r>
      <w:r w:rsidR="00716E54">
        <w:rPr>
          <w:rFonts w:ascii="Bookman Old Style" w:hAnsi="Bookman Old Style"/>
          <w:sz w:val="24"/>
          <w:szCs w:val="24"/>
        </w:rPr>
        <w:t xml:space="preserve"> other economic sectors </w:t>
      </w:r>
      <w:r w:rsidR="00F35C2A">
        <w:rPr>
          <w:rFonts w:ascii="Bookman Old Style" w:hAnsi="Bookman Old Style"/>
          <w:sz w:val="24"/>
          <w:szCs w:val="24"/>
        </w:rPr>
        <w:t xml:space="preserve">in the 30 years </w:t>
      </w:r>
      <w:r w:rsidR="00716E54">
        <w:rPr>
          <w:rFonts w:ascii="Bookman Old Style" w:hAnsi="Bookman Old Style"/>
          <w:sz w:val="24"/>
          <w:szCs w:val="24"/>
        </w:rPr>
        <w:t>since the plan</w:t>
      </w:r>
      <w:r w:rsidR="003F3CC5">
        <w:rPr>
          <w:rFonts w:ascii="Bookman Old Style" w:hAnsi="Bookman Old Style"/>
          <w:sz w:val="24"/>
          <w:szCs w:val="24"/>
        </w:rPr>
        <w:t>’</w:t>
      </w:r>
      <w:r w:rsidR="00716E54">
        <w:rPr>
          <w:rFonts w:ascii="Bookman Old Style" w:hAnsi="Bookman Old Style"/>
          <w:sz w:val="24"/>
          <w:szCs w:val="24"/>
        </w:rPr>
        <w:t>s</w:t>
      </w:r>
      <w:r w:rsidR="00F35C2A">
        <w:rPr>
          <w:rFonts w:ascii="Bookman Old Style" w:hAnsi="Bookman Old Style"/>
          <w:sz w:val="24"/>
          <w:szCs w:val="24"/>
        </w:rPr>
        <w:t xml:space="preserve"> adoption. </w:t>
      </w:r>
    </w:p>
    <w:p w14:paraId="544829C6" w14:textId="013A8A71" w:rsidR="00D573CC" w:rsidRDefault="00C834BC" w:rsidP="006311C4">
      <w:pPr>
        <w:spacing w:line="276" w:lineRule="auto"/>
        <w:jc w:val="both"/>
        <w:rPr>
          <w:rFonts w:ascii="Bookman Old Style" w:hAnsi="Bookman Old Style"/>
          <w:sz w:val="24"/>
          <w:szCs w:val="24"/>
        </w:rPr>
      </w:pPr>
      <w:r>
        <w:rPr>
          <w:rFonts w:ascii="Bookman Old Style" w:hAnsi="Bookman Old Style"/>
          <w:sz w:val="24"/>
          <w:szCs w:val="24"/>
        </w:rPr>
        <w:t xml:space="preserve">There is </w:t>
      </w:r>
      <w:r w:rsidR="00114958">
        <w:rPr>
          <w:rFonts w:ascii="Bookman Old Style" w:hAnsi="Bookman Old Style"/>
          <w:sz w:val="24"/>
          <w:szCs w:val="24"/>
        </w:rPr>
        <w:t>a substantial amount of work to be done to restore our forest ecosystems and</w:t>
      </w:r>
      <w:r w:rsidR="00DA00F9">
        <w:rPr>
          <w:rFonts w:ascii="Bookman Old Style" w:hAnsi="Bookman Old Style"/>
          <w:sz w:val="24"/>
          <w:szCs w:val="24"/>
        </w:rPr>
        <w:t xml:space="preserve"> protect </w:t>
      </w:r>
      <w:r w:rsidR="00124F1F">
        <w:rPr>
          <w:rFonts w:ascii="Bookman Old Style" w:hAnsi="Bookman Old Style"/>
          <w:sz w:val="24"/>
          <w:szCs w:val="24"/>
        </w:rPr>
        <w:t>communities from wildfire.</w:t>
      </w:r>
      <w:r w:rsidR="004A268B">
        <w:rPr>
          <w:rFonts w:ascii="Bookman Old Style" w:hAnsi="Bookman Old Style"/>
          <w:sz w:val="24"/>
          <w:szCs w:val="24"/>
        </w:rPr>
        <w:t xml:space="preserve"> Contract crews </w:t>
      </w:r>
      <w:r w:rsidR="00D573CC">
        <w:rPr>
          <w:rFonts w:ascii="Bookman Old Style" w:hAnsi="Bookman Old Style"/>
          <w:sz w:val="24"/>
          <w:szCs w:val="24"/>
        </w:rPr>
        <w:t xml:space="preserve">will be needed </w:t>
      </w:r>
      <w:r w:rsidR="00624431">
        <w:rPr>
          <w:rFonts w:ascii="Bookman Old Style" w:hAnsi="Bookman Old Style"/>
          <w:sz w:val="24"/>
          <w:szCs w:val="24"/>
        </w:rPr>
        <w:t xml:space="preserve">for </w:t>
      </w:r>
      <w:r w:rsidR="009161AA">
        <w:rPr>
          <w:rFonts w:ascii="Bookman Old Style" w:hAnsi="Bookman Old Style"/>
          <w:sz w:val="24"/>
          <w:szCs w:val="24"/>
        </w:rPr>
        <w:t xml:space="preserve">fuels reduction work </w:t>
      </w:r>
      <w:r w:rsidR="00D12833">
        <w:rPr>
          <w:rFonts w:ascii="Bookman Old Style" w:hAnsi="Bookman Old Style"/>
          <w:sz w:val="24"/>
          <w:szCs w:val="24"/>
        </w:rPr>
        <w:t xml:space="preserve">like </w:t>
      </w:r>
      <w:r w:rsidR="00624431">
        <w:rPr>
          <w:rFonts w:ascii="Bookman Old Style" w:hAnsi="Bookman Old Style"/>
          <w:sz w:val="24"/>
          <w:szCs w:val="24"/>
        </w:rPr>
        <w:t>hand thinning</w:t>
      </w:r>
      <w:r w:rsidR="00D12833">
        <w:rPr>
          <w:rFonts w:ascii="Bookman Old Style" w:hAnsi="Bookman Old Style"/>
          <w:sz w:val="24"/>
          <w:szCs w:val="24"/>
        </w:rPr>
        <w:t xml:space="preserve"> and </w:t>
      </w:r>
      <w:r w:rsidR="009161AA">
        <w:rPr>
          <w:rFonts w:ascii="Bookman Old Style" w:hAnsi="Bookman Old Style"/>
          <w:sz w:val="24"/>
          <w:szCs w:val="24"/>
        </w:rPr>
        <w:t>prescribed fire,</w:t>
      </w:r>
      <w:r w:rsidR="00D12833">
        <w:rPr>
          <w:rFonts w:ascii="Bookman Old Style" w:hAnsi="Bookman Old Style"/>
          <w:sz w:val="24"/>
          <w:szCs w:val="24"/>
        </w:rPr>
        <w:t xml:space="preserve"> </w:t>
      </w:r>
      <w:r w:rsidR="00E227B1">
        <w:rPr>
          <w:rFonts w:ascii="Bookman Old Style" w:hAnsi="Bookman Old Style"/>
          <w:sz w:val="24"/>
          <w:szCs w:val="24"/>
        </w:rPr>
        <w:t xml:space="preserve">for </w:t>
      </w:r>
      <w:r w:rsidR="006C7B12">
        <w:rPr>
          <w:rFonts w:ascii="Bookman Old Style" w:hAnsi="Bookman Old Style"/>
          <w:sz w:val="24"/>
          <w:szCs w:val="24"/>
        </w:rPr>
        <w:t>road repair and stream crossing upgrades,</w:t>
      </w:r>
      <w:r w:rsidR="00E227B1">
        <w:rPr>
          <w:rFonts w:ascii="Bookman Old Style" w:hAnsi="Bookman Old Style"/>
          <w:sz w:val="24"/>
          <w:szCs w:val="24"/>
        </w:rPr>
        <w:t xml:space="preserve"> </w:t>
      </w:r>
      <w:r w:rsidR="00A525D9">
        <w:rPr>
          <w:rFonts w:ascii="Bookman Old Style" w:hAnsi="Bookman Old Style"/>
          <w:sz w:val="24"/>
          <w:szCs w:val="24"/>
        </w:rPr>
        <w:t xml:space="preserve">and </w:t>
      </w:r>
      <w:r w:rsidR="00E227B1">
        <w:rPr>
          <w:rFonts w:ascii="Bookman Old Style" w:hAnsi="Bookman Old Style"/>
          <w:sz w:val="24"/>
          <w:szCs w:val="24"/>
        </w:rPr>
        <w:t>for creating Firewise</w:t>
      </w:r>
      <w:r w:rsidR="006C7B12">
        <w:rPr>
          <w:rFonts w:ascii="Bookman Old Style" w:hAnsi="Bookman Old Style"/>
          <w:sz w:val="24"/>
          <w:szCs w:val="24"/>
        </w:rPr>
        <w:t xml:space="preserve"> </w:t>
      </w:r>
      <w:r w:rsidR="00E227B1">
        <w:rPr>
          <w:rFonts w:ascii="Bookman Old Style" w:hAnsi="Bookman Old Style"/>
          <w:sz w:val="24"/>
          <w:szCs w:val="24"/>
        </w:rPr>
        <w:t xml:space="preserve">communities through </w:t>
      </w:r>
      <w:r w:rsidR="003F760D">
        <w:rPr>
          <w:rFonts w:ascii="Bookman Old Style" w:hAnsi="Bookman Old Style"/>
          <w:sz w:val="24"/>
          <w:szCs w:val="24"/>
        </w:rPr>
        <w:t>home hardening</w:t>
      </w:r>
      <w:r w:rsidR="00A525D9">
        <w:rPr>
          <w:rFonts w:ascii="Bookman Old Style" w:hAnsi="Bookman Old Style"/>
          <w:sz w:val="24"/>
          <w:szCs w:val="24"/>
        </w:rPr>
        <w:t>.</w:t>
      </w:r>
      <w:r w:rsidR="009F5D94">
        <w:rPr>
          <w:rFonts w:ascii="Bookman Old Style" w:hAnsi="Bookman Old Style"/>
          <w:sz w:val="24"/>
          <w:szCs w:val="24"/>
        </w:rPr>
        <w:t xml:space="preserve"> In conversations with Mt Hood NF staff, </w:t>
      </w:r>
      <w:r w:rsidR="00EE2154">
        <w:rPr>
          <w:rFonts w:ascii="Bookman Old Style" w:hAnsi="Bookman Old Style"/>
          <w:sz w:val="24"/>
          <w:szCs w:val="24"/>
        </w:rPr>
        <w:t xml:space="preserve">we learned that </w:t>
      </w:r>
      <w:r w:rsidR="00962386">
        <w:rPr>
          <w:rFonts w:ascii="Bookman Old Style" w:hAnsi="Bookman Old Style"/>
          <w:sz w:val="24"/>
          <w:szCs w:val="24"/>
        </w:rPr>
        <w:t>finding local contract crews to support this essential work can be challenging</w:t>
      </w:r>
      <w:r w:rsidR="00EE2154">
        <w:rPr>
          <w:rFonts w:ascii="Bookman Old Style" w:hAnsi="Bookman Old Style"/>
          <w:sz w:val="24"/>
          <w:szCs w:val="24"/>
        </w:rPr>
        <w:t>.</w:t>
      </w:r>
      <w:r w:rsidR="00A525D9">
        <w:rPr>
          <w:rFonts w:ascii="Bookman Old Style" w:hAnsi="Bookman Old Style"/>
          <w:sz w:val="24"/>
          <w:szCs w:val="24"/>
        </w:rPr>
        <w:t xml:space="preserve"> </w:t>
      </w:r>
      <w:r w:rsidR="006A0B6D">
        <w:rPr>
          <w:rFonts w:ascii="Bookman Old Style" w:hAnsi="Bookman Old Style"/>
          <w:sz w:val="24"/>
          <w:szCs w:val="24"/>
        </w:rPr>
        <w:t xml:space="preserve">Additionally, many rural </w:t>
      </w:r>
      <w:r w:rsidR="00CE5979">
        <w:rPr>
          <w:rFonts w:ascii="Bookman Old Style" w:hAnsi="Bookman Old Style"/>
          <w:sz w:val="24"/>
          <w:szCs w:val="24"/>
        </w:rPr>
        <w:t>economies</w:t>
      </w:r>
      <w:r w:rsidR="006A0B6D">
        <w:rPr>
          <w:rFonts w:ascii="Bookman Old Style" w:hAnsi="Bookman Old Style"/>
          <w:sz w:val="24"/>
          <w:szCs w:val="24"/>
        </w:rPr>
        <w:t xml:space="preserve"> have already transitioned to support recreation and tourism</w:t>
      </w:r>
      <w:r w:rsidR="00CE5979">
        <w:rPr>
          <w:rFonts w:ascii="Bookman Old Style" w:hAnsi="Bookman Old Style"/>
          <w:sz w:val="24"/>
          <w:szCs w:val="24"/>
        </w:rPr>
        <w:t xml:space="preserve"> as people visit the beautiful landscapes across the NWFP area. </w:t>
      </w:r>
    </w:p>
    <w:p w14:paraId="7A466ABF" w14:textId="34D31FB1" w:rsidR="000F07FF" w:rsidRDefault="000D1FA6" w:rsidP="00196CD1">
      <w:pPr>
        <w:spacing w:line="276" w:lineRule="auto"/>
        <w:jc w:val="both"/>
        <w:rPr>
          <w:rFonts w:ascii="Bookman Old Style" w:hAnsi="Bookman Old Style"/>
          <w:sz w:val="24"/>
          <w:szCs w:val="24"/>
        </w:rPr>
      </w:pPr>
      <w:r>
        <w:rPr>
          <w:rFonts w:ascii="Bookman Old Style" w:hAnsi="Bookman Old Style"/>
          <w:sz w:val="24"/>
          <w:szCs w:val="24"/>
        </w:rPr>
        <w:t>Instead of</w:t>
      </w:r>
      <w:r w:rsidR="00124F1F">
        <w:rPr>
          <w:rFonts w:ascii="Bookman Old Style" w:hAnsi="Bookman Old Style"/>
          <w:sz w:val="24"/>
          <w:szCs w:val="24"/>
        </w:rPr>
        <w:t xml:space="preserve"> </w:t>
      </w:r>
      <w:r>
        <w:rPr>
          <w:rFonts w:ascii="Bookman Old Style" w:hAnsi="Bookman Old Style"/>
          <w:sz w:val="24"/>
          <w:szCs w:val="24"/>
        </w:rPr>
        <w:t xml:space="preserve">allowing rural communities to </w:t>
      </w:r>
      <w:r w:rsidR="00124F1F">
        <w:rPr>
          <w:rFonts w:ascii="Bookman Old Style" w:hAnsi="Bookman Old Style"/>
          <w:sz w:val="24"/>
          <w:szCs w:val="24"/>
        </w:rPr>
        <w:t xml:space="preserve">be held hostage by </w:t>
      </w:r>
      <w:r w:rsidR="00D63301">
        <w:rPr>
          <w:rFonts w:ascii="Bookman Old Style" w:hAnsi="Bookman Old Style"/>
          <w:sz w:val="24"/>
          <w:szCs w:val="24"/>
        </w:rPr>
        <w:t>the market forces of one industry (timber), the Agency should invest</w:t>
      </w:r>
      <w:r w:rsidR="005D1076">
        <w:rPr>
          <w:rFonts w:ascii="Bookman Old Style" w:hAnsi="Bookman Old Style"/>
          <w:sz w:val="24"/>
          <w:szCs w:val="24"/>
        </w:rPr>
        <w:t xml:space="preserve"> money and effort into other sectors. Diversifying the economies of rural communities will allow for long-lasting and sustainable</w:t>
      </w:r>
      <w:r w:rsidR="00D36A1D">
        <w:rPr>
          <w:rFonts w:ascii="Bookman Old Style" w:hAnsi="Bookman Old Style"/>
          <w:sz w:val="24"/>
          <w:szCs w:val="24"/>
        </w:rPr>
        <w:t xml:space="preserve"> </w:t>
      </w:r>
      <w:r w:rsidR="003D2C18">
        <w:rPr>
          <w:rFonts w:ascii="Bookman Old Style" w:hAnsi="Bookman Old Style"/>
          <w:sz w:val="24"/>
          <w:szCs w:val="24"/>
        </w:rPr>
        <w:t>employment</w:t>
      </w:r>
      <w:r w:rsidR="00D36A1D">
        <w:rPr>
          <w:rFonts w:ascii="Bookman Old Style" w:hAnsi="Bookman Old Style"/>
          <w:sz w:val="24"/>
          <w:szCs w:val="24"/>
        </w:rPr>
        <w:t xml:space="preserve"> opportunities. </w:t>
      </w:r>
    </w:p>
    <w:p w14:paraId="08F79BB1" w14:textId="77777777" w:rsidR="004166BF" w:rsidRPr="003C7A85" w:rsidRDefault="004166BF" w:rsidP="00196CD1">
      <w:pPr>
        <w:spacing w:line="276" w:lineRule="auto"/>
        <w:jc w:val="both"/>
        <w:rPr>
          <w:rFonts w:ascii="Bookman Old Style" w:hAnsi="Bookman Old Style"/>
          <w:sz w:val="24"/>
          <w:szCs w:val="24"/>
        </w:rPr>
      </w:pPr>
    </w:p>
    <w:p w14:paraId="3E264592" w14:textId="6AB0D103" w:rsidR="00267E07" w:rsidRDefault="00812DB3" w:rsidP="005D3933">
      <w:pPr>
        <w:spacing w:line="276" w:lineRule="auto"/>
        <w:jc w:val="both"/>
        <w:rPr>
          <w:rFonts w:ascii="Bookman Old Style" w:hAnsi="Bookman Old Style"/>
          <w:b/>
          <w:bCs/>
          <w:sz w:val="24"/>
          <w:szCs w:val="24"/>
        </w:rPr>
      </w:pPr>
      <w:r w:rsidRPr="239112C6">
        <w:rPr>
          <w:rFonts w:ascii="Bookman Old Style" w:hAnsi="Bookman Old Style"/>
          <w:b/>
          <w:bCs/>
          <w:sz w:val="24"/>
          <w:szCs w:val="24"/>
        </w:rPr>
        <w:t>CONCLUSION</w:t>
      </w:r>
    </w:p>
    <w:p w14:paraId="546B20D6" w14:textId="522220C7" w:rsidR="00E95D70" w:rsidRDefault="00E95D70" w:rsidP="005D3933">
      <w:pPr>
        <w:spacing w:line="276" w:lineRule="auto"/>
        <w:jc w:val="both"/>
        <w:rPr>
          <w:rFonts w:ascii="Bookman Old Style" w:hAnsi="Bookman Old Style"/>
          <w:sz w:val="24"/>
          <w:szCs w:val="24"/>
        </w:rPr>
      </w:pPr>
      <w:r>
        <w:rPr>
          <w:rFonts w:ascii="Bookman Old Style" w:hAnsi="Bookman Old Style"/>
          <w:sz w:val="24"/>
          <w:szCs w:val="24"/>
        </w:rPr>
        <w:t>We thank you for reading the above comments</w:t>
      </w:r>
      <w:r w:rsidR="00683FB9">
        <w:rPr>
          <w:rFonts w:ascii="Bookman Old Style" w:hAnsi="Bookman Old Style"/>
          <w:sz w:val="24"/>
          <w:szCs w:val="24"/>
        </w:rPr>
        <w:t xml:space="preserve"> and hope they will be meaningfully considered and included during the formation of the EIS. </w:t>
      </w:r>
      <w:r w:rsidR="00141818">
        <w:rPr>
          <w:rFonts w:ascii="Bookman Old Style" w:hAnsi="Bookman Old Style"/>
          <w:sz w:val="24"/>
          <w:szCs w:val="24"/>
        </w:rPr>
        <w:t xml:space="preserve">To summarize: </w:t>
      </w:r>
    </w:p>
    <w:p w14:paraId="19BBDF11" w14:textId="2541C154" w:rsidR="00D216CD" w:rsidRPr="00141818" w:rsidRDefault="0078648E" w:rsidP="00141818">
      <w:pPr>
        <w:pStyle w:val="ListParagraph"/>
        <w:numPr>
          <w:ilvl w:val="0"/>
          <w:numId w:val="23"/>
        </w:numPr>
        <w:spacing w:line="276" w:lineRule="auto"/>
        <w:jc w:val="both"/>
        <w:rPr>
          <w:rFonts w:ascii="Bookman Old Style" w:hAnsi="Bookman Old Style"/>
          <w:sz w:val="24"/>
          <w:szCs w:val="24"/>
        </w:rPr>
      </w:pPr>
      <w:r w:rsidRPr="00141818">
        <w:rPr>
          <w:rFonts w:ascii="Bookman Old Style" w:hAnsi="Bookman Old Style"/>
          <w:sz w:val="24"/>
          <w:szCs w:val="24"/>
        </w:rPr>
        <w:t xml:space="preserve">Prioritize </w:t>
      </w:r>
      <w:r w:rsidR="005D49A0" w:rsidRPr="00141818">
        <w:rPr>
          <w:rFonts w:ascii="Bookman Old Style" w:hAnsi="Bookman Old Style"/>
          <w:sz w:val="24"/>
          <w:szCs w:val="24"/>
        </w:rPr>
        <w:t>using</w:t>
      </w:r>
      <w:r w:rsidR="00105467" w:rsidRPr="00141818">
        <w:rPr>
          <w:rFonts w:ascii="Bookman Old Style" w:hAnsi="Bookman Old Style"/>
          <w:sz w:val="24"/>
          <w:szCs w:val="24"/>
        </w:rPr>
        <w:t xml:space="preserve"> planned,</w:t>
      </w:r>
      <w:r w:rsidR="002C7DFD" w:rsidRPr="00141818">
        <w:rPr>
          <w:rFonts w:ascii="Bookman Old Style" w:hAnsi="Bookman Old Style"/>
          <w:sz w:val="24"/>
          <w:szCs w:val="24"/>
        </w:rPr>
        <w:t xml:space="preserve"> beneficial fire</w:t>
      </w:r>
      <w:r w:rsidR="00105467" w:rsidRPr="00141818">
        <w:rPr>
          <w:rFonts w:ascii="Bookman Old Style" w:hAnsi="Bookman Old Style"/>
          <w:sz w:val="24"/>
          <w:szCs w:val="24"/>
        </w:rPr>
        <w:t xml:space="preserve"> </w:t>
      </w:r>
      <w:r w:rsidR="002C7DFD" w:rsidRPr="00141818">
        <w:rPr>
          <w:rFonts w:ascii="Bookman Old Style" w:hAnsi="Bookman Old Style"/>
          <w:sz w:val="24"/>
          <w:szCs w:val="24"/>
        </w:rPr>
        <w:t xml:space="preserve">as a management tool across the NWFP area. </w:t>
      </w:r>
    </w:p>
    <w:p w14:paraId="525C83F4" w14:textId="29B11097" w:rsidR="006B583E" w:rsidRPr="00141818" w:rsidRDefault="00EF505E" w:rsidP="00141818">
      <w:pPr>
        <w:pStyle w:val="ListParagraph"/>
        <w:numPr>
          <w:ilvl w:val="0"/>
          <w:numId w:val="23"/>
        </w:numPr>
        <w:spacing w:line="276" w:lineRule="auto"/>
        <w:jc w:val="both"/>
        <w:rPr>
          <w:rFonts w:ascii="Bookman Old Style" w:eastAsia="Bookman Old Style" w:hAnsi="Bookman Old Style" w:cs="Bookman Old Style"/>
          <w:sz w:val="24"/>
          <w:szCs w:val="24"/>
        </w:rPr>
      </w:pPr>
      <w:r w:rsidRPr="00141818">
        <w:rPr>
          <w:rFonts w:ascii="Bookman Old Style" w:eastAsia="Bookman Old Style" w:hAnsi="Bookman Old Style" w:cs="Bookman Old Style"/>
          <w:sz w:val="24"/>
          <w:szCs w:val="24"/>
        </w:rPr>
        <w:t>Transition away from a policy of full suppression</w:t>
      </w:r>
      <w:r w:rsidR="005D49A0" w:rsidRPr="00141818">
        <w:rPr>
          <w:rFonts w:ascii="Bookman Old Style" w:eastAsia="Bookman Old Style" w:hAnsi="Bookman Old Style" w:cs="Bookman Old Style"/>
          <w:sz w:val="24"/>
          <w:szCs w:val="24"/>
        </w:rPr>
        <w:t>. Instead, m</w:t>
      </w:r>
      <w:r w:rsidR="006B583E" w:rsidRPr="00141818">
        <w:rPr>
          <w:rFonts w:ascii="Bookman Old Style" w:eastAsia="Bookman Old Style" w:hAnsi="Bookman Old Style" w:cs="Bookman Old Style"/>
          <w:sz w:val="24"/>
          <w:szCs w:val="24"/>
        </w:rPr>
        <w:t xml:space="preserve">anage natural ignitions </w:t>
      </w:r>
      <w:r w:rsidR="006B583E" w:rsidRPr="00141818">
        <w:rPr>
          <w:rFonts w:ascii="Bookman Old Style" w:eastAsia="Bookman Old Style" w:hAnsi="Bookman Old Style" w:cs="Bookman Old Style"/>
          <w:sz w:val="24"/>
          <w:szCs w:val="24"/>
        </w:rPr>
        <w:t xml:space="preserve">(wildfires) </w:t>
      </w:r>
      <w:r w:rsidR="006B583E" w:rsidRPr="00141818">
        <w:rPr>
          <w:rFonts w:ascii="Bookman Old Style" w:eastAsia="Bookman Old Style" w:hAnsi="Bookman Old Style" w:cs="Bookman Old Style"/>
          <w:sz w:val="24"/>
          <w:szCs w:val="24"/>
        </w:rPr>
        <w:t>for multiple resource benefits.</w:t>
      </w:r>
    </w:p>
    <w:p w14:paraId="2AB33EDF" w14:textId="001EBE3D" w:rsidR="0023448C" w:rsidRPr="00141818" w:rsidRDefault="0023448C" w:rsidP="00141818">
      <w:pPr>
        <w:pStyle w:val="ListParagraph"/>
        <w:numPr>
          <w:ilvl w:val="0"/>
          <w:numId w:val="23"/>
        </w:numPr>
        <w:spacing w:line="276" w:lineRule="auto"/>
        <w:jc w:val="both"/>
        <w:rPr>
          <w:rFonts w:ascii="Bookman Old Style" w:eastAsia="Bookman Old Style" w:hAnsi="Bookman Old Style" w:cs="Bookman Old Style"/>
          <w:sz w:val="24"/>
          <w:szCs w:val="24"/>
        </w:rPr>
      </w:pPr>
      <w:r w:rsidRPr="00141818">
        <w:rPr>
          <w:rFonts w:ascii="Bookman Old Style" w:eastAsia="Bookman Old Style" w:hAnsi="Bookman Old Style" w:cs="Bookman Old Style"/>
          <w:sz w:val="24"/>
          <w:szCs w:val="24"/>
        </w:rPr>
        <w:t>Protect post-fire, legacy</w:t>
      </w:r>
      <w:r w:rsidR="00143791" w:rsidRPr="00141818">
        <w:rPr>
          <w:rFonts w:ascii="Bookman Old Style" w:eastAsia="Bookman Old Style" w:hAnsi="Bookman Old Style" w:cs="Bookman Old Style"/>
          <w:sz w:val="24"/>
          <w:szCs w:val="24"/>
        </w:rPr>
        <w:t>-</w:t>
      </w:r>
      <w:r w:rsidRPr="00141818">
        <w:rPr>
          <w:rFonts w:ascii="Bookman Old Style" w:eastAsia="Bookman Old Style" w:hAnsi="Bookman Old Style" w:cs="Bookman Old Style"/>
          <w:sz w:val="24"/>
          <w:szCs w:val="24"/>
        </w:rPr>
        <w:t xml:space="preserve">rich </w:t>
      </w:r>
      <w:proofErr w:type="spellStart"/>
      <w:r w:rsidRPr="00141818">
        <w:rPr>
          <w:rFonts w:ascii="Bookman Old Style" w:eastAsia="Bookman Old Style" w:hAnsi="Bookman Old Style" w:cs="Bookman Old Style"/>
          <w:sz w:val="24"/>
          <w:szCs w:val="24"/>
        </w:rPr>
        <w:t>preforest</w:t>
      </w:r>
      <w:proofErr w:type="spellEnd"/>
      <w:r w:rsidRPr="00141818">
        <w:rPr>
          <w:rFonts w:ascii="Bookman Old Style" w:eastAsia="Bookman Old Style" w:hAnsi="Bookman Old Style" w:cs="Bookman Old Style"/>
          <w:sz w:val="24"/>
          <w:szCs w:val="24"/>
        </w:rPr>
        <w:t xml:space="preserve"> ecosystems</w:t>
      </w:r>
      <w:r w:rsidR="0055073F" w:rsidRPr="00141818">
        <w:rPr>
          <w:rFonts w:ascii="Bookman Old Style" w:eastAsia="Bookman Old Style" w:hAnsi="Bookman Old Style" w:cs="Bookman Old Style"/>
          <w:sz w:val="24"/>
          <w:szCs w:val="24"/>
        </w:rPr>
        <w:t xml:space="preserve"> from salvage logging and allow for the natural regeneration of </w:t>
      </w:r>
      <w:r w:rsidR="005A7B23" w:rsidRPr="00141818">
        <w:rPr>
          <w:rFonts w:ascii="Bookman Old Style" w:eastAsia="Bookman Old Style" w:hAnsi="Bookman Old Style" w:cs="Bookman Old Style"/>
          <w:sz w:val="24"/>
          <w:szCs w:val="24"/>
        </w:rPr>
        <w:t xml:space="preserve">post-fire areas over time. </w:t>
      </w:r>
    </w:p>
    <w:p w14:paraId="74769231" w14:textId="52B3E21D" w:rsidR="00E54EBA" w:rsidRPr="00141818" w:rsidRDefault="0064155D" w:rsidP="00141818">
      <w:pPr>
        <w:pStyle w:val="ListParagraph"/>
        <w:numPr>
          <w:ilvl w:val="0"/>
          <w:numId w:val="23"/>
        </w:numPr>
        <w:spacing w:line="276" w:lineRule="auto"/>
        <w:jc w:val="both"/>
        <w:rPr>
          <w:rFonts w:ascii="Bookman Old Style" w:hAnsi="Bookman Old Style"/>
          <w:sz w:val="24"/>
          <w:szCs w:val="24"/>
        </w:rPr>
      </w:pPr>
      <w:r w:rsidRPr="00141818">
        <w:rPr>
          <w:rFonts w:ascii="Bookman Old Style" w:eastAsia="Bookman Old Style" w:hAnsi="Bookman Old Style" w:cs="Bookman Old Style"/>
          <w:sz w:val="24"/>
          <w:szCs w:val="24"/>
        </w:rPr>
        <w:t>In moist, fire-infrequent</w:t>
      </w:r>
      <w:r w:rsidR="00371321" w:rsidRPr="00141818">
        <w:rPr>
          <w:rFonts w:ascii="Bookman Old Style" w:eastAsia="Bookman Old Style" w:hAnsi="Bookman Old Style" w:cs="Bookman Old Style"/>
          <w:sz w:val="24"/>
          <w:szCs w:val="24"/>
        </w:rPr>
        <w:t xml:space="preserve"> forests</w:t>
      </w:r>
      <w:r w:rsidR="001D06CE" w:rsidRPr="00141818">
        <w:rPr>
          <w:rFonts w:ascii="Bookman Old Style" w:eastAsia="Bookman Old Style" w:hAnsi="Bookman Old Style" w:cs="Bookman Old Style"/>
          <w:sz w:val="24"/>
          <w:szCs w:val="24"/>
        </w:rPr>
        <w:t>, prohibit the</w:t>
      </w:r>
      <w:r w:rsidR="00E54EBA" w:rsidRPr="00141818">
        <w:rPr>
          <w:rFonts w:ascii="Bookman Old Style" w:eastAsia="Bookman Old Style" w:hAnsi="Bookman Old Style" w:cs="Bookman Old Style"/>
          <w:sz w:val="24"/>
          <w:szCs w:val="24"/>
        </w:rPr>
        <w:t xml:space="preserve"> </w:t>
      </w:r>
      <w:r w:rsidRPr="00141818">
        <w:rPr>
          <w:rFonts w:ascii="Bookman Old Style" w:eastAsia="Bookman Old Style" w:hAnsi="Bookman Old Style" w:cs="Bookman Old Style"/>
          <w:sz w:val="24"/>
          <w:szCs w:val="24"/>
        </w:rPr>
        <w:t xml:space="preserve">harvest of mature and old-growth forest stands outside of the LSR network. </w:t>
      </w:r>
    </w:p>
    <w:p w14:paraId="7F762C93" w14:textId="097C0440" w:rsidR="00D216CD" w:rsidRPr="00141818" w:rsidRDefault="00D216CD" w:rsidP="00141818">
      <w:pPr>
        <w:pStyle w:val="ListParagraph"/>
        <w:numPr>
          <w:ilvl w:val="0"/>
          <w:numId w:val="23"/>
        </w:numPr>
        <w:spacing w:line="276" w:lineRule="auto"/>
        <w:jc w:val="both"/>
        <w:rPr>
          <w:rFonts w:ascii="Bookman Old Style" w:hAnsi="Bookman Old Style"/>
          <w:sz w:val="24"/>
          <w:szCs w:val="24"/>
        </w:rPr>
      </w:pPr>
      <w:r w:rsidRPr="00141818">
        <w:rPr>
          <w:rFonts w:ascii="Bookman Old Style" w:hAnsi="Bookman Old Style"/>
          <w:sz w:val="24"/>
          <w:szCs w:val="24"/>
        </w:rPr>
        <w:t xml:space="preserve">Approach dry forest restoration carefully and use site-specific characteristics to </w:t>
      </w:r>
      <w:r w:rsidR="00283A5D" w:rsidRPr="00141818">
        <w:rPr>
          <w:rFonts w:ascii="Bookman Old Style" w:hAnsi="Bookman Old Style"/>
          <w:sz w:val="24"/>
          <w:szCs w:val="24"/>
        </w:rPr>
        <w:t>formulate target densities. Above all</w:t>
      </w:r>
      <w:r w:rsidR="007D0955" w:rsidRPr="00141818">
        <w:rPr>
          <w:rFonts w:ascii="Bookman Old Style" w:hAnsi="Bookman Old Style"/>
          <w:sz w:val="24"/>
          <w:szCs w:val="24"/>
        </w:rPr>
        <w:t>,</w:t>
      </w:r>
      <w:r w:rsidR="00283A5D" w:rsidRPr="00141818">
        <w:rPr>
          <w:rFonts w:ascii="Bookman Old Style" w:hAnsi="Bookman Old Style"/>
          <w:sz w:val="24"/>
          <w:szCs w:val="24"/>
        </w:rPr>
        <w:t xml:space="preserve"> don</w:t>
      </w:r>
      <w:r w:rsidR="003F3CC5" w:rsidRPr="00141818">
        <w:rPr>
          <w:rFonts w:ascii="Bookman Old Style" w:hAnsi="Bookman Old Style"/>
          <w:sz w:val="24"/>
          <w:szCs w:val="24"/>
        </w:rPr>
        <w:t>’</w:t>
      </w:r>
      <w:r w:rsidR="00283A5D" w:rsidRPr="00141818">
        <w:rPr>
          <w:rFonts w:ascii="Bookman Old Style" w:hAnsi="Bookman Old Style"/>
          <w:sz w:val="24"/>
          <w:szCs w:val="24"/>
        </w:rPr>
        <w:t xml:space="preserve">t cut large old trees. </w:t>
      </w:r>
    </w:p>
    <w:p w14:paraId="748DDA0E" w14:textId="250A2E54" w:rsidR="00001F95" w:rsidRPr="00141818" w:rsidRDefault="00572580" w:rsidP="00141818">
      <w:pPr>
        <w:pStyle w:val="ListParagraph"/>
        <w:numPr>
          <w:ilvl w:val="0"/>
          <w:numId w:val="23"/>
        </w:numPr>
        <w:spacing w:line="276" w:lineRule="auto"/>
        <w:jc w:val="both"/>
        <w:rPr>
          <w:rFonts w:ascii="Bookman Old Style" w:hAnsi="Bookman Old Style"/>
          <w:sz w:val="24"/>
          <w:szCs w:val="24"/>
        </w:rPr>
      </w:pPr>
      <w:r w:rsidRPr="00141818">
        <w:rPr>
          <w:rFonts w:ascii="Bookman Old Style" w:hAnsi="Bookman Old Style"/>
          <w:sz w:val="24"/>
          <w:szCs w:val="24"/>
        </w:rPr>
        <w:lastRenderedPageBreak/>
        <w:t xml:space="preserve">Give line officers </w:t>
      </w:r>
      <w:r w:rsidR="005F27CB">
        <w:rPr>
          <w:rFonts w:ascii="Bookman Old Style" w:hAnsi="Bookman Old Style"/>
          <w:sz w:val="24"/>
          <w:szCs w:val="24"/>
        </w:rPr>
        <w:t xml:space="preserve">instructions, </w:t>
      </w:r>
      <w:r w:rsidR="00637340" w:rsidRPr="00141818">
        <w:rPr>
          <w:rFonts w:ascii="Bookman Old Style" w:hAnsi="Bookman Old Style"/>
          <w:sz w:val="24"/>
          <w:szCs w:val="24"/>
        </w:rPr>
        <w:t>tools</w:t>
      </w:r>
      <w:r w:rsidR="005F27CB">
        <w:rPr>
          <w:rFonts w:ascii="Bookman Old Style" w:hAnsi="Bookman Old Style"/>
          <w:sz w:val="24"/>
          <w:szCs w:val="24"/>
        </w:rPr>
        <w:t>,</w:t>
      </w:r>
      <w:r w:rsidR="00637340" w:rsidRPr="00141818">
        <w:rPr>
          <w:rFonts w:ascii="Bookman Old Style" w:hAnsi="Bookman Old Style"/>
          <w:sz w:val="24"/>
          <w:szCs w:val="24"/>
        </w:rPr>
        <w:t xml:space="preserve"> and guidelines for meaningfully including tribal perspectives in land management project planning and implementation. </w:t>
      </w:r>
    </w:p>
    <w:p w14:paraId="0101EFB5" w14:textId="3B82EFC6" w:rsidR="00BE52CF" w:rsidRPr="00577215" w:rsidRDefault="00BE52CF" w:rsidP="00141818">
      <w:pPr>
        <w:pStyle w:val="ListParagraph"/>
        <w:numPr>
          <w:ilvl w:val="0"/>
          <w:numId w:val="23"/>
        </w:numPr>
        <w:spacing w:line="276" w:lineRule="auto"/>
        <w:jc w:val="both"/>
        <w:rPr>
          <w:rFonts w:ascii="Bookman Old Style" w:hAnsi="Bookman Old Style"/>
          <w:sz w:val="24"/>
          <w:szCs w:val="24"/>
        </w:rPr>
      </w:pPr>
      <w:r w:rsidRPr="00141818">
        <w:rPr>
          <w:rFonts w:ascii="Bookman Old Style" w:eastAsia="Bookman Old Style" w:hAnsi="Bookman Old Style" w:cs="Bookman Old Style"/>
          <w:sz w:val="24"/>
          <w:szCs w:val="24"/>
        </w:rPr>
        <w:t>Interweav</w:t>
      </w:r>
      <w:r w:rsidRPr="00141818">
        <w:rPr>
          <w:rFonts w:ascii="Bookman Old Style" w:eastAsia="Bookman Old Style" w:hAnsi="Bookman Old Style" w:cs="Bookman Old Style"/>
          <w:sz w:val="24"/>
          <w:szCs w:val="24"/>
        </w:rPr>
        <w:t>e</w:t>
      </w:r>
      <w:r w:rsidRPr="00141818">
        <w:rPr>
          <w:rFonts w:ascii="Bookman Old Style" w:eastAsia="Bookman Old Style" w:hAnsi="Bookman Old Style" w:cs="Bookman Old Style"/>
          <w:sz w:val="24"/>
          <w:szCs w:val="24"/>
        </w:rPr>
        <w:t xml:space="preserve"> Indigenous knowledge and values with Agency management goals to track and communicate successes</w:t>
      </w:r>
      <w:r w:rsidRPr="00141818">
        <w:rPr>
          <w:rFonts w:ascii="Bookman Old Style" w:eastAsia="Bookman Old Style" w:hAnsi="Bookman Old Style" w:cs="Bookman Old Style"/>
          <w:sz w:val="24"/>
          <w:szCs w:val="24"/>
        </w:rPr>
        <w:t>.</w:t>
      </w:r>
    </w:p>
    <w:p w14:paraId="076F4BB6" w14:textId="08AB9E3D" w:rsidR="00577215" w:rsidRPr="00141818" w:rsidRDefault="00577215" w:rsidP="00141818">
      <w:pPr>
        <w:pStyle w:val="ListParagraph"/>
        <w:numPr>
          <w:ilvl w:val="0"/>
          <w:numId w:val="23"/>
        </w:numPr>
        <w:spacing w:line="276" w:lineRule="auto"/>
        <w:jc w:val="both"/>
        <w:rPr>
          <w:rFonts w:ascii="Bookman Old Style" w:hAnsi="Bookman Old Style"/>
          <w:sz w:val="24"/>
          <w:szCs w:val="24"/>
        </w:rPr>
      </w:pPr>
      <w:r>
        <w:rPr>
          <w:rFonts w:ascii="Bookman Old Style" w:eastAsia="Bookman Old Style" w:hAnsi="Bookman Old Style" w:cs="Bookman Old Style"/>
          <w:sz w:val="24"/>
          <w:szCs w:val="24"/>
        </w:rPr>
        <w:t xml:space="preserve">Support the diversification of rural economies and build a workforce </w:t>
      </w:r>
      <w:r w:rsidR="00BB000C">
        <w:rPr>
          <w:rFonts w:ascii="Bookman Old Style" w:eastAsia="Bookman Old Style" w:hAnsi="Bookman Old Style" w:cs="Bookman Old Style"/>
          <w:sz w:val="24"/>
          <w:szCs w:val="24"/>
        </w:rPr>
        <w:t xml:space="preserve">to support forest restoration work. </w:t>
      </w:r>
    </w:p>
    <w:p w14:paraId="2783A1F7" w14:textId="77777777" w:rsidR="00BB000C" w:rsidRDefault="00BB000C" w:rsidP="00B31128">
      <w:pPr>
        <w:spacing w:after="0" w:line="276" w:lineRule="auto"/>
        <w:jc w:val="both"/>
        <w:rPr>
          <w:rFonts w:ascii="Bookman Old Style" w:eastAsia="Bookman Old Style" w:hAnsi="Bookman Old Style" w:cs="Bookman Old Style"/>
          <w:sz w:val="24"/>
          <w:szCs w:val="24"/>
        </w:rPr>
      </w:pPr>
    </w:p>
    <w:p w14:paraId="6E57F5FE" w14:textId="007E5AB9" w:rsidR="00EA5C2D" w:rsidRPr="00BB000C" w:rsidRDefault="6608ED01" w:rsidP="005D3933">
      <w:pPr>
        <w:spacing w:after="0" w:line="276" w:lineRule="auto"/>
        <w:jc w:val="both"/>
        <w:rPr>
          <w:rFonts w:ascii="Bookman Old Style" w:eastAsia="Bookman Old Style" w:hAnsi="Bookman Old Style" w:cs="Bookman Old Style"/>
          <w:sz w:val="24"/>
          <w:szCs w:val="24"/>
        </w:rPr>
      </w:pPr>
      <w:r w:rsidRPr="00CA4A0B">
        <w:rPr>
          <w:rFonts w:ascii="Bookman Old Style" w:eastAsia="Bookman Old Style" w:hAnsi="Bookman Old Style" w:cs="Bookman Old Style"/>
          <w:sz w:val="24"/>
          <w:szCs w:val="24"/>
        </w:rPr>
        <w:t>Thank you,</w:t>
      </w:r>
    </w:p>
    <w:p w14:paraId="6C336723" w14:textId="77777777" w:rsidR="00EA5C2D" w:rsidRDefault="00EA5C2D" w:rsidP="005D3933">
      <w:pPr>
        <w:spacing w:after="0" w:line="276" w:lineRule="auto"/>
        <w:jc w:val="both"/>
        <w:rPr>
          <w:rFonts w:ascii="Bookman Old Style" w:eastAsia="Bookman Old Style" w:hAnsi="Bookman Old Style" w:cs="Bookman Old Style"/>
          <w:i/>
          <w:iCs/>
          <w:sz w:val="24"/>
          <w:szCs w:val="24"/>
        </w:rPr>
      </w:pPr>
    </w:p>
    <w:p w14:paraId="4DFB9D75" w14:textId="0B08A2A7" w:rsidR="00151A8C" w:rsidRDefault="00332B12" w:rsidP="005D3933">
      <w:pPr>
        <w:spacing w:after="0" w:line="276" w:lineRule="auto"/>
        <w:jc w:val="both"/>
        <w:rPr>
          <w:rFonts w:ascii="Bookman Old Style" w:eastAsia="Bookman Old Style" w:hAnsi="Bookman Old Style" w:cs="Bookman Old Style"/>
          <w:i/>
          <w:iCs/>
          <w:sz w:val="24"/>
          <w:szCs w:val="24"/>
        </w:rPr>
      </w:pPr>
      <w:r>
        <w:rPr>
          <w:rFonts w:ascii="Bookman Old Style" w:eastAsia="Bookman Old Style" w:hAnsi="Bookman Old Style" w:cs="Bookman Old Style"/>
          <w:i/>
          <w:iCs/>
          <w:sz w:val="24"/>
          <w:szCs w:val="24"/>
        </w:rPr>
        <w:t>Jordan Latter</w:t>
      </w:r>
    </w:p>
    <w:p w14:paraId="11F12BFD" w14:textId="7E015842" w:rsidR="00DF0BA3" w:rsidRDefault="00DF0BA3" w:rsidP="005D3933">
      <w:pPr>
        <w:spacing w:after="0"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Forest Watch </w:t>
      </w:r>
      <w:r w:rsidR="00332B12">
        <w:rPr>
          <w:rFonts w:ascii="Bookman Old Style" w:eastAsia="Bookman Old Style" w:hAnsi="Bookman Old Style" w:cs="Bookman Old Style"/>
          <w:sz w:val="24"/>
          <w:szCs w:val="24"/>
        </w:rPr>
        <w:t>Coordinator</w:t>
      </w:r>
      <w:r>
        <w:rPr>
          <w:rFonts w:ascii="Bookman Old Style" w:eastAsia="Bookman Old Style" w:hAnsi="Bookman Old Style" w:cs="Bookman Old Style"/>
          <w:sz w:val="24"/>
          <w:szCs w:val="24"/>
        </w:rPr>
        <w:t>, Bark</w:t>
      </w:r>
    </w:p>
    <w:p w14:paraId="1F04F821" w14:textId="2DD774EE" w:rsidR="00DF0BA3" w:rsidRPr="00DF0BA3" w:rsidRDefault="00DF0BA3" w:rsidP="00B31128">
      <w:pPr>
        <w:spacing w:after="0" w:line="276" w:lineRule="auto"/>
        <w:jc w:val="both"/>
        <w:rPr>
          <w:rFonts w:ascii="Bookman Old Style" w:eastAsia="Bookman Old Style" w:hAnsi="Bookman Old Style" w:cs="Bookman Old Style"/>
          <w:sz w:val="24"/>
          <w:szCs w:val="24"/>
        </w:rPr>
      </w:pPr>
    </w:p>
    <w:sectPr w:rsidR="00DF0BA3" w:rsidRPr="00DF0BA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F6BFD" w14:textId="77777777" w:rsidR="00454DBC" w:rsidRDefault="00454DBC" w:rsidP="00734E64">
      <w:pPr>
        <w:spacing w:after="0" w:line="240" w:lineRule="auto"/>
      </w:pPr>
      <w:r>
        <w:separator/>
      </w:r>
    </w:p>
  </w:endnote>
  <w:endnote w:type="continuationSeparator" w:id="0">
    <w:p w14:paraId="324C83EF" w14:textId="77777777" w:rsidR="00454DBC" w:rsidRDefault="00454DBC" w:rsidP="00734E64">
      <w:pPr>
        <w:spacing w:after="0" w:line="240" w:lineRule="auto"/>
      </w:pPr>
      <w:r>
        <w:continuationSeparator/>
      </w:r>
    </w:p>
  </w:endnote>
  <w:endnote w:type="continuationNotice" w:id="1">
    <w:p w14:paraId="6A1C87FC" w14:textId="77777777" w:rsidR="00454DBC" w:rsidRDefault="00454D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man Old Style" w:hAnsi="Bookman Old Style"/>
        <w:sz w:val="20"/>
        <w:szCs w:val="20"/>
      </w:rPr>
      <w:id w:val="-922496449"/>
      <w:docPartObj>
        <w:docPartGallery w:val="Page Numbers (Bottom of Page)"/>
        <w:docPartUnique/>
      </w:docPartObj>
    </w:sdtPr>
    <w:sdtEndPr>
      <w:rPr>
        <w:noProof/>
      </w:rPr>
    </w:sdtEndPr>
    <w:sdtContent>
      <w:p w14:paraId="4F4AE1F3" w14:textId="7490336F" w:rsidR="00933BA4" w:rsidRPr="00473D9B" w:rsidRDefault="00933BA4">
        <w:pPr>
          <w:pStyle w:val="Footer"/>
          <w:jc w:val="right"/>
          <w:rPr>
            <w:rFonts w:ascii="Bookman Old Style" w:hAnsi="Bookman Old Style"/>
            <w:sz w:val="20"/>
            <w:szCs w:val="20"/>
          </w:rPr>
        </w:pPr>
        <w:r w:rsidRPr="00473D9B">
          <w:rPr>
            <w:rFonts w:ascii="Bookman Old Style" w:hAnsi="Bookman Old Style"/>
            <w:sz w:val="20"/>
            <w:szCs w:val="20"/>
          </w:rPr>
          <w:t xml:space="preserve">  </w:t>
        </w:r>
        <w:r w:rsidRPr="00473D9B">
          <w:rPr>
            <w:rFonts w:ascii="Bookman Old Style" w:hAnsi="Bookman Old Style"/>
            <w:sz w:val="20"/>
            <w:szCs w:val="20"/>
          </w:rPr>
          <w:fldChar w:fldCharType="begin"/>
        </w:r>
        <w:r w:rsidRPr="00473D9B">
          <w:rPr>
            <w:rFonts w:ascii="Bookman Old Style" w:hAnsi="Bookman Old Style"/>
            <w:sz w:val="20"/>
            <w:szCs w:val="20"/>
          </w:rPr>
          <w:instrText xml:space="preserve"> PAGE   \* MERGEFORMAT </w:instrText>
        </w:r>
        <w:r w:rsidRPr="00473D9B">
          <w:rPr>
            <w:rFonts w:ascii="Bookman Old Style" w:hAnsi="Bookman Old Style"/>
            <w:sz w:val="20"/>
            <w:szCs w:val="20"/>
          </w:rPr>
          <w:fldChar w:fldCharType="separate"/>
        </w:r>
        <w:r w:rsidRPr="00473D9B">
          <w:rPr>
            <w:rFonts w:ascii="Bookman Old Style" w:hAnsi="Bookman Old Style"/>
            <w:noProof/>
            <w:sz w:val="20"/>
            <w:szCs w:val="20"/>
          </w:rPr>
          <w:t>2</w:t>
        </w:r>
        <w:r w:rsidRPr="00473D9B">
          <w:rPr>
            <w:rFonts w:ascii="Bookman Old Style" w:hAnsi="Bookman Old Style"/>
            <w:noProof/>
            <w:sz w:val="20"/>
            <w:szCs w:val="20"/>
          </w:rPr>
          <w:fldChar w:fldCharType="end"/>
        </w:r>
      </w:p>
    </w:sdtContent>
  </w:sdt>
  <w:p w14:paraId="2215D8D1" w14:textId="77777777" w:rsidR="00933BA4" w:rsidRPr="00473D9B" w:rsidRDefault="00933BA4" w:rsidP="49B2229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C55F0" w14:textId="77777777" w:rsidR="00454DBC" w:rsidRDefault="00454DBC" w:rsidP="00734E64">
      <w:pPr>
        <w:spacing w:after="0" w:line="240" w:lineRule="auto"/>
      </w:pPr>
      <w:r>
        <w:separator/>
      </w:r>
    </w:p>
  </w:footnote>
  <w:footnote w:type="continuationSeparator" w:id="0">
    <w:p w14:paraId="0E5D142C" w14:textId="77777777" w:rsidR="00454DBC" w:rsidRDefault="00454DBC" w:rsidP="00734E64">
      <w:pPr>
        <w:spacing w:after="0" w:line="240" w:lineRule="auto"/>
      </w:pPr>
      <w:r>
        <w:continuationSeparator/>
      </w:r>
    </w:p>
  </w:footnote>
  <w:footnote w:type="continuationNotice" w:id="1">
    <w:p w14:paraId="3B0CBD2B" w14:textId="77777777" w:rsidR="00454DBC" w:rsidRDefault="00454DBC">
      <w:pPr>
        <w:spacing w:after="0" w:line="240" w:lineRule="auto"/>
      </w:pPr>
    </w:p>
  </w:footnote>
  <w:footnote w:id="2">
    <w:p w14:paraId="272BFB41" w14:textId="77777777" w:rsidR="00262CD5" w:rsidRDefault="00262CD5" w:rsidP="00262CD5">
      <w:pPr>
        <w:pStyle w:val="NormalWeb"/>
        <w:ind w:left="567" w:hanging="567"/>
      </w:pPr>
      <w:r>
        <w:rPr>
          <w:rStyle w:val="FootnoteReference"/>
        </w:rPr>
        <w:footnoteRef/>
      </w:r>
      <w:r>
        <w:t xml:space="preserve"> </w:t>
      </w:r>
      <w:proofErr w:type="spellStart"/>
      <w:r>
        <w:t>Urza</w:t>
      </w:r>
      <w:proofErr w:type="spellEnd"/>
      <w:r>
        <w:t xml:space="preserve">, A. K., Hanberry, B. B., &amp; Jain, T. B. (2023). Landscape-scale fuel treatment effectiveness: Lessons learned from wildland fire case studies in forests of the Western United States and Great Lakes Region. </w:t>
      </w:r>
      <w:r>
        <w:rPr>
          <w:i/>
          <w:iCs/>
        </w:rPr>
        <w:t>Fire Ecology</w:t>
      </w:r>
      <w:r>
        <w:t xml:space="preserve">, </w:t>
      </w:r>
      <w:r>
        <w:rPr>
          <w:i/>
          <w:iCs/>
        </w:rPr>
        <w:t>19</w:t>
      </w:r>
      <w:r>
        <w:t xml:space="preserve">(1). https://doi.org/10.1186/s42408-022-00159-y </w:t>
      </w:r>
    </w:p>
    <w:p w14:paraId="790EF9E6" w14:textId="5D52B8D0" w:rsidR="00262CD5" w:rsidRDefault="00262CD5">
      <w:pPr>
        <w:pStyle w:val="FootnoteText"/>
      </w:pPr>
    </w:p>
  </w:footnote>
  <w:footnote w:id="3">
    <w:p w14:paraId="2E380B75" w14:textId="3993B027" w:rsidR="00773ACB" w:rsidRPr="00DC3ECC" w:rsidRDefault="00773ACB">
      <w:pPr>
        <w:pStyle w:val="FootnoteText"/>
        <w:rPr>
          <w:rFonts w:ascii="Times New Roman" w:hAnsi="Times New Roman" w:cs="Times New Roman"/>
          <w:sz w:val="24"/>
          <w:szCs w:val="24"/>
        </w:rPr>
      </w:pPr>
      <w:r w:rsidRPr="00DC3ECC">
        <w:rPr>
          <w:rStyle w:val="FootnoteReference"/>
          <w:rFonts w:ascii="Times New Roman" w:hAnsi="Times New Roman" w:cs="Times New Roman"/>
          <w:sz w:val="24"/>
          <w:szCs w:val="24"/>
        </w:rPr>
        <w:footnoteRef/>
      </w:r>
      <w:r w:rsidRPr="00DC3ECC">
        <w:rPr>
          <w:rFonts w:ascii="Times New Roman" w:hAnsi="Times New Roman" w:cs="Times New Roman"/>
          <w:sz w:val="24"/>
          <w:szCs w:val="24"/>
        </w:rPr>
        <w:t xml:space="preserve"> </w:t>
      </w:r>
      <w:proofErr w:type="spellStart"/>
      <w:r w:rsidRPr="00DC3ECC">
        <w:rPr>
          <w:rFonts w:ascii="Times New Roman" w:hAnsi="Times New Roman" w:cs="Times New Roman"/>
          <w:sz w:val="24"/>
          <w:szCs w:val="24"/>
        </w:rPr>
        <w:t>Hessberg</w:t>
      </w:r>
      <w:proofErr w:type="spellEnd"/>
      <w:r w:rsidRPr="00DC3ECC">
        <w:rPr>
          <w:rFonts w:ascii="Times New Roman" w:hAnsi="Times New Roman" w:cs="Times New Roman"/>
          <w:sz w:val="24"/>
          <w:szCs w:val="24"/>
        </w:rPr>
        <w:t xml:space="preserve">, et. al, </w:t>
      </w:r>
      <w:r w:rsidR="00442B2F" w:rsidRPr="00DC3ECC">
        <w:rPr>
          <w:rFonts w:ascii="Times New Roman" w:hAnsi="Times New Roman" w:cs="Times New Roman"/>
          <w:sz w:val="24"/>
          <w:szCs w:val="24"/>
        </w:rPr>
        <w:t>2015, Restoring</w:t>
      </w:r>
      <w:r w:rsidRPr="00DC3ECC">
        <w:rPr>
          <w:rFonts w:ascii="Times New Roman" w:hAnsi="Times New Roman" w:cs="Times New Roman"/>
          <w:sz w:val="24"/>
          <w:szCs w:val="24"/>
        </w:rPr>
        <w:t xml:space="preserve"> ﬁre-prone Inland Paciﬁc landscapes: seven core principles, Landscape Ecology, 30:1805–</w:t>
      </w:r>
      <w:proofErr w:type="gramStart"/>
      <w:r w:rsidRPr="00DC3ECC">
        <w:rPr>
          <w:rFonts w:ascii="Times New Roman" w:hAnsi="Times New Roman" w:cs="Times New Roman"/>
          <w:sz w:val="24"/>
          <w:szCs w:val="24"/>
        </w:rPr>
        <w:t>1835</w:t>
      </w:r>
      <w:proofErr w:type="gramEnd"/>
    </w:p>
  </w:footnote>
  <w:footnote w:id="4">
    <w:p w14:paraId="42E3CA76" w14:textId="4EC0FFA0" w:rsidR="00E332D5" w:rsidRDefault="00E332D5">
      <w:pPr>
        <w:pStyle w:val="FootnoteText"/>
      </w:pPr>
      <w:r>
        <w:rPr>
          <w:rStyle w:val="FootnoteReference"/>
        </w:rPr>
        <w:footnoteRef/>
      </w:r>
      <w:r>
        <w:t xml:space="preserve"> </w:t>
      </w:r>
      <w:proofErr w:type="spellStart"/>
      <w:r w:rsidRPr="00E332D5">
        <w:rPr>
          <w:rFonts w:ascii="Times New Roman" w:hAnsi="Times New Roman" w:cs="Times New Roman"/>
          <w:sz w:val="24"/>
          <w:szCs w:val="24"/>
        </w:rPr>
        <w:t>Schoennagel</w:t>
      </w:r>
      <w:proofErr w:type="spellEnd"/>
      <w:r w:rsidRPr="00E332D5">
        <w:rPr>
          <w:rFonts w:ascii="Times New Roman" w:hAnsi="Times New Roman" w:cs="Times New Roman"/>
          <w:sz w:val="24"/>
          <w:szCs w:val="24"/>
        </w:rPr>
        <w:t>, L., et. al. Adapt to m</w:t>
      </w:r>
      <w:r w:rsidR="00321146">
        <w:rPr>
          <w:rFonts w:ascii="Times New Roman" w:hAnsi="Times New Roman" w:cs="Times New Roman"/>
          <w:sz w:val="24"/>
          <w:szCs w:val="24"/>
        </w:rPr>
        <w:t>o</w:t>
      </w:r>
      <w:r w:rsidRPr="00E332D5">
        <w:rPr>
          <w:rFonts w:ascii="Times New Roman" w:hAnsi="Times New Roman" w:cs="Times New Roman"/>
          <w:sz w:val="24"/>
          <w:szCs w:val="24"/>
        </w:rPr>
        <w:t xml:space="preserve">re </w:t>
      </w:r>
      <w:proofErr w:type="spellStart"/>
      <w:r w:rsidRPr="00E332D5">
        <w:rPr>
          <w:rFonts w:ascii="Times New Roman" w:hAnsi="Times New Roman" w:cs="Times New Roman"/>
          <w:sz w:val="24"/>
          <w:szCs w:val="24"/>
        </w:rPr>
        <w:t>wildli</w:t>
      </w:r>
      <w:r w:rsidR="00405EFC">
        <w:rPr>
          <w:rFonts w:ascii="Times New Roman" w:hAnsi="Times New Roman" w:cs="Times New Roman"/>
          <w:sz w:val="24"/>
          <w:szCs w:val="24"/>
        </w:rPr>
        <w:t>r</w:t>
      </w:r>
      <w:r w:rsidRPr="00E332D5">
        <w:rPr>
          <w:rFonts w:ascii="Times New Roman" w:hAnsi="Times New Roman" w:cs="Times New Roman"/>
          <w:sz w:val="24"/>
          <w:szCs w:val="24"/>
        </w:rPr>
        <w:t>e</w:t>
      </w:r>
      <w:proofErr w:type="spellEnd"/>
      <w:r w:rsidRPr="00E332D5">
        <w:rPr>
          <w:rFonts w:ascii="Times New Roman" w:hAnsi="Times New Roman" w:cs="Times New Roman"/>
          <w:sz w:val="24"/>
          <w:szCs w:val="24"/>
        </w:rPr>
        <w:t xml:space="preserve"> in Western America as climate changes. Proceedings of the National Academy of Sciences, vol. 114, No. 18, 4582-4590.</w:t>
      </w:r>
    </w:p>
  </w:footnote>
  <w:footnote w:id="5">
    <w:p w14:paraId="4F3B4435" w14:textId="74B90455" w:rsidR="005B1513" w:rsidRPr="00FB1A7C" w:rsidRDefault="005B1513" w:rsidP="005B1513">
      <w:pPr>
        <w:pStyle w:val="FootnoteText"/>
        <w:rPr>
          <w:rFonts w:ascii="Times New Roman" w:hAnsi="Times New Roman" w:cs="Times New Roman"/>
          <w:sz w:val="24"/>
          <w:szCs w:val="24"/>
        </w:rPr>
      </w:pPr>
      <w:r w:rsidRPr="00FB1A7C">
        <w:rPr>
          <w:rStyle w:val="FootnoteReference"/>
          <w:rFonts w:ascii="Times New Roman" w:hAnsi="Times New Roman" w:cs="Times New Roman"/>
          <w:sz w:val="24"/>
          <w:szCs w:val="24"/>
        </w:rPr>
        <w:footnoteRef/>
      </w:r>
      <w:r w:rsidRPr="00FB1A7C">
        <w:rPr>
          <w:rFonts w:ascii="Times New Roman" w:hAnsi="Times New Roman" w:cs="Times New Roman"/>
          <w:sz w:val="24"/>
          <w:szCs w:val="24"/>
        </w:rPr>
        <w:t xml:space="preserve"> </w:t>
      </w:r>
      <w:r w:rsidRPr="00FB1A7C">
        <w:rPr>
          <w:rFonts w:ascii="Times New Roman" w:hAnsi="Times New Roman" w:cs="Times New Roman"/>
          <w:sz w:val="24"/>
          <w:szCs w:val="24"/>
        </w:rPr>
        <w:t>Donato, Daniel C., John L. Campbell, and Jerry F. Franklin. "Multiple successional pathways and precocity in</w:t>
      </w:r>
      <w:r w:rsidRPr="00FB1A7C">
        <w:rPr>
          <w:rFonts w:ascii="Times New Roman" w:hAnsi="Times New Roman" w:cs="Times New Roman"/>
          <w:sz w:val="24"/>
          <w:szCs w:val="24"/>
        </w:rPr>
        <w:t xml:space="preserve"> </w:t>
      </w:r>
      <w:r w:rsidRPr="00FB1A7C">
        <w:rPr>
          <w:rFonts w:ascii="Times New Roman" w:hAnsi="Times New Roman" w:cs="Times New Roman"/>
          <w:sz w:val="24"/>
          <w:szCs w:val="24"/>
        </w:rPr>
        <w:t xml:space="preserve">forest development: </w:t>
      </w:r>
      <w:r w:rsidRPr="00FB1A7C">
        <w:rPr>
          <w:rFonts w:ascii="Times New Roman" w:hAnsi="Times New Roman" w:cs="Times New Roman"/>
          <w:sz w:val="24"/>
          <w:szCs w:val="24"/>
        </w:rPr>
        <w:t>C</w:t>
      </w:r>
      <w:r w:rsidRPr="00FB1A7C">
        <w:rPr>
          <w:rFonts w:ascii="Times New Roman" w:hAnsi="Times New Roman" w:cs="Times New Roman"/>
          <w:sz w:val="24"/>
          <w:szCs w:val="24"/>
        </w:rPr>
        <w:t xml:space="preserve">an some forests be born </w:t>
      </w:r>
      <w:proofErr w:type="gramStart"/>
      <w:r w:rsidRPr="00FB1A7C">
        <w:rPr>
          <w:rFonts w:ascii="Times New Roman" w:hAnsi="Times New Roman" w:cs="Times New Roman"/>
          <w:sz w:val="24"/>
          <w:szCs w:val="24"/>
        </w:rPr>
        <w:t>complex?.</w:t>
      </w:r>
      <w:proofErr w:type="gramEnd"/>
      <w:r w:rsidRPr="00FB1A7C">
        <w:rPr>
          <w:rFonts w:ascii="Times New Roman" w:hAnsi="Times New Roman" w:cs="Times New Roman"/>
          <w:sz w:val="24"/>
          <w:szCs w:val="24"/>
        </w:rPr>
        <w:t>" Journal of Vegetation Science 23.3 (2012): 576-584.</w:t>
      </w:r>
    </w:p>
  </w:footnote>
  <w:footnote w:id="6">
    <w:p w14:paraId="3F994081" w14:textId="79DF1794" w:rsidR="00BF7D32" w:rsidRPr="00BF7D32" w:rsidRDefault="00BF7D32" w:rsidP="00BF7D32">
      <w:pPr>
        <w:pStyle w:val="FootnoteText"/>
        <w:rPr>
          <w:rFonts w:ascii="Times New Roman" w:hAnsi="Times New Roman" w:cs="Times New Roman"/>
          <w:sz w:val="24"/>
          <w:szCs w:val="24"/>
        </w:rPr>
      </w:pPr>
      <w:r w:rsidRPr="00FB1A7C">
        <w:rPr>
          <w:rStyle w:val="FootnoteReference"/>
          <w:rFonts w:ascii="Times New Roman" w:hAnsi="Times New Roman" w:cs="Times New Roman"/>
          <w:sz w:val="24"/>
          <w:szCs w:val="24"/>
        </w:rPr>
        <w:footnoteRef/>
      </w:r>
      <w:r>
        <w:t xml:space="preserve"> </w:t>
      </w:r>
      <w:r w:rsidRPr="00BF7D32">
        <w:rPr>
          <w:rFonts w:ascii="Times New Roman" w:hAnsi="Times New Roman" w:cs="Times New Roman"/>
          <w:sz w:val="24"/>
          <w:szCs w:val="24"/>
        </w:rPr>
        <w:t>Johnson, K. Norman, et al. The Making of the Northwest Forest Plan: The Wild Science of Saving Old Growth</w:t>
      </w:r>
      <w:r>
        <w:rPr>
          <w:rFonts w:ascii="Times New Roman" w:hAnsi="Times New Roman" w:cs="Times New Roman"/>
          <w:sz w:val="24"/>
          <w:szCs w:val="24"/>
        </w:rPr>
        <w:t xml:space="preserve"> </w:t>
      </w:r>
      <w:r w:rsidRPr="00BF7D32">
        <w:rPr>
          <w:rFonts w:ascii="Times New Roman" w:hAnsi="Times New Roman" w:cs="Times New Roman"/>
          <w:sz w:val="24"/>
          <w:szCs w:val="24"/>
        </w:rPr>
        <w:t>Ecosystems. Oregon State University Press, 2023.</w:t>
      </w:r>
    </w:p>
  </w:footnote>
  <w:footnote w:id="7">
    <w:p w14:paraId="735CEBC2" w14:textId="77777777" w:rsidR="00FB1A7C" w:rsidRPr="00FB1A7C" w:rsidRDefault="00FB1A7C" w:rsidP="00FB1A7C">
      <w:pPr>
        <w:pStyle w:val="FootnoteText"/>
        <w:rPr>
          <w:rFonts w:ascii="Times New Roman" w:hAnsi="Times New Roman" w:cs="Times New Roman"/>
          <w:sz w:val="24"/>
          <w:szCs w:val="24"/>
        </w:rPr>
      </w:pPr>
      <w:r w:rsidRPr="00FB1A7C">
        <w:rPr>
          <w:rStyle w:val="FootnoteReference"/>
          <w:rFonts w:ascii="Times New Roman" w:hAnsi="Times New Roman" w:cs="Times New Roman"/>
          <w:sz w:val="24"/>
          <w:szCs w:val="24"/>
        </w:rPr>
        <w:footnoteRef/>
      </w:r>
      <w:r w:rsidRPr="00FB1A7C">
        <w:rPr>
          <w:rFonts w:ascii="Times New Roman" w:hAnsi="Times New Roman" w:cs="Times New Roman"/>
          <w:sz w:val="24"/>
          <w:szCs w:val="24"/>
        </w:rPr>
        <w:t xml:space="preserve"> </w:t>
      </w:r>
      <w:r w:rsidRPr="00FB1A7C">
        <w:rPr>
          <w:rFonts w:ascii="Times New Roman" w:hAnsi="Times New Roman" w:cs="Times New Roman"/>
          <w:sz w:val="24"/>
          <w:szCs w:val="24"/>
        </w:rPr>
        <w:t>Donato, D. C., et al. "</w:t>
      </w:r>
      <w:proofErr w:type="gramStart"/>
      <w:r w:rsidRPr="00FB1A7C">
        <w:rPr>
          <w:rFonts w:ascii="Times New Roman" w:hAnsi="Times New Roman" w:cs="Times New Roman"/>
          <w:sz w:val="24"/>
          <w:szCs w:val="24"/>
        </w:rPr>
        <w:t>Post-wildfire</w:t>
      </w:r>
      <w:proofErr w:type="gramEnd"/>
      <w:r w:rsidRPr="00FB1A7C">
        <w:rPr>
          <w:rFonts w:ascii="Times New Roman" w:hAnsi="Times New Roman" w:cs="Times New Roman"/>
          <w:sz w:val="24"/>
          <w:szCs w:val="24"/>
        </w:rPr>
        <w:t xml:space="preserve"> logging hinders regeneration and increases fire risk." Science 311.5759 (2006):</w:t>
      </w:r>
    </w:p>
    <w:p w14:paraId="44B1E757" w14:textId="4ECD7832" w:rsidR="00FB1A7C" w:rsidRDefault="00FB1A7C" w:rsidP="00FB1A7C">
      <w:pPr>
        <w:pStyle w:val="FootnoteText"/>
      </w:pPr>
      <w:r w:rsidRPr="00FB1A7C">
        <w:rPr>
          <w:rFonts w:ascii="Times New Roman" w:hAnsi="Times New Roman" w:cs="Times New Roman"/>
          <w:sz w:val="24"/>
          <w:szCs w:val="24"/>
        </w:rPr>
        <w:t>352-352.</w:t>
      </w:r>
    </w:p>
  </w:footnote>
  <w:footnote w:id="8">
    <w:p w14:paraId="4E4DE5F3" w14:textId="64B3C344" w:rsidR="00EC7285" w:rsidRDefault="00EC7285">
      <w:pPr>
        <w:pStyle w:val="FootnoteText"/>
      </w:pPr>
      <w:r>
        <w:rPr>
          <w:rStyle w:val="FootnoteReference"/>
        </w:rPr>
        <w:footnoteRef/>
      </w:r>
      <w:r>
        <w:t xml:space="preserve"> </w:t>
      </w:r>
      <w:r w:rsidRPr="00EC7285">
        <w:rPr>
          <w:rFonts w:ascii="Times New Roman" w:hAnsi="Times New Roman" w:cs="Times New Roman"/>
          <w:sz w:val="24"/>
          <w:szCs w:val="24"/>
        </w:rPr>
        <w:t xml:space="preserve">Marks-Block, Tony; Lake, Frank K.; </w:t>
      </w:r>
      <w:proofErr w:type="spellStart"/>
      <w:r w:rsidRPr="00EC7285">
        <w:rPr>
          <w:rFonts w:ascii="Times New Roman" w:hAnsi="Times New Roman" w:cs="Times New Roman"/>
          <w:sz w:val="24"/>
          <w:szCs w:val="24"/>
        </w:rPr>
        <w:t>Bliege</w:t>
      </w:r>
      <w:proofErr w:type="spellEnd"/>
      <w:r w:rsidRPr="00EC7285">
        <w:rPr>
          <w:rFonts w:ascii="Times New Roman" w:hAnsi="Times New Roman" w:cs="Times New Roman"/>
          <w:sz w:val="24"/>
          <w:szCs w:val="24"/>
        </w:rPr>
        <w:t xml:space="preserve"> Bird, Rebecca; Curran, Lisa M. 2021. Revitalized Karuk and Yurok cultural burning to enhance California hazelnut for basketweaving in northwestern California, USA. Fire Ecology. 17(1): 6. https://doi.org/10.1186/s42408-021-00092-6.</w:t>
      </w:r>
    </w:p>
  </w:footnote>
  <w:footnote w:id="9">
    <w:p w14:paraId="7DBE0D35" w14:textId="540A60AF" w:rsidR="00EA7F04" w:rsidRPr="00EA7F04" w:rsidRDefault="00EA7F04" w:rsidP="00EA7F04">
      <w:pPr>
        <w:pStyle w:val="FootnoteText"/>
        <w:rPr>
          <w:rFonts w:ascii="Times New Roman" w:hAnsi="Times New Roman" w:cs="Times New Roman"/>
          <w:sz w:val="24"/>
          <w:szCs w:val="24"/>
        </w:rPr>
      </w:pPr>
      <w:r w:rsidRPr="00EA7F04">
        <w:rPr>
          <w:rStyle w:val="FootnoteReference"/>
          <w:rFonts w:ascii="Times New Roman" w:hAnsi="Times New Roman" w:cs="Times New Roman"/>
          <w:sz w:val="24"/>
          <w:szCs w:val="24"/>
        </w:rPr>
        <w:footnoteRef/>
      </w:r>
      <w:r w:rsidRPr="00EA7F04">
        <w:rPr>
          <w:rFonts w:ascii="Times New Roman" w:hAnsi="Times New Roman" w:cs="Times New Roman"/>
          <w:sz w:val="24"/>
          <w:szCs w:val="24"/>
        </w:rPr>
        <w:t xml:space="preserve"> </w:t>
      </w:r>
      <w:r w:rsidRPr="00EA7F04">
        <w:rPr>
          <w:rFonts w:ascii="Times New Roman" w:hAnsi="Times New Roman" w:cs="Times New Roman"/>
          <w:sz w:val="24"/>
          <w:szCs w:val="24"/>
        </w:rPr>
        <w:t>Spies, Thomas A., et al. "Twenty‐five years of the Northwest Forest Plan: what have we learned?" Frontiers in</w:t>
      </w:r>
      <w:r>
        <w:rPr>
          <w:rFonts w:ascii="Times New Roman" w:hAnsi="Times New Roman" w:cs="Times New Roman"/>
          <w:sz w:val="24"/>
          <w:szCs w:val="24"/>
        </w:rPr>
        <w:t xml:space="preserve"> </w:t>
      </w:r>
      <w:r w:rsidRPr="00EA7F04">
        <w:rPr>
          <w:rFonts w:ascii="Times New Roman" w:hAnsi="Times New Roman" w:cs="Times New Roman"/>
          <w:sz w:val="24"/>
          <w:szCs w:val="24"/>
        </w:rPr>
        <w:t>Ecology and the Environment 17.9 (2019): 511-520; Blumm, Michael C., Susan Jane M. Brown, and Chelsea</w:t>
      </w:r>
      <w:r>
        <w:rPr>
          <w:rFonts w:ascii="Times New Roman" w:hAnsi="Times New Roman" w:cs="Times New Roman"/>
          <w:sz w:val="24"/>
          <w:szCs w:val="24"/>
        </w:rPr>
        <w:t xml:space="preserve"> </w:t>
      </w:r>
      <w:r w:rsidRPr="00EA7F04">
        <w:rPr>
          <w:rFonts w:ascii="Times New Roman" w:hAnsi="Times New Roman" w:cs="Times New Roman"/>
          <w:sz w:val="24"/>
          <w:szCs w:val="24"/>
        </w:rPr>
        <w:t>Stewart-Fusek. "THE WORLD’S LARGEST ECOSYSTEM MANAGEMENT PLAN." Environmental Law 52.2</w:t>
      </w:r>
      <w:r>
        <w:rPr>
          <w:rFonts w:ascii="Times New Roman" w:hAnsi="Times New Roman" w:cs="Times New Roman"/>
          <w:sz w:val="24"/>
          <w:szCs w:val="24"/>
        </w:rPr>
        <w:t xml:space="preserve"> </w:t>
      </w:r>
      <w:r w:rsidRPr="00EA7F04">
        <w:rPr>
          <w:rFonts w:ascii="Times New Roman" w:hAnsi="Times New Roman" w:cs="Times New Roman"/>
          <w:sz w:val="24"/>
          <w:szCs w:val="24"/>
        </w:rPr>
        <w:t>(2022): 151-216.</w:t>
      </w:r>
    </w:p>
  </w:footnote>
</w:footnotes>
</file>

<file path=word/intelligence2.xml><?xml version="1.0" encoding="utf-8"?>
<int2:intelligence xmlns:int2="http://schemas.microsoft.com/office/intelligence/2020/intelligence" xmlns:oel="http://schemas.microsoft.com/office/2019/extlst">
  <int2:observations>
    <int2:textHash int2:hashCode="YzLuZA47SFCMbE" int2:id="ZBJVilG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6C20"/>
    <w:multiLevelType w:val="hybridMultilevel"/>
    <w:tmpl w:val="32C41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121C2"/>
    <w:multiLevelType w:val="hybridMultilevel"/>
    <w:tmpl w:val="A294A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C7338"/>
    <w:multiLevelType w:val="hybridMultilevel"/>
    <w:tmpl w:val="E6863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57CC9"/>
    <w:multiLevelType w:val="hybridMultilevel"/>
    <w:tmpl w:val="0DFCF79A"/>
    <w:lvl w:ilvl="0" w:tplc="66761C26">
      <w:start w:val="1"/>
      <w:numFmt w:val="decimal"/>
      <w:lvlText w:val="%1."/>
      <w:lvlJc w:val="left"/>
      <w:pPr>
        <w:ind w:left="720" w:hanging="360"/>
      </w:pPr>
    </w:lvl>
    <w:lvl w:ilvl="1" w:tplc="43EC02BA">
      <w:start w:val="1"/>
      <w:numFmt w:val="lowerLetter"/>
      <w:lvlText w:val="%2."/>
      <w:lvlJc w:val="left"/>
      <w:pPr>
        <w:ind w:left="1440" w:hanging="360"/>
      </w:pPr>
    </w:lvl>
    <w:lvl w:ilvl="2" w:tplc="E18EA38A">
      <w:start w:val="1"/>
      <w:numFmt w:val="lowerRoman"/>
      <w:lvlText w:val="%3."/>
      <w:lvlJc w:val="right"/>
      <w:pPr>
        <w:ind w:left="2160" w:hanging="180"/>
      </w:pPr>
    </w:lvl>
    <w:lvl w:ilvl="3" w:tplc="80F23664">
      <w:start w:val="1"/>
      <w:numFmt w:val="decimal"/>
      <w:lvlText w:val="%4."/>
      <w:lvlJc w:val="left"/>
      <w:pPr>
        <w:ind w:left="2880" w:hanging="360"/>
      </w:pPr>
    </w:lvl>
    <w:lvl w:ilvl="4" w:tplc="0BA06232">
      <w:start w:val="1"/>
      <w:numFmt w:val="lowerLetter"/>
      <w:lvlText w:val="%5."/>
      <w:lvlJc w:val="left"/>
      <w:pPr>
        <w:ind w:left="3600" w:hanging="360"/>
      </w:pPr>
    </w:lvl>
    <w:lvl w:ilvl="5" w:tplc="7C46FD9E">
      <w:start w:val="1"/>
      <w:numFmt w:val="lowerRoman"/>
      <w:lvlText w:val="%6."/>
      <w:lvlJc w:val="right"/>
      <w:pPr>
        <w:ind w:left="4320" w:hanging="180"/>
      </w:pPr>
    </w:lvl>
    <w:lvl w:ilvl="6" w:tplc="45B0E2A2">
      <w:start w:val="1"/>
      <w:numFmt w:val="decimal"/>
      <w:lvlText w:val="%7."/>
      <w:lvlJc w:val="left"/>
      <w:pPr>
        <w:ind w:left="5040" w:hanging="360"/>
      </w:pPr>
    </w:lvl>
    <w:lvl w:ilvl="7" w:tplc="EDE067E4">
      <w:start w:val="1"/>
      <w:numFmt w:val="lowerLetter"/>
      <w:lvlText w:val="%8."/>
      <w:lvlJc w:val="left"/>
      <w:pPr>
        <w:ind w:left="5760" w:hanging="360"/>
      </w:pPr>
    </w:lvl>
    <w:lvl w:ilvl="8" w:tplc="06E0FDEE">
      <w:start w:val="1"/>
      <w:numFmt w:val="lowerRoman"/>
      <w:lvlText w:val="%9."/>
      <w:lvlJc w:val="right"/>
      <w:pPr>
        <w:ind w:left="6480" w:hanging="180"/>
      </w:pPr>
    </w:lvl>
  </w:abstractNum>
  <w:abstractNum w:abstractNumId="4" w15:restartNumberingAfterBreak="0">
    <w:nsid w:val="23D3137E"/>
    <w:multiLevelType w:val="hybridMultilevel"/>
    <w:tmpl w:val="16EA8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D07D2"/>
    <w:multiLevelType w:val="hybridMultilevel"/>
    <w:tmpl w:val="8830F9F4"/>
    <w:lvl w:ilvl="0" w:tplc="C4FA3516">
      <w:start w:val="1"/>
      <w:numFmt w:val="decimal"/>
      <w:lvlText w:val="%1."/>
      <w:lvlJc w:val="left"/>
      <w:pPr>
        <w:ind w:left="720" w:hanging="360"/>
      </w:pPr>
    </w:lvl>
    <w:lvl w:ilvl="1" w:tplc="EA52D4F4">
      <w:start w:val="1"/>
      <w:numFmt w:val="lowerLetter"/>
      <w:lvlText w:val="%2."/>
      <w:lvlJc w:val="left"/>
      <w:pPr>
        <w:ind w:left="1440" w:hanging="360"/>
      </w:pPr>
    </w:lvl>
    <w:lvl w:ilvl="2" w:tplc="4912CCB2">
      <w:start w:val="1"/>
      <w:numFmt w:val="lowerRoman"/>
      <w:lvlText w:val="%3."/>
      <w:lvlJc w:val="right"/>
      <w:pPr>
        <w:ind w:left="2160" w:hanging="180"/>
      </w:pPr>
    </w:lvl>
    <w:lvl w:ilvl="3" w:tplc="424CA978">
      <w:start w:val="1"/>
      <w:numFmt w:val="decimal"/>
      <w:lvlText w:val="%4."/>
      <w:lvlJc w:val="left"/>
      <w:pPr>
        <w:ind w:left="2880" w:hanging="360"/>
      </w:pPr>
    </w:lvl>
    <w:lvl w:ilvl="4" w:tplc="EC984BBA">
      <w:start w:val="1"/>
      <w:numFmt w:val="lowerLetter"/>
      <w:lvlText w:val="%5."/>
      <w:lvlJc w:val="left"/>
      <w:pPr>
        <w:ind w:left="3600" w:hanging="360"/>
      </w:pPr>
    </w:lvl>
    <w:lvl w:ilvl="5" w:tplc="B4A0EE84">
      <w:start w:val="1"/>
      <w:numFmt w:val="lowerRoman"/>
      <w:lvlText w:val="%6."/>
      <w:lvlJc w:val="right"/>
      <w:pPr>
        <w:ind w:left="4320" w:hanging="180"/>
      </w:pPr>
    </w:lvl>
    <w:lvl w:ilvl="6" w:tplc="065EA9B4">
      <w:start w:val="1"/>
      <w:numFmt w:val="decimal"/>
      <w:lvlText w:val="%7."/>
      <w:lvlJc w:val="left"/>
      <w:pPr>
        <w:ind w:left="5040" w:hanging="360"/>
      </w:pPr>
    </w:lvl>
    <w:lvl w:ilvl="7" w:tplc="D61A5B4C">
      <w:start w:val="1"/>
      <w:numFmt w:val="lowerLetter"/>
      <w:lvlText w:val="%8."/>
      <w:lvlJc w:val="left"/>
      <w:pPr>
        <w:ind w:left="5760" w:hanging="360"/>
      </w:pPr>
    </w:lvl>
    <w:lvl w:ilvl="8" w:tplc="E242AFDC">
      <w:start w:val="1"/>
      <w:numFmt w:val="lowerRoman"/>
      <w:lvlText w:val="%9."/>
      <w:lvlJc w:val="right"/>
      <w:pPr>
        <w:ind w:left="6480" w:hanging="180"/>
      </w:pPr>
    </w:lvl>
  </w:abstractNum>
  <w:abstractNum w:abstractNumId="6" w15:restartNumberingAfterBreak="0">
    <w:nsid w:val="2E2B549C"/>
    <w:multiLevelType w:val="hybridMultilevel"/>
    <w:tmpl w:val="4376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782287"/>
    <w:multiLevelType w:val="hybridMultilevel"/>
    <w:tmpl w:val="7D4C6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F9661F"/>
    <w:multiLevelType w:val="hybridMultilevel"/>
    <w:tmpl w:val="E542A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CB5187"/>
    <w:multiLevelType w:val="hybridMultilevel"/>
    <w:tmpl w:val="CA7C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944FA5"/>
    <w:multiLevelType w:val="hybridMultilevel"/>
    <w:tmpl w:val="EE061ABC"/>
    <w:lvl w:ilvl="0" w:tplc="C2304F26">
      <w:numFmt w:val="bullet"/>
      <w:lvlText w:val="-"/>
      <w:lvlJc w:val="left"/>
      <w:pPr>
        <w:ind w:left="720" w:hanging="360"/>
      </w:pPr>
      <w:rPr>
        <w:rFonts w:ascii="Bookman Old Style" w:eastAsia="Bookman Old Style" w:hAnsi="Bookman Old Style" w:cs="Bookman Old Style"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3D63B6"/>
    <w:multiLevelType w:val="hybridMultilevel"/>
    <w:tmpl w:val="03D8B6E4"/>
    <w:lvl w:ilvl="0" w:tplc="E42051F0">
      <w:start w:val="1"/>
      <w:numFmt w:val="lowerLetter"/>
      <w:lvlText w:val="%1."/>
      <w:lvlJc w:val="left"/>
      <w:pPr>
        <w:ind w:left="720" w:hanging="360"/>
      </w:pPr>
    </w:lvl>
    <w:lvl w:ilvl="1" w:tplc="E468EA6A">
      <w:start w:val="1"/>
      <w:numFmt w:val="lowerLetter"/>
      <w:lvlText w:val="%2."/>
      <w:lvlJc w:val="left"/>
      <w:pPr>
        <w:ind w:left="1440" w:hanging="360"/>
      </w:pPr>
    </w:lvl>
    <w:lvl w:ilvl="2" w:tplc="6114CB30">
      <w:start w:val="1"/>
      <w:numFmt w:val="lowerRoman"/>
      <w:lvlText w:val="%3."/>
      <w:lvlJc w:val="right"/>
      <w:pPr>
        <w:ind w:left="2160" w:hanging="180"/>
      </w:pPr>
    </w:lvl>
    <w:lvl w:ilvl="3" w:tplc="7DC8FC36">
      <w:start w:val="1"/>
      <w:numFmt w:val="decimal"/>
      <w:lvlText w:val="%4."/>
      <w:lvlJc w:val="left"/>
      <w:pPr>
        <w:ind w:left="2880" w:hanging="360"/>
      </w:pPr>
    </w:lvl>
    <w:lvl w:ilvl="4" w:tplc="3C8E866C">
      <w:start w:val="1"/>
      <w:numFmt w:val="lowerLetter"/>
      <w:lvlText w:val="%5."/>
      <w:lvlJc w:val="left"/>
      <w:pPr>
        <w:ind w:left="3600" w:hanging="360"/>
      </w:pPr>
    </w:lvl>
    <w:lvl w:ilvl="5" w:tplc="3DE6118E">
      <w:start w:val="1"/>
      <w:numFmt w:val="lowerRoman"/>
      <w:lvlText w:val="%6."/>
      <w:lvlJc w:val="right"/>
      <w:pPr>
        <w:ind w:left="4320" w:hanging="180"/>
      </w:pPr>
    </w:lvl>
    <w:lvl w:ilvl="6" w:tplc="DFA65DE4">
      <w:start w:val="1"/>
      <w:numFmt w:val="decimal"/>
      <w:lvlText w:val="%7."/>
      <w:lvlJc w:val="left"/>
      <w:pPr>
        <w:ind w:left="5040" w:hanging="360"/>
      </w:pPr>
    </w:lvl>
    <w:lvl w:ilvl="7" w:tplc="70E432D4">
      <w:start w:val="1"/>
      <w:numFmt w:val="lowerLetter"/>
      <w:lvlText w:val="%8."/>
      <w:lvlJc w:val="left"/>
      <w:pPr>
        <w:ind w:left="5760" w:hanging="360"/>
      </w:pPr>
    </w:lvl>
    <w:lvl w:ilvl="8" w:tplc="55D0931C">
      <w:start w:val="1"/>
      <w:numFmt w:val="lowerRoman"/>
      <w:lvlText w:val="%9."/>
      <w:lvlJc w:val="right"/>
      <w:pPr>
        <w:ind w:left="6480" w:hanging="180"/>
      </w:pPr>
    </w:lvl>
  </w:abstractNum>
  <w:abstractNum w:abstractNumId="12" w15:restartNumberingAfterBreak="0">
    <w:nsid w:val="4B9E36E0"/>
    <w:multiLevelType w:val="hybridMultilevel"/>
    <w:tmpl w:val="F03C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FC3564"/>
    <w:multiLevelType w:val="hybridMultilevel"/>
    <w:tmpl w:val="EDDE0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224822"/>
    <w:multiLevelType w:val="hybridMultilevel"/>
    <w:tmpl w:val="F836D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173846"/>
    <w:multiLevelType w:val="hybridMultilevel"/>
    <w:tmpl w:val="3C32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B26E4B"/>
    <w:multiLevelType w:val="hybridMultilevel"/>
    <w:tmpl w:val="8972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E05C85"/>
    <w:multiLevelType w:val="hybridMultilevel"/>
    <w:tmpl w:val="9A66D666"/>
    <w:lvl w:ilvl="0" w:tplc="38A09DF0">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625C4C"/>
    <w:multiLevelType w:val="hybridMultilevel"/>
    <w:tmpl w:val="EB76966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0B799C"/>
    <w:multiLevelType w:val="hybridMultilevel"/>
    <w:tmpl w:val="64627DCE"/>
    <w:lvl w:ilvl="0" w:tplc="C2F26BA2">
      <w:start w:val="1"/>
      <w:numFmt w:val="lowerLetter"/>
      <w:lvlText w:val="%1."/>
      <w:lvlJc w:val="left"/>
      <w:pPr>
        <w:ind w:left="720" w:hanging="360"/>
      </w:pPr>
    </w:lvl>
    <w:lvl w:ilvl="1" w:tplc="9BA6C2AA">
      <w:start w:val="1"/>
      <w:numFmt w:val="lowerLetter"/>
      <w:lvlText w:val="%2."/>
      <w:lvlJc w:val="left"/>
      <w:pPr>
        <w:ind w:left="1440" w:hanging="360"/>
      </w:pPr>
    </w:lvl>
    <w:lvl w:ilvl="2" w:tplc="6B143618">
      <w:start w:val="1"/>
      <w:numFmt w:val="lowerRoman"/>
      <w:lvlText w:val="%3."/>
      <w:lvlJc w:val="right"/>
      <w:pPr>
        <w:ind w:left="2160" w:hanging="180"/>
      </w:pPr>
    </w:lvl>
    <w:lvl w:ilvl="3" w:tplc="8938B3FE">
      <w:start w:val="1"/>
      <w:numFmt w:val="decimal"/>
      <w:lvlText w:val="%4."/>
      <w:lvlJc w:val="left"/>
      <w:pPr>
        <w:ind w:left="2880" w:hanging="360"/>
      </w:pPr>
    </w:lvl>
    <w:lvl w:ilvl="4" w:tplc="C792B9CC">
      <w:start w:val="1"/>
      <w:numFmt w:val="lowerLetter"/>
      <w:lvlText w:val="%5."/>
      <w:lvlJc w:val="left"/>
      <w:pPr>
        <w:ind w:left="3600" w:hanging="360"/>
      </w:pPr>
    </w:lvl>
    <w:lvl w:ilvl="5" w:tplc="47DE93B0">
      <w:start w:val="1"/>
      <w:numFmt w:val="lowerRoman"/>
      <w:lvlText w:val="%6."/>
      <w:lvlJc w:val="right"/>
      <w:pPr>
        <w:ind w:left="4320" w:hanging="180"/>
      </w:pPr>
    </w:lvl>
    <w:lvl w:ilvl="6" w:tplc="2CDC50FA">
      <w:start w:val="1"/>
      <w:numFmt w:val="decimal"/>
      <w:lvlText w:val="%7."/>
      <w:lvlJc w:val="left"/>
      <w:pPr>
        <w:ind w:left="5040" w:hanging="360"/>
      </w:pPr>
    </w:lvl>
    <w:lvl w:ilvl="7" w:tplc="0D08350A">
      <w:start w:val="1"/>
      <w:numFmt w:val="lowerLetter"/>
      <w:lvlText w:val="%8."/>
      <w:lvlJc w:val="left"/>
      <w:pPr>
        <w:ind w:left="5760" w:hanging="360"/>
      </w:pPr>
    </w:lvl>
    <w:lvl w:ilvl="8" w:tplc="2CB807FC">
      <w:start w:val="1"/>
      <w:numFmt w:val="lowerRoman"/>
      <w:lvlText w:val="%9."/>
      <w:lvlJc w:val="right"/>
      <w:pPr>
        <w:ind w:left="6480" w:hanging="180"/>
      </w:pPr>
    </w:lvl>
  </w:abstractNum>
  <w:abstractNum w:abstractNumId="20" w15:restartNumberingAfterBreak="0">
    <w:nsid w:val="7C3B3517"/>
    <w:multiLevelType w:val="hybridMultilevel"/>
    <w:tmpl w:val="DB16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147A3C"/>
    <w:multiLevelType w:val="hybridMultilevel"/>
    <w:tmpl w:val="487E96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4000C5"/>
    <w:multiLevelType w:val="hybridMultilevel"/>
    <w:tmpl w:val="6D88994C"/>
    <w:lvl w:ilvl="0" w:tplc="97340E62">
      <w:start w:val="1"/>
      <w:numFmt w:val="bullet"/>
      <w:lvlText w:val="·"/>
      <w:lvlJc w:val="left"/>
      <w:pPr>
        <w:ind w:left="720" w:hanging="360"/>
      </w:pPr>
      <w:rPr>
        <w:rFonts w:ascii="Symbol" w:hAnsi="Symbol" w:hint="default"/>
      </w:rPr>
    </w:lvl>
    <w:lvl w:ilvl="1" w:tplc="1BB0895C">
      <w:start w:val="1"/>
      <w:numFmt w:val="bullet"/>
      <w:lvlText w:val="o"/>
      <w:lvlJc w:val="left"/>
      <w:pPr>
        <w:ind w:left="1440" w:hanging="360"/>
      </w:pPr>
      <w:rPr>
        <w:rFonts w:ascii="Courier New" w:hAnsi="Courier New" w:hint="default"/>
      </w:rPr>
    </w:lvl>
    <w:lvl w:ilvl="2" w:tplc="33721C92">
      <w:start w:val="1"/>
      <w:numFmt w:val="bullet"/>
      <w:lvlText w:val=""/>
      <w:lvlJc w:val="left"/>
      <w:pPr>
        <w:ind w:left="2160" w:hanging="360"/>
      </w:pPr>
      <w:rPr>
        <w:rFonts w:ascii="Wingdings" w:hAnsi="Wingdings" w:hint="default"/>
      </w:rPr>
    </w:lvl>
    <w:lvl w:ilvl="3" w:tplc="8772AC2E">
      <w:start w:val="1"/>
      <w:numFmt w:val="bullet"/>
      <w:lvlText w:val=""/>
      <w:lvlJc w:val="left"/>
      <w:pPr>
        <w:ind w:left="2880" w:hanging="360"/>
      </w:pPr>
      <w:rPr>
        <w:rFonts w:ascii="Symbol" w:hAnsi="Symbol" w:hint="default"/>
      </w:rPr>
    </w:lvl>
    <w:lvl w:ilvl="4" w:tplc="CB42440C">
      <w:start w:val="1"/>
      <w:numFmt w:val="bullet"/>
      <w:lvlText w:val="o"/>
      <w:lvlJc w:val="left"/>
      <w:pPr>
        <w:ind w:left="3600" w:hanging="360"/>
      </w:pPr>
      <w:rPr>
        <w:rFonts w:ascii="Courier New" w:hAnsi="Courier New" w:hint="default"/>
      </w:rPr>
    </w:lvl>
    <w:lvl w:ilvl="5" w:tplc="EE12C122">
      <w:start w:val="1"/>
      <w:numFmt w:val="bullet"/>
      <w:lvlText w:val=""/>
      <w:lvlJc w:val="left"/>
      <w:pPr>
        <w:ind w:left="4320" w:hanging="360"/>
      </w:pPr>
      <w:rPr>
        <w:rFonts w:ascii="Wingdings" w:hAnsi="Wingdings" w:hint="default"/>
      </w:rPr>
    </w:lvl>
    <w:lvl w:ilvl="6" w:tplc="E912E6F4">
      <w:start w:val="1"/>
      <w:numFmt w:val="bullet"/>
      <w:lvlText w:val=""/>
      <w:lvlJc w:val="left"/>
      <w:pPr>
        <w:ind w:left="5040" w:hanging="360"/>
      </w:pPr>
      <w:rPr>
        <w:rFonts w:ascii="Symbol" w:hAnsi="Symbol" w:hint="default"/>
      </w:rPr>
    </w:lvl>
    <w:lvl w:ilvl="7" w:tplc="E0BE5CA6">
      <w:start w:val="1"/>
      <w:numFmt w:val="bullet"/>
      <w:lvlText w:val="o"/>
      <w:lvlJc w:val="left"/>
      <w:pPr>
        <w:ind w:left="5760" w:hanging="360"/>
      </w:pPr>
      <w:rPr>
        <w:rFonts w:ascii="Courier New" w:hAnsi="Courier New" w:hint="default"/>
      </w:rPr>
    </w:lvl>
    <w:lvl w:ilvl="8" w:tplc="D1A8B23C">
      <w:start w:val="1"/>
      <w:numFmt w:val="bullet"/>
      <w:lvlText w:val=""/>
      <w:lvlJc w:val="left"/>
      <w:pPr>
        <w:ind w:left="6480" w:hanging="360"/>
      </w:pPr>
      <w:rPr>
        <w:rFonts w:ascii="Wingdings" w:hAnsi="Wingdings" w:hint="default"/>
      </w:rPr>
    </w:lvl>
  </w:abstractNum>
  <w:num w:numId="1" w16cid:durableId="710887610">
    <w:abstractNumId w:val="19"/>
  </w:num>
  <w:num w:numId="2" w16cid:durableId="1154447077">
    <w:abstractNumId w:val="11"/>
  </w:num>
  <w:num w:numId="3" w16cid:durableId="476144826">
    <w:abstractNumId w:val="3"/>
  </w:num>
  <w:num w:numId="4" w16cid:durableId="133332566">
    <w:abstractNumId w:val="5"/>
  </w:num>
  <w:num w:numId="5" w16cid:durableId="442572754">
    <w:abstractNumId w:val="18"/>
  </w:num>
  <w:num w:numId="6" w16cid:durableId="818545281">
    <w:abstractNumId w:val="6"/>
  </w:num>
  <w:num w:numId="7" w16cid:durableId="372508706">
    <w:abstractNumId w:val="7"/>
  </w:num>
  <w:num w:numId="8" w16cid:durableId="1238128340">
    <w:abstractNumId w:val="16"/>
  </w:num>
  <w:num w:numId="9" w16cid:durableId="577443816">
    <w:abstractNumId w:val="1"/>
  </w:num>
  <w:num w:numId="10" w16cid:durableId="955141096">
    <w:abstractNumId w:val="20"/>
  </w:num>
  <w:num w:numId="11" w16cid:durableId="1799640906">
    <w:abstractNumId w:val="22"/>
  </w:num>
  <w:num w:numId="12" w16cid:durableId="467170312">
    <w:abstractNumId w:val="13"/>
  </w:num>
  <w:num w:numId="13" w16cid:durableId="1340352868">
    <w:abstractNumId w:val="9"/>
  </w:num>
  <w:num w:numId="14" w16cid:durableId="1724595393">
    <w:abstractNumId w:val="14"/>
  </w:num>
  <w:num w:numId="15" w16cid:durableId="2131122268">
    <w:abstractNumId w:val="4"/>
  </w:num>
  <w:num w:numId="16" w16cid:durableId="895242036">
    <w:abstractNumId w:val="2"/>
  </w:num>
  <w:num w:numId="17" w16cid:durableId="251739028">
    <w:abstractNumId w:val="8"/>
  </w:num>
  <w:num w:numId="18" w16cid:durableId="668867826">
    <w:abstractNumId w:val="0"/>
  </w:num>
  <w:num w:numId="19" w16cid:durableId="909735943">
    <w:abstractNumId w:val="21"/>
  </w:num>
  <w:num w:numId="20" w16cid:durableId="1105271847">
    <w:abstractNumId w:val="12"/>
  </w:num>
  <w:num w:numId="21" w16cid:durableId="2111772272">
    <w:abstractNumId w:val="15"/>
  </w:num>
  <w:num w:numId="22" w16cid:durableId="1193106013">
    <w:abstractNumId w:val="10"/>
  </w:num>
  <w:num w:numId="23" w16cid:durableId="11605433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1MjU3Mba0MDM0MTRU0lEKTi0uzszPAykwqwUArdU2YywAAAA="/>
  </w:docVars>
  <w:rsids>
    <w:rsidRoot w:val="008B7283"/>
    <w:rsid w:val="00000DC8"/>
    <w:rsid w:val="00001254"/>
    <w:rsid w:val="000016A5"/>
    <w:rsid w:val="00001F28"/>
    <w:rsid w:val="00001F95"/>
    <w:rsid w:val="000024D4"/>
    <w:rsid w:val="00002F77"/>
    <w:rsid w:val="00003E60"/>
    <w:rsid w:val="000047ED"/>
    <w:rsid w:val="000051CC"/>
    <w:rsid w:val="00005AB3"/>
    <w:rsid w:val="00006854"/>
    <w:rsid w:val="00007534"/>
    <w:rsid w:val="000105FD"/>
    <w:rsid w:val="00010F38"/>
    <w:rsid w:val="0001237E"/>
    <w:rsid w:val="00014373"/>
    <w:rsid w:val="00014639"/>
    <w:rsid w:val="00016239"/>
    <w:rsid w:val="000171F4"/>
    <w:rsid w:val="00017CA6"/>
    <w:rsid w:val="000202A8"/>
    <w:rsid w:val="000202F7"/>
    <w:rsid w:val="0002194E"/>
    <w:rsid w:val="00021C32"/>
    <w:rsid w:val="00022625"/>
    <w:rsid w:val="00022D12"/>
    <w:rsid w:val="000253E1"/>
    <w:rsid w:val="00025B81"/>
    <w:rsid w:val="00025CB1"/>
    <w:rsid w:val="000268C2"/>
    <w:rsid w:val="00027464"/>
    <w:rsid w:val="000304E0"/>
    <w:rsid w:val="000320D9"/>
    <w:rsid w:val="00032367"/>
    <w:rsid w:val="00032EB1"/>
    <w:rsid w:val="00032EC7"/>
    <w:rsid w:val="0003340B"/>
    <w:rsid w:val="000335B6"/>
    <w:rsid w:val="00034DB7"/>
    <w:rsid w:val="00034F24"/>
    <w:rsid w:val="00035862"/>
    <w:rsid w:val="00036A8A"/>
    <w:rsid w:val="00036B41"/>
    <w:rsid w:val="00036F54"/>
    <w:rsid w:val="00040AA9"/>
    <w:rsid w:val="000419B5"/>
    <w:rsid w:val="0004213B"/>
    <w:rsid w:val="00042DAB"/>
    <w:rsid w:val="00043D97"/>
    <w:rsid w:val="00043E75"/>
    <w:rsid w:val="000453A5"/>
    <w:rsid w:val="000462C7"/>
    <w:rsid w:val="000473A1"/>
    <w:rsid w:val="000473B8"/>
    <w:rsid w:val="000515C6"/>
    <w:rsid w:val="00051C05"/>
    <w:rsid w:val="00052138"/>
    <w:rsid w:val="0005305C"/>
    <w:rsid w:val="00053B9E"/>
    <w:rsid w:val="00054575"/>
    <w:rsid w:val="00054F3F"/>
    <w:rsid w:val="00056883"/>
    <w:rsid w:val="000568A7"/>
    <w:rsid w:val="00057467"/>
    <w:rsid w:val="00057F49"/>
    <w:rsid w:val="00060C1D"/>
    <w:rsid w:val="00061972"/>
    <w:rsid w:val="00061A93"/>
    <w:rsid w:val="00061FB7"/>
    <w:rsid w:val="000622C8"/>
    <w:rsid w:val="00063433"/>
    <w:rsid w:val="00063A82"/>
    <w:rsid w:val="00063D12"/>
    <w:rsid w:val="00063DCC"/>
    <w:rsid w:val="0006463E"/>
    <w:rsid w:val="000669ED"/>
    <w:rsid w:val="00066C7A"/>
    <w:rsid w:val="000704F6"/>
    <w:rsid w:val="00070F3A"/>
    <w:rsid w:val="00072B8A"/>
    <w:rsid w:val="0007394A"/>
    <w:rsid w:val="00073E96"/>
    <w:rsid w:val="00075324"/>
    <w:rsid w:val="0007632F"/>
    <w:rsid w:val="00076651"/>
    <w:rsid w:val="00077285"/>
    <w:rsid w:val="00077ACE"/>
    <w:rsid w:val="0008003E"/>
    <w:rsid w:val="0008231D"/>
    <w:rsid w:val="00082585"/>
    <w:rsid w:val="00082639"/>
    <w:rsid w:val="00082F6F"/>
    <w:rsid w:val="00083B38"/>
    <w:rsid w:val="00084A91"/>
    <w:rsid w:val="000855BE"/>
    <w:rsid w:val="000871A7"/>
    <w:rsid w:val="0008738E"/>
    <w:rsid w:val="00087A2F"/>
    <w:rsid w:val="000909A5"/>
    <w:rsid w:val="00090AA5"/>
    <w:rsid w:val="00092284"/>
    <w:rsid w:val="00095334"/>
    <w:rsid w:val="000963EB"/>
    <w:rsid w:val="000967AA"/>
    <w:rsid w:val="00096B20"/>
    <w:rsid w:val="000A1F07"/>
    <w:rsid w:val="000A2905"/>
    <w:rsid w:val="000A2932"/>
    <w:rsid w:val="000A3642"/>
    <w:rsid w:val="000A4141"/>
    <w:rsid w:val="000A42D8"/>
    <w:rsid w:val="000A4538"/>
    <w:rsid w:val="000A4A4F"/>
    <w:rsid w:val="000A63A7"/>
    <w:rsid w:val="000A665F"/>
    <w:rsid w:val="000A737A"/>
    <w:rsid w:val="000A7B26"/>
    <w:rsid w:val="000AC97F"/>
    <w:rsid w:val="000B0478"/>
    <w:rsid w:val="000B0677"/>
    <w:rsid w:val="000B18AE"/>
    <w:rsid w:val="000B2373"/>
    <w:rsid w:val="000B2A07"/>
    <w:rsid w:val="000B2D07"/>
    <w:rsid w:val="000B4648"/>
    <w:rsid w:val="000B7272"/>
    <w:rsid w:val="000C0345"/>
    <w:rsid w:val="000C180E"/>
    <w:rsid w:val="000C4D37"/>
    <w:rsid w:val="000C5713"/>
    <w:rsid w:val="000C6418"/>
    <w:rsid w:val="000C6F31"/>
    <w:rsid w:val="000C7B79"/>
    <w:rsid w:val="000D0B99"/>
    <w:rsid w:val="000D0C36"/>
    <w:rsid w:val="000D1FA6"/>
    <w:rsid w:val="000D2769"/>
    <w:rsid w:val="000D4124"/>
    <w:rsid w:val="000D522B"/>
    <w:rsid w:val="000D70E0"/>
    <w:rsid w:val="000D73A1"/>
    <w:rsid w:val="000E3407"/>
    <w:rsid w:val="000E3C0F"/>
    <w:rsid w:val="000E40E8"/>
    <w:rsid w:val="000E42C2"/>
    <w:rsid w:val="000E4547"/>
    <w:rsid w:val="000E4A5A"/>
    <w:rsid w:val="000E59F8"/>
    <w:rsid w:val="000E71EB"/>
    <w:rsid w:val="000E7641"/>
    <w:rsid w:val="000E77C9"/>
    <w:rsid w:val="000F07FF"/>
    <w:rsid w:val="000F0DAB"/>
    <w:rsid w:val="000F2360"/>
    <w:rsid w:val="000F36A4"/>
    <w:rsid w:val="000F3AEA"/>
    <w:rsid w:val="000F3EBE"/>
    <w:rsid w:val="000F61DD"/>
    <w:rsid w:val="000F6F1F"/>
    <w:rsid w:val="000F759C"/>
    <w:rsid w:val="000F7BE3"/>
    <w:rsid w:val="00100CBA"/>
    <w:rsid w:val="00102B45"/>
    <w:rsid w:val="00105467"/>
    <w:rsid w:val="00106368"/>
    <w:rsid w:val="00106636"/>
    <w:rsid w:val="00106967"/>
    <w:rsid w:val="00107B33"/>
    <w:rsid w:val="001104C3"/>
    <w:rsid w:val="0011088F"/>
    <w:rsid w:val="0011101B"/>
    <w:rsid w:val="001120B6"/>
    <w:rsid w:val="00112148"/>
    <w:rsid w:val="00112F7F"/>
    <w:rsid w:val="0011377F"/>
    <w:rsid w:val="00114958"/>
    <w:rsid w:val="00114B99"/>
    <w:rsid w:val="001159A9"/>
    <w:rsid w:val="001162C0"/>
    <w:rsid w:val="00116CA0"/>
    <w:rsid w:val="0012086B"/>
    <w:rsid w:val="00120F67"/>
    <w:rsid w:val="00121484"/>
    <w:rsid w:val="00121875"/>
    <w:rsid w:val="00121F56"/>
    <w:rsid w:val="00122E64"/>
    <w:rsid w:val="00123188"/>
    <w:rsid w:val="00124F1F"/>
    <w:rsid w:val="001250A6"/>
    <w:rsid w:val="001257C6"/>
    <w:rsid w:val="00125BA8"/>
    <w:rsid w:val="00127C9B"/>
    <w:rsid w:val="00130219"/>
    <w:rsid w:val="00131B6E"/>
    <w:rsid w:val="00132E8B"/>
    <w:rsid w:val="0013444D"/>
    <w:rsid w:val="00135891"/>
    <w:rsid w:val="001359D8"/>
    <w:rsid w:val="00137548"/>
    <w:rsid w:val="00137863"/>
    <w:rsid w:val="00140586"/>
    <w:rsid w:val="00140AAE"/>
    <w:rsid w:val="001417A3"/>
    <w:rsid w:val="00141818"/>
    <w:rsid w:val="00143791"/>
    <w:rsid w:val="001438B7"/>
    <w:rsid w:val="00144D3F"/>
    <w:rsid w:val="00144EF1"/>
    <w:rsid w:val="00145548"/>
    <w:rsid w:val="00146423"/>
    <w:rsid w:val="00147BE7"/>
    <w:rsid w:val="0015008A"/>
    <w:rsid w:val="001503C5"/>
    <w:rsid w:val="0015100F"/>
    <w:rsid w:val="00151A8C"/>
    <w:rsid w:val="0015260D"/>
    <w:rsid w:val="00152925"/>
    <w:rsid w:val="00152BE4"/>
    <w:rsid w:val="00152BE8"/>
    <w:rsid w:val="00153029"/>
    <w:rsid w:val="00155E81"/>
    <w:rsid w:val="0015673B"/>
    <w:rsid w:val="001569D6"/>
    <w:rsid w:val="00156AEA"/>
    <w:rsid w:val="00157A5B"/>
    <w:rsid w:val="001609F2"/>
    <w:rsid w:val="00160A45"/>
    <w:rsid w:val="00161BAB"/>
    <w:rsid w:val="00161CA2"/>
    <w:rsid w:val="00162294"/>
    <w:rsid w:val="001647C7"/>
    <w:rsid w:val="00164BB1"/>
    <w:rsid w:val="001651CB"/>
    <w:rsid w:val="001659DE"/>
    <w:rsid w:val="00166842"/>
    <w:rsid w:val="00167CE8"/>
    <w:rsid w:val="00170291"/>
    <w:rsid w:val="00170DF6"/>
    <w:rsid w:val="001720AB"/>
    <w:rsid w:val="00172376"/>
    <w:rsid w:val="0017270D"/>
    <w:rsid w:val="00172BCF"/>
    <w:rsid w:val="00173210"/>
    <w:rsid w:val="001748D0"/>
    <w:rsid w:val="00177252"/>
    <w:rsid w:val="00180252"/>
    <w:rsid w:val="001808F0"/>
    <w:rsid w:val="00181CA7"/>
    <w:rsid w:val="001844FA"/>
    <w:rsid w:val="0018531A"/>
    <w:rsid w:val="00185B38"/>
    <w:rsid w:val="00186239"/>
    <w:rsid w:val="001866AE"/>
    <w:rsid w:val="00190333"/>
    <w:rsid w:val="00191608"/>
    <w:rsid w:val="00192B69"/>
    <w:rsid w:val="00193966"/>
    <w:rsid w:val="0019631A"/>
    <w:rsid w:val="00196CD1"/>
    <w:rsid w:val="00197D33"/>
    <w:rsid w:val="00197F19"/>
    <w:rsid w:val="001A19DB"/>
    <w:rsid w:val="001A1AFA"/>
    <w:rsid w:val="001A3585"/>
    <w:rsid w:val="001A6163"/>
    <w:rsid w:val="001A66FD"/>
    <w:rsid w:val="001A6C5D"/>
    <w:rsid w:val="001A6EAD"/>
    <w:rsid w:val="001B0077"/>
    <w:rsid w:val="001B0E38"/>
    <w:rsid w:val="001B147B"/>
    <w:rsid w:val="001B23A1"/>
    <w:rsid w:val="001B2504"/>
    <w:rsid w:val="001B5738"/>
    <w:rsid w:val="001B76B0"/>
    <w:rsid w:val="001C004C"/>
    <w:rsid w:val="001C0DC3"/>
    <w:rsid w:val="001C21B5"/>
    <w:rsid w:val="001C2C84"/>
    <w:rsid w:val="001C3CD2"/>
    <w:rsid w:val="001C40CE"/>
    <w:rsid w:val="001C412D"/>
    <w:rsid w:val="001C4BFA"/>
    <w:rsid w:val="001C4EB4"/>
    <w:rsid w:val="001C6071"/>
    <w:rsid w:val="001C6097"/>
    <w:rsid w:val="001C6182"/>
    <w:rsid w:val="001C63E5"/>
    <w:rsid w:val="001C6682"/>
    <w:rsid w:val="001D01CB"/>
    <w:rsid w:val="001D06CE"/>
    <w:rsid w:val="001D0BA4"/>
    <w:rsid w:val="001D0E11"/>
    <w:rsid w:val="001D17F4"/>
    <w:rsid w:val="001D1CB8"/>
    <w:rsid w:val="001D30EC"/>
    <w:rsid w:val="001D4FCC"/>
    <w:rsid w:val="001D5375"/>
    <w:rsid w:val="001D689D"/>
    <w:rsid w:val="001D71AB"/>
    <w:rsid w:val="001E0B72"/>
    <w:rsid w:val="001E2D98"/>
    <w:rsid w:val="001E3E70"/>
    <w:rsid w:val="001E5F67"/>
    <w:rsid w:val="001E614C"/>
    <w:rsid w:val="001E6B97"/>
    <w:rsid w:val="001E78D5"/>
    <w:rsid w:val="001E7DD7"/>
    <w:rsid w:val="001F1199"/>
    <w:rsid w:val="001F13C5"/>
    <w:rsid w:val="001F23F9"/>
    <w:rsid w:val="001F34F6"/>
    <w:rsid w:val="001F3646"/>
    <w:rsid w:val="001F5C3A"/>
    <w:rsid w:val="001F6A47"/>
    <w:rsid w:val="001F7D1D"/>
    <w:rsid w:val="00203622"/>
    <w:rsid w:val="0020789C"/>
    <w:rsid w:val="00212F98"/>
    <w:rsid w:val="0021326E"/>
    <w:rsid w:val="00214138"/>
    <w:rsid w:val="002142C6"/>
    <w:rsid w:val="00214973"/>
    <w:rsid w:val="00214A6A"/>
    <w:rsid w:val="00214E7F"/>
    <w:rsid w:val="00216238"/>
    <w:rsid w:val="00216882"/>
    <w:rsid w:val="002173DA"/>
    <w:rsid w:val="00217C10"/>
    <w:rsid w:val="00220FBD"/>
    <w:rsid w:val="00222AA8"/>
    <w:rsid w:val="002238BF"/>
    <w:rsid w:val="00223DDD"/>
    <w:rsid w:val="002248BD"/>
    <w:rsid w:val="002256EA"/>
    <w:rsid w:val="0022681B"/>
    <w:rsid w:val="002304A2"/>
    <w:rsid w:val="002308E3"/>
    <w:rsid w:val="0023158A"/>
    <w:rsid w:val="00232CE4"/>
    <w:rsid w:val="002342AC"/>
    <w:rsid w:val="0023448C"/>
    <w:rsid w:val="00235081"/>
    <w:rsid w:val="0023667E"/>
    <w:rsid w:val="00236C28"/>
    <w:rsid w:val="00237050"/>
    <w:rsid w:val="00237509"/>
    <w:rsid w:val="00237C10"/>
    <w:rsid w:val="002404D8"/>
    <w:rsid w:val="002423AD"/>
    <w:rsid w:val="00242502"/>
    <w:rsid w:val="00242FD7"/>
    <w:rsid w:val="00243CD4"/>
    <w:rsid w:val="00243D2B"/>
    <w:rsid w:val="00243FE9"/>
    <w:rsid w:val="0024458F"/>
    <w:rsid w:val="002464BA"/>
    <w:rsid w:val="002475C4"/>
    <w:rsid w:val="00247EA5"/>
    <w:rsid w:val="00251D8A"/>
    <w:rsid w:val="002521B2"/>
    <w:rsid w:val="0025231A"/>
    <w:rsid w:val="00252E3B"/>
    <w:rsid w:val="00255958"/>
    <w:rsid w:val="002569E1"/>
    <w:rsid w:val="00256D6D"/>
    <w:rsid w:val="00256DB1"/>
    <w:rsid w:val="00256F6D"/>
    <w:rsid w:val="00260561"/>
    <w:rsid w:val="00261DB5"/>
    <w:rsid w:val="00261F20"/>
    <w:rsid w:val="002626B7"/>
    <w:rsid w:val="002627DC"/>
    <w:rsid w:val="00262CD5"/>
    <w:rsid w:val="00264380"/>
    <w:rsid w:val="00264718"/>
    <w:rsid w:val="00264BDB"/>
    <w:rsid w:val="00265CED"/>
    <w:rsid w:val="00266E12"/>
    <w:rsid w:val="002673F7"/>
    <w:rsid w:val="00267BAA"/>
    <w:rsid w:val="00267E07"/>
    <w:rsid w:val="00267FEE"/>
    <w:rsid w:val="0026F8FD"/>
    <w:rsid w:val="00271B56"/>
    <w:rsid w:val="00272226"/>
    <w:rsid w:val="002736F2"/>
    <w:rsid w:val="002751DB"/>
    <w:rsid w:val="002761A0"/>
    <w:rsid w:val="0028167B"/>
    <w:rsid w:val="00281F97"/>
    <w:rsid w:val="00282A87"/>
    <w:rsid w:val="0028386D"/>
    <w:rsid w:val="00283A5D"/>
    <w:rsid w:val="00285FBD"/>
    <w:rsid w:val="00286483"/>
    <w:rsid w:val="00287469"/>
    <w:rsid w:val="00287619"/>
    <w:rsid w:val="002879AA"/>
    <w:rsid w:val="00290316"/>
    <w:rsid w:val="0029059C"/>
    <w:rsid w:val="00291D9A"/>
    <w:rsid w:val="002941AB"/>
    <w:rsid w:val="00294D0B"/>
    <w:rsid w:val="002951CE"/>
    <w:rsid w:val="00295B35"/>
    <w:rsid w:val="00295F34"/>
    <w:rsid w:val="00296ABD"/>
    <w:rsid w:val="002A100F"/>
    <w:rsid w:val="002A1962"/>
    <w:rsid w:val="002A279D"/>
    <w:rsid w:val="002A2D26"/>
    <w:rsid w:val="002A2E65"/>
    <w:rsid w:val="002A34FF"/>
    <w:rsid w:val="002A4145"/>
    <w:rsid w:val="002A5DBA"/>
    <w:rsid w:val="002A69DF"/>
    <w:rsid w:val="002A7545"/>
    <w:rsid w:val="002B06A9"/>
    <w:rsid w:val="002B2842"/>
    <w:rsid w:val="002B2A77"/>
    <w:rsid w:val="002B30ED"/>
    <w:rsid w:val="002B60EE"/>
    <w:rsid w:val="002B6934"/>
    <w:rsid w:val="002B6D4F"/>
    <w:rsid w:val="002C1F96"/>
    <w:rsid w:val="002C281D"/>
    <w:rsid w:val="002C296C"/>
    <w:rsid w:val="002C2DC8"/>
    <w:rsid w:val="002C48CF"/>
    <w:rsid w:val="002C5030"/>
    <w:rsid w:val="002C5A42"/>
    <w:rsid w:val="002C5BC6"/>
    <w:rsid w:val="002C6150"/>
    <w:rsid w:val="002C62FC"/>
    <w:rsid w:val="002C715B"/>
    <w:rsid w:val="002C7DFD"/>
    <w:rsid w:val="002D13CC"/>
    <w:rsid w:val="002D1580"/>
    <w:rsid w:val="002D1584"/>
    <w:rsid w:val="002D3B66"/>
    <w:rsid w:val="002D5009"/>
    <w:rsid w:val="002D5489"/>
    <w:rsid w:val="002D69F1"/>
    <w:rsid w:val="002D6C88"/>
    <w:rsid w:val="002D7F54"/>
    <w:rsid w:val="002E0808"/>
    <w:rsid w:val="002E0B72"/>
    <w:rsid w:val="002E1B5B"/>
    <w:rsid w:val="002E3E21"/>
    <w:rsid w:val="002E5C7A"/>
    <w:rsid w:val="002E7479"/>
    <w:rsid w:val="002F03F7"/>
    <w:rsid w:val="002F051C"/>
    <w:rsid w:val="002F0E2B"/>
    <w:rsid w:val="002F1212"/>
    <w:rsid w:val="002F2DA5"/>
    <w:rsid w:val="002F4AA6"/>
    <w:rsid w:val="002F5030"/>
    <w:rsid w:val="002F5459"/>
    <w:rsid w:val="002F5E0D"/>
    <w:rsid w:val="002F622C"/>
    <w:rsid w:val="002F6626"/>
    <w:rsid w:val="002F6690"/>
    <w:rsid w:val="002F6D62"/>
    <w:rsid w:val="002F7AB6"/>
    <w:rsid w:val="00300F3A"/>
    <w:rsid w:val="003010C6"/>
    <w:rsid w:val="00301563"/>
    <w:rsid w:val="0030175F"/>
    <w:rsid w:val="00301DDD"/>
    <w:rsid w:val="00302ACC"/>
    <w:rsid w:val="00303496"/>
    <w:rsid w:val="00303E00"/>
    <w:rsid w:val="0030516A"/>
    <w:rsid w:val="0030613D"/>
    <w:rsid w:val="00306808"/>
    <w:rsid w:val="0031089B"/>
    <w:rsid w:val="00311C08"/>
    <w:rsid w:val="003129BD"/>
    <w:rsid w:val="003140A9"/>
    <w:rsid w:val="0031501C"/>
    <w:rsid w:val="00315E98"/>
    <w:rsid w:val="00321146"/>
    <w:rsid w:val="00321598"/>
    <w:rsid w:val="003218D9"/>
    <w:rsid w:val="003229A4"/>
    <w:rsid w:val="003233A1"/>
    <w:rsid w:val="0032639C"/>
    <w:rsid w:val="00326E91"/>
    <w:rsid w:val="0033156D"/>
    <w:rsid w:val="0033213F"/>
    <w:rsid w:val="003327ED"/>
    <w:rsid w:val="00332B12"/>
    <w:rsid w:val="00334E16"/>
    <w:rsid w:val="00337DAF"/>
    <w:rsid w:val="003425F9"/>
    <w:rsid w:val="003445A3"/>
    <w:rsid w:val="003450F9"/>
    <w:rsid w:val="0034560A"/>
    <w:rsid w:val="00345E08"/>
    <w:rsid w:val="00347759"/>
    <w:rsid w:val="00350557"/>
    <w:rsid w:val="003505E5"/>
    <w:rsid w:val="00350A6C"/>
    <w:rsid w:val="00351489"/>
    <w:rsid w:val="00351798"/>
    <w:rsid w:val="00353F86"/>
    <w:rsid w:val="00355C01"/>
    <w:rsid w:val="00357027"/>
    <w:rsid w:val="00360C5D"/>
    <w:rsid w:val="0036120E"/>
    <w:rsid w:val="003613D8"/>
    <w:rsid w:val="00361998"/>
    <w:rsid w:val="00361A92"/>
    <w:rsid w:val="003628C6"/>
    <w:rsid w:val="00362937"/>
    <w:rsid w:val="003629DF"/>
    <w:rsid w:val="00362F59"/>
    <w:rsid w:val="00363699"/>
    <w:rsid w:val="0036377F"/>
    <w:rsid w:val="00365A15"/>
    <w:rsid w:val="00366791"/>
    <w:rsid w:val="00366CB4"/>
    <w:rsid w:val="00366D03"/>
    <w:rsid w:val="00367116"/>
    <w:rsid w:val="00370BD4"/>
    <w:rsid w:val="003711D3"/>
    <w:rsid w:val="00371321"/>
    <w:rsid w:val="00371571"/>
    <w:rsid w:val="00371C96"/>
    <w:rsid w:val="00372113"/>
    <w:rsid w:val="00372626"/>
    <w:rsid w:val="00372890"/>
    <w:rsid w:val="003749FF"/>
    <w:rsid w:val="00375B81"/>
    <w:rsid w:val="003806BC"/>
    <w:rsid w:val="00382023"/>
    <w:rsid w:val="003820D7"/>
    <w:rsid w:val="003836EF"/>
    <w:rsid w:val="00383B74"/>
    <w:rsid w:val="003874A5"/>
    <w:rsid w:val="00390205"/>
    <w:rsid w:val="003902A0"/>
    <w:rsid w:val="00392E3F"/>
    <w:rsid w:val="0039455F"/>
    <w:rsid w:val="0039487F"/>
    <w:rsid w:val="00394956"/>
    <w:rsid w:val="003963FD"/>
    <w:rsid w:val="00396E32"/>
    <w:rsid w:val="003979B1"/>
    <w:rsid w:val="003A1463"/>
    <w:rsid w:val="003A15E5"/>
    <w:rsid w:val="003A15E9"/>
    <w:rsid w:val="003A2ADB"/>
    <w:rsid w:val="003A2FA6"/>
    <w:rsid w:val="003A3261"/>
    <w:rsid w:val="003A4292"/>
    <w:rsid w:val="003A43A9"/>
    <w:rsid w:val="003A571A"/>
    <w:rsid w:val="003A636D"/>
    <w:rsid w:val="003A6E04"/>
    <w:rsid w:val="003A74C7"/>
    <w:rsid w:val="003B0667"/>
    <w:rsid w:val="003B0CDB"/>
    <w:rsid w:val="003B0CDF"/>
    <w:rsid w:val="003B1564"/>
    <w:rsid w:val="003B15FC"/>
    <w:rsid w:val="003B234F"/>
    <w:rsid w:val="003B2508"/>
    <w:rsid w:val="003B2580"/>
    <w:rsid w:val="003B25B7"/>
    <w:rsid w:val="003B3092"/>
    <w:rsid w:val="003B3126"/>
    <w:rsid w:val="003B6732"/>
    <w:rsid w:val="003B6EB3"/>
    <w:rsid w:val="003B7AE6"/>
    <w:rsid w:val="003C082D"/>
    <w:rsid w:val="003C1BF6"/>
    <w:rsid w:val="003C1C8E"/>
    <w:rsid w:val="003C2260"/>
    <w:rsid w:val="003C2916"/>
    <w:rsid w:val="003C4803"/>
    <w:rsid w:val="003C5357"/>
    <w:rsid w:val="003C7A85"/>
    <w:rsid w:val="003D0255"/>
    <w:rsid w:val="003D0440"/>
    <w:rsid w:val="003D1315"/>
    <w:rsid w:val="003D2365"/>
    <w:rsid w:val="003D2825"/>
    <w:rsid w:val="003D2C18"/>
    <w:rsid w:val="003D3240"/>
    <w:rsid w:val="003D668A"/>
    <w:rsid w:val="003D6ED1"/>
    <w:rsid w:val="003D74BB"/>
    <w:rsid w:val="003D796D"/>
    <w:rsid w:val="003E0EA9"/>
    <w:rsid w:val="003E13C5"/>
    <w:rsid w:val="003E1F4C"/>
    <w:rsid w:val="003E2509"/>
    <w:rsid w:val="003E2CB7"/>
    <w:rsid w:val="003E2F08"/>
    <w:rsid w:val="003E441C"/>
    <w:rsid w:val="003E44E4"/>
    <w:rsid w:val="003E539F"/>
    <w:rsid w:val="003E54BD"/>
    <w:rsid w:val="003E555D"/>
    <w:rsid w:val="003E5DDD"/>
    <w:rsid w:val="003E7244"/>
    <w:rsid w:val="003E72FD"/>
    <w:rsid w:val="003E7A10"/>
    <w:rsid w:val="003F06AB"/>
    <w:rsid w:val="003F09C2"/>
    <w:rsid w:val="003F0CE6"/>
    <w:rsid w:val="003F2C1A"/>
    <w:rsid w:val="003F38CB"/>
    <w:rsid w:val="003F3CC5"/>
    <w:rsid w:val="003F3E00"/>
    <w:rsid w:val="003F4EF0"/>
    <w:rsid w:val="003F6FB0"/>
    <w:rsid w:val="003F71B5"/>
    <w:rsid w:val="003F7289"/>
    <w:rsid w:val="003F760D"/>
    <w:rsid w:val="003F7B66"/>
    <w:rsid w:val="003F7CA5"/>
    <w:rsid w:val="004000FC"/>
    <w:rsid w:val="004003E6"/>
    <w:rsid w:val="004009A2"/>
    <w:rsid w:val="0040156A"/>
    <w:rsid w:val="00401FF2"/>
    <w:rsid w:val="00402195"/>
    <w:rsid w:val="00402493"/>
    <w:rsid w:val="00402A37"/>
    <w:rsid w:val="00403A17"/>
    <w:rsid w:val="004046CD"/>
    <w:rsid w:val="00404A4D"/>
    <w:rsid w:val="004059B4"/>
    <w:rsid w:val="00405EFC"/>
    <w:rsid w:val="004060E6"/>
    <w:rsid w:val="00406FE3"/>
    <w:rsid w:val="0041245D"/>
    <w:rsid w:val="0041470A"/>
    <w:rsid w:val="004166BF"/>
    <w:rsid w:val="00416E15"/>
    <w:rsid w:val="00421704"/>
    <w:rsid w:val="0042196F"/>
    <w:rsid w:val="004220B3"/>
    <w:rsid w:val="0042238E"/>
    <w:rsid w:val="00422458"/>
    <w:rsid w:val="004227BF"/>
    <w:rsid w:val="00422C3B"/>
    <w:rsid w:val="004237E4"/>
    <w:rsid w:val="004250DF"/>
    <w:rsid w:val="00425874"/>
    <w:rsid w:val="00427795"/>
    <w:rsid w:val="00427A25"/>
    <w:rsid w:val="0043068E"/>
    <w:rsid w:val="0043079F"/>
    <w:rsid w:val="0043185B"/>
    <w:rsid w:val="00432C2F"/>
    <w:rsid w:val="00432ED9"/>
    <w:rsid w:val="00434AB0"/>
    <w:rsid w:val="004352F0"/>
    <w:rsid w:val="004358BA"/>
    <w:rsid w:val="00435F2A"/>
    <w:rsid w:val="00442883"/>
    <w:rsid w:val="00442B2F"/>
    <w:rsid w:val="0044302B"/>
    <w:rsid w:val="004435C1"/>
    <w:rsid w:val="0044393F"/>
    <w:rsid w:val="00443A05"/>
    <w:rsid w:val="00444150"/>
    <w:rsid w:val="00444CE9"/>
    <w:rsid w:val="004450EF"/>
    <w:rsid w:val="004459DD"/>
    <w:rsid w:val="00445BE9"/>
    <w:rsid w:val="00445C0F"/>
    <w:rsid w:val="00445EF6"/>
    <w:rsid w:val="00450842"/>
    <w:rsid w:val="00450EB2"/>
    <w:rsid w:val="00452272"/>
    <w:rsid w:val="00453290"/>
    <w:rsid w:val="004548B3"/>
    <w:rsid w:val="00454DBC"/>
    <w:rsid w:val="00456F69"/>
    <w:rsid w:val="00457556"/>
    <w:rsid w:val="00457B0D"/>
    <w:rsid w:val="00457B74"/>
    <w:rsid w:val="0046019E"/>
    <w:rsid w:val="004602A6"/>
    <w:rsid w:val="00460A5B"/>
    <w:rsid w:val="00461AF8"/>
    <w:rsid w:val="00461F3F"/>
    <w:rsid w:val="00462ED1"/>
    <w:rsid w:val="0046509A"/>
    <w:rsid w:val="004659EC"/>
    <w:rsid w:val="004663AD"/>
    <w:rsid w:val="00466F69"/>
    <w:rsid w:val="0046728F"/>
    <w:rsid w:val="0047169A"/>
    <w:rsid w:val="00471E0B"/>
    <w:rsid w:val="00472793"/>
    <w:rsid w:val="00473488"/>
    <w:rsid w:val="00473821"/>
    <w:rsid w:val="00473D9B"/>
    <w:rsid w:val="004748A9"/>
    <w:rsid w:val="00474E61"/>
    <w:rsid w:val="00477E14"/>
    <w:rsid w:val="00482686"/>
    <w:rsid w:val="00483063"/>
    <w:rsid w:val="004846DD"/>
    <w:rsid w:val="00486322"/>
    <w:rsid w:val="0049054B"/>
    <w:rsid w:val="00491B0E"/>
    <w:rsid w:val="004932E4"/>
    <w:rsid w:val="0049335C"/>
    <w:rsid w:val="0049415F"/>
    <w:rsid w:val="004948AC"/>
    <w:rsid w:val="00494CC3"/>
    <w:rsid w:val="00495784"/>
    <w:rsid w:val="00495B36"/>
    <w:rsid w:val="00496915"/>
    <w:rsid w:val="004A0971"/>
    <w:rsid w:val="004A268B"/>
    <w:rsid w:val="004A2D37"/>
    <w:rsid w:val="004A2D68"/>
    <w:rsid w:val="004A483B"/>
    <w:rsid w:val="004A4FFA"/>
    <w:rsid w:val="004A5E04"/>
    <w:rsid w:val="004A65FD"/>
    <w:rsid w:val="004A74BE"/>
    <w:rsid w:val="004A7726"/>
    <w:rsid w:val="004B1B6C"/>
    <w:rsid w:val="004B3AA7"/>
    <w:rsid w:val="004B5552"/>
    <w:rsid w:val="004B603E"/>
    <w:rsid w:val="004B610A"/>
    <w:rsid w:val="004B6410"/>
    <w:rsid w:val="004B692F"/>
    <w:rsid w:val="004B6F38"/>
    <w:rsid w:val="004B7139"/>
    <w:rsid w:val="004B78FF"/>
    <w:rsid w:val="004B7D48"/>
    <w:rsid w:val="004C015E"/>
    <w:rsid w:val="004C049B"/>
    <w:rsid w:val="004C0A0F"/>
    <w:rsid w:val="004C2492"/>
    <w:rsid w:val="004C28DC"/>
    <w:rsid w:val="004C3F52"/>
    <w:rsid w:val="004C4084"/>
    <w:rsid w:val="004C5AB9"/>
    <w:rsid w:val="004C6F04"/>
    <w:rsid w:val="004C735E"/>
    <w:rsid w:val="004C7EF9"/>
    <w:rsid w:val="004D0DAD"/>
    <w:rsid w:val="004D1FF9"/>
    <w:rsid w:val="004D2057"/>
    <w:rsid w:val="004D4C59"/>
    <w:rsid w:val="004D5AA5"/>
    <w:rsid w:val="004D5F2B"/>
    <w:rsid w:val="004D67F8"/>
    <w:rsid w:val="004E12ED"/>
    <w:rsid w:val="004E1C5A"/>
    <w:rsid w:val="004E409C"/>
    <w:rsid w:val="004E4657"/>
    <w:rsid w:val="004E4F6B"/>
    <w:rsid w:val="004E542F"/>
    <w:rsid w:val="004E6903"/>
    <w:rsid w:val="004E69F1"/>
    <w:rsid w:val="004E7375"/>
    <w:rsid w:val="004E7403"/>
    <w:rsid w:val="004F0617"/>
    <w:rsid w:val="004F2978"/>
    <w:rsid w:val="004F2CA2"/>
    <w:rsid w:val="004F3DBE"/>
    <w:rsid w:val="004F431E"/>
    <w:rsid w:val="004F6B03"/>
    <w:rsid w:val="004F6DD6"/>
    <w:rsid w:val="0050075E"/>
    <w:rsid w:val="005009E1"/>
    <w:rsid w:val="00501DEA"/>
    <w:rsid w:val="00501EDC"/>
    <w:rsid w:val="00502395"/>
    <w:rsid w:val="00502EB9"/>
    <w:rsid w:val="00503C32"/>
    <w:rsid w:val="00504767"/>
    <w:rsid w:val="00504D32"/>
    <w:rsid w:val="00507190"/>
    <w:rsid w:val="00510707"/>
    <w:rsid w:val="00510C84"/>
    <w:rsid w:val="00511AEF"/>
    <w:rsid w:val="00511FB4"/>
    <w:rsid w:val="005137CA"/>
    <w:rsid w:val="0051385E"/>
    <w:rsid w:val="00515E87"/>
    <w:rsid w:val="00517A38"/>
    <w:rsid w:val="00520A46"/>
    <w:rsid w:val="00520B3C"/>
    <w:rsid w:val="00520FA0"/>
    <w:rsid w:val="005227BD"/>
    <w:rsid w:val="00522BD3"/>
    <w:rsid w:val="00523990"/>
    <w:rsid w:val="00524D8E"/>
    <w:rsid w:val="0052537B"/>
    <w:rsid w:val="00525B76"/>
    <w:rsid w:val="00525FD2"/>
    <w:rsid w:val="00526556"/>
    <w:rsid w:val="00527A05"/>
    <w:rsid w:val="00530EA0"/>
    <w:rsid w:val="005328D8"/>
    <w:rsid w:val="005339B9"/>
    <w:rsid w:val="00533C93"/>
    <w:rsid w:val="00534754"/>
    <w:rsid w:val="00535FEC"/>
    <w:rsid w:val="005360A3"/>
    <w:rsid w:val="0053630D"/>
    <w:rsid w:val="0054064D"/>
    <w:rsid w:val="005414C2"/>
    <w:rsid w:val="0054172C"/>
    <w:rsid w:val="00545A00"/>
    <w:rsid w:val="005462E8"/>
    <w:rsid w:val="00547FF8"/>
    <w:rsid w:val="0055073F"/>
    <w:rsid w:val="005510CD"/>
    <w:rsid w:val="00551A94"/>
    <w:rsid w:val="005524B3"/>
    <w:rsid w:val="00553579"/>
    <w:rsid w:val="005542DA"/>
    <w:rsid w:val="00554993"/>
    <w:rsid w:val="00556026"/>
    <w:rsid w:val="0055675C"/>
    <w:rsid w:val="0055702E"/>
    <w:rsid w:val="005575D1"/>
    <w:rsid w:val="0056173C"/>
    <w:rsid w:val="00561A7A"/>
    <w:rsid w:val="00562AC6"/>
    <w:rsid w:val="00562B40"/>
    <w:rsid w:val="00563D39"/>
    <w:rsid w:val="005640F5"/>
    <w:rsid w:val="00565222"/>
    <w:rsid w:val="00565ABB"/>
    <w:rsid w:val="005675FA"/>
    <w:rsid w:val="00572580"/>
    <w:rsid w:val="00574587"/>
    <w:rsid w:val="00576E05"/>
    <w:rsid w:val="0057707E"/>
    <w:rsid w:val="00577215"/>
    <w:rsid w:val="005805F0"/>
    <w:rsid w:val="005817C5"/>
    <w:rsid w:val="0058196B"/>
    <w:rsid w:val="005828F3"/>
    <w:rsid w:val="005836EA"/>
    <w:rsid w:val="00584113"/>
    <w:rsid w:val="005858DB"/>
    <w:rsid w:val="00585971"/>
    <w:rsid w:val="00586B79"/>
    <w:rsid w:val="00587F5E"/>
    <w:rsid w:val="00590640"/>
    <w:rsid w:val="005915E6"/>
    <w:rsid w:val="00591F2E"/>
    <w:rsid w:val="00591F55"/>
    <w:rsid w:val="005935F1"/>
    <w:rsid w:val="0059582D"/>
    <w:rsid w:val="00595C5C"/>
    <w:rsid w:val="00596681"/>
    <w:rsid w:val="00597D19"/>
    <w:rsid w:val="005A1502"/>
    <w:rsid w:val="005A2C88"/>
    <w:rsid w:val="005A34C2"/>
    <w:rsid w:val="005A3EF0"/>
    <w:rsid w:val="005A5836"/>
    <w:rsid w:val="005A62C3"/>
    <w:rsid w:val="005A6A7B"/>
    <w:rsid w:val="005A7B23"/>
    <w:rsid w:val="005B1513"/>
    <w:rsid w:val="005B1551"/>
    <w:rsid w:val="005B59F4"/>
    <w:rsid w:val="005B5B08"/>
    <w:rsid w:val="005B606E"/>
    <w:rsid w:val="005B634B"/>
    <w:rsid w:val="005B6F85"/>
    <w:rsid w:val="005B7C5C"/>
    <w:rsid w:val="005C24CC"/>
    <w:rsid w:val="005C31B9"/>
    <w:rsid w:val="005C4F6B"/>
    <w:rsid w:val="005C53EC"/>
    <w:rsid w:val="005C55F0"/>
    <w:rsid w:val="005C5A9B"/>
    <w:rsid w:val="005C6E6F"/>
    <w:rsid w:val="005C7766"/>
    <w:rsid w:val="005C7778"/>
    <w:rsid w:val="005D00EC"/>
    <w:rsid w:val="005D086C"/>
    <w:rsid w:val="005D1076"/>
    <w:rsid w:val="005D1349"/>
    <w:rsid w:val="005D3933"/>
    <w:rsid w:val="005D49A0"/>
    <w:rsid w:val="005D4CD4"/>
    <w:rsid w:val="005D5373"/>
    <w:rsid w:val="005D5631"/>
    <w:rsid w:val="005D5B2D"/>
    <w:rsid w:val="005D5D67"/>
    <w:rsid w:val="005D6D3B"/>
    <w:rsid w:val="005D7681"/>
    <w:rsid w:val="005E1010"/>
    <w:rsid w:val="005E2153"/>
    <w:rsid w:val="005E2579"/>
    <w:rsid w:val="005E661E"/>
    <w:rsid w:val="005E7A6F"/>
    <w:rsid w:val="005F0561"/>
    <w:rsid w:val="005F0823"/>
    <w:rsid w:val="005F12F5"/>
    <w:rsid w:val="005F27CB"/>
    <w:rsid w:val="005F3A62"/>
    <w:rsid w:val="005F406E"/>
    <w:rsid w:val="005F4B09"/>
    <w:rsid w:val="005F52F2"/>
    <w:rsid w:val="005F61D7"/>
    <w:rsid w:val="005F71C9"/>
    <w:rsid w:val="005F76B8"/>
    <w:rsid w:val="005F7A4D"/>
    <w:rsid w:val="00604041"/>
    <w:rsid w:val="00605B30"/>
    <w:rsid w:val="00606B72"/>
    <w:rsid w:val="00607017"/>
    <w:rsid w:val="00610C9E"/>
    <w:rsid w:val="00611422"/>
    <w:rsid w:val="00611AB5"/>
    <w:rsid w:val="006122FA"/>
    <w:rsid w:val="00612DF0"/>
    <w:rsid w:val="00612F5A"/>
    <w:rsid w:val="00613437"/>
    <w:rsid w:val="00614640"/>
    <w:rsid w:val="00614D94"/>
    <w:rsid w:val="00615986"/>
    <w:rsid w:val="00616367"/>
    <w:rsid w:val="00617669"/>
    <w:rsid w:val="00617931"/>
    <w:rsid w:val="0062111E"/>
    <w:rsid w:val="0062127C"/>
    <w:rsid w:val="00621687"/>
    <w:rsid w:val="0062188C"/>
    <w:rsid w:val="00622C8C"/>
    <w:rsid w:val="00624431"/>
    <w:rsid w:val="006256B3"/>
    <w:rsid w:val="0062662A"/>
    <w:rsid w:val="00626A20"/>
    <w:rsid w:val="00627005"/>
    <w:rsid w:val="006311C4"/>
    <w:rsid w:val="00631E8A"/>
    <w:rsid w:val="00632FD7"/>
    <w:rsid w:val="00633263"/>
    <w:rsid w:val="00634BFF"/>
    <w:rsid w:val="006353C8"/>
    <w:rsid w:val="00636071"/>
    <w:rsid w:val="0063616D"/>
    <w:rsid w:val="00636C7B"/>
    <w:rsid w:val="00637340"/>
    <w:rsid w:val="00637EC0"/>
    <w:rsid w:val="00640F9F"/>
    <w:rsid w:val="0064155D"/>
    <w:rsid w:val="00641AB9"/>
    <w:rsid w:val="00641BF1"/>
    <w:rsid w:val="0064285D"/>
    <w:rsid w:val="006453BE"/>
    <w:rsid w:val="006459AD"/>
    <w:rsid w:val="00650539"/>
    <w:rsid w:val="00650E53"/>
    <w:rsid w:val="00652823"/>
    <w:rsid w:val="00652DAE"/>
    <w:rsid w:val="006547AD"/>
    <w:rsid w:val="00654A37"/>
    <w:rsid w:val="0065671A"/>
    <w:rsid w:val="00656B33"/>
    <w:rsid w:val="006573B2"/>
    <w:rsid w:val="0065748C"/>
    <w:rsid w:val="0066129C"/>
    <w:rsid w:val="00661B0B"/>
    <w:rsid w:val="00661DB0"/>
    <w:rsid w:val="0066458A"/>
    <w:rsid w:val="006646C5"/>
    <w:rsid w:val="00664F4B"/>
    <w:rsid w:val="006650A0"/>
    <w:rsid w:val="00665C83"/>
    <w:rsid w:val="00666E8A"/>
    <w:rsid w:val="00667567"/>
    <w:rsid w:val="0067089A"/>
    <w:rsid w:val="006714CB"/>
    <w:rsid w:val="0067297E"/>
    <w:rsid w:val="00673016"/>
    <w:rsid w:val="0067425C"/>
    <w:rsid w:val="00674649"/>
    <w:rsid w:val="006748A4"/>
    <w:rsid w:val="00676137"/>
    <w:rsid w:val="00676DFF"/>
    <w:rsid w:val="006807CA"/>
    <w:rsid w:val="006817E2"/>
    <w:rsid w:val="00683FB9"/>
    <w:rsid w:val="00684A4D"/>
    <w:rsid w:val="00684E11"/>
    <w:rsid w:val="00685011"/>
    <w:rsid w:val="0068648E"/>
    <w:rsid w:val="00686D2D"/>
    <w:rsid w:val="006876FC"/>
    <w:rsid w:val="006879C9"/>
    <w:rsid w:val="00687A8B"/>
    <w:rsid w:val="00687F66"/>
    <w:rsid w:val="00691211"/>
    <w:rsid w:val="00691960"/>
    <w:rsid w:val="00691BB0"/>
    <w:rsid w:val="006929CA"/>
    <w:rsid w:val="00692AE8"/>
    <w:rsid w:val="006948BE"/>
    <w:rsid w:val="00694AAD"/>
    <w:rsid w:val="00694D72"/>
    <w:rsid w:val="0069514A"/>
    <w:rsid w:val="00695239"/>
    <w:rsid w:val="00695DD5"/>
    <w:rsid w:val="00696CF7"/>
    <w:rsid w:val="00696D8A"/>
    <w:rsid w:val="006972A3"/>
    <w:rsid w:val="00697A7E"/>
    <w:rsid w:val="006A0B6D"/>
    <w:rsid w:val="006A1FEA"/>
    <w:rsid w:val="006A2B19"/>
    <w:rsid w:val="006A44F4"/>
    <w:rsid w:val="006A4FCB"/>
    <w:rsid w:val="006A639A"/>
    <w:rsid w:val="006A6FDA"/>
    <w:rsid w:val="006A7521"/>
    <w:rsid w:val="006B18AD"/>
    <w:rsid w:val="006B1EDC"/>
    <w:rsid w:val="006B240B"/>
    <w:rsid w:val="006B2707"/>
    <w:rsid w:val="006B4901"/>
    <w:rsid w:val="006B49F1"/>
    <w:rsid w:val="006B52F2"/>
    <w:rsid w:val="006B5399"/>
    <w:rsid w:val="006B583E"/>
    <w:rsid w:val="006B6477"/>
    <w:rsid w:val="006B6AAD"/>
    <w:rsid w:val="006C4B2F"/>
    <w:rsid w:val="006C50BB"/>
    <w:rsid w:val="006C519B"/>
    <w:rsid w:val="006C5C65"/>
    <w:rsid w:val="006C63CE"/>
    <w:rsid w:val="006C6A49"/>
    <w:rsid w:val="006C7A53"/>
    <w:rsid w:val="006C7B12"/>
    <w:rsid w:val="006D0555"/>
    <w:rsid w:val="006D118F"/>
    <w:rsid w:val="006D1333"/>
    <w:rsid w:val="006D1746"/>
    <w:rsid w:val="006D24FB"/>
    <w:rsid w:val="006D352E"/>
    <w:rsid w:val="006D42B3"/>
    <w:rsid w:val="006E0B09"/>
    <w:rsid w:val="006E0CCF"/>
    <w:rsid w:val="006E13E3"/>
    <w:rsid w:val="006E18B8"/>
    <w:rsid w:val="006E1B04"/>
    <w:rsid w:val="006E1BD5"/>
    <w:rsid w:val="006E25E1"/>
    <w:rsid w:val="006E2A96"/>
    <w:rsid w:val="006E2D41"/>
    <w:rsid w:val="006E3D2C"/>
    <w:rsid w:val="006E7DA2"/>
    <w:rsid w:val="006F075A"/>
    <w:rsid w:val="006F1E62"/>
    <w:rsid w:val="006F26DD"/>
    <w:rsid w:val="006F2B6B"/>
    <w:rsid w:val="006F33D0"/>
    <w:rsid w:val="006F375D"/>
    <w:rsid w:val="006F3CE8"/>
    <w:rsid w:val="006F46EE"/>
    <w:rsid w:val="006F47B1"/>
    <w:rsid w:val="006F6C15"/>
    <w:rsid w:val="006F78CE"/>
    <w:rsid w:val="006F7BC2"/>
    <w:rsid w:val="007016FA"/>
    <w:rsid w:val="00703929"/>
    <w:rsid w:val="007046B2"/>
    <w:rsid w:val="00705AF3"/>
    <w:rsid w:val="0070612E"/>
    <w:rsid w:val="00707E19"/>
    <w:rsid w:val="007113A8"/>
    <w:rsid w:val="00711D14"/>
    <w:rsid w:val="00712C61"/>
    <w:rsid w:val="0071302F"/>
    <w:rsid w:val="00713458"/>
    <w:rsid w:val="00713E5D"/>
    <w:rsid w:val="00715B50"/>
    <w:rsid w:val="00716E54"/>
    <w:rsid w:val="00720030"/>
    <w:rsid w:val="007216F3"/>
    <w:rsid w:val="00722C56"/>
    <w:rsid w:val="00722DB1"/>
    <w:rsid w:val="00723817"/>
    <w:rsid w:val="00726449"/>
    <w:rsid w:val="00727CFA"/>
    <w:rsid w:val="00730597"/>
    <w:rsid w:val="00731D8A"/>
    <w:rsid w:val="007338EC"/>
    <w:rsid w:val="00734E64"/>
    <w:rsid w:val="0073606C"/>
    <w:rsid w:val="00736713"/>
    <w:rsid w:val="00737263"/>
    <w:rsid w:val="007406D9"/>
    <w:rsid w:val="00741534"/>
    <w:rsid w:val="007418BB"/>
    <w:rsid w:val="00741DF3"/>
    <w:rsid w:val="00741E93"/>
    <w:rsid w:val="00742B1E"/>
    <w:rsid w:val="00742CD1"/>
    <w:rsid w:val="00743107"/>
    <w:rsid w:val="0074363B"/>
    <w:rsid w:val="007469FC"/>
    <w:rsid w:val="007471FF"/>
    <w:rsid w:val="00747628"/>
    <w:rsid w:val="00750957"/>
    <w:rsid w:val="00752014"/>
    <w:rsid w:val="00752D86"/>
    <w:rsid w:val="007531A7"/>
    <w:rsid w:val="007531AA"/>
    <w:rsid w:val="007534E7"/>
    <w:rsid w:val="00753CBC"/>
    <w:rsid w:val="007541CB"/>
    <w:rsid w:val="0075470A"/>
    <w:rsid w:val="00755425"/>
    <w:rsid w:val="00755DD5"/>
    <w:rsid w:val="00756C5E"/>
    <w:rsid w:val="00757895"/>
    <w:rsid w:val="00757B94"/>
    <w:rsid w:val="0076003C"/>
    <w:rsid w:val="007647C1"/>
    <w:rsid w:val="00766D72"/>
    <w:rsid w:val="00766F67"/>
    <w:rsid w:val="00767D58"/>
    <w:rsid w:val="00770A89"/>
    <w:rsid w:val="007710DE"/>
    <w:rsid w:val="007714B6"/>
    <w:rsid w:val="00771E1C"/>
    <w:rsid w:val="00771FA1"/>
    <w:rsid w:val="0077240B"/>
    <w:rsid w:val="00773ACB"/>
    <w:rsid w:val="00774180"/>
    <w:rsid w:val="007741F4"/>
    <w:rsid w:val="00775F52"/>
    <w:rsid w:val="0077648A"/>
    <w:rsid w:val="007774ED"/>
    <w:rsid w:val="00777B2F"/>
    <w:rsid w:val="00780D7B"/>
    <w:rsid w:val="0078180A"/>
    <w:rsid w:val="00782D48"/>
    <w:rsid w:val="00783292"/>
    <w:rsid w:val="00783BC4"/>
    <w:rsid w:val="00784179"/>
    <w:rsid w:val="00785051"/>
    <w:rsid w:val="007853A3"/>
    <w:rsid w:val="0078648E"/>
    <w:rsid w:val="00787EFB"/>
    <w:rsid w:val="00791841"/>
    <w:rsid w:val="007919CC"/>
    <w:rsid w:val="007926E8"/>
    <w:rsid w:val="00792C2B"/>
    <w:rsid w:val="00794158"/>
    <w:rsid w:val="00795D64"/>
    <w:rsid w:val="00796633"/>
    <w:rsid w:val="0079666C"/>
    <w:rsid w:val="007A1359"/>
    <w:rsid w:val="007A18AB"/>
    <w:rsid w:val="007A193B"/>
    <w:rsid w:val="007A1BFB"/>
    <w:rsid w:val="007A1FEE"/>
    <w:rsid w:val="007A2441"/>
    <w:rsid w:val="007A2C56"/>
    <w:rsid w:val="007A5FCA"/>
    <w:rsid w:val="007A6152"/>
    <w:rsid w:val="007A7055"/>
    <w:rsid w:val="007B05E6"/>
    <w:rsid w:val="007B123D"/>
    <w:rsid w:val="007B1EB3"/>
    <w:rsid w:val="007B2403"/>
    <w:rsid w:val="007B29DA"/>
    <w:rsid w:val="007B314C"/>
    <w:rsid w:val="007B39FF"/>
    <w:rsid w:val="007B4D1C"/>
    <w:rsid w:val="007B5126"/>
    <w:rsid w:val="007B72B5"/>
    <w:rsid w:val="007B74FA"/>
    <w:rsid w:val="007B79D0"/>
    <w:rsid w:val="007C04CD"/>
    <w:rsid w:val="007C45D8"/>
    <w:rsid w:val="007C4E41"/>
    <w:rsid w:val="007C587E"/>
    <w:rsid w:val="007C64ED"/>
    <w:rsid w:val="007C6ECA"/>
    <w:rsid w:val="007C7115"/>
    <w:rsid w:val="007C77AB"/>
    <w:rsid w:val="007C7B17"/>
    <w:rsid w:val="007C7D29"/>
    <w:rsid w:val="007D07AA"/>
    <w:rsid w:val="007D0955"/>
    <w:rsid w:val="007D10DE"/>
    <w:rsid w:val="007D15CD"/>
    <w:rsid w:val="007D2FB6"/>
    <w:rsid w:val="007D45A8"/>
    <w:rsid w:val="007D63B7"/>
    <w:rsid w:val="007E02F2"/>
    <w:rsid w:val="007E0942"/>
    <w:rsid w:val="007E0A61"/>
    <w:rsid w:val="007E12AA"/>
    <w:rsid w:val="007E1A14"/>
    <w:rsid w:val="007E208C"/>
    <w:rsid w:val="007E269C"/>
    <w:rsid w:val="007E60CE"/>
    <w:rsid w:val="007F0384"/>
    <w:rsid w:val="007F0EBA"/>
    <w:rsid w:val="007F1075"/>
    <w:rsid w:val="007F1A57"/>
    <w:rsid w:val="007F26F6"/>
    <w:rsid w:val="007F4194"/>
    <w:rsid w:val="007F6F76"/>
    <w:rsid w:val="007F7204"/>
    <w:rsid w:val="007F7977"/>
    <w:rsid w:val="007F7BBC"/>
    <w:rsid w:val="00800E88"/>
    <w:rsid w:val="008011FB"/>
    <w:rsid w:val="00802540"/>
    <w:rsid w:val="00803FBA"/>
    <w:rsid w:val="008065F8"/>
    <w:rsid w:val="008069F3"/>
    <w:rsid w:val="0080725A"/>
    <w:rsid w:val="00807A15"/>
    <w:rsid w:val="00807DFD"/>
    <w:rsid w:val="008106E2"/>
    <w:rsid w:val="00810903"/>
    <w:rsid w:val="00810F6B"/>
    <w:rsid w:val="0081105B"/>
    <w:rsid w:val="00811916"/>
    <w:rsid w:val="00811DE8"/>
    <w:rsid w:val="00812DB3"/>
    <w:rsid w:val="00814BA8"/>
    <w:rsid w:val="008164DB"/>
    <w:rsid w:val="00816A9B"/>
    <w:rsid w:val="008172F3"/>
    <w:rsid w:val="00820C4B"/>
    <w:rsid w:val="00822425"/>
    <w:rsid w:val="008225AD"/>
    <w:rsid w:val="0082262B"/>
    <w:rsid w:val="008230D7"/>
    <w:rsid w:val="00823468"/>
    <w:rsid w:val="00823717"/>
    <w:rsid w:val="00825616"/>
    <w:rsid w:val="00826D7C"/>
    <w:rsid w:val="008273B1"/>
    <w:rsid w:val="00827FBE"/>
    <w:rsid w:val="00830838"/>
    <w:rsid w:val="00830B02"/>
    <w:rsid w:val="00831072"/>
    <w:rsid w:val="00831335"/>
    <w:rsid w:val="008316DC"/>
    <w:rsid w:val="008325C4"/>
    <w:rsid w:val="0083279C"/>
    <w:rsid w:val="0083368F"/>
    <w:rsid w:val="00833B27"/>
    <w:rsid w:val="008347A9"/>
    <w:rsid w:val="008362AF"/>
    <w:rsid w:val="00837401"/>
    <w:rsid w:val="00837B90"/>
    <w:rsid w:val="00837DAF"/>
    <w:rsid w:val="00840243"/>
    <w:rsid w:val="0084086D"/>
    <w:rsid w:val="00840928"/>
    <w:rsid w:val="00840BBB"/>
    <w:rsid w:val="0084102C"/>
    <w:rsid w:val="00841757"/>
    <w:rsid w:val="00841936"/>
    <w:rsid w:val="00842C5B"/>
    <w:rsid w:val="00844AD3"/>
    <w:rsid w:val="00845236"/>
    <w:rsid w:val="00847E05"/>
    <w:rsid w:val="00850243"/>
    <w:rsid w:val="0085087F"/>
    <w:rsid w:val="0085095C"/>
    <w:rsid w:val="00850B7F"/>
    <w:rsid w:val="0085120D"/>
    <w:rsid w:val="00851586"/>
    <w:rsid w:val="0085223F"/>
    <w:rsid w:val="00853D71"/>
    <w:rsid w:val="008548B1"/>
    <w:rsid w:val="00854F4C"/>
    <w:rsid w:val="0085530F"/>
    <w:rsid w:val="00856EC8"/>
    <w:rsid w:val="0085702F"/>
    <w:rsid w:val="00861584"/>
    <w:rsid w:val="00862224"/>
    <w:rsid w:val="008641FD"/>
    <w:rsid w:val="00865050"/>
    <w:rsid w:val="00866481"/>
    <w:rsid w:val="008722FB"/>
    <w:rsid w:val="00873FE1"/>
    <w:rsid w:val="00874982"/>
    <w:rsid w:val="00876572"/>
    <w:rsid w:val="00877621"/>
    <w:rsid w:val="0087765B"/>
    <w:rsid w:val="00877727"/>
    <w:rsid w:val="008800F2"/>
    <w:rsid w:val="00881FDD"/>
    <w:rsid w:val="00882B3D"/>
    <w:rsid w:val="00882F03"/>
    <w:rsid w:val="0089113B"/>
    <w:rsid w:val="008915E7"/>
    <w:rsid w:val="00891C6E"/>
    <w:rsid w:val="008924E6"/>
    <w:rsid w:val="00892652"/>
    <w:rsid w:val="0089277B"/>
    <w:rsid w:val="00892931"/>
    <w:rsid w:val="00892B5B"/>
    <w:rsid w:val="00892F14"/>
    <w:rsid w:val="00893A46"/>
    <w:rsid w:val="00893CF2"/>
    <w:rsid w:val="008957E8"/>
    <w:rsid w:val="00895D03"/>
    <w:rsid w:val="00897EA5"/>
    <w:rsid w:val="008A020E"/>
    <w:rsid w:val="008A0CBF"/>
    <w:rsid w:val="008A1692"/>
    <w:rsid w:val="008A17A2"/>
    <w:rsid w:val="008A1984"/>
    <w:rsid w:val="008A4D91"/>
    <w:rsid w:val="008A519F"/>
    <w:rsid w:val="008A5A84"/>
    <w:rsid w:val="008A5BA3"/>
    <w:rsid w:val="008A6499"/>
    <w:rsid w:val="008A6A40"/>
    <w:rsid w:val="008A6EB3"/>
    <w:rsid w:val="008B038F"/>
    <w:rsid w:val="008B0446"/>
    <w:rsid w:val="008B0E0D"/>
    <w:rsid w:val="008B1D6E"/>
    <w:rsid w:val="008B223A"/>
    <w:rsid w:val="008B28AF"/>
    <w:rsid w:val="008B5A6B"/>
    <w:rsid w:val="008B7283"/>
    <w:rsid w:val="008C07EE"/>
    <w:rsid w:val="008C3C4E"/>
    <w:rsid w:val="008C43F4"/>
    <w:rsid w:val="008C48BA"/>
    <w:rsid w:val="008C5089"/>
    <w:rsid w:val="008C6797"/>
    <w:rsid w:val="008D0C99"/>
    <w:rsid w:val="008D234E"/>
    <w:rsid w:val="008D39BC"/>
    <w:rsid w:val="008D3B15"/>
    <w:rsid w:val="008D4C60"/>
    <w:rsid w:val="008D4FD8"/>
    <w:rsid w:val="008D5A5F"/>
    <w:rsid w:val="008D5F53"/>
    <w:rsid w:val="008E048D"/>
    <w:rsid w:val="008E0702"/>
    <w:rsid w:val="008E0D34"/>
    <w:rsid w:val="008E0DA3"/>
    <w:rsid w:val="008E2C23"/>
    <w:rsid w:val="008E2C73"/>
    <w:rsid w:val="008E41D3"/>
    <w:rsid w:val="008E580D"/>
    <w:rsid w:val="008E5FA1"/>
    <w:rsid w:val="008F07B0"/>
    <w:rsid w:val="008F21AD"/>
    <w:rsid w:val="008F3106"/>
    <w:rsid w:val="008F32B7"/>
    <w:rsid w:val="008F3516"/>
    <w:rsid w:val="008F5617"/>
    <w:rsid w:val="008F5F59"/>
    <w:rsid w:val="008F6235"/>
    <w:rsid w:val="008F6A47"/>
    <w:rsid w:val="008F6B5F"/>
    <w:rsid w:val="008F78A2"/>
    <w:rsid w:val="0090071A"/>
    <w:rsid w:val="00901794"/>
    <w:rsid w:val="0090208A"/>
    <w:rsid w:val="00902C7D"/>
    <w:rsid w:val="0090661C"/>
    <w:rsid w:val="009069C6"/>
    <w:rsid w:val="0090759A"/>
    <w:rsid w:val="00907D92"/>
    <w:rsid w:val="009106A7"/>
    <w:rsid w:val="00911296"/>
    <w:rsid w:val="00912551"/>
    <w:rsid w:val="0091262C"/>
    <w:rsid w:val="00912C5E"/>
    <w:rsid w:val="00912E0D"/>
    <w:rsid w:val="0091462C"/>
    <w:rsid w:val="009161AA"/>
    <w:rsid w:val="00922BB4"/>
    <w:rsid w:val="00925E2B"/>
    <w:rsid w:val="0092641C"/>
    <w:rsid w:val="00926D93"/>
    <w:rsid w:val="00926F0D"/>
    <w:rsid w:val="009322E1"/>
    <w:rsid w:val="00932857"/>
    <w:rsid w:val="00932864"/>
    <w:rsid w:val="00933BA4"/>
    <w:rsid w:val="0093430D"/>
    <w:rsid w:val="00935985"/>
    <w:rsid w:val="00935EA1"/>
    <w:rsid w:val="00935FC1"/>
    <w:rsid w:val="0093713F"/>
    <w:rsid w:val="00940727"/>
    <w:rsid w:val="00941253"/>
    <w:rsid w:val="0094162C"/>
    <w:rsid w:val="00941E50"/>
    <w:rsid w:val="00943AE2"/>
    <w:rsid w:val="009463FB"/>
    <w:rsid w:val="00946BB5"/>
    <w:rsid w:val="00947B22"/>
    <w:rsid w:val="009515B3"/>
    <w:rsid w:val="0095405F"/>
    <w:rsid w:val="00955034"/>
    <w:rsid w:val="00955277"/>
    <w:rsid w:val="00957F9D"/>
    <w:rsid w:val="009605B8"/>
    <w:rsid w:val="00962386"/>
    <w:rsid w:val="009635A1"/>
    <w:rsid w:val="00964713"/>
    <w:rsid w:val="00964C41"/>
    <w:rsid w:val="0096635A"/>
    <w:rsid w:val="00967600"/>
    <w:rsid w:val="0096784B"/>
    <w:rsid w:val="0097024E"/>
    <w:rsid w:val="009716FE"/>
    <w:rsid w:val="00971A19"/>
    <w:rsid w:val="009723F6"/>
    <w:rsid w:val="0097369E"/>
    <w:rsid w:val="00974977"/>
    <w:rsid w:val="009749FD"/>
    <w:rsid w:val="00975ADE"/>
    <w:rsid w:val="00975B76"/>
    <w:rsid w:val="009760E9"/>
    <w:rsid w:val="00977875"/>
    <w:rsid w:val="009802B2"/>
    <w:rsid w:val="009806D3"/>
    <w:rsid w:val="00980E3D"/>
    <w:rsid w:val="009819ED"/>
    <w:rsid w:val="00982A74"/>
    <w:rsid w:val="00986472"/>
    <w:rsid w:val="00986971"/>
    <w:rsid w:val="00986EB2"/>
    <w:rsid w:val="00987573"/>
    <w:rsid w:val="0099566A"/>
    <w:rsid w:val="009958FA"/>
    <w:rsid w:val="009A0643"/>
    <w:rsid w:val="009A1AED"/>
    <w:rsid w:val="009A2DB1"/>
    <w:rsid w:val="009A3577"/>
    <w:rsid w:val="009A36A8"/>
    <w:rsid w:val="009A3D68"/>
    <w:rsid w:val="009A4072"/>
    <w:rsid w:val="009A616C"/>
    <w:rsid w:val="009B05EA"/>
    <w:rsid w:val="009B0D69"/>
    <w:rsid w:val="009B3B6F"/>
    <w:rsid w:val="009B3E0D"/>
    <w:rsid w:val="009B4608"/>
    <w:rsid w:val="009B57EF"/>
    <w:rsid w:val="009B78A2"/>
    <w:rsid w:val="009C0130"/>
    <w:rsid w:val="009C0B4B"/>
    <w:rsid w:val="009C5DE1"/>
    <w:rsid w:val="009C7D6C"/>
    <w:rsid w:val="009D0169"/>
    <w:rsid w:val="009D0A05"/>
    <w:rsid w:val="009D0E57"/>
    <w:rsid w:val="009D14EE"/>
    <w:rsid w:val="009D2F40"/>
    <w:rsid w:val="009D37C9"/>
    <w:rsid w:val="009D3A48"/>
    <w:rsid w:val="009D3C1B"/>
    <w:rsid w:val="009D3D37"/>
    <w:rsid w:val="009D3E39"/>
    <w:rsid w:val="009D41B3"/>
    <w:rsid w:val="009D4821"/>
    <w:rsid w:val="009D6413"/>
    <w:rsid w:val="009D66D5"/>
    <w:rsid w:val="009D68C9"/>
    <w:rsid w:val="009D6FD6"/>
    <w:rsid w:val="009E05DD"/>
    <w:rsid w:val="009E09F5"/>
    <w:rsid w:val="009E150F"/>
    <w:rsid w:val="009E1A00"/>
    <w:rsid w:val="009E1C01"/>
    <w:rsid w:val="009E24AC"/>
    <w:rsid w:val="009E24E0"/>
    <w:rsid w:val="009E2EC6"/>
    <w:rsid w:val="009E31E8"/>
    <w:rsid w:val="009E4035"/>
    <w:rsid w:val="009E49C8"/>
    <w:rsid w:val="009E612F"/>
    <w:rsid w:val="009E6FAD"/>
    <w:rsid w:val="009E76B8"/>
    <w:rsid w:val="009E7D5E"/>
    <w:rsid w:val="009F0AEC"/>
    <w:rsid w:val="009F0D7F"/>
    <w:rsid w:val="009F0D8D"/>
    <w:rsid w:val="009F1EFA"/>
    <w:rsid w:val="009F2D5D"/>
    <w:rsid w:val="009F3118"/>
    <w:rsid w:val="009F3B16"/>
    <w:rsid w:val="009F3CD3"/>
    <w:rsid w:val="009F440D"/>
    <w:rsid w:val="009F4575"/>
    <w:rsid w:val="009F4A43"/>
    <w:rsid w:val="009F5D43"/>
    <w:rsid w:val="009F5D94"/>
    <w:rsid w:val="009F66E6"/>
    <w:rsid w:val="00A00013"/>
    <w:rsid w:val="00A0163C"/>
    <w:rsid w:val="00A02EEE"/>
    <w:rsid w:val="00A0325F"/>
    <w:rsid w:val="00A0353C"/>
    <w:rsid w:val="00A05852"/>
    <w:rsid w:val="00A064C3"/>
    <w:rsid w:val="00A10F64"/>
    <w:rsid w:val="00A11DF8"/>
    <w:rsid w:val="00A1259F"/>
    <w:rsid w:val="00A13F53"/>
    <w:rsid w:val="00A17C05"/>
    <w:rsid w:val="00A20402"/>
    <w:rsid w:val="00A22535"/>
    <w:rsid w:val="00A22E6F"/>
    <w:rsid w:val="00A2353F"/>
    <w:rsid w:val="00A23A1C"/>
    <w:rsid w:val="00A24FD0"/>
    <w:rsid w:val="00A25358"/>
    <w:rsid w:val="00A25E9B"/>
    <w:rsid w:val="00A2606F"/>
    <w:rsid w:val="00A26A9D"/>
    <w:rsid w:val="00A26D96"/>
    <w:rsid w:val="00A26D9B"/>
    <w:rsid w:val="00A27850"/>
    <w:rsid w:val="00A30354"/>
    <w:rsid w:val="00A37E51"/>
    <w:rsid w:val="00A41176"/>
    <w:rsid w:val="00A4167B"/>
    <w:rsid w:val="00A41E5E"/>
    <w:rsid w:val="00A4241B"/>
    <w:rsid w:val="00A44630"/>
    <w:rsid w:val="00A46137"/>
    <w:rsid w:val="00A470F2"/>
    <w:rsid w:val="00A47CD7"/>
    <w:rsid w:val="00A5079E"/>
    <w:rsid w:val="00A50B51"/>
    <w:rsid w:val="00A525D9"/>
    <w:rsid w:val="00A52656"/>
    <w:rsid w:val="00A52C56"/>
    <w:rsid w:val="00A53BAD"/>
    <w:rsid w:val="00A547A7"/>
    <w:rsid w:val="00A55374"/>
    <w:rsid w:val="00A55846"/>
    <w:rsid w:val="00A55D28"/>
    <w:rsid w:val="00A56FB3"/>
    <w:rsid w:val="00A57928"/>
    <w:rsid w:val="00A57A29"/>
    <w:rsid w:val="00A601A7"/>
    <w:rsid w:val="00A60375"/>
    <w:rsid w:val="00A61015"/>
    <w:rsid w:val="00A61F91"/>
    <w:rsid w:val="00A62612"/>
    <w:rsid w:val="00A62F70"/>
    <w:rsid w:val="00A63A1A"/>
    <w:rsid w:val="00A63EE3"/>
    <w:rsid w:val="00A66718"/>
    <w:rsid w:val="00A66DD8"/>
    <w:rsid w:val="00A67186"/>
    <w:rsid w:val="00A7132F"/>
    <w:rsid w:val="00A71765"/>
    <w:rsid w:val="00A74D3D"/>
    <w:rsid w:val="00A768DE"/>
    <w:rsid w:val="00A76E35"/>
    <w:rsid w:val="00A7781E"/>
    <w:rsid w:val="00A77E43"/>
    <w:rsid w:val="00A7825B"/>
    <w:rsid w:val="00A81CE1"/>
    <w:rsid w:val="00A81FD8"/>
    <w:rsid w:val="00A8252E"/>
    <w:rsid w:val="00A8277E"/>
    <w:rsid w:val="00A83609"/>
    <w:rsid w:val="00A837EF"/>
    <w:rsid w:val="00A83ADD"/>
    <w:rsid w:val="00A85DA7"/>
    <w:rsid w:val="00A90663"/>
    <w:rsid w:val="00A91513"/>
    <w:rsid w:val="00A91ABF"/>
    <w:rsid w:val="00A93DEA"/>
    <w:rsid w:val="00A96364"/>
    <w:rsid w:val="00A97450"/>
    <w:rsid w:val="00A97BE2"/>
    <w:rsid w:val="00AA1A4A"/>
    <w:rsid w:val="00AAAC0E"/>
    <w:rsid w:val="00AB11A9"/>
    <w:rsid w:val="00AB2616"/>
    <w:rsid w:val="00AB65EF"/>
    <w:rsid w:val="00AB73A3"/>
    <w:rsid w:val="00AC2667"/>
    <w:rsid w:val="00AC2B94"/>
    <w:rsid w:val="00AC3B48"/>
    <w:rsid w:val="00AC4F21"/>
    <w:rsid w:val="00AC7799"/>
    <w:rsid w:val="00AD1649"/>
    <w:rsid w:val="00AD1CA9"/>
    <w:rsid w:val="00AE09FD"/>
    <w:rsid w:val="00AE1BFA"/>
    <w:rsid w:val="00AE1C9C"/>
    <w:rsid w:val="00AE2C2F"/>
    <w:rsid w:val="00AE3CCF"/>
    <w:rsid w:val="00AE4162"/>
    <w:rsid w:val="00AE5B5A"/>
    <w:rsid w:val="00AE630C"/>
    <w:rsid w:val="00AE6605"/>
    <w:rsid w:val="00AF0C4C"/>
    <w:rsid w:val="00AF182A"/>
    <w:rsid w:val="00AF18BC"/>
    <w:rsid w:val="00AF2C20"/>
    <w:rsid w:val="00AF376C"/>
    <w:rsid w:val="00AF3CFD"/>
    <w:rsid w:val="00AF5099"/>
    <w:rsid w:val="00AF533A"/>
    <w:rsid w:val="00AF5491"/>
    <w:rsid w:val="00B01321"/>
    <w:rsid w:val="00B01F45"/>
    <w:rsid w:val="00B01FF8"/>
    <w:rsid w:val="00B02801"/>
    <w:rsid w:val="00B0318F"/>
    <w:rsid w:val="00B04DBA"/>
    <w:rsid w:val="00B063FE"/>
    <w:rsid w:val="00B074CE"/>
    <w:rsid w:val="00B07797"/>
    <w:rsid w:val="00B10E41"/>
    <w:rsid w:val="00B11888"/>
    <w:rsid w:val="00B11915"/>
    <w:rsid w:val="00B14D5B"/>
    <w:rsid w:val="00B15EA6"/>
    <w:rsid w:val="00B1614A"/>
    <w:rsid w:val="00B161F2"/>
    <w:rsid w:val="00B2294E"/>
    <w:rsid w:val="00B24DAC"/>
    <w:rsid w:val="00B250EE"/>
    <w:rsid w:val="00B254D5"/>
    <w:rsid w:val="00B257A7"/>
    <w:rsid w:val="00B27867"/>
    <w:rsid w:val="00B27B88"/>
    <w:rsid w:val="00B30463"/>
    <w:rsid w:val="00B31128"/>
    <w:rsid w:val="00B313A3"/>
    <w:rsid w:val="00B3335A"/>
    <w:rsid w:val="00B3469B"/>
    <w:rsid w:val="00B3614E"/>
    <w:rsid w:val="00B36169"/>
    <w:rsid w:val="00B36189"/>
    <w:rsid w:val="00B36716"/>
    <w:rsid w:val="00B427B5"/>
    <w:rsid w:val="00B42810"/>
    <w:rsid w:val="00B449D8"/>
    <w:rsid w:val="00B450DF"/>
    <w:rsid w:val="00B451FC"/>
    <w:rsid w:val="00B453AF"/>
    <w:rsid w:val="00B455AF"/>
    <w:rsid w:val="00B46698"/>
    <w:rsid w:val="00B4678C"/>
    <w:rsid w:val="00B502B5"/>
    <w:rsid w:val="00B50FEF"/>
    <w:rsid w:val="00B51067"/>
    <w:rsid w:val="00B51325"/>
    <w:rsid w:val="00B5181E"/>
    <w:rsid w:val="00B54161"/>
    <w:rsid w:val="00B54C5F"/>
    <w:rsid w:val="00B54CEF"/>
    <w:rsid w:val="00B54E00"/>
    <w:rsid w:val="00B56204"/>
    <w:rsid w:val="00B61F39"/>
    <w:rsid w:val="00B62017"/>
    <w:rsid w:val="00B62B6F"/>
    <w:rsid w:val="00B631F2"/>
    <w:rsid w:val="00B635B1"/>
    <w:rsid w:val="00B63BF6"/>
    <w:rsid w:val="00B6705D"/>
    <w:rsid w:val="00B67B42"/>
    <w:rsid w:val="00B706B3"/>
    <w:rsid w:val="00B71219"/>
    <w:rsid w:val="00B71336"/>
    <w:rsid w:val="00B73886"/>
    <w:rsid w:val="00B7443E"/>
    <w:rsid w:val="00B74E3F"/>
    <w:rsid w:val="00B76116"/>
    <w:rsid w:val="00B76728"/>
    <w:rsid w:val="00B778F0"/>
    <w:rsid w:val="00B80855"/>
    <w:rsid w:val="00B81F99"/>
    <w:rsid w:val="00B82AE2"/>
    <w:rsid w:val="00B83A54"/>
    <w:rsid w:val="00B843C8"/>
    <w:rsid w:val="00B84841"/>
    <w:rsid w:val="00B84A5B"/>
    <w:rsid w:val="00B8590F"/>
    <w:rsid w:val="00B864FD"/>
    <w:rsid w:val="00B90565"/>
    <w:rsid w:val="00B917C1"/>
    <w:rsid w:val="00B9191F"/>
    <w:rsid w:val="00B919C4"/>
    <w:rsid w:val="00B92B6D"/>
    <w:rsid w:val="00B93B51"/>
    <w:rsid w:val="00B9420F"/>
    <w:rsid w:val="00B95659"/>
    <w:rsid w:val="00B9730B"/>
    <w:rsid w:val="00B9789C"/>
    <w:rsid w:val="00BA07EE"/>
    <w:rsid w:val="00BA35FF"/>
    <w:rsid w:val="00BA3A85"/>
    <w:rsid w:val="00BA3EB8"/>
    <w:rsid w:val="00BA406B"/>
    <w:rsid w:val="00BA4A7B"/>
    <w:rsid w:val="00BA4F3B"/>
    <w:rsid w:val="00BA6AA8"/>
    <w:rsid w:val="00BA6E74"/>
    <w:rsid w:val="00BA7576"/>
    <w:rsid w:val="00BA75E0"/>
    <w:rsid w:val="00BA7B41"/>
    <w:rsid w:val="00BB000C"/>
    <w:rsid w:val="00BB0E60"/>
    <w:rsid w:val="00BB126B"/>
    <w:rsid w:val="00BB1587"/>
    <w:rsid w:val="00BB1624"/>
    <w:rsid w:val="00BB1908"/>
    <w:rsid w:val="00BB1CAD"/>
    <w:rsid w:val="00BB1CB9"/>
    <w:rsid w:val="00BB1E02"/>
    <w:rsid w:val="00BB1E77"/>
    <w:rsid w:val="00BB2FCC"/>
    <w:rsid w:val="00BB4334"/>
    <w:rsid w:val="00BB62ED"/>
    <w:rsid w:val="00BB7843"/>
    <w:rsid w:val="00BC0590"/>
    <w:rsid w:val="00BC0846"/>
    <w:rsid w:val="00BC0A8A"/>
    <w:rsid w:val="00BC0B7F"/>
    <w:rsid w:val="00BC22C7"/>
    <w:rsid w:val="00BC2C1F"/>
    <w:rsid w:val="00BC2CF1"/>
    <w:rsid w:val="00BC3D37"/>
    <w:rsid w:val="00BC3F5D"/>
    <w:rsid w:val="00BC65A6"/>
    <w:rsid w:val="00BD09B3"/>
    <w:rsid w:val="00BD1379"/>
    <w:rsid w:val="00BD1A11"/>
    <w:rsid w:val="00BD20DB"/>
    <w:rsid w:val="00BD2497"/>
    <w:rsid w:val="00BD3581"/>
    <w:rsid w:val="00BD36AF"/>
    <w:rsid w:val="00BD3FDA"/>
    <w:rsid w:val="00BD4A98"/>
    <w:rsid w:val="00BD5384"/>
    <w:rsid w:val="00BD5B39"/>
    <w:rsid w:val="00BD5D3E"/>
    <w:rsid w:val="00BD6237"/>
    <w:rsid w:val="00BD646F"/>
    <w:rsid w:val="00BD6767"/>
    <w:rsid w:val="00BD743E"/>
    <w:rsid w:val="00BD744E"/>
    <w:rsid w:val="00BE2BEB"/>
    <w:rsid w:val="00BE2D92"/>
    <w:rsid w:val="00BE362D"/>
    <w:rsid w:val="00BE4C97"/>
    <w:rsid w:val="00BE513C"/>
    <w:rsid w:val="00BE52CF"/>
    <w:rsid w:val="00BE7011"/>
    <w:rsid w:val="00BE70B5"/>
    <w:rsid w:val="00BE74CA"/>
    <w:rsid w:val="00BE7F06"/>
    <w:rsid w:val="00BF1A9F"/>
    <w:rsid w:val="00BF293D"/>
    <w:rsid w:val="00BF3C63"/>
    <w:rsid w:val="00BF56D9"/>
    <w:rsid w:val="00BF5883"/>
    <w:rsid w:val="00BF7D32"/>
    <w:rsid w:val="00C00EE5"/>
    <w:rsid w:val="00C012D1"/>
    <w:rsid w:val="00C02571"/>
    <w:rsid w:val="00C02DB0"/>
    <w:rsid w:val="00C0354C"/>
    <w:rsid w:val="00C054AD"/>
    <w:rsid w:val="00C0633B"/>
    <w:rsid w:val="00C06737"/>
    <w:rsid w:val="00C0716A"/>
    <w:rsid w:val="00C073C0"/>
    <w:rsid w:val="00C10389"/>
    <w:rsid w:val="00C162A4"/>
    <w:rsid w:val="00C1636D"/>
    <w:rsid w:val="00C1777D"/>
    <w:rsid w:val="00C22BB3"/>
    <w:rsid w:val="00C243D7"/>
    <w:rsid w:val="00C24F43"/>
    <w:rsid w:val="00C279D7"/>
    <w:rsid w:val="00C30E1F"/>
    <w:rsid w:val="00C316F9"/>
    <w:rsid w:val="00C3205C"/>
    <w:rsid w:val="00C3388D"/>
    <w:rsid w:val="00C346B3"/>
    <w:rsid w:val="00C3614F"/>
    <w:rsid w:val="00C362B5"/>
    <w:rsid w:val="00C3655D"/>
    <w:rsid w:val="00C369E9"/>
    <w:rsid w:val="00C3778A"/>
    <w:rsid w:val="00C40537"/>
    <w:rsid w:val="00C4100A"/>
    <w:rsid w:val="00C4136F"/>
    <w:rsid w:val="00C43001"/>
    <w:rsid w:val="00C44E1E"/>
    <w:rsid w:val="00C45625"/>
    <w:rsid w:val="00C4609C"/>
    <w:rsid w:val="00C467F7"/>
    <w:rsid w:val="00C46905"/>
    <w:rsid w:val="00C46FDD"/>
    <w:rsid w:val="00C4748D"/>
    <w:rsid w:val="00C5012A"/>
    <w:rsid w:val="00C50C45"/>
    <w:rsid w:val="00C50C9E"/>
    <w:rsid w:val="00C510C4"/>
    <w:rsid w:val="00C513AE"/>
    <w:rsid w:val="00C51B8F"/>
    <w:rsid w:val="00C52209"/>
    <w:rsid w:val="00C549A6"/>
    <w:rsid w:val="00C5588B"/>
    <w:rsid w:val="00C55EC3"/>
    <w:rsid w:val="00C5606F"/>
    <w:rsid w:val="00C56E8F"/>
    <w:rsid w:val="00C57242"/>
    <w:rsid w:val="00C5768F"/>
    <w:rsid w:val="00C57F0D"/>
    <w:rsid w:val="00C613E7"/>
    <w:rsid w:val="00C61611"/>
    <w:rsid w:val="00C616C2"/>
    <w:rsid w:val="00C61C6C"/>
    <w:rsid w:val="00C61CAF"/>
    <w:rsid w:val="00C61E1A"/>
    <w:rsid w:val="00C660EE"/>
    <w:rsid w:val="00C671A4"/>
    <w:rsid w:val="00C67567"/>
    <w:rsid w:val="00C67D5A"/>
    <w:rsid w:val="00C708D2"/>
    <w:rsid w:val="00C7112F"/>
    <w:rsid w:val="00C71943"/>
    <w:rsid w:val="00C72E66"/>
    <w:rsid w:val="00C73067"/>
    <w:rsid w:val="00C764A7"/>
    <w:rsid w:val="00C80794"/>
    <w:rsid w:val="00C808B1"/>
    <w:rsid w:val="00C80A56"/>
    <w:rsid w:val="00C8105E"/>
    <w:rsid w:val="00C810D2"/>
    <w:rsid w:val="00C811B6"/>
    <w:rsid w:val="00C812A9"/>
    <w:rsid w:val="00C8156D"/>
    <w:rsid w:val="00C81849"/>
    <w:rsid w:val="00C82B59"/>
    <w:rsid w:val="00C82E4B"/>
    <w:rsid w:val="00C834BC"/>
    <w:rsid w:val="00C83B31"/>
    <w:rsid w:val="00C83C80"/>
    <w:rsid w:val="00C84EC7"/>
    <w:rsid w:val="00C86899"/>
    <w:rsid w:val="00C86CBE"/>
    <w:rsid w:val="00C873D3"/>
    <w:rsid w:val="00C90AC5"/>
    <w:rsid w:val="00C92147"/>
    <w:rsid w:val="00C92A4B"/>
    <w:rsid w:val="00C9328C"/>
    <w:rsid w:val="00C93985"/>
    <w:rsid w:val="00CA1226"/>
    <w:rsid w:val="00CA203C"/>
    <w:rsid w:val="00CA4A0B"/>
    <w:rsid w:val="00CA4D2A"/>
    <w:rsid w:val="00CA65D6"/>
    <w:rsid w:val="00CB0421"/>
    <w:rsid w:val="00CB0872"/>
    <w:rsid w:val="00CB1D4B"/>
    <w:rsid w:val="00CB1DB7"/>
    <w:rsid w:val="00CB385C"/>
    <w:rsid w:val="00CB3DC9"/>
    <w:rsid w:val="00CB3F6F"/>
    <w:rsid w:val="00CB4AE8"/>
    <w:rsid w:val="00CB5056"/>
    <w:rsid w:val="00CB5D86"/>
    <w:rsid w:val="00CB613B"/>
    <w:rsid w:val="00CB622C"/>
    <w:rsid w:val="00CB6EC2"/>
    <w:rsid w:val="00CC0171"/>
    <w:rsid w:val="00CC0354"/>
    <w:rsid w:val="00CC05BB"/>
    <w:rsid w:val="00CC112C"/>
    <w:rsid w:val="00CC247A"/>
    <w:rsid w:val="00CC2DC5"/>
    <w:rsid w:val="00CC43C4"/>
    <w:rsid w:val="00CC49DD"/>
    <w:rsid w:val="00CC4C08"/>
    <w:rsid w:val="00CC5F8E"/>
    <w:rsid w:val="00CD000F"/>
    <w:rsid w:val="00CD104A"/>
    <w:rsid w:val="00CD14E6"/>
    <w:rsid w:val="00CD34A6"/>
    <w:rsid w:val="00CD3EFA"/>
    <w:rsid w:val="00CD40DF"/>
    <w:rsid w:val="00CD447D"/>
    <w:rsid w:val="00CE039A"/>
    <w:rsid w:val="00CE1737"/>
    <w:rsid w:val="00CE184E"/>
    <w:rsid w:val="00CE1F44"/>
    <w:rsid w:val="00CE53CC"/>
    <w:rsid w:val="00CE5979"/>
    <w:rsid w:val="00CE5B0F"/>
    <w:rsid w:val="00CE64B3"/>
    <w:rsid w:val="00CE67E5"/>
    <w:rsid w:val="00CE7ACF"/>
    <w:rsid w:val="00CF0058"/>
    <w:rsid w:val="00CF19D4"/>
    <w:rsid w:val="00CF2B75"/>
    <w:rsid w:val="00CF33BB"/>
    <w:rsid w:val="00CF42A7"/>
    <w:rsid w:val="00CF559A"/>
    <w:rsid w:val="00CF5F6E"/>
    <w:rsid w:val="00CF5FDA"/>
    <w:rsid w:val="00CF6C29"/>
    <w:rsid w:val="00CF6EAF"/>
    <w:rsid w:val="00D00650"/>
    <w:rsid w:val="00D00E16"/>
    <w:rsid w:val="00D02130"/>
    <w:rsid w:val="00D02461"/>
    <w:rsid w:val="00D04EE6"/>
    <w:rsid w:val="00D06439"/>
    <w:rsid w:val="00D06D8E"/>
    <w:rsid w:val="00D10530"/>
    <w:rsid w:val="00D110EE"/>
    <w:rsid w:val="00D115A9"/>
    <w:rsid w:val="00D11F6B"/>
    <w:rsid w:val="00D125C6"/>
    <w:rsid w:val="00D12809"/>
    <w:rsid w:val="00D12833"/>
    <w:rsid w:val="00D13B7C"/>
    <w:rsid w:val="00D153CD"/>
    <w:rsid w:val="00D1556C"/>
    <w:rsid w:val="00D155A9"/>
    <w:rsid w:val="00D15AB1"/>
    <w:rsid w:val="00D15F9A"/>
    <w:rsid w:val="00D16443"/>
    <w:rsid w:val="00D16446"/>
    <w:rsid w:val="00D16DBC"/>
    <w:rsid w:val="00D17256"/>
    <w:rsid w:val="00D17587"/>
    <w:rsid w:val="00D20265"/>
    <w:rsid w:val="00D216CD"/>
    <w:rsid w:val="00D220FB"/>
    <w:rsid w:val="00D225E1"/>
    <w:rsid w:val="00D2281F"/>
    <w:rsid w:val="00D24040"/>
    <w:rsid w:val="00D249BA"/>
    <w:rsid w:val="00D253CB"/>
    <w:rsid w:val="00D256B2"/>
    <w:rsid w:val="00D26121"/>
    <w:rsid w:val="00D26551"/>
    <w:rsid w:val="00D306D3"/>
    <w:rsid w:val="00D32499"/>
    <w:rsid w:val="00D32FE4"/>
    <w:rsid w:val="00D33D7F"/>
    <w:rsid w:val="00D34BF2"/>
    <w:rsid w:val="00D34F6C"/>
    <w:rsid w:val="00D36033"/>
    <w:rsid w:val="00D36959"/>
    <w:rsid w:val="00D36A1D"/>
    <w:rsid w:val="00D36B7B"/>
    <w:rsid w:val="00D3743E"/>
    <w:rsid w:val="00D4178D"/>
    <w:rsid w:val="00D41E8E"/>
    <w:rsid w:val="00D42A2D"/>
    <w:rsid w:val="00D42B6E"/>
    <w:rsid w:val="00D453B6"/>
    <w:rsid w:val="00D47942"/>
    <w:rsid w:val="00D50C54"/>
    <w:rsid w:val="00D51816"/>
    <w:rsid w:val="00D521D4"/>
    <w:rsid w:val="00D5268A"/>
    <w:rsid w:val="00D52876"/>
    <w:rsid w:val="00D54629"/>
    <w:rsid w:val="00D5490A"/>
    <w:rsid w:val="00D54A4F"/>
    <w:rsid w:val="00D558E1"/>
    <w:rsid w:val="00D55E30"/>
    <w:rsid w:val="00D55F21"/>
    <w:rsid w:val="00D573CC"/>
    <w:rsid w:val="00D57E34"/>
    <w:rsid w:val="00D6007A"/>
    <w:rsid w:val="00D60FEE"/>
    <w:rsid w:val="00D623A8"/>
    <w:rsid w:val="00D62B02"/>
    <w:rsid w:val="00D62B2F"/>
    <w:rsid w:val="00D63301"/>
    <w:rsid w:val="00D64153"/>
    <w:rsid w:val="00D652B3"/>
    <w:rsid w:val="00D66C73"/>
    <w:rsid w:val="00D670EE"/>
    <w:rsid w:val="00D70414"/>
    <w:rsid w:val="00D704CD"/>
    <w:rsid w:val="00D732C7"/>
    <w:rsid w:val="00D7522B"/>
    <w:rsid w:val="00D7556E"/>
    <w:rsid w:val="00D7582B"/>
    <w:rsid w:val="00D76251"/>
    <w:rsid w:val="00D775DC"/>
    <w:rsid w:val="00D775E0"/>
    <w:rsid w:val="00D80F29"/>
    <w:rsid w:val="00D81595"/>
    <w:rsid w:val="00D81B12"/>
    <w:rsid w:val="00D838E4"/>
    <w:rsid w:val="00D86663"/>
    <w:rsid w:val="00D87EE6"/>
    <w:rsid w:val="00D9037A"/>
    <w:rsid w:val="00D90FA9"/>
    <w:rsid w:val="00D92795"/>
    <w:rsid w:val="00D92820"/>
    <w:rsid w:val="00D935E7"/>
    <w:rsid w:val="00D958D1"/>
    <w:rsid w:val="00D95B3B"/>
    <w:rsid w:val="00D976F9"/>
    <w:rsid w:val="00D97877"/>
    <w:rsid w:val="00DA00F9"/>
    <w:rsid w:val="00DA0980"/>
    <w:rsid w:val="00DA104E"/>
    <w:rsid w:val="00DA1470"/>
    <w:rsid w:val="00DA17EE"/>
    <w:rsid w:val="00DA23C1"/>
    <w:rsid w:val="00DA2C18"/>
    <w:rsid w:val="00DA41D4"/>
    <w:rsid w:val="00DA4E6B"/>
    <w:rsid w:val="00DA4F6B"/>
    <w:rsid w:val="00DA511F"/>
    <w:rsid w:val="00DA6010"/>
    <w:rsid w:val="00DA64CD"/>
    <w:rsid w:val="00DA67F5"/>
    <w:rsid w:val="00DA6C6D"/>
    <w:rsid w:val="00DB469E"/>
    <w:rsid w:val="00DB4DE1"/>
    <w:rsid w:val="00DB637C"/>
    <w:rsid w:val="00DB6A2C"/>
    <w:rsid w:val="00DC0409"/>
    <w:rsid w:val="00DC12AA"/>
    <w:rsid w:val="00DC161C"/>
    <w:rsid w:val="00DC1862"/>
    <w:rsid w:val="00DC3ECC"/>
    <w:rsid w:val="00DC5E8F"/>
    <w:rsid w:val="00DC60F0"/>
    <w:rsid w:val="00DC6712"/>
    <w:rsid w:val="00DC7BAB"/>
    <w:rsid w:val="00DD0879"/>
    <w:rsid w:val="00DD0CB2"/>
    <w:rsid w:val="00DD0DA0"/>
    <w:rsid w:val="00DD394A"/>
    <w:rsid w:val="00DD51B7"/>
    <w:rsid w:val="00DD58AF"/>
    <w:rsid w:val="00DD6DA8"/>
    <w:rsid w:val="00DD6F5F"/>
    <w:rsid w:val="00DD7FA5"/>
    <w:rsid w:val="00DE0D43"/>
    <w:rsid w:val="00DE0DA7"/>
    <w:rsid w:val="00DE18BF"/>
    <w:rsid w:val="00DE1DEB"/>
    <w:rsid w:val="00DE2FC3"/>
    <w:rsid w:val="00DE51A6"/>
    <w:rsid w:val="00DE6E0B"/>
    <w:rsid w:val="00DE720E"/>
    <w:rsid w:val="00DE7FB3"/>
    <w:rsid w:val="00DF0BA3"/>
    <w:rsid w:val="00DF105E"/>
    <w:rsid w:val="00DF16BE"/>
    <w:rsid w:val="00DF28FE"/>
    <w:rsid w:val="00DF3F01"/>
    <w:rsid w:val="00DF6B3D"/>
    <w:rsid w:val="00DF7702"/>
    <w:rsid w:val="00DF7DDA"/>
    <w:rsid w:val="00E00EE4"/>
    <w:rsid w:val="00E00F04"/>
    <w:rsid w:val="00E0225B"/>
    <w:rsid w:val="00E02512"/>
    <w:rsid w:val="00E0358B"/>
    <w:rsid w:val="00E03794"/>
    <w:rsid w:val="00E038B1"/>
    <w:rsid w:val="00E0490F"/>
    <w:rsid w:val="00E05073"/>
    <w:rsid w:val="00E064E4"/>
    <w:rsid w:val="00E108E7"/>
    <w:rsid w:val="00E118FE"/>
    <w:rsid w:val="00E11AD0"/>
    <w:rsid w:val="00E11C4A"/>
    <w:rsid w:val="00E12D76"/>
    <w:rsid w:val="00E13F7A"/>
    <w:rsid w:val="00E147FA"/>
    <w:rsid w:val="00E1568F"/>
    <w:rsid w:val="00E157D7"/>
    <w:rsid w:val="00E16045"/>
    <w:rsid w:val="00E16472"/>
    <w:rsid w:val="00E16FA4"/>
    <w:rsid w:val="00E1709C"/>
    <w:rsid w:val="00E20C3A"/>
    <w:rsid w:val="00E2101A"/>
    <w:rsid w:val="00E21173"/>
    <w:rsid w:val="00E2189D"/>
    <w:rsid w:val="00E227B1"/>
    <w:rsid w:val="00E22F6E"/>
    <w:rsid w:val="00E24155"/>
    <w:rsid w:val="00E26845"/>
    <w:rsid w:val="00E27068"/>
    <w:rsid w:val="00E27CBF"/>
    <w:rsid w:val="00E332D5"/>
    <w:rsid w:val="00E3419C"/>
    <w:rsid w:val="00E36118"/>
    <w:rsid w:val="00E368EC"/>
    <w:rsid w:val="00E37048"/>
    <w:rsid w:val="00E373D1"/>
    <w:rsid w:val="00E37686"/>
    <w:rsid w:val="00E3796F"/>
    <w:rsid w:val="00E37D32"/>
    <w:rsid w:val="00E400B3"/>
    <w:rsid w:val="00E41C89"/>
    <w:rsid w:val="00E4240E"/>
    <w:rsid w:val="00E434D5"/>
    <w:rsid w:val="00E43D77"/>
    <w:rsid w:val="00E4402B"/>
    <w:rsid w:val="00E44AA4"/>
    <w:rsid w:val="00E44F2B"/>
    <w:rsid w:val="00E45349"/>
    <w:rsid w:val="00E45D01"/>
    <w:rsid w:val="00E46B82"/>
    <w:rsid w:val="00E47812"/>
    <w:rsid w:val="00E508EB"/>
    <w:rsid w:val="00E50D28"/>
    <w:rsid w:val="00E5159A"/>
    <w:rsid w:val="00E5164D"/>
    <w:rsid w:val="00E517E7"/>
    <w:rsid w:val="00E52255"/>
    <w:rsid w:val="00E53B98"/>
    <w:rsid w:val="00E54EBA"/>
    <w:rsid w:val="00E551DE"/>
    <w:rsid w:val="00E553F1"/>
    <w:rsid w:val="00E557E7"/>
    <w:rsid w:val="00E55E1D"/>
    <w:rsid w:val="00E57690"/>
    <w:rsid w:val="00E578E5"/>
    <w:rsid w:val="00E60186"/>
    <w:rsid w:val="00E60AF6"/>
    <w:rsid w:val="00E60F87"/>
    <w:rsid w:val="00E62272"/>
    <w:rsid w:val="00E6539C"/>
    <w:rsid w:val="00E659FE"/>
    <w:rsid w:val="00E66AB1"/>
    <w:rsid w:val="00E7112E"/>
    <w:rsid w:val="00E71150"/>
    <w:rsid w:val="00E75389"/>
    <w:rsid w:val="00E75E7C"/>
    <w:rsid w:val="00E770FA"/>
    <w:rsid w:val="00E77BE9"/>
    <w:rsid w:val="00E82C46"/>
    <w:rsid w:val="00E8335E"/>
    <w:rsid w:val="00E83617"/>
    <w:rsid w:val="00E84BA9"/>
    <w:rsid w:val="00E84E28"/>
    <w:rsid w:val="00E85ABC"/>
    <w:rsid w:val="00E861AC"/>
    <w:rsid w:val="00E86588"/>
    <w:rsid w:val="00E8682E"/>
    <w:rsid w:val="00E86919"/>
    <w:rsid w:val="00E86990"/>
    <w:rsid w:val="00E90B94"/>
    <w:rsid w:val="00E93C20"/>
    <w:rsid w:val="00E94FE4"/>
    <w:rsid w:val="00E952A9"/>
    <w:rsid w:val="00E95D70"/>
    <w:rsid w:val="00E96260"/>
    <w:rsid w:val="00E970A3"/>
    <w:rsid w:val="00E9711C"/>
    <w:rsid w:val="00E9786C"/>
    <w:rsid w:val="00E97D88"/>
    <w:rsid w:val="00EA04D9"/>
    <w:rsid w:val="00EA09E9"/>
    <w:rsid w:val="00EA1347"/>
    <w:rsid w:val="00EA179A"/>
    <w:rsid w:val="00EA20AE"/>
    <w:rsid w:val="00EA2724"/>
    <w:rsid w:val="00EA2969"/>
    <w:rsid w:val="00EA3FD9"/>
    <w:rsid w:val="00EA4F5F"/>
    <w:rsid w:val="00EA5C23"/>
    <w:rsid w:val="00EA5C2D"/>
    <w:rsid w:val="00EA5DC1"/>
    <w:rsid w:val="00EA7F04"/>
    <w:rsid w:val="00EB0457"/>
    <w:rsid w:val="00EB0913"/>
    <w:rsid w:val="00EB6209"/>
    <w:rsid w:val="00EB6259"/>
    <w:rsid w:val="00EB64A6"/>
    <w:rsid w:val="00EB6F85"/>
    <w:rsid w:val="00EB7EA9"/>
    <w:rsid w:val="00EC0291"/>
    <w:rsid w:val="00EC17EA"/>
    <w:rsid w:val="00EC35A0"/>
    <w:rsid w:val="00EC3824"/>
    <w:rsid w:val="00EC39C8"/>
    <w:rsid w:val="00EC5C07"/>
    <w:rsid w:val="00EC7285"/>
    <w:rsid w:val="00EC7356"/>
    <w:rsid w:val="00EC7EDA"/>
    <w:rsid w:val="00ED0592"/>
    <w:rsid w:val="00ED05F1"/>
    <w:rsid w:val="00ED0DAA"/>
    <w:rsid w:val="00ED5ADB"/>
    <w:rsid w:val="00ED6584"/>
    <w:rsid w:val="00ED6C3D"/>
    <w:rsid w:val="00ED73E6"/>
    <w:rsid w:val="00ED7FED"/>
    <w:rsid w:val="00EE0C21"/>
    <w:rsid w:val="00EE1276"/>
    <w:rsid w:val="00EE18BA"/>
    <w:rsid w:val="00EE2154"/>
    <w:rsid w:val="00EE4B9C"/>
    <w:rsid w:val="00EE5361"/>
    <w:rsid w:val="00EE5AFC"/>
    <w:rsid w:val="00EF0447"/>
    <w:rsid w:val="00EF13DF"/>
    <w:rsid w:val="00EF164C"/>
    <w:rsid w:val="00EF2E17"/>
    <w:rsid w:val="00EF44D1"/>
    <w:rsid w:val="00EF4C50"/>
    <w:rsid w:val="00EF505E"/>
    <w:rsid w:val="00EF5234"/>
    <w:rsid w:val="00EF5FCE"/>
    <w:rsid w:val="00EF66E4"/>
    <w:rsid w:val="00EF70F2"/>
    <w:rsid w:val="00EF7211"/>
    <w:rsid w:val="00F0054C"/>
    <w:rsid w:val="00F020D4"/>
    <w:rsid w:val="00F026D1"/>
    <w:rsid w:val="00F0456A"/>
    <w:rsid w:val="00F04855"/>
    <w:rsid w:val="00F0490F"/>
    <w:rsid w:val="00F05D4E"/>
    <w:rsid w:val="00F05F65"/>
    <w:rsid w:val="00F0630B"/>
    <w:rsid w:val="00F13153"/>
    <w:rsid w:val="00F139D8"/>
    <w:rsid w:val="00F13B87"/>
    <w:rsid w:val="00F13C44"/>
    <w:rsid w:val="00F1400A"/>
    <w:rsid w:val="00F14446"/>
    <w:rsid w:val="00F14CFB"/>
    <w:rsid w:val="00F176F3"/>
    <w:rsid w:val="00F17D69"/>
    <w:rsid w:val="00F20C51"/>
    <w:rsid w:val="00F2542A"/>
    <w:rsid w:val="00F27D4A"/>
    <w:rsid w:val="00F31F61"/>
    <w:rsid w:val="00F3213F"/>
    <w:rsid w:val="00F32C0C"/>
    <w:rsid w:val="00F35C2A"/>
    <w:rsid w:val="00F35D96"/>
    <w:rsid w:val="00F400E4"/>
    <w:rsid w:val="00F404B9"/>
    <w:rsid w:val="00F40CEB"/>
    <w:rsid w:val="00F4100D"/>
    <w:rsid w:val="00F4167C"/>
    <w:rsid w:val="00F41F14"/>
    <w:rsid w:val="00F422A7"/>
    <w:rsid w:val="00F432D2"/>
    <w:rsid w:val="00F43C89"/>
    <w:rsid w:val="00F43FB1"/>
    <w:rsid w:val="00F44C52"/>
    <w:rsid w:val="00F4607B"/>
    <w:rsid w:val="00F47EB2"/>
    <w:rsid w:val="00F50911"/>
    <w:rsid w:val="00F50B01"/>
    <w:rsid w:val="00F52068"/>
    <w:rsid w:val="00F52829"/>
    <w:rsid w:val="00F52DFF"/>
    <w:rsid w:val="00F54531"/>
    <w:rsid w:val="00F55109"/>
    <w:rsid w:val="00F55A5C"/>
    <w:rsid w:val="00F56351"/>
    <w:rsid w:val="00F60249"/>
    <w:rsid w:val="00F60ECC"/>
    <w:rsid w:val="00F617AF"/>
    <w:rsid w:val="00F61C8A"/>
    <w:rsid w:val="00F633EF"/>
    <w:rsid w:val="00F63C64"/>
    <w:rsid w:val="00F64662"/>
    <w:rsid w:val="00F65C56"/>
    <w:rsid w:val="00F70FD3"/>
    <w:rsid w:val="00F72512"/>
    <w:rsid w:val="00F7276F"/>
    <w:rsid w:val="00F728AD"/>
    <w:rsid w:val="00F75F55"/>
    <w:rsid w:val="00F7617F"/>
    <w:rsid w:val="00F80A04"/>
    <w:rsid w:val="00F8127D"/>
    <w:rsid w:val="00F81F7C"/>
    <w:rsid w:val="00F8227A"/>
    <w:rsid w:val="00F82BBA"/>
    <w:rsid w:val="00F83316"/>
    <w:rsid w:val="00F83A5A"/>
    <w:rsid w:val="00F84B81"/>
    <w:rsid w:val="00F85C48"/>
    <w:rsid w:val="00F86293"/>
    <w:rsid w:val="00F8659F"/>
    <w:rsid w:val="00F913D3"/>
    <w:rsid w:val="00F91D1B"/>
    <w:rsid w:val="00F91E6B"/>
    <w:rsid w:val="00F9208A"/>
    <w:rsid w:val="00F92509"/>
    <w:rsid w:val="00F932A5"/>
    <w:rsid w:val="00F93CF8"/>
    <w:rsid w:val="00F94722"/>
    <w:rsid w:val="00F95AFA"/>
    <w:rsid w:val="00F9699B"/>
    <w:rsid w:val="00F96F8B"/>
    <w:rsid w:val="00FA09EB"/>
    <w:rsid w:val="00FA0F8F"/>
    <w:rsid w:val="00FA2421"/>
    <w:rsid w:val="00FA262F"/>
    <w:rsid w:val="00FA26D1"/>
    <w:rsid w:val="00FA3B31"/>
    <w:rsid w:val="00FA534A"/>
    <w:rsid w:val="00FA55B5"/>
    <w:rsid w:val="00FA5E3B"/>
    <w:rsid w:val="00FA68C9"/>
    <w:rsid w:val="00FA6C00"/>
    <w:rsid w:val="00FA731F"/>
    <w:rsid w:val="00FA7AA7"/>
    <w:rsid w:val="00FB1A7C"/>
    <w:rsid w:val="00FB2E4F"/>
    <w:rsid w:val="00FB2E5C"/>
    <w:rsid w:val="00FB3082"/>
    <w:rsid w:val="00FB3152"/>
    <w:rsid w:val="00FB4D2B"/>
    <w:rsid w:val="00FB5DBB"/>
    <w:rsid w:val="00FB63B1"/>
    <w:rsid w:val="00FB63FD"/>
    <w:rsid w:val="00FB664C"/>
    <w:rsid w:val="00FB7800"/>
    <w:rsid w:val="00FB783D"/>
    <w:rsid w:val="00FC17A4"/>
    <w:rsid w:val="00FC1BAB"/>
    <w:rsid w:val="00FC33F0"/>
    <w:rsid w:val="00FC3B1E"/>
    <w:rsid w:val="00FC3C4C"/>
    <w:rsid w:val="00FC49C6"/>
    <w:rsid w:val="00FC561A"/>
    <w:rsid w:val="00FC6128"/>
    <w:rsid w:val="00FC63B4"/>
    <w:rsid w:val="00FC6790"/>
    <w:rsid w:val="00FC761C"/>
    <w:rsid w:val="00FD0E92"/>
    <w:rsid w:val="00FD2790"/>
    <w:rsid w:val="00FD305B"/>
    <w:rsid w:val="00FD3187"/>
    <w:rsid w:val="00FD352C"/>
    <w:rsid w:val="00FD3C22"/>
    <w:rsid w:val="00FD3DB4"/>
    <w:rsid w:val="00FD4874"/>
    <w:rsid w:val="00FD6FF1"/>
    <w:rsid w:val="00FD7AD5"/>
    <w:rsid w:val="00FE048B"/>
    <w:rsid w:val="00FE09AC"/>
    <w:rsid w:val="00FE0A00"/>
    <w:rsid w:val="00FE0AE1"/>
    <w:rsid w:val="00FE2384"/>
    <w:rsid w:val="00FE2DB2"/>
    <w:rsid w:val="00FE583B"/>
    <w:rsid w:val="00FE5959"/>
    <w:rsid w:val="00FE6E1B"/>
    <w:rsid w:val="00FF19D9"/>
    <w:rsid w:val="00FF2906"/>
    <w:rsid w:val="00FF430B"/>
    <w:rsid w:val="00FF4B1E"/>
    <w:rsid w:val="00FF4C2B"/>
    <w:rsid w:val="00FF6216"/>
    <w:rsid w:val="00FF6972"/>
    <w:rsid w:val="00FF6DD9"/>
    <w:rsid w:val="00FF7E9D"/>
    <w:rsid w:val="00FF7FDF"/>
    <w:rsid w:val="0121DD50"/>
    <w:rsid w:val="0124AB3A"/>
    <w:rsid w:val="013CE58E"/>
    <w:rsid w:val="015B512E"/>
    <w:rsid w:val="0171AD65"/>
    <w:rsid w:val="017627E4"/>
    <w:rsid w:val="01839E6C"/>
    <w:rsid w:val="018FF852"/>
    <w:rsid w:val="01B57F03"/>
    <w:rsid w:val="01D20BF7"/>
    <w:rsid w:val="01D77EF7"/>
    <w:rsid w:val="01DA35A8"/>
    <w:rsid w:val="01E1C136"/>
    <w:rsid w:val="01F7D244"/>
    <w:rsid w:val="021CC425"/>
    <w:rsid w:val="02237257"/>
    <w:rsid w:val="022BBB8A"/>
    <w:rsid w:val="022CD081"/>
    <w:rsid w:val="02385B10"/>
    <w:rsid w:val="02633707"/>
    <w:rsid w:val="0281DCB6"/>
    <w:rsid w:val="028A309C"/>
    <w:rsid w:val="02990A9B"/>
    <w:rsid w:val="02B9E80F"/>
    <w:rsid w:val="02C4AA92"/>
    <w:rsid w:val="02C6DC75"/>
    <w:rsid w:val="02CB774A"/>
    <w:rsid w:val="02DF700C"/>
    <w:rsid w:val="02EDDD6F"/>
    <w:rsid w:val="030447B7"/>
    <w:rsid w:val="032A7F4E"/>
    <w:rsid w:val="032E230F"/>
    <w:rsid w:val="032E53AA"/>
    <w:rsid w:val="0337AA9F"/>
    <w:rsid w:val="034B44EE"/>
    <w:rsid w:val="037A40BF"/>
    <w:rsid w:val="037AB679"/>
    <w:rsid w:val="037BC136"/>
    <w:rsid w:val="0383EFD3"/>
    <w:rsid w:val="03A6B72D"/>
    <w:rsid w:val="03BF36B3"/>
    <w:rsid w:val="0401350F"/>
    <w:rsid w:val="0436059A"/>
    <w:rsid w:val="0441F57E"/>
    <w:rsid w:val="0467BC95"/>
    <w:rsid w:val="04917E66"/>
    <w:rsid w:val="050C6F40"/>
    <w:rsid w:val="054E44DA"/>
    <w:rsid w:val="056B9819"/>
    <w:rsid w:val="05710123"/>
    <w:rsid w:val="0592B1E1"/>
    <w:rsid w:val="059DBCC9"/>
    <w:rsid w:val="05AB4F25"/>
    <w:rsid w:val="05B68B17"/>
    <w:rsid w:val="0600824D"/>
    <w:rsid w:val="06017A8B"/>
    <w:rsid w:val="0608F39F"/>
    <w:rsid w:val="066F588A"/>
    <w:rsid w:val="06ABED40"/>
    <w:rsid w:val="06B2C205"/>
    <w:rsid w:val="06C6BC61"/>
    <w:rsid w:val="06F5A30F"/>
    <w:rsid w:val="0706741D"/>
    <w:rsid w:val="071334A3"/>
    <w:rsid w:val="071375A0"/>
    <w:rsid w:val="072531F9"/>
    <w:rsid w:val="07499A0C"/>
    <w:rsid w:val="07670213"/>
    <w:rsid w:val="07A2CEE3"/>
    <w:rsid w:val="07CDF749"/>
    <w:rsid w:val="07CF4976"/>
    <w:rsid w:val="07E8712E"/>
    <w:rsid w:val="07EE3E25"/>
    <w:rsid w:val="07F8A18A"/>
    <w:rsid w:val="07FA195C"/>
    <w:rsid w:val="082EB0CC"/>
    <w:rsid w:val="0838E185"/>
    <w:rsid w:val="084F3259"/>
    <w:rsid w:val="086411FE"/>
    <w:rsid w:val="086AF2A3"/>
    <w:rsid w:val="089AFD0E"/>
    <w:rsid w:val="08B08D64"/>
    <w:rsid w:val="08B3EDE3"/>
    <w:rsid w:val="09014DA1"/>
    <w:rsid w:val="09077060"/>
    <w:rsid w:val="091694C2"/>
    <w:rsid w:val="093E124E"/>
    <w:rsid w:val="09470380"/>
    <w:rsid w:val="0957609D"/>
    <w:rsid w:val="0963E4C9"/>
    <w:rsid w:val="0964FD7C"/>
    <w:rsid w:val="096C8A31"/>
    <w:rsid w:val="097D9332"/>
    <w:rsid w:val="0980FDA2"/>
    <w:rsid w:val="0987FB63"/>
    <w:rsid w:val="09895F26"/>
    <w:rsid w:val="09B93CBE"/>
    <w:rsid w:val="09CA1C9D"/>
    <w:rsid w:val="09CE7D53"/>
    <w:rsid w:val="09E463B1"/>
    <w:rsid w:val="09E52CB7"/>
    <w:rsid w:val="09E8B7FA"/>
    <w:rsid w:val="09F3A64A"/>
    <w:rsid w:val="0A1D2735"/>
    <w:rsid w:val="0A4BA7DD"/>
    <w:rsid w:val="0A56A105"/>
    <w:rsid w:val="0A9A6904"/>
    <w:rsid w:val="0AA93895"/>
    <w:rsid w:val="0ADEC6FD"/>
    <w:rsid w:val="0ADFC959"/>
    <w:rsid w:val="0AFD8B16"/>
    <w:rsid w:val="0B0349C4"/>
    <w:rsid w:val="0B400B2C"/>
    <w:rsid w:val="0B863E71"/>
    <w:rsid w:val="0B97B6B1"/>
    <w:rsid w:val="0BAF11D2"/>
    <w:rsid w:val="0BB4E6AB"/>
    <w:rsid w:val="0BBA1B36"/>
    <w:rsid w:val="0BCE614D"/>
    <w:rsid w:val="0BDCEB92"/>
    <w:rsid w:val="0BED2D41"/>
    <w:rsid w:val="0C14542F"/>
    <w:rsid w:val="0C288F22"/>
    <w:rsid w:val="0C363965"/>
    <w:rsid w:val="0C486FA8"/>
    <w:rsid w:val="0C8A7A18"/>
    <w:rsid w:val="0CE62F44"/>
    <w:rsid w:val="0D050908"/>
    <w:rsid w:val="0D1BBD09"/>
    <w:rsid w:val="0D55EB97"/>
    <w:rsid w:val="0D5D6D94"/>
    <w:rsid w:val="0D625A53"/>
    <w:rsid w:val="0D860A45"/>
    <w:rsid w:val="0DAEF5CC"/>
    <w:rsid w:val="0DB1CA48"/>
    <w:rsid w:val="0DD30B80"/>
    <w:rsid w:val="0DF2EF97"/>
    <w:rsid w:val="0E097BA5"/>
    <w:rsid w:val="0E104F19"/>
    <w:rsid w:val="0E15609D"/>
    <w:rsid w:val="0E1C037B"/>
    <w:rsid w:val="0E1E6925"/>
    <w:rsid w:val="0E2FCC73"/>
    <w:rsid w:val="0E3606C6"/>
    <w:rsid w:val="0E78ADE8"/>
    <w:rsid w:val="0E9A2929"/>
    <w:rsid w:val="0EBD998C"/>
    <w:rsid w:val="0EDF2B40"/>
    <w:rsid w:val="0F081078"/>
    <w:rsid w:val="0F391B1C"/>
    <w:rsid w:val="0F43F00B"/>
    <w:rsid w:val="0F4CBB35"/>
    <w:rsid w:val="0F6F7243"/>
    <w:rsid w:val="0FA0934C"/>
    <w:rsid w:val="0FD0E9D2"/>
    <w:rsid w:val="0FE294E3"/>
    <w:rsid w:val="0FE2C6A2"/>
    <w:rsid w:val="0FF1CEA3"/>
    <w:rsid w:val="0FF26ABA"/>
    <w:rsid w:val="1003D299"/>
    <w:rsid w:val="1011D574"/>
    <w:rsid w:val="1022EF5C"/>
    <w:rsid w:val="10439749"/>
    <w:rsid w:val="106B4DD0"/>
    <w:rsid w:val="107D4FFF"/>
    <w:rsid w:val="10868ABE"/>
    <w:rsid w:val="10DFD434"/>
    <w:rsid w:val="10E90D24"/>
    <w:rsid w:val="10ED326E"/>
    <w:rsid w:val="10EEC3E9"/>
    <w:rsid w:val="11000824"/>
    <w:rsid w:val="1106DB98"/>
    <w:rsid w:val="113BAF8F"/>
    <w:rsid w:val="116B9A3D"/>
    <w:rsid w:val="1172AF52"/>
    <w:rsid w:val="11F19446"/>
    <w:rsid w:val="121D55BB"/>
    <w:rsid w:val="124B3F8C"/>
    <w:rsid w:val="1259A49C"/>
    <w:rsid w:val="1270BBDE"/>
    <w:rsid w:val="127BD92D"/>
    <w:rsid w:val="128CE736"/>
    <w:rsid w:val="12A3BCA7"/>
    <w:rsid w:val="12A7973B"/>
    <w:rsid w:val="12B8BEF2"/>
    <w:rsid w:val="12CE65C6"/>
    <w:rsid w:val="12EF76FB"/>
    <w:rsid w:val="13127058"/>
    <w:rsid w:val="133A23C8"/>
    <w:rsid w:val="136713A5"/>
    <w:rsid w:val="136BC5C5"/>
    <w:rsid w:val="136FC5EE"/>
    <w:rsid w:val="137E493E"/>
    <w:rsid w:val="137E5DB8"/>
    <w:rsid w:val="139BA13F"/>
    <w:rsid w:val="13A98437"/>
    <w:rsid w:val="13CF0DF6"/>
    <w:rsid w:val="1441E9ED"/>
    <w:rsid w:val="14B10340"/>
    <w:rsid w:val="14BAFD56"/>
    <w:rsid w:val="14C93D99"/>
    <w:rsid w:val="14D50336"/>
    <w:rsid w:val="1511C72C"/>
    <w:rsid w:val="151B7825"/>
    <w:rsid w:val="151C2808"/>
    <w:rsid w:val="15280DEA"/>
    <w:rsid w:val="155335F3"/>
    <w:rsid w:val="1595418B"/>
    <w:rsid w:val="1596E866"/>
    <w:rsid w:val="159C78E9"/>
    <w:rsid w:val="15A120C3"/>
    <w:rsid w:val="15AC2898"/>
    <w:rsid w:val="15EAE8F5"/>
    <w:rsid w:val="15F50A46"/>
    <w:rsid w:val="1636410C"/>
    <w:rsid w:val="1640FB13"/>
    <w:rsid w:val="165C1299"/>
    <w:rsid w:val="1666526D"/>
    <w:rsid w:val="1676E1F5"/>
    <w:rsid w:val="1677F17C"/>
    <w:rsid w:val="16A12259"/>
    <w:rsid w:val="16A42CE1"/>
    <w:rsid w:val="16B367ED"/>
    <w:rsid w:val="16BF1BA6"/>
    <w:rsid w:val="16CF26D7"/>
    <w:rsid w:val="16DF85F6"/>
    <w:rsid w:val="16F38AE1"/>
    <w:rsid w:val="16F42CF1"/>
    <w:rsid w:val="1701974D"/>
    <w:rsid w:val="1708F498"/>
    <w:rsid w:val="170B0301"/>
    <w:rsid w:val="170D4DC1"/>
    <w:rsid w:val="171BEFD4"/>
    <w:rsid w:val="1726A490"/>
    <w:rsid w:val="1791B53A"/>
    <w:rsid w:val="1799A011"/>
    <w:rsid w:val="1805FCC5"/>
    <w:rsid w:val="1809379D"/>
    <w:rsid w:val="185A6800"/>
    <w:rsid w:val="1891CE4F"/>
    <w:rsid w:val="189DA1BC"/>
    <w:rsid w:val="18CF720B"/>
    <w:rsid w:val="18D018FC"/>
    <w:rsid w:val="18E39E50"/>
    <w:rsid w:val="18EB9780"/>
    <w:rsid w:val="191957BE"/>
    <w:rsid w:val="19259BE0"/>
    <w:rsid w:val="192E0C29"/>
    <w:rsid w:val="19438B9F"/>
    <w:rsid w:val="195C2069"/>
    <w:rsid w:val="197BADDF"/>
    <w:rsid w:val="1988BC79"/>
    <w:rsid w:val="19E15F1E"/>
    <w:rsid w:val="1A1596B2"/>
    <w:rsid w:val="1A2B07CC"/>
    <w:rsid w:val="1A617E45"/>
    <w:rsid w:val="1A68D5FD"/>
    <w:rsid w:val="1A89003C"/>
    <w:rsid w:val="1A8E8B1E"/>
    <w:rsid w:val="1A976471"/>
    <w:rsid w:val="1A9FC192"/>
    <w:rsid w:val="1ADA224C"/>
    <w:rsid w:val="1ADA7279"/>
    <w:rsid w:val="1B114553"/>
    <w:rsid w:val="1B19633F"/>
    <w:rsid w:val="1B50377C"/>
    <w:rsid w:val="1BBC76EA"/>
    <w:rsid w:val="1BBE2D6F"/>
    <w:rsid w:val="1BC7A2B1"/>
    <w:rsid w:val="1BE42649"/>
    <w:rsid w:val="1BF28377"/>
    <w:rsid w:val="1BFBA0B0"/>
    <w:rsid w:val="1C053422"/>
    <w:rsid w:val="1C62F20D"/>
    <w:rsid w:val="1C6D52A3"/>
    <w:rsid w:val="1C80E642"/>
    <w:rsid w:val="1CB8F88F"/>
    <w:rsid w:val="1CC401F3"/>
    <w:rsid w:val="1CCAE053"/>
    <w:rsid w:val="1CF60A19"/>
    <w:rsid w:val="1D1A44B3"/>
    <w:rsid w:val="1D3EAAF8"/>
    <w:rsid w:val="1D57EA82"/>
    <w:rsid w:val="1DA99B71"/>
    <w:rsid w:val="1DC44F36"/>
    <w:rsid w:val="1DC66178"/>
    <w:rsid w:val="1DCAB010"/>
    <w:rsid w:val="1DCEA54B"/>
    <w:rsid w:val="1DCF0119"/>
    <w:rsid w:val="1DCFCA67"/>
    <w:rsid w:val="1E0B4141"/>
    <w:rsid w:val="1E4DA5B3"/>
    <w:rsid w:val="1E5B380F"/>
    <w:rsid w:val="1E6B5E7A"/>
    <w:rsid w:val="1EB1052E"/>
    <w:rsid w:val="1EC6F7B6"/>
    <w:rsid w:val="1EED68C3"/>
    <w:rsid w:val="1EEEA60F"/>
    <w:rsid w:val="1EF3A878"/>
    <w:rsid w:val="1F0400D7"/>
    <w:rsid w:val="1F040FC6"/>
    <w:rsid w:val="1F541A6B"/>
    <w:rsid w:val="1F5FE4FF"/>
    <w:rsid w:val="1F650D6C"/>
    <w:rsid w:val="1F6614F6"/>
    <w:rsid w:val="1F691752"/>
    <w:rsid w:val="1F8192AB"/>
    <w:rsid w:val="1F9E30C9"/>
    <w:rsid w:val="1FAB6F45"/>
    <w:rsid w:val="1FAF323D"/>
    <w:rsid w:val="1FE6117D"/>
    <w:rsid w:val="1FE955CB"/>
    <w:rsid w:val="1FEEFB22"/>
    <w:rsid w:val="2029A019"/>
    <w:rsid w:val="205DDE90"/>
    <w:rsid w:val="2071F799"/>
    <w:rsid w:val="209199AD"/>
    <w:rsid w:val="2096AE81"/>
    <w:rsid w:val="20A0A8BF"/>
    <w:rsid w:val="20D0D3A6"/>
    <w:rsid w:val="20E6EBB4"/>
    <w:rsid w:val="20F2901D"/>
    <w:rsid w:val="21018B48"/>
    <w:rsid w:val="2105CD15"/>
    <w:rsid w:val="2161EAF9"/>
    <w:rsid w:val="217A2B2F"/>
    <w:rsid w:val="217A2F43"/>
    <w:rsid w:val="217FCAD0"/>
    <w:rsid w:val="21AFBFD1"/>
    <w:rsid w:val="21BA25EA"/>
    <w:rsid w:val="21BADA61"/>
    <w:rsid w:val="21F6EC6A"/>
    <w:rsid w:val="21FB051F"/>
    <w:rsid w:val="221C731B"/>
    <w:rsid w:val="2227FC36"/>
    <w:rsid w:val="223C64A6"/>
    <w:rsid w:val="22589788"/>
    <w:rsid w:val="2264DD9B"/>
    <w:rsid w:val="22AE845B"/>
    <w:rsid w:val="22CA6933"/>
    <w:rsid w:val="22D116C6"/>
    <w:rsid w:val="23356712"/>
    <w:rsid w:val="23774F70"/>
    <w:rsid w:val="237EA942"/>
    <w:rsid w:val="239112C6"/>
    <w:rsid w:val="23ABAD98"/>
    <w:rsid w:val="23D05DAC"/>
    <w:rsid w:val="243DD0A4"/>
    <w:rsid w:val="244475FB"/>
    <w:rsid w:val="244C05A1"/>
    <w:rsid w:val="2454DB95"/>
    <w:rsid w:val="24683E70"/>
    <w:rsid w:val="249F3322"/>
    <w:rsid w:val="24C03015"/>
    <w:rsid w:val="24C51CBE"/>
    <w:rsid w:val="24E30CC9"/>
    <w:rsid w:val="24E8DA0A"/>
    <w:rsid w:val="24EAEC28"/>
    <w:rsid w:val="24F27D9F"/>
    <w:rsid w:val="24FF3E89"/>
    <w:rsid w:val="250C3329"/>
    <w:rsid w:val="253B5972"/>
    <w:rsid w:val="253F947C"/>
    <w:rsid w:val="25497AF3"/>
    <w:rsid w:val="2559B4EF"/>
    <w:rsid w:val="256D843B"/>
    <w:rsid w:val="25909385"/>
    <w:rsid w:val="259E5C92"/>
    <w:rsid w:val="259EEFDB"/>
    <w:rsid w:val="25B24859"/>
    <w:rsid w:val="25FA9B06"/>
    <w:rsid w:val="2612433D"/>
    <w:rsid w:val="26142FD1"/>
    <w:rsid w:val="2632062E"/>
    <w:rsid w:val="2660ED1F"/>
    <w:rsid w:val="2661A13D"/>
    <w:rsid w:val="267E6EA5"/>
    <w:rsid w:val="2683C7D0"/>
    <w:rsid w:val="26C8F21D"/>
    <w:rsid w:val="26F40224"/>
    <w:rsid w:val="273ACF7A"/>
    <w:rsid w:val="274B4685"/>
    <w:rsid w:val="275F21BB"/>
    <w:rsid w:val="27B9AF78"/>
    <w:rsid w:val="27D86F3F"/>
    <w:rsid w:val="27DD1B6C"/>
    <w:rsid w:val="27E06D3F"/>
    <w:rsid w:val="27FFEC0B"/>
    <w:rsid w:val="283E96A5"/>
    <w:rsid w:val="285116B9"/>
    <w:rsid w:val="28520F87"/>
    <w:rsid w:val="2854B399"/>
    <w:rsid w:val="2867793E"/>
    <w:rsid w:val="287DE8E0"/>
    <w:rsid w:val="288896B1"/>
    <w:rsid w:val="289CE845"/>
    <w:rsid w:val="289E2120"/>
    <w:rsid w:val="28C9F70F"/>
    <w:rsid w:val="28FAF21C"/>
    <w:rsid w:val="292874F1"/>
    <w:rsid w:val="2944156B"/>
    <w:rsid w:val="29499BFE"/>
    <w:rsid w:val="294DFCB4"/>
    <w:rsid w:val="29902509"/>
    <w:rsid w:val="29C3C445"/>
    <w:rsid w:val="29D37E49"/>
    <w:rsid w:val="29EB9879"/>
    <w:rsid w:val="2A0F142B"/>
    <w:rsid w:val="2A3C4616"/>
    <w:rsid w:val="2A3EA311"/>
    <w:rsid w:val="2A80CCDE"/>
    <w:rsid w:val="2AC9BBA9"/>
    <w:rsid w:val="2AE56C5F"/>
    <w:rsid w:val="2AE7D180"/>
    <w:rsid w:val="2B016F1F"/>
    <w:rsid w:val="2B0D4176"/>
    <w:rsid w:val="2B251773"/>
    <w:rsid w:val="2B35B470"/>
    <w:rsid w:val="2B3DC468"/>
    <w:rsid w:val="2B46BD71"/>
    <w:rsid w:val="2BC0D540"/>
    <w:rsid w:val="2BCC2CF8"/>
    <w:rsid w:val="2BD99D67"/>
    <w:rsid w:val="2BE1CC84"/>
    <w:rsid w:val="2BEE31A0"/>
    <w:rsid w:val="2C2E3228"/>
    <w:rsid w:val="2C4652D3"/>
    <w:rsid w:val="2C960EBC"/>
    <w:rsid w:val="2CA9FDBD"/>
    <w:rsid w:val="2CC4DD7E"/>
    <w:rsid w:val="2CDC2C56"/>
    <w:rsid w:val="2D2487DC"/>
    <w:rsid w:val="2D4A51FD"/>
    <w:rsid w:val="2D4BEB20"/>
    <w:rsid w:val="2D628A59"/>
    <w:rsid w:val="2D874CD4"/>
    <w:rsid w:val="2D88A447"/>
    <w:rsid w:val="2DA5F901"/>
    <w:rsid w:val="2DB3E4B4"/>
    <w:rsid w:val="2DC22B2E"/>
    <w:rsid w:val="2DD40759"/>
    <w:rsid w:val="2DDCABD0"/>
    <w:rsid w:val="2DE22334"/>
    <w:rsid w:val="2E043ED3"/>
    <w:rsid w:val="2E0512A2"/>
    <w:rsid w:val="2E11344B"/>
    <w:rsid w:val="2E2C7BF7"/>
    <w:rsid w:val="2E305DC2"/>
    <w:rsid w:val="2E3FAE13"/>
    <w:rsid w:val="2E6B4D9D"/>
    <w:rsid w:val="2E87528F"/>
    <w:rsid w:val="2E9E0113"/>
    <w:rsid w:val="2EB2FAD6"/>
    <w:rsid w:val="2EBE0422"/>
    <w:rsid w:val="2EC2EE04"/>
    <w:rsid w:val="2F0C22F2"/>
    <w:rsid w:val="2F0F09AC"/>
    <w:rsid w:val="2F4D049C"/>
    <w:rsid w:val="2F66DD5C"/>
    <w:rsid w:val="2F72894B"/>
    <w:rsid w:val="2FBC1DE6"/>
    <w:rsid w:val="2FC20F28"/>
    <w:rsid w:val="2FE5700F"/>
    <w:rsid w:val="2FF4F96A"/>
    <w:rsid w:val="30006427"/>
    <w:rsid w:val="30091AB5"/>
    <w:rsid w:val="300C27DA"/>
    <w:rsid w:val="300DF683"/>
    <w:rsid w:val="303B4281"/>
    <w:rsid w:val="3048D487"/>
    <w:rsid w:val="304C4B82"/>
    <w:rsid w:val="3050AC38"/>
    <w:rsid w:val="30A0E96B"/>
    <w:rsid w:val="30A5A3EC"/>
    <w:rsid w:val="30B763A7"/>
    <w:rsid w:val="30D66AB8"/>
    <w:rsid w:val="30DD99C3"/>
    <w:rsid w:val="30F3FEE1"/>
    <w:rsid w:val="30F8E1DF"/>
    <w:rsid w:val="30FBD96C"/>
    <w:rsid w:val="30FD020C"/>
    <w:rsid w:val="310102FA"/>
    <w:rsid w:val="311A5E79"/>
    <w:rsid w:val="314C2F7F"/>
    <w:rsid w:val="3159F149"/>
    <w:rsid w:val="3160E053"/>
    <w:rsid w:val="318641CC"/>
    <w:rsid w:val="319B806A"/>
    <w:rsid w:val="31AEDA40"/>
    <w:rsid w:val="31DCB9D6"/>
    <w:rsid w:val="31F159F6"/>
    <w:rsid w:val="31F6625D"/>
    <w:rsid w:val="32038033"/>
    <w:rsid w:val="326C8293"/>
    <w:rsid w:val="326ED475"/>
    <w:rsid w:val="328124A6"/>
    <w:rsid w:val="328F435D"/>
    <w:rsid w:val="32A9EAE5"/>
    <w:rsid w:val="32BC15C1"/>
    <w:rsid w:val="32BC88C9"/>
    <w:rsid w:val="32BFBB3E"/>
    <w:rsid w:val="32C26353"/>
    <w:rsid w:val="32C6B95C"/>
    <w:rsid w:val="32ECBF9E"/>
    <w:rsid w:val="32FF6B1F"/>
    <w:rsid w:val="330508EC"/>
    <w:rsid w:val="33131F36"/>
    <w:rsid w:val="332E6F19"/>
    <w:rsid w:val="333E7408"/>
    <w:rsid w:val="33463FDC"/>
    <w:rsid w:val="335215AE"/>
    <w:rsid w:val="33714514"/>
    <w:rsid w:val="33917EA0"/>
    <w:rsid w:val="33944127"/>
    <w:rsid w:val="33A0540C"/>
    <w:rsid w:val="33D880A6"/>
    <w:rsid w:val="34141896"/>
    <w:rsid w:val="34273EED"/>
    <w:rsid w:val="34315F06"/>
    <w:rsid w:val="349E61C4"/>
    <w:rsid w:val="35271472"/>
    <w:rsid w:val="353400F2"/>
    <w:rsid w:val="35611C2C"/>
    <w:rsid w:val="35762719"/>
    <w:rsid w:val="3586E3B3"/>
    <w:rsid w:val="359EFD30"/>
    <w:rsid w:val="35A0630B"/>
    <w:rsid w:val="35A7E862"/>
    <w:rsid w:val="35B56893"/>
    <w:rsid w:val="35BBEC11"/>
    <w:rsid w:val="35DD9098"/>
    <w:rsid w:val="35FB2678"/>
    <w:rsid w:val="361BB8F2"/>
    <w:rsid w:val="3644AD39"/>
    <w:rsid w:val="366C79BE"/>
    <w:rsid w:val="36824740"/>
    <w:rsid w:val="36A0FF24"/>
    <w:rsid w:val="36E32220"/>
    <w:rsid w:val="36FA2A06"/>
    <w:rsid w:val="3771C392"/>
    <w:rsid w:val="3798941A"/>
    <w:rsid w:val="37B971E8"/>
    <w:rsid w:val="3802A292"/>
    <w:rsid w:val="38070485"/>
    <w:rsid w:val="381D211D"/>
    <w:rsid w:val="385F343F"/>
    <w:rsid w:val="388C60E7"/>
    <w:rsid w:val="389E985C"/>
    <w:rsid w:val="38B0A397"/>
    <w:rsid w:val="38C42ADF"/>
    <w:rsid w:val="38CD5893"/>
    <w:rsid w:val="38E88077"/>
    <w:rsid w:val="38F1538F"/>
    <w:rsid w:val="390495D4"/>
    <w:rsid w:val="3913381C"/>
    <w:rsid w:val="39310C12"/>
    <w:rsid w:val="394236B5"/>
    <w:rsid w:val="395A62F3"/>
    <w:rsid w:val="395B4CC7"/>
    <w:rsid w:val="395E4644"/>
    <w:rsid w:val="39876F13"/>
    <w:rsid w:val="3987B42E"/>
    <w:rsid w:val="39D4AB50"/>
    <w:rsid w:val="39F6925F"/>
    <w:rsid w:val="3A4DFDAD"/>
    <w:rsid w:val="3A99E508"/>
    <w:rsid w:val="3AA4D209"/>
    <w:rsid w:val="3AC42409"/>
    <w:rsid w:val="3AED49D0"/>
    <w:rsid w:val="3B144B57"/>
    <w:rsid w:val="3B443BDC"/>
    <w:rsid w:val="3B480EB6"/>
    <w:rsid w:val="3B4A4C7F"/>
    <w:rsid w:val="3B836828"/>
    <w:rsid w:val="3B8B62E4"/>
    <w:rsid w:val="3BBEDE3F"/>
    <w:rsid w:val="3C139D31"/>
    <w:rsid w:val="3C1BEAFC"/>
    <w:rsid w:val="3C251CA2"/>
    <w:rsid w:val="3C46BE6A"/>
    <w:rsid w:val="3C478882"/>
    <w:rsid w:val="3C509491"/>
    <w:rsid w:val="3C6D8E24"/>
    <w:rsid w:val="3C933C2B"/>
    <w:rsid w:val="3C9C75A5"/>
    <w:rsid w:val="3CC9517B"/>
    <w:rsid w:val="3CE45A2F"/>
    <w:rsid w:val="3D270FE4"/>
    <w:rsid w:val="3D4F613F"/>
    <w:rsid w:val="3D6BD402"/>
    <w:rsid w:val="3DA6F26E"/>
    <w:rsid w:val="3DBEDE9A"/>
    <w:rsid w:val="3DCB9521"/>
    <w:rsid w:val="3E68490A"/>
    <w:rsid w:val="3E6C7116"/>
    <w:rsid w:val="3E7656DA"/>
    <w:rsid w:val="3E90FC01"/>
    <w:rsid w:val="3EC96172"/>
    <w:rsid w:val="3EF4710B"/>
    <w:rsid w:val="3F155A39"/>
    <w:rsid w:val="3F2A3442"/>
    <w:rsid w:val="3F2DBD0C"/>
    <w:rsid w:val="3F2E1CF4"/>
    <w:rsid w:val="3F50F097"/>
    <w:rsid w:val="3FC3234A"/>
    <w:rsid w:val="4018F069"/>
    <w:rsid w:val="40278746"/>
    <w:rsid w:val="40299FC1"/>
    <w:rsid w:val="405813CE"/>
    <w:rsid w:val="4090416C"/>
    <w:rsid w:val="40A161B5"/>
    <w:rsid w:val="40ACE3BC"/>
    <w:rsid w:val="40B3DBB5"/>
    <w:rsid w:val="40B61467"/>
    <w:rsid w:val="40C4D2A8"/>
    <w:rsid w:val="41003B9B"/>
    <w:rsid w:val="41046BC7"/>
    <w:rsid w:val="4127C0D7"/>
    <w:rsid w:val="415011CA"/>
    <w:rsid w:val="415C4244"/>
    <w:rsid w:val="415F7052"/>
    <w:rsid w:val="416D952C"/>
    <w:rsid w:val="41ACDED4"/>
    <w:rsid w:val="41BC479C"/>
    <w:rsid w:val="41C60A3F"/>
    <w:rsid w:val="42004E16"/>
    <w:rsid w:val="420508DB"/>
    <w:rsid w:val="420A39B3"/>
    <w:rsid w:val="420EEE9F"/>
    <w:rsid w:val="42340908"/>
    <w:rsid w:val="42B04907"/>
    <w:rsid w:val="42B88817"/>
    <w:rsid w:val="42BB17CD"/>
    <w:rsid w:val="42CF83C9"/>
    <w:rsid w:val="42EF4019"/>
    <w:rsid w:val="42F3A7E0"/>
    <w:rsid w:val="42F871BF"/>
    <w:rsid w:val="433141B0"/>
    <w:rsid w:val="43374C3D"/>
    <w:rsid w:val="434B7C57"/>
    <w:rsid w:val="434DAA71"/>
    <w:rsid w:val="43697F2A"/>
    <w:rsid w:val="436CFFC8"/>
    <w:rsid w:val="43773B93"/>
    <w:rsid w:val="43C43D7E"/>
    <w:rsid w:val="440DE8FE"/>
    <w:rsid w:val="44167A45"/>
    <w:rsid w:val="442D85B8"/>
    <w:rsid w:val="446436A2"/>
    <w:rsid w:val="447A042D"/>
    <w:rsid w:val="44B3030A"/>
    <w:rsid w:val="44BE10E7"/>
    <w:rsid w:val="44CCFCC8"/>
    <w:rsid w:val="44CFD498"/>
    <w:rsid w:val="44D643B7"/>
    <w:rsid w:val="4525E516"/>
    <w:rsid w:val="4537B05D"/>
    <w:rsid w:val="4574A7CA"/>
    <w:rsid w:val="457E3AE3"/>
    <w:rsid w:val="4586AE5B"/>
    <w:rsid w:val="4589598E"/>
    <w:rsid w:val="45C11F28"/>
    <w:rsid w:val="45D47853"/>
    <w:rsid w:val="4606D0CA"/>
    <w:rsid w:val="4620BE50"/>
    <w:rsid w:val="463528A3"/>
    <w:rsid w:val="4638EBD4"/>
    <w:rsid w:val="4639807E"/>
    <w:rsid w:val="463BE881"/>
    <w:rsid w:val="465366F9"/>
    <w:rsid w:val="46722626"/>
    <w:rsid w:val="46759992"/>
    <w:rsid w:val="467EC94B"/>
    <w:rsid w:val="468AC877"/>
    <w:rsid w:val="46BC99F7"/>
    <w:rsid w:val="46BF4DDD"/>
    <w:rsid w:val="46DA38D9"/>
    <w:rsid w:val="46E145BB"/>
    <w:rsid w:val="46E65A93"/>
    <w:rsid w:val="46EA68DA"/>
    <w:rsid w:val="4711060B"/>
    <w:rsid w:val="471B9AF9"/>
    <w:rsid w:val="47803E9F"/>
    <w:rsid w:val="47B58F1A"/>
    <w:rsid w:val="47BE0F95"/>
    <w:rsid w:val="47D2FDF3"/>
    <w:rsid w:val="47EE9D5C"/>
    <w:rsid w:val="482E6801"/>
    <w:rsid w:val="485B7ED1"/>
    <w:rsid w:val="486AD4D5"/>
    <w:rsid w:val="487D4B42"/>
    <w:rsid w:val="48AB69C5"/>
    <w:rsid w:val="48B04D11"/>
    <w:rsid w:val="48E62849"/>
    <w:rsid w:val="4902B599"/>
    <w:rsid w:val="49075E50"/>
    <w:rsid w:val="4917C42F"/>
    <w:rsid w:val="4923E318"/>
    <w:rsid w:val="493B6371"/>
    <w:rsid w:val="49423839"/>
    <w:rsid w:val="494B4E45"/>
    <w:rsid w:val="497F5C27"/>
    <w:rsid w:val="4986742D"/>
    <w:rsid w:val="498F481A"/>
    <w:rsid w:val="49A882FF"/>
    <w:rsid w:val="49AB0B08"/>
    <w:rsid w:val="49B1567C"/>
    <w:rsid w:val="49B2229B"/>
    <w:rsid w:val="49B88E0D"/>
    <w:rsid w:val="49C91EEC"/>
    <w:rsid w:val="49D7D23A"/>
    <w:rsid w:val="49DC7C09"/>
    <w:rsid w:val="49E3F881"/>
    <w:rsid w:val="4A39E9E3"/>
    <w:rsid w:val="4A8577C9"/>
    <w:rsid w:val="4AA59729"/>
    <w:rsid w:val="4AC0FB8F"/>
    <w:rsid w:val="4AC5EDDC"/>
    <w:rsid w:val="4AE32294"/>
    <w:rsid w:val="4AF17E84"/>
    <w:rsid w:val="4B08F9AC"/>
    <w:rsid w:val="4B0A9EB5"/>
    <w:rsid w:val="4B4A49E2"/>
    <w:rsid w:val="4B5D5A13"/>
    <w:rsid w:val="4B67E778"/>
    <w:rsid w:val="4B82C656"/>
    <w:rsid w:val="4B8E620E"/>
    <w:rsid w:val="4B9CA888"/>
    <w:rsid w:val="4BA3CBC5"/>
    <w:rsid w:val="4BAE8667"/>
    <w:rsid w:val="4BB04B93"/>
    <w:rsid w:val="4BB64D8C"/>
    <w:rsid w:val="4BEF8EED"/>
    <w:rsid w:val="4BFE61A8"/>
    <w:rsid w:val="4C00B494"/>
    <w:rsid w:val="4C178A05"/>
    <w:rsid w:val="4C547E54"/>
    <w:rsid w:val="4C6C3270"/>
    <w:rsid w:val="4C8A7A95"/>
    <w:rsid w:val="4C9C497D"/>
    <w:rsid w:val="4CACC8A9"/>
    <w:rsid w:val="4CBC8C4A"/>
    <w:rsid w:val="4CBD779B"/>
    <w:rsid w:val="4CD727D7"/>
    <w:rsid w:val="4CEA89F9"/>
    <w:rsid w:val="4D051DB4"/>
    <w:rsid w:val="4D17DFD3"/>
    <w:rsid w:val="4D1D83EE"/>
    <w:rsid w:val="4D796CA6"/>
    <w:rsid w:val="4D7C0448"/>
    <w:rsid w:val="4D895597"/>
    <w:rsid w:val="4DE6974A"/>
    <w:rsid w:val="4DE9C75F"/>
    <w:rsid w:val="4DEE40EC"/>
    <w:rsid w:val="4E0802D1"/>
    <w:rsid w:val="4E0D3D97"/>
    <w:rsid w:val="4E110516"/>
    <w:rsid w:val="4E1D7C5F"/>
    <w:rsid w:val="4E2B23D4"/>
    <w:rsid w:val="4E77C928"/>
    <w:rsid w:val="4E8B64EA"/>
    <w:rsid w:val="4E8DCE07"/>
    <w:rsid w:val="4EA4EA24"/>
    <w:rsid w:val="4EC678A6"/>
    <w:rsid w:val="4EC73894"/>
    <w:rsid w:val="4ED0B401"/>
    <w:rsid w:val="4EF6A427"/>
    <w:rsid w:val="4F35175E"/>
    <w:rsid w:val="4F4938EC"/>
    <w:rsid w:val="4F67F8B9"/>
    <w:rsid w:val="4F734B6F"/>
    <w:rsid w:val="4F9AE2BE"/>
    <w:rsid w:val="4FBB1BF1"/>
    <w:rsid w:val="4FDA772A"/>
    <w:rsid w:val="5000E049"/>
    <w:rsid w:val="5010A37B"/>
    <w:rsid w:val="502DB583"/>
    <w:rsid w:val="5034EB24"/>
    <w:rsid w:val="509F0AD9"/>
    <w:rsid w:val="50A294AE"/>
    <w:rsid w:val="50C3947D"/>
    <w:rsid w:val="50D425B7"/>
    <w:rsid w:val="50E9055C"/>
    <w:rsid w:val="5100C524"/>
    <w:rsid w:val="51395974"/>
    <w:rsid w:val="513CFAE8"/>
    <w:rsid w:val="51420E82"/>
    <w:rsid w:val="5147B915"/>
    <w:rsid w:val="515B65AF"/>
    <w:rsid w:val="5178500F"/>
    <w:rsid w:val="51AEF592"/>
    <w:rsid w:val="51C702EE"/>
    <w:rsid w:val="51D7CCB4"/>
    <w:rsid w:val="51DC8AE6"/>
    <w:rsid w:val="5206E746"/>
    <w:rsid w:val="520D4E39"/>
    <w:rsid w:val="52118C40"/>
    <w:rsid w:val="52137D83"/>
    <w:rsid w:val="521747B2"/>
    <w:rsid w:val="522B996F"/>
    <w:rsid w:val="52395392"/>
    <w:rsid w:val="5241FA51"/>
    <w:rsid w:val="524B9956"/>
    <w:rsid w:val="525A93EE"/>
    <w:rsid w:val="525F64DE"/>
    <w:rsid w:val="5275972D"/>
    <w:rsid w:val="529CAA10"/>
    <w:rsid w:val="52A67B49"/>
    <w:rsid w:val="52D1AE2C"/>
    <w:rsid w:val="52FE56D1"/>
    <w:rsid w:val="5323F7B3"/>
    <w:rsid w:val="5353B3B6"/>
    <w:rsid w:val="5358CB95"/>
    <w:rsid w:val="537D377D"/>
    <w:rsid w:val="53A57D39"/>
    <w:rsid w:val="53B0A412"/>
    <w:rsid w:val="53BD1104"/>
    <w:rsid w:val="53C769D0"/>
    <w:rsid w:val="53F16189"/>
    <w:rsid w:val="542D370B"/>
    <w:rsid w:val="54361399"/>
    <w:rsid w:val="545E3C67"/>
    <w:rsid w:val="5489657C"/>
    <w:rsid w:val="5490D4B0"/>
    <w:rsid w:val="54A90EAA"/>
    <w:rsid w:val="54CD3495"/>
    <w:rsid w:val="54DC7381"/>
    <w:rsid w:val="5516F13B"/>
    <w:rsid w:val="55174438"/>
    <w:rsid w:val="5535E75C"/>
    <w:rsid w:val="55CF3381"/>
    <w:rsid w:val="55D073DD"/>
    <w:rsid w:val="55EF8B72"/>
    <w:rsid w:val="5633350C"/>
    <w:rsid w:val="5635F793"/>
    <w:rsid w:val="5636ABB1"/>
    <w:rsid w:val="565470EF"/>
    <w:rsid w:val="56D5343E"/>
    <w:rsid w:val="56E12197"/>
    <w:rsid w:val="56E36CA8"/>
    <w:rsid w:val="56E7000D"/>
    <w:rsid w:val="56FF448E"/>
    <w:rsid w:val="575B38CB"/>
    <w:rsid w:val="575FF5E0"/>
    <w:rsid w:val="576B03E2"/>
    <w:rsid w:val="5778EF3B"/>
    <w:rsid w:val="577B8564"/>
    <w:rsid w:val="5781D77B"/>
    <w:rsid w:val="57DA39D2"/>
    <w:rsid w:val="57DAD7C5"/>
    <w:rsid w:val="580CA64E"/>
    <w:rsid w:val="58134E73"/>
    <w:rsid w:val="5838EA98"/>
    <w:rsid w:val="583A9514"/>
    <w:rsid w:val="583FEAFB"/>
    <w:rsid w:val="5862857B"/>
    <w:rsid w:val="5871049F"/>
    <w:rsid w:val="588DBBF9"/>
    <w:rsid w:val="5894FC56"/>
    <w:rsid w:val="5899FF3E"/>
    <w:rsid w:val="58B76184"/>
    <w:rsid w:val="58BAC498"/>
    <w:rsid w:val="58CD3A09"/>
    <w:rsid w:val="59704F06"/>
    <w:rsid w:val="59858D03"/>
    <w:rsid w:val="598E74FD"/>
    <w:rsid w:val="59A92ACD"/>
    <w:rsid w:val="59B6BD29"/>
    <w:rsid w:val="59CB7E41"/>
    <w:rsid w:val="59F51228"/>
    <w:rsid w:val="5A23B536"/>
    <w:rsid w:val="5A312B05"/>
    <w:rsid w:val="5A384ADC"/>
    <w:rsid w:val="5A3D8A97"/>
    <w:rsid w:val="5A56383D"/>
    <w:rsid w:val="5A6048FE"/>
    <w:rsid w:val="5A697AA4"/>
    <w:rsid w:val="5A8B0848"/>
    <w:rsid w:val="5A9F880E"/>
    <w:rsid w:val="5AA1311A"/>
    <w:rsid w:val="5AA3A797"/>
    <w:rsid w:val="5AD8839F"/>
    <w:rsid w:val="5AF9F296"/>
    <w:rsid w:val="5AFECE77"/>
    <w:rsid w:val="5B0C1FC6"/>
    <w:rsid w:val="5B59C2D5"/>
    <w:rsid w:val="5B5C648A"/>
    <w:rsid w:val="5B83AA95"/>
    <w:rsid w:val="5B9763B6"/>
    <w:rsid w:val="5B9F2903"/>
    <w:rsid w:val="5BA85AA9"/>
    <w:rsid w:val="5BB95358"/>
    <w:rsid w:val="5BE477F4"/>
    <w:rsid w:val="5BEBB97F"/>
    <w:rsid w:val="5C2AE1B0"/>
    <w:rsid w:val="5C6442DE"/>
    <w:rsid w:val="5C789561"/>
    <w:rsid w:val="5CA7B222"/>
    <w:rsid w:val="5CCEA68E"/>
    <w:rsid w:val="5D11AA9F"/>
    <w:rsid w:val="5D2F92FB"/>
    <w:rsid w:val="5D333722"/>
    <w:rsid w:val="5D4B4E47"/>
    <w:rsid w:val="5D5D27BA"/>
    <w:rsid w:val="5D7BDD90"/>
    <w:rsid w:val="5D8E3599"/>
    <w:rsid w:val="5D95BE29"/>
    <w:rsid w:val="5DBEED9D"/>
    <w:rsid w:val="5DED02C1"/>
    <w:rsid w:val="5DF55AF6"/>
    <w:rsid w:val="5DFC11D3"/>
    <w:rsid w:val="5E036971"/>
    <w:rsid w:val="5E16EA28"/>
    <w:rsid w:val="5E207B48"/>
    <w:rsid w:val="5E60B84E"/>
    <w:rsid w:val="5E820EF0"/>
    <w:rsid w:val="5E894DC1"/>
    <w:rsid w:val="5E9317F1"/>
    <w:rsid w:val="5E95460B"/>
    <w:rsid w:val="5F1D0FB1"/>
    <w:rsid w:val="5F1F8203"/>
    <w:rsid w:val="5F25CDF9"/>
    <w:rsid w:val="5F2A061C"/>
    <w:rsid w:val="5F324767"/>
    <w:rsid w:val="5F49DA62"/>
    <w:rsid w:val="5F67753E"/>
    <w:rsid w:val="5F7051D2"/>
    <w:rsid w:val="5F86F678"/>
    <w:rsid w:val="5F9FC7E5"/>
    <w:rsid w:val="5FA5A705"/>
    <w:rsid w:val="5FBAE0B9"/>
    <w:rsid w:val="5FC8C650"/>
    <w:rsid w:val="5FD1F7F6"/>
    <w:rsid w:val="5FDF1A7C"/>
    <w:rsid w:val="60619096"/>
    <w:rsid w:val="60D8B4D5"/>
    <w:rsid w:val="60D9BD6F"/>
    <w:rsid w:val="613ED0E6"/>
    <w:rsid w:val="614564D7"/>
    <w:rsid w:val="6148B02F"/>
    <w:rsid w:val="616DC857"/>
    <w:rsid w:val="61708ADE"/>
    <w:rsid w:val="61717175"/>
    <w:rsid w:val="619726A5"/>
    <w:rsid w:val="61A95ACF"/>
    <w:rsid w:val="61AB6938"/>
    <w:rsid w:val="61B7473A"/>
    <w:rsid w:val="61C92753"/>
    <w:rsid w:val="61CE73D6"/>
    <w:rsid w:val="61FB975A"/>
    <w:rsid w:val="6206E977"/>
    <w:rsid w:val="622FF281"/>
    <w:rsid w:val="625AF3F2"/>
    <w:rsid w:val="625DB679"/>
    <w:rsid w:val="625E2AFF"/>
    <w:rsid w:val="627D8741"/>
    <w:rsid w:val="62B6A339"/>
    <w:rsid w:val="62C767FB"/>
    <w:rsid w:val="62E7B698"/>
    <w:rsid w:val="6346DDC3"/>
    <w:rsid w:val="63474BA7"/>
    <w:rsid w:val="636133FE"/>
    <w:rsid w:val="637C3386"/>
    <w:rsid w:val="6384CC82"/>
    <w:rsid w:val="63933302"/>
    <w:rsid w:val="63961AD0"/>
    <w:rsid w:val="639A563F"/>
    <w:rsid w:val="63D0EE14"/>
    <w:rsid w:val="63FAF330"/>
    <w:rsid w:val="6403023B"/>
    <w:rsid w:val="64143B41"/>
    <w:rsid w:val="64297DF9"/>
    <w:rsid w:val="64456E35"/>
    <w:rsid w:val="6450FA80"/>
    <w:rsid w:val="6460F257"/>
    <w:rsid w:val="6462F080"/>
    <w:rsid w:val="64734095"/>
    <w:rsid w:val="647D0599"/>
    <w:rsid w:val="649EB30C"/>
    <w:rsid w:val="64A57B27"/>
    <w:rsid w:val="64BD240B"/>
    <w:rsid w:val="64BE0AB1"/>
    <w:rsid w:val="64C6F7C1"/>
    <w:rsid w:val="64CD4679"/>
    <w:rsid w:val="64CFB7E1"/>
    <w:rsid w:val="64D1508D"/>
    <w:rsid w:val="64DD96FA"/>
    <w:rsid w:val="64F873B1"/>
    <w:rsid w:val="64F8999A"/>
    <w:rsid w:val="64FE02DB"/>
    <w:rsid w:val="651D78AA"/>
    <w:rsid w:val="65356B51"/>
    <w:rsid w:val="653D37CF"/>
    <w:rsid w:val="653FFA56"/>
    <w:rsid w:val="655228E7"/>
    <w:rsid w:val="655851A1"/>
    <w:rsid w:val="65601269"/>
    <w:rsid w:val="657BFB7B"/>
    <w:rsid w:val="659AA321"/>
    <w:rsid w:val="65C0E395"/>
    <w:rsid w:val="65FACF01"/>
    <w:rsid w:val="6608ED01"/>
    <w:rsid w:val="6610F311"/>
    <w:rsid w:val="66240E7C"/>
    <w:rsid w:val="6628C53B"/>
    <w:rsid w:val="66A3ADA6"/>
    <w:rsid w:val="66EDBE94"/>
    <w:rsid w:val="6703F385"/>
    <w:rsid w:val="6708EF60"/>
    <w:rsid w:val="67200A78"/>
    <w:rsid w:val="67247C24"/>
    <w:rsid w:val="673DCFE7"/>
    <w:rsid w:val="6743E7D5"/>
    <w:rsid w:val="674B5DC3"/>
    <w:rsid w:val="6760C56D"/>
    <w:rsid w:val="676B01F9"/>
    <w:rsid w:val="6794C063"/>
    <w:rsid w:val="67E60B67"/>
    <w:rsid w:val="67EF2619"/>
    <w:rsid w:val="6801EF5E"/>
    <w:rsid w:val="681AC72B"/>
    <w:rsid w:val="68240CEB"/>
    <w:rsid w:val="682A989A"/>
    <w:rsid w:val="682D09EB"/>
    <w:rsid w:val="683102E6"/>
    <w:rsid w:val="683D787A"/>
    <w:rsid w:val="684AFB0C"/>
    <w:rsid w:val="6885D938"/>
    <w:rsid w:val="68951C9E"/>
    <w:rsid w:val="68D9A048"/>
    <w:rsid w:val="68E039B0"/>
    <w:rsid w:val="6906E195"/>
    <w:rsid w:val="6966A637"/>
    <w:rsid w:val="697768D2"/>
    <w:rsid w:val="6983894B"/>
    <w:rsid w:val="69861F36"/>
    <w:rsid w:val="698B54C8"/>
    <w:rsid w:val="6993C803"/>
    <w:rsid w:val="69943A21"/>
    <w:rsid w:val="69A18B3D"/>
    <w:rsid w:val="69C6AE2B"/>
    <w:rsid w:val="69CDBC92"/>
    <w:rsid w:val="69D30084"/>
    <w:rsid w:val="69DE30E3"/>
    <w:rsid w:val="69FF995F"/>
    <w:rsid w:val="6A06A93F"/>
    <w:rsid w:val="6A0B1896"/>
    <w:rsid w:val="6A52BC97"/>
    <w:rsid w:val="6A606FDF"/>
    <w:rsid w:val="6A6D85DD"/>
    <w:rsid w:val="6A9B2D2C"/>
    <w:rsid w:val="6AB55248"/>
    <w:rsid w:val="6ADD06BD"/>
    <w:rsid w:val="6AE24C10"/>
    <w:rsid w:val="6B038E2B"/>
    <w:rsid w:val="6B06CC6B"/>
    <w:rsid w:val="6B167105"/>
    <w:rsid w:val="6B72B656"/>
    <w:rsid w:val="6BA6015B"/>
    <w:rsid w:val="6BA914BC"/>
    <w:rsid w:val="6BBC7E09"/>
    <w:rsid w:val="6BD2C409"/>
    <w:rsid w:val="6BDBFFF9"/>
    <w:rsid w:val="6BE11F29"/>
    <w:rsid w:val="6C060449"/>
    <w:rsid w:val="6C94A228"/>
    <w:rsid w:val="6C974FC3"/>
    <w:rsid w:val="6C9806BF"/>
    <w:rsid w:val="6CB13AF5"/>
    <w:rsid w:val="6CCEA1AD"/>
    <w:rsid w:val="6D6A2426"/>
    <w:rsid w:val="6D823F0B"/>
    <w:rsid w:val="6D8712F3"/>
    <w:rsid w:val="6D9242B3"/>
    <w:rsid w:val="6DA3EEFF"/>
    <w:rsid w:val="6DACA43C"/>
    <w:rsid w:val="6DE322DB"/>
    <w:rsid w:val="6DE57C9C"/>
    <w:rsid w:val="6DEE44F5"/>
    <w:rsid w:val="6DF3B760"/>
    <w:rsid w:val="6E0FFBED"/>
    <w:rsid w:val="6E300EFD"/>
    <w:rsid w:val="6E359C0C"/>
    <w:rsid w:val="6E443E11"/>
    <w:rsid w:val="6E4D5C97"/>
    <w:rsid w:val="6E5A2FF7"/>
    <w:rsid w:val="6E63A5C7"/>
    <w:rsid w:val="6E643230"/>
    <w:rsid w:val="6E9CDD9D"/>
    <w:rsid w:val="6EA11C5F"/>
    <w:rsid w:val="6EA363CE"/>
    <w:rsid w:val="6EA56A51"/>
    <w:rsid w:val="6EBCCC46"/>
    <w:rsid w:val="6ED8B13B"/>
    <w:rsid w:val="6ED8EF1F"/>
    <w:rsid w:val="6EE31DF6"/>
    <w:rsid w:val="6EF13910"/>
    <w:rsid w:val="6EF426F7"/>
    <w:rsid w:val="6F0FE22D"/>
    <w:rsid w:val="6F2F175F"/>
    <w:rsid w:val="6F36124C"/>
    <w:rsid w:val="6F3AE838"/>
    <w:rsid w:val="6F3DA5DA"/>
    <w:rsid w:val="6F4404BD"/>
    <w:rsid w:val="6F49DFAA"/>
    <w:rsid w:val="6F54FAC0"/>
    <w:rsid w:val="6F7D3F76"/>
    <w:rsid w:val="6F9708C7"/>
    <w:rsid w:val="6F982DBE"/>
    <w:rsid w:val="6FEB3856"/>
    <w:rsid w:val="70250466"/>
    <w:rsid w:val="70293346"/>
    <w:rsid w:val="70513607"/>
    <w:rsid w:val="70749A1B"/>
    <w:rsid w:val="70751AA1"/>
    <w:rsid w:val="70B37B33"/>
    <w:rsid w:val="70C250F9"/>
    <w:rsid w:val="7105779B"/>
    <w:rsid w:val="7115E518"/>
    <w:rsid w:val="712EBDD7"/>
    <w:rsid w:val="7135A8BB"/>
    <w:rsid w:val="713C0581"/>
    <w:rsid w:val="717FE57A"/>
    <w:rsid w:val="71929917"/>
    <w:rsid w:val="71ACB404"/>
    <w:rsid w:val="71C4A998"/>
    <w:rsid w:val="71DD3A3A"/>
    <w:rsid w:val="71F44754"/>
    <w:rsid w:val="720D78C9"/>
    <w:rsid w:val="720DCE6C"/>
    <w:rsid w:val="721CCFD8"/>
    <w:rsid w:val="725F94E4"/>
    <w:rsid w:val="72749055"/>
    <w:rsid w:val="7274FE9B"/>
    <w:rsid w:val="7279BF75"/>
    <w:rsid w:val="7284A512"/>
    <w:rsid w:val="72B7A735"/>
    <w:rsid w:val="72C5988F"/>
    <w:rsid w:val="72C658F6"/>
    <w:rsid w:val="72D36B1D"/>
    <w:rsid w:val="72FCAFD2"/>
    <w:rsid w:val="735956BC"/>
    <w:rsid w:val="7367A42B"/>
    <w:rsid w:val="737774D0"/>
    <w:rsid w:val="73BBFC3A"/>
    <w:rsid w:val="73BD780E"/>
    <w:rsid w:val="73F5422D"/>
    <w:rsid w:val="73F64E60"/>
    <w:rsid w:val="740E48CC"/>
    <w:rsid w:val="742AC4E4"/>
    <w:rsid w:val="7446D96F"/>
    <w:rsid w:val="74584393"/>
    <w:rsid w:val="7484E386"/>
    <w:rsid w:val="748989E7"/>
    <w:rsid w:val="749D4464"/>
    <w:rsid w:val="74AAD313"/>
    <w:rsid w:val="74B27168"/>
    <w:rsid w:val="74B533EF"/>
    <w:rsid w:val="74C0D376"/>
    <w:rsid w:val="74C81452"/>
    <w:rsid w:val="74DF039A"/>
    <w:rsid w:val="74E0E659"/>
    <w:rsid w:val="75254E87"/>
    <w:rsid w:val="7554501C"/>
    <w:rsid w:val="757E46EE"/>
    <w:rsid w:val="758BD3F3"/>
    <w:rsid w:val="75B8FE0A"/>
    <w:rsid w:val="762FA66C"/>
    <w:rsid w:val="763EC323"/>
    <w:rsid w:val="764C41FE"/>
    <w:rsid w:val="765ED5D1"/>
    <w:rsid w:val="76671692"/>
    <w:rsid w:val="76718BA2"/>
    <w:rsid w:val="768BE2AA"/>
    <w:rsid w:val="768E6F25"/>
    <w:rsid w:val="7695B4FD"/>
    <w:rsid w:val="769A2924"/>
    <w:rsid w:val="769F0B0C"/>
    <w:rsid w:val="76A65657"/>
    <w:rsid w:val="76AE7FE8"/>
    <w:rsid w:val="76C64A94"/>
    <w:rsid w:val="76C94637"/>
    <w:rsid w:val="76D5F5F1"/>
    <w:rsid w:val="771F31D5"/>
    <w:rsid w:val="772F39BB"/>
    <w:rsid w:val="7732ABF8"/>
    <w:rsid w:val="7734BA61"/>
    <w:rsid w:val="773E250D"/>
    <w:rsid w:val="774815AF"/>
    <w:rsid w:val="77524D56"/>
    <w:rsid w:val="7763C894"/>
    <w:rsid w:val="77913A83"/>
    <w:rsid w:val="7792AE0E"/>
    <w:rsid w:val="77B06BA7"/>
    <w:rsid w:val="77D1F7FA"/>
    <w:rsid w:val="77D91B37"/>
    <w:rsid w:val="77FAA197"/>
    <w:rsid w:val="786FFF3A"/>
    <w:rsid w:val="7875F93D"/>
    <w:rsid w:val="789B8C49"/>
    <w:rsid w:val="78A7D1DA"/>
    <w:rsid w:val="78B9E3BF"/>
    <w:rsid w:val="78C09A6F"/>
    <w:rsid w:val="7925E7A7"/>
    <w:rsid w:val="792AB897"/>
    <w:rsid w:val="79323EF1"/>
    <w:rsid w:val="799107B6"/>
    <w:rsid w:val="7991B4E3"/>
    <w:rsid w:val="79C0D2F3"/>
    <w:rsid w:val="79FE73D4"/>
    <w:rsid w:val="7A0EB960"/>
    <w:rsid w:val="7A1E655F"/>
    <w:rsid w:val="7A2073C8"/>
    <w:rsid w:val="7A24D47E"/>
    <w:rsid w:val="7A36246E"/>
    <w:rsid w:val="7A5B2B27"/>
    <w:rsid w:val="7A5B5769"/>
    <w:rsid w:val="7A7D5BF8"/>
    <w:rsid w:val="7A816C70"/>
    <w:rsid w:val="7AAD4306"/>
    <w:rsid w:val="7AC019D9"/>
    <w:rsid w:val="7ACE6053"/>
    <w:rsid w:val="7B09801C"/>
    <w:rsid w:val="7B1784E4"/>
    <w:rsid w:val="7B1C99FB"/>
    <w:rsid w:val="7B363C18"/>
    <w:rsid w:val="7B5835D2"/>
    <w:rsid w:val="7B67CD38"/>
    <w:rsid w:val="7B9A0226"/>
    <w:rsid w:val="7BDC5F78"/>
    <w:rsid w:val="7BDD1E63"/>
    <w:rsid w:val="7BED393D"/>
    <w:rsid w:val="7BF73491"/>
    <w:rsid w:val="7C1CC365"/>
    <w:rsid w:val="7C65D33C"/>
    <w:rsid w:val="7C697C96"/>
    <w:rsid w:val="7C96C894"/>
    <w:rsid w:val="7CBFE138"/>
    <w:rsid w:val="7CD4F8D0"/>
    <w:rsid w:val="7CE835C8"/>
    <w:rsid w:val="7CF7E043"/>
    <w:rsid w:val="7D235522"/>
    <w:rsid w:val="7D479BD0"/>
    <w:rsid w:val="7D5C5B51"/>
    <w:rsid w:val="7D63F797"/>
    <w:rsid w:val="7D69FB53"/>
    <w:rsid w:val="7D894D07"/>
    <w:rsid w:val="7DEF74A6"/>
    <w:rsid w:val="7DF7223F"/>
    <w:rsid w:val="7E01AC52"/>
    <w:rsid w:val="7E029378"/>
    <w:rsid w:val="7E446346"/>
    <w:rsid w:val="7E4802AC"/>
    <w:rsid w:val="7E64F7AE"/>
    <w:rsid w:val="7E6C5E6C"/>
    <w:rsid w:val="7E6D4637"/>
    <w:rsid w:val="7E6F4219"/>
    <w:rsid w:val="7E93B0A4"/>
    <w:rsid w:val="7EBF2583"/>
    <w:rsid w:val="7EF4219E"/>
    <w:rsid w:val="7F18847B"/>
    <w:rsid w:val="7F22FA0B"/>
    <w:rsid w:val="7F2CF64B"/>
    <w:rsid w:val="7F65B06D"/>
    <w:rsid w:val="7FB028EA"/>
    <w:rsid w:val="7FB2141F"/>
    <w:rsid w:val="7FB548C8"/>
    <w:rsid w:val="7FB9D55F"/>
    <w:rsid w:val="7FD4EA83"/>
    <w:rsid w:val="7FDED047"/>
    <w:rsid w:val="7FE002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CC7DC"/>
  <w15:chartTrackingRefBased/>
  <w15:docId w15:val="{4514528D-DFC6-4040-8F9F-579DC49E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2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283"/>
    <w:pPr>
      <w:ind w:left="720"/>
      <w:contextualSpacing/>
    </w:pPr>
  </w:style>
  <w:style w:type="character" w:styleId="Hyperlink">
    <w:name w:val="Hyperlink"/>
    <w:basedOn w:val="DefaultParagraphFont"/>
    <w:uiPriority w:val="99"/>
    <w:unhideWhenUsed/>
    <w:rsid w:val="00A83609"/>
    <w:rPr>
      <w:color w:val="0000FF"/>
      <w:u w:val="single"/>
    </w:rPr>
  </w:style>
  <w:style w:type="character" w:customStyle="1" w:styleId="html-italic">
    <w:name w:val="html-italic"/>
    <w:basedOn w:val="DefaultParagraphFont"/>
    <w:rsid w:val="00D47942"/>
  </w:style>
  <w:style w:type="paragraph" w:styleId="Header">
    <w:name w:val="header"/>
    <w:basedOn w:val="Normal"/>
    <w:link w:val="HeaderChar"/>
    <w:uiPriority w:val="99"/>
    <w:unhideWhenUsed/>
    <w:rsid w:val="00734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E64"/>
  </w:style>
  <w:style w:type="paragraph" w:styleId="Footer">
    <w:name w:val="footer"/>
    <w:basedOn w:val="Normal"/>
    <w:link w:val="FooterChar"/>
    <w:uiPriority w:val="99"/>
    <w:unhideWhenUsed/>
    <w:rsid w:val="00734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E64"/>
  </w:style>
  <w:style w:type="character" w:styleId="FootnoteReference">
    <w:name w:val="footnote reference"/>
    <w:basedOn w:val="DefaultParagraphFont"/>
    <w:uiPriority w:val="99"/>
    <w:unhideWhenUsed/>
    <w:rPr>
      <w:vertAlign w:val="superscript"/>
    </w:rPr>
  </w:style>
  <w:style w:type="character" w:customStyle="1" w:styleId="FootnoteTextChar">
    <w:name w:val="Footnote Text Char"/>
    <w:aliases w:val="Char Char Char,Footnote Text Char1 Char Char,Footnote Text Char Char Char Char,Footnote Text Char Char1 Char,Footnote Text Char1 Char1 Char Char Char Char,Footnote Text Char Char Char1 Char Char Char Char,Char Char1"/>
    <w:basedOn w:val="DefaultParagraphFont"/>
    <w:link w:val="FootnoteText"/>
    <w:uiPriority w:val="99"/>
    <w:rPr>
      <w:sz w:val="20"/>
      <w:szCs w:val="20"/>
    </w:rPr>
  </w:style>
  <w:style w:type="paragraph" w:styleId="FootnoteText">
    <w:name w:val="footnote text"/>
    <w:aliases w:val="Char Char,Footnote Text Char1 Char,Footnote Text Char Char Char,Footnote Text Char Char1,Footnote Text Char1 Char1 Char Char Char,Footnote Text Char Char Char1 Char Char Char,Footnote Text Char1 Char Char Char1 Char Char Char,Char"/>
    <w:basedOn w:val="Normal"/>
    <w:link w:val="FootnoteTextChar"/>
    <w:uiPriority w:val="99"/>
    <w:unhideWhenUsed/>
    <w:pPr>
      <w:spacing w:after="0" w:line="240" w:lineRule="auto"/>
    </w:pPr>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643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38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B3AA7"/>
    <w:rPr>
      <w:b/>
      <w:bCs/>
    </w:rPr>
  </w:style>
  <w:style w:type="character" w:customStyle="1" w:styleId="CommentSubjectChar">
    <w:name w:val="Comment Subject Char"/>
    <w:basedOn w:val="CommentTextChar"/>
    <w:link w:val="CommentSubject"/>
    <w:uiPriority w:val="99"/>
    <w:semiHidden/>
    <w:rsid w:val="004B3AA7"/>
    <w:rPr>
      <w:b/>
      <w:bCs/>
      <w:sz w:val="20"/>
      <w:szCs w:val="20"/>
    </w:rPr>
  </w:style>
  <w:style w:type="character" w:styleId="UnresolvedMention">
    <w:name w:val="Unresolved Mention"/>
    <w:basedOn w:val="DefaultParagraphFont"/>
    <w:uiPriority w:val="99"/>
    <w:unhideWhenUsed/>
    <w:rsid w:val="00E970A3"/>
    <w:rPr>
      <w:color w:val="605E5C"/>
      <w:shd w:val="clear" w:color="auto" w:fill="E1DFDD"/>
    </w:rPr>
  </w:style>
  <w:style w:type="character" w:styleId="FollowedHyperlink">
    <w:name w:val="FollowedHyperlink"/>
    <w:basedOn w:val="DefaultParagraphFont"/>
    <w:uiPriority w:val="99"/>
    <w:semiHidden/>
    <w:unhideWhenUsed/>
    <w:rsid w:val="00082F6F"/>
    <w:rPr>
      <w:color w:val="954F72" w:themeColor="followedHyperlink"/>
      <w:u w:val="single"/>
    </w:rPr>
  </w:style>
  <w:style w:type="paragraph" w:customStyle="1" w:styleId="html-xxx">
    <w:name w:val="html-xxx"/>
    <w:basedOn w:val="Normal"/>
    <w:rsid w:val="00C02DB0"/>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BF56D9"/>
    <w:pPr>
      <w:spacing w:after="200" w:line="240" w:lineRule="auto"/>
    </w:pPr>
    <w:rPr>
      <w:i/>
      <w:iCs/>
      <w:color w:val="44546A" w:themeColor="text2"/>
      <w:sz w:val="18"/>
      <w:szCs w:val="18"/>
    </w:rPr>
  </w:style>
  <w:style w:type="paragraph" w:customStyle="1" w:styleId="DoubleSpacing">
    <w:name w:val="Double Spacing"/>
    <w:basedOn w:val="Normal"/>
    <w:rsid w:val="009B57EF"/>
    <w:pPr>
      <w:spacing w:after="0" w:line="480" w:lineRule="auto"/>
    </w:pPr>
    <w:rPr>
      <w:rFonts w:ascii="Times New Roman" w:eastAsia="Times New Roman" w:hAnsi="Times New Roman" w:cs="Times New Roman"/>
      <w:sz w:val="24"/>
      <w:szCs w:val="20"/>
    </w:rPr>
  </w:style>
  <w:style w:type="paragraph" w:styleId="NormalWeb">
    <w:name w:val="Normal (Web)"/>
    <w:basedOn w:val="Normal"/>
    <w:uiPriority w:val="99"/>
    <w:unhideWhenUsed/>
    <w:rsid w:val="00267E0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8172F3"/>
    <w:pPr>
      <w:spacing w:after="0" w:line="240" w:lineRule="auto"/>
    </w:pPr>
  </w:style>
  <w:style w:type="character" w:customStyle="1" w:styleId="normaltextrun">
    <w:name w:val="normaltextrun"/>
    <w:basedOn w:val="DefaultParagraphFont"/>
    <w:rsid w:val="00EB64A6"/>
  </w:style>
  <w:style w:type="character" w:customStyle="1" w:styleId="eop">
    <w:name w:val="eop"/>
    <w:basedOn w:val="DefaultParagraphFont"/>
    <w:rsid w:val="004F2978"/>
  </w:style>
  <w:style w:type="character" w:styleId="Mention">
    <w:name w:val="Mention"/>
    <w:basedOn w:val="DefaultParagraphFont"/>
    <w:uiPriority w:val="99"/>
    <w:unhideWhenUsed/>
    <w:rsid w:val="004E12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5594">
      <w:bodyDiv w:val="1"/>
      <w:marLeft w:val="0"/>
      <w:marRight w:val="0"/>
      <w:marTop w:val="0"/>
      <w:marBottom w:val="0"/>
      <w:divBdr>
        <w:top w:val="none" w:sz="0" w:space="0" w:color="auto"/>
        <w:left w:val="none" w:sz="0" w:space="0" w:color="auto"/>
        <w:bottom w:val="none" w:sz="0" w:space="0" w:color="auto"/>
        <w:right w:val="none" w:sz="0" w:space="0" w:color="auto"/>
      </w:divBdr>
    </w:div>
    <w:div w:id="55858152">
      <w:bodyDiv w:val="1"/>
      <w:marLeft w:val="0"/>
      <w:marRight w:val="0"/>
      <w:marTop w:val="0"/>
      <w:marBottom w:val="0"/>
      <w:divBdr>
        <w:top w:val="none" w:sz="0" w:space="0" w:color="auto"/>
        <w:left w:val="none" w:sz="0" w:space="0" w:color="auto"/>
        <w:bottom w:val="none" w:sz="0" w:space="0" w:color="auto"/>
        <w:right w:val="none" w:sz="0" w:space="0" w:color="auto"/>
      </w:divBdr>
    </w:div>
    <w:div w:id="129439343">
      <w:bodyDiv w:val="1"/>
      <w:marLeft w:val="0"/>
      <w:marRight w:val="0"/>
      <w:marTop w:val="0"/>
      <w:marBottom w:val="0"/>
      <w:divBdr>
        <w:top w:val="none" w:sz="0" w:space="0" w:color="auto"/>
        <w:left w:val="none" w:sz="0" w:space="0" w:color="auto"/>
        <w:bottom w:val="none" w:sz="0" w:space="0" w:color="auto"/>
        <w:right w:val="none" w:sz="0" w:space="0" w:color="auto"/>
      </w:divBdr>
    </w:div>
    <w:div w:id="1640115228">
      <w:bodyDiv w:val="1"/>
      <w:marLeft w:val="0"/>
      <w:marRight w:val="0"/>
      <w:marTop w:val="0"/>
      <w:marBottom w:val="0"/>
      <w:divBdr>
        <w:top w:val="none" w:sz="0" w:space="0" w:color="auto"/>
        <w:left w:val="none" w:sz="0" w:space="0" w:color="auto"/>
        <w:bottom w:val="none" w:sz="0" w:space="0" w:color="auto"/>
        <w:right w:val="none" w:sz="0" w:space="0" w:color="auto"/>
      </w:divBdr>
      <w:divsChild>
        <w:div w:id="1463842230">
          <w:marLeft w:val="480"/>
          <w:marRight w:val="0"/>
          <w:marTop w:val="0"/>
          <w:marBottom w:val="0"/>
          <w:divBdr>
            <w:top w:val="none" w:sz="0" w:space="0" w:color="auto"/>
            <w:left w:val="none" w:sz="0" w:space="0" w:color="auto"/>
            <w:bottom w:val="none" w:sz="0" w:space="0" w:color="auto"/>
            <w:right w:val="none" w:sz="0" w:space="0" w:color="auto"/>
          </w:divBdr>
          <w:divsChild>
            <w:div w:id="57829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6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A8EE1FA609704DB9174286D6EA724A" ma:contentTypeVersion="15" ma:contentTypeDescription="Create a new document." ma:contentTypeScope="" ma:versionID="822cf6e9780f6535573e20ead1aedc25">
  <xsd:schema xmlns:xsd="http://www.w3.org/2001/XMLSchema" xmlns:xs="http://www.w3.org/2001/XMLSchema" xmlns:p="http://schemas.microsoft.com/office/2006/metadata/properties" xmlns:ns2="3194f570-b3ad-4498-aad7-07c743b27c92" xmlns:ns3="3e7c892b-f4e4-4f9c-b8bb-c0c8a222855a" targetNamespace="http://schemas.microsoft.com/office/2006/metadata/properties" ma:root="true" ma:fieldsID="4f6142cafe0561f7479d564ab6e83ba9" ns2:_="" ns3:_="">
    <xsd:import namespace="3194f570-b3ad-4498-aad7-07c743b27c92"/>
    <xsd:import namespace="3e7c892b-f4e4-4f9c-b8bb-c0c8a222855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4f570-b3ad-4498-aad7-07c743b27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bf981c5-bce1-4209-89f1-71868b46103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7c892b-f4e4-4f9c-b8bb-c0c8a222855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2917396-cdec-438c-a791-407ee3f52ba0}" ma:internalName="TaxCatchAll" ma:showField="CatchAllData" ma:web="3e7c892b-f4e4-4f9c-b8bb-c0c8a222855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e7c892b-f4e4-4f9c-b8bb-c0c8a222855a">
      <UserInfo>
        <DisplayName>Forest Watch</DisplayName>
        <AccountId>1120</AccountId>
        <AccountType/>
      </UserInfo>
      <UserInfo>
        <DisplayName>Brenna Bell</DisplayName>
        <AccountId>33</AccountId>
        <AccountType/>
      </UserInfo>
    </SharedWithUsers>
    <TaxCatchAll xmlns="3e7c892b-f4e4-4f9c-b8bb-c0c8a222855a" xsi:nil="true"/>
    <lcf76f155ced4ddcb4097134ff3c332f xmlns="3194f570-b3ad-4498-aad7-07c743b27c9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840517-280E-4C15-8A49-1D9737769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4f570-b3ad-4498-aad7-07c743b27c92"/>
    <ds:schemaRef ds:uri="3e7c892b-f4e4-4f9c-b8bb-c0c8a2228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95AFC2-9376-40F8-9586-36436061A493}">
  <ds:schemaRefs>
    <ds:schemaRef ds:uri="http://purl.org/dc/elements/1.1/"/>
    <ds:schemaRef ds:uri="http://schemas.microsoft.com/office/2006/documentManagement/types"/>
    <ds:schemaRef ds:uri="http://purl.org/dc/dcmitype/"/>
    <ds:schemaRef ds:uri="http://purl.org/dc/terms/"/>
    <ds:schemaRef ds:uri="http://schemas.microsoft.com/office/2006/metadata/properties"/>
    <ds:schemaRef ds:uri="3194f570-b3ad-4498-aad7-07c743b27c92"/>
    <ds:schemaRef ds:uri="3e7c892b-f4e4-4f9c-b8bb-c0c8a222855a"/>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1A74FC7-41DF-416A-9AD8-CCF090D587D7}">
  <ds:schemaRefs>
    <ds:schemaRef ds:uri="http://schemas.openxmlformats.org/officeDocument/2006/bibliography"/>
  </ds:schemaRefs>
</ds:datastoreItem>
</file>

<file path=customXml/itemProps4.xml><?xml version="1.0" encoding="utf-8"?>
<ds:datastoreItem xmlns:ds="http://schemas.openxmlformats.org/officeDocument/2006/customXml" ds:itemID="{CBA35687-FCF6-4760-B987-F899EFC3AC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2500</Words>
  <Characters>14251</Characters>
  <Application>Microsoft Office Word</Application>
  <DocSecurity>0</DocSecurity>
  <Lines>118</Lines>
  <Paragraphs>33</Paragraphs>
  <ScaleCrop>false</ScaleCrop>
  <Company/>
  <LinksUpToDate>false</LinksUpToDate>
  <CharactersWithSpaces>16718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Forest Watch</dc:creator>
  <cp:keywords/>
  <dc:description/>
  <cp:lastModifiedBy>Jordan  Latter</cp:lastModifiedBy>
  <cp:revision>2</cp:revision>
  <cp:lastPrinted>2022-02-17T00:57:00Z</cp:lastPrinted>
  <dcterms:created xsi:type="dcterms:W3CDTF">2024-02-03T01:46:00Z</dcterms:created>
  <dcterms:modified xsi:type="dcterms:W3CDTF">2024-02-03T01:46:00Z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0x010100E3A8EE1FA609704DB9174286D6EA724A</vt:lpwstr>
  </property>
  <property fmtid="{D5CDD505-2E9C-101B-9397-08002B2CF9AE}" pid="3" name="MediaServiceImageTags">
    <vt:lpwstr/>
  </property>
  <property fmtid="{D5CDD505-2E9C-101B-9397-08002B2CF9AE}" pid="4" name="ZOTERO_PREF_1">
    <vt:lpwstr>&lt;data data-version="3" zotero-version="6.0.26"&gt;&lt;session id="Azqbar57"/&gt;&lt;style id="http://www.zotero.org/styles/apa" locale="en-US" hasBibliography="1" bibliographyStyleHasBeenSet="0"/&gt;&lt;prefs&gt;&lt;pref name="fieldType" value="Field"/&gt;&lt;/prefs&gt;&lt;/data&gt;</vt:lpwstr>
  </property>
</Properties>
</file>