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2674" w14:textId="4D0547B1" w:rsidR="00CA0024" w:rsidRPr="00CA0024" w:rsidRDefault="00CA0024">
      <w:pPr>
        <w:rPr>
          <w:sz w:val="28"/>
          <w:szCs w:val="28"/>
        </w:rPr>
      </w:pPr>
      <w:r>
        <w:rPr>
          <w:sz w:val="28"/>
          <w:szCs w:val="28"/>
        </w:rPr>
        <w:t>There are so little old growth and mature forests left in the U.S. and yet these lands are so important for climate resilience, clean air, clean water, and a last resort habitat for many plants and animals. Why are we not protecting these areas? We should not be removing them like some third world country. I want the U.S. Forest Service to use science to manage these lands for future generational use. I would like to see plans that are blueprints for land managers to implement, not open to interpretation. These lands belong to all Americans</w:t>
      </w:r>
      <w:r w:rsidR="009A0A0B">
        <w:rPr>
          <w:sz w:val="28"/>
          <w:szCs w:val="28"/>
        </w:rPr>
        <w:t xml:space="preserve">, not corporations and hedge funds. Isn’t it time to implement changes that are relevant to the current climate predicament we are in? </w:t>
      </w:r>
    </w:p>
    <w:sectPr w:rsidR="00CA0024" w:rsidRPr="00CA0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24"/>
    <w:rsid w:val="009A0A0B"/>
    <w:rsid w:val="00C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9AF5"/>
  <w15:chartTrackingRefBased/>
  <w15:docId w15:val="{2080E743-2F3D-4C65-97AF-7A6B9DF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Delores Porch</dc:creator>
  <cp:keywords/>
  <dc:description/>
  <cp:lastModifiedBy>Delores Porch</cp:lastModifiedBy>
  <cp:revision>1</cp:revision>
  <dcterms:created xsi:type="dcterms:W3CDTF">2024-01-19T12:19:00Z</dcterms:created>
  <dcterms:modified xsi:type="dcterms:W3CDTF">2024-01-19T12:32:00Z</dcterms:modified>
</cp:coreProperties>
</file>