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6680" w14:textId="77777777" w:rsidR="002A1A28" w:rsidRDefault="002A1A28">
      <w:r>
        <w:rPr>
          <w:noProof/>
        </w:rPr>
        <w:drawing>
          <wp:inline distT="0" distB="0" distL="0" distR="0" wp14:anchorId="0FE949C7" wp14:editId="7A21F0F5">
            <wp:extent cx="4356100" cy="194310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A059" w14:textId="77777777" w:rsidR="009F0BE8" w:rsidRDefault="009F0BE8"/>
    <w:p w14:paraId="20E8D5E8" w14:textId="69946AF1" w:rsidR="008E7842" w:rsidRDefault="008E7842">
      <w:r>
        <w:t>Bitterroot River Protection Association</w:t>
      </w:r>
    </w:p>
    <w:p w14:paraId="32B1DBB2" w14:textId="77777777" w:rsidR="008E7842" w:rsidRDefault="008E7842">
      <w:r>
        <w:t>Bitterroot College</w:t>
      </w:r>
    </w:p>
    <w:p w14:paraId="299F7A2F" w14:textId="096C43B6" w:rsidR="008E7842" w:rsidRDefault="008E7842">
      <w:r>
        <w:t>103 S. 9</w:t>
      </w:r>
      <w:r w:rsidRPr="008E7842">
        <w:rPr>
          <w:vertAlign w:val="superscript"/>
        </w:rPr>
        <w:t>th</w:t>
      </w:r>
      <w:r>
        <w:t xml:space="preserve"> St.</w:t>
      </w:r>
    </w:p>
    <w:p w14:paraId="6C9EC156" w14:textId="04A5F341" w:rsidR="00465065" w:rsidRDefault="008E7842">
      <w:r>
        <w:t xml:space="preserve">Hamilton Mt 59870 </w:t>
      </w:r>
    </w:p>
    <w:p w14:paraId="6D71BCE2" w14:textId="77777777" w:rsidR="00BF0C56" w:rsidRDefault="00BF0C56"/>
    <w:p w14:paraId="4243C1D2" w14:textId="5A6E980D" w:rsidR="00465065" w:rsidRDefault="00465065">
      <w:r>
        <w:t>Bitterroot National Forest</w:t>
      </w:r>
    </w:p>
    <w:p w14:paraId="5FCC0370" w14:textId="1ED3969D" w:rsidR="00465065" w:rsidRDefault="007A2153">
      <w:r>
        <w:t>Supervisor’s Office</w:t>
      </w:r>
    </w:p>
    <w:p w14:paraId="3645B66A" w14:textId="6B0A38D9" w:rsidR="00FF1692" w:rsidRDefault="00FF1692">
      <w:r>
        <w:t>1801 N. 1</w:t>
      </w:r>
      <w:r w:rsidRPr="00FF1692">
        <w:rPr>
          <w:vertAlign w:val="superscript"/>
        </w:rPr>
        <w:t>st</w:t>
      </w:r>
      <w:r>
        <w:t xml:space="preserve"> St.</w:t>
      </w:r>
    </w:p>
    <w:p w14:paraId="0233BF97" w14:textId="542F7FC0" w:rsidR="00FF1692" w:rsidRDefault="00FF1692">
      <w:r>
        <w:t>Hamilton, MT 59840</w:t>
      </w:r>
    </w:p>
    <w:p w14:paraId="3D44C7AF" w14:textId="12AD63BC" w:rsidR="009F0BE8" w:rsidRDefault="009F0BE8"/>
    <w:p w14:paraId="17454E57" w14:textId="77777777" w:rsidR="009F0BE8" w:rsidRDefault="009F0BE8" w:rsidP="009F0BE8">
      <w:r>
        <w:t>May 20, 2022</w:t>
      </w:r>
    </w:p>
    <w:p w14:paraId="33C4A472" w14:textId="19E565F5" w:rsidR="00FF1692" w:rsidRDefault="00FF1692"/>
    <w:p w14:paraId="2EFA5A59" w14:textId="457EE2E0" w:rsidR="002A1A28" w:rsidRDefault="00FF1692">
      <w:r>
        <w:t>RE: Bitterroot Front Project</w:t>
      </w:r>
    </w:p>
    <w:p w14:paraId="2F52B65A" w14:textId="77777777" w:rsidR="002A1A28" w:rsidRDefault="002A1A28"/>
    <w:p w14:paraId="55065368" w14:textId="254607F5" w:rsidR="008254FA" w:rsidRDefault="00424781">
      <w:r>
        <w:t>To Bitterroot National Forest Supervisor Matthew Anderson</w:t>
      </w:r>
      <w:r w:rsidR="000417CF">
        <w:t>:</w:t>
      </w:r>
    </w:p>
    <w:p w14:paraId="30861078" w14:textId="77777777" w:rsidR="00C85228" w:rsidRDefault="008254FA" w:rsidP="00C85228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>
        <w:t>The B</w:t>
      </w:r>
      <w:r w:rsidR="00660AEB">
        <w:t xml:space="preserve">itterroot River Protection Association is submitting the following comments </w:t>
      </w:r>
      <w:r w:rsidR="005F4983">
        <w:t xml:space="preserve">in response </w:t>
      </w:r>
      <w:r w:rsidR="00660AEB">
        <w:t>to the Bitterroot National Forest’s proposed Bitterroot Front Project.</w:t>
      </w:r>
    </w:p>
    <w:p w14:paraId="5E4DC648" w14:textId="5E7C834C" w:rsidR="008E01C5" w:rsidRDefault="006E3C39" w:rsidP="00C85228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>
        <w:t>Since our organization’s mission is t</w:t>
      </w:r>
      <w:r w:rsidR="0070655C">
        <w:t>o</w:t>
      </w:r>
      <w:r w:rsidR="0070655C" w:rsidRPr="00C85228">
        <w:rPr>
          <w:rFonts w:ascii="Lato" w:eastAsia="Times New Roman" w:hAnsi="Lato" w:cs="Times New Roman"/>
          <w:color w:val="666666"/>
          <w:sz w:val="27"/>
          <w:szCs w:val="27"/>
        </w:rPr>
        <w:t xml:space="preserve"> </w:t>
      </w:r>
      <w:r w:rsidR="008E01C5" w:rsidRPr="00C85228">
        <w:rPr>
          <w:rFonts w:eastAsia="Times New Roman" w:cstheme="minorHAnsi"/>
          <w:color w:val="000000" w:themeColor="text1"/>
        </w:rPr>
        <w:t>protect and preserve the aquatic</w:t>
      </w:r>
      <w:r w:rsidR="00C85228">
        <w:rPr>
          <w:rFonts w:eastAsia="Times New Roman" w:cstheme="minorHAnsi"/>
          <w:color w:val="000000" w:themeColor="text1"/>
        </w:rPr>
        <w:t xml:space="preserve"> </w:t>
      </w:r>
      <w:r w:rsidR="008E01C5" w:rsidRPr="00C85228">
        <w:rPr>
          <w:rFonts w:eastAsia="Times New Roman" w:cstheme="minorHAnsi"/>
          <w:color w:val="000000" w:themeColor="text1"/>
        </w:rPr>
        <w:t>ecosystems and fisheries of the Bitterroot River and its tributaries</w:t>
      </w:r>
      <w:r w:rsidR="00C85228" w:rsidRPr="00C85228">
        <w:rPr>
          <w:rFonts w:ascii="Lato" w:eastAsia="Times New Roman" w:hAnsi="Lato" w:cs="Times New Roman"/>
          <w:color w:val="666666"/>
          <w:sz w:val="27"/>
          <w:szCs w:val="27"/>
        </w:rPr>
        <w:t xml:space="preserve"> and</w:t>
      </w:r>
      <w:r w:rsidR="00C85228">
        <w:rPr>
          <w:rFonts w:ascii="Lato" w:eastAsia="Times New Roman" w:hAnsi="Lato" w:cs="Times New Roman"/>
          <w:color w:val="666666"/>
          <w:sz w:val="27"/>
          <w:szCs w:val="27"/>
        </w:rPr>
        <w:t xml:space="preserve"> </w:t>
      </w:r>
      <w:r w:rsidR="008E01C5" w:rsidRPr="008E01C5">
        <w:rPr>
          <w:rFonts w:eastAsia="Times New Roman" w:cstheme="minorHAnsi"/>
          <w:color w:val="000000" w:themeColor="text1"/>
        </w:rPr>
        <w:t>to protect the aesthetic and ecological integrity of the entire watershed</w:t>
      </w:r>
      <w:r w:rsidR="009A0292">
        <w:rPr>
          <w:rFonts w:eastAsia="Times New Roman" w:cstheme="minorHAnsi"/>
          <w:color w:val="000000" w:themeColor="text1"/>
        </w:rPr>
        <w:t xml:space="preserve">, </w:t>
      </w:r>
      <w:r w:rsidR="005854E9">
        <w:rPr>
          <w:rFonts w:eastAsia="Times New Roman" w:cstheme="minorHAnsi"/>
          <w:color w:val="000000" w:themeColor="text1"/>
        </w:rPr>
        <w:t xml:space="preserve">we are very concerned about potential </w:t>
      </w:r>
      <w:r w:rsidR="00BB0E18">
        <w:rPr>
          <w:rFonts w:eastAsia="Times New Roman" w:cstheme="minorHAnsi"/>
          <w:color w:val="000000" w:themeColor="text1"/>
        </w:rPr>
        <w:t xml:space="preserve">negative </w:t>
      </w:r>
      <w:r w:rsidR="005854E9">
        <w:rPr>
          <w:rFonts w:eastAsia="Times New Roman" w:cstheme="minorHAnsi"/>
          <w:color w:val="000000" w:themeColor="text1"/>
        </w:rPr>
        <w:t xml:space="preserve">impacts on the </w:t>
      </w:r>
      <w:r w:rsidR="00BB0E18">
        <w:rPr>
          <w:rFonts w:eastAsia="Times New Roman" w:cstheme="minorHAnsi"/>
          <w:color w:val="000000" w:themeColor="text1"/>
        </w:rPr>
        <w:t>water quality and quantity</w:t>
      </w:r>
      <w:r w:rsidR="00CC4A27">
        <w:rPr>
          <w:rFonts w:eastAsia="Times New Roman" w:cstheme="minorHAnsi"/>
          <w:color w:val="000000" w:themeColor="text1"/>
        </w:rPr>
        <w:t xml:space="preserve"> and timing flows</w:t>
      </w:r>
      <w:r w:rsidR="00BB0E18">
        <w:rPr>
          <w:rFonts w:eastAsia="Times New Roman" w:cstheme="minorHAnsi"/>
          <w:color w:val="000000" w:themeColor="text1"/>
        </w:rPr>
        <w:t xml:space="preserve"> in the watershed.</w:t>
      </w:r>
    </w:p>
    <w:p w14:paraId="69C5DEF0" w14:textId="57954225" w:rsidR="003F01C7" w:rsidRDefault="003F01C7" w:rsidP="00C85228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After reviewing the proposal</w:t>
      </w:r>
      <w:r w:rsidR="00241341">
        <w:rPr>
          <w:rFonts w:eastAsia="Times New Roman" w:cstheme="minorHAnsi"/>
          <w:color w:val="000000" w:themeColor="text1"/>
        </w:rPr>
        <w:t>,</w:t>
      </w:r>
      <w:r>
        <w:rPr>
          <w:rFonts w:eastAsia="Times New Roman" w:cstheme="minorHAnsi"/>
          <w:color w:val="000000" w:themeColor="text1"/>
        </w:rPr>
        <w:t xml:space="preserve"> we have at least two major concerns that we would like to see addressed explicitly before we could approve of the project.</w:t>
      </w:r>
    </w:p>
    <w:p w14:paraId="3C11D5B8" w14:textId="5B199FE6" w:rsidR="008D02E7" w:rsidRDefault="00C176D9" w:rsidP="00C85228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Our first concern is that </w:t>
      </w:r>
      <w:r w:rsidR="008C5E0D">
        <w:rPr>
          <w:rFonts w:eastAsia="Times New Roman" w:cstheme="minorHAnsi"/>
          <w:color w:val="000000" w:themeColor="text1"/>
        </w:rPr>
        <w:t xml:space="preserve">the proposal appears to be a request for blanket approval to apply a </w:t>
      </w:r>
      <w:r w:rsidR="003472B7">
        <w:rPr>
          <w:rFonts w:eastAsia="Times New Roman" w:cstheme="minorHAnsi"/>
          <w:color w:val="000000" w:themeColor="text1"/>
        </w:rPr>
        <w:t xml:space="preserve">set of </w:t>
      </w:r>
      <w:r w:rsidR="00FD3940">
        <w:rPr>
          <w:rFonts w:eastAsia="Times New Roman" w:cstheme="minorHAnsi"/>
          <w:color w:val="000000" w:themeColor="text1"/>
        </w:rPr>
        <w:t>“</w:t>
      </w:r>
      <w:r w:rsidR="003472B7">
        <w:rPr>
          <w:rFonts w:eastAsia="Times New Roman" w:cstheme="minorHAnsi"/>
          <w:color w:val="000000" w:themeColor="text1"/>
        </w:rPr>
        <w:t>treatments</w:t>
      </w:r>
      <w:r w:rsidR="00FD3940">
        <w:rPr>
          <w:rFonts w:eastAsia="Times New Roman" w:cstheme="minorHAnsi"/>
          <w:color w:val="000000" w:themeColor="text1"/>
        </w:rPr>
        <w:t xml:space="preserve">” to </w:t>
      </w:r>
      <w:r w:rsidR="00822F14">
        <w:rPr>
          <w:rFonts w:eastAsia="Times New Roman" w:cstheme="minorHAnsi"/>
          <w:color w:val="000000" w:themeColor="text1"/>
        </w:rPr>
        <w:t>“</w:t>
      </w:r>
      <w:r w:rsidR="00FD3940">
        <w:rPr>
          <w:rFonts w:eastAsia="Times New Roman" w:cstheme="minorHAnsi"/>
          <w:color w:val="000000" w:themeColor="text1"/>
        </w:rPr>
        <w:t>unhealthy</w:t>
      </w:r>
      <w:r w:rsidR="00822F14">
        <w:rPr>
          <w:rFonts w:eastAsia="Times New Roman" w:cstheme="minorHAnsi"/>
          <w:color w:val="000000" w:themeColor="text1"/>
        </w:rPr>
        <w:t>”</w:t>
      </w:r>
      <w:r w:rsidR="00FD3940">
        <w:rPr>
          <w:rFonts w:eastAsia="Times New Roman" w:cstheme="minorHAnsi"/>
          <w:color w:val="000000" w:themeColor="text1"/>
        </w:rPr>
        <w:t xml:space="preserve"> portions of the forest</w:t>
      </w:r>
      <w:r w:rsidR="00822F14">
        <w:rPr>
          <w:rFonts w:eastAsia="Times New Roman" w:cstheme="minorHAnsi"/>
          <w:color w:val="000000" w:themeColor="text1"/>
        </w:rPr>
        <w:t xml:space="preserve"> to make them healthier and more resilient</w:t>
      </w:r>
      <w:r w:rsidR="00F35F4B">
        <w:rPr>
          <w:rFonts w:eastAsia="Times New Roman" w:cstheme="minorHAnsi"/>
          <w:color w:val="000000" w:themeColor="text1"/>
        </w:rPr>
        <w:t xml:space="preserve"> to the damage always occurring from </w:t>
      </w:r>
      <w:r w:rsidR="00087102">
        <w:rPr>
          <w:rFonts w:eastAsia="Times New Roman" w:cstheme="minorHAnsi"/>
          <w:color w:val="000000" w:themeColor="text1"/>
        </w:rPr>
        <w:t>beetle infestations, Spruce budworm, mis</w:t>
      </w:r>
      <w:r w:rsidR="00FA1CC0">
        <w:rPr>
          <w:rFonts w:eastAsia="Times New Roman" w:cstheme="minorHAnsi"/>
          <w:color w:val="000000" w:themeColor="text1"/>
        </w:rPr>
        <w:t>tlet</w:t>
      </w:r>
      <w:r w:rsidR="00087102">
        <w:rPr>
          <w:rFonts w:eastAsia="Times New Roman" w:cstheme="minorHAnsi"/>
          <w:color w:val="000000" w:themeColor="text1"/>
        </w:rPr>
        <w:t xml:space="preserve">oe and </w:t>
      </w:r>
      <w:r w:rsidR="00FA1CC0">
        <w:rPr>
          <w:rFonts w:eastAsia="Times New Roman" w:cstheme="minorHAnsi"/>
          <w:color w:val="000000" w:themeColor="text1"/>
        </w:rPr>
        <w:t>to relieve certain threats</w:t>
      </w:r>
      <w:r w:rsidR="00CB0E30">
        <w:rPr>
          <w:rFonts w:eastAsia="Times New Roman" w:cstheme="minorHAnsi"/>
          <w:color w:val="000000" w:themeColor="text1"/>
        </w:rPr>
        <w:t>, such as high fuel loading</w:t>
      </w:r>
      <w:r w:rsidR="006F5E73">
        <w:rPr>
          <w:rFonts w:eastAsia="Times New Roman" w:cstheme="minorHAnsi"/>
          <w:color w:val="000000" w:themeColor="text1"/>
        </w:rPr>
        <w:t>, etc.</w:t>
      </w:r>
      <w:r w:rsidR="008D02E7">
        <w:rPr>
          <w:rFonts w:eastAsia="Times New Roman" w:cstheme="minorHAnsi"/>
          <w:color w:val="000000" w:themeColor="text1"/>
        </w:rPr>
        <w:t xml:space="preserve"> You are proposing to use several means</w:t>
      </w:r>
      <w:r w:rsidR="00195367">
        <w:rPr>
          <w:rFonts w:eastAsia="Times New Roman" w:cstheme="minorHAnsi"/>
          <w:color w:val="000000" w:themeColor="text1"/>
        </w:rPr>
        <w:t xml:space="preserve"> to accomplish this including some stream rehabilitation, some road decommissioning, </w:t>
      </w:r>
      <w:r w:rsidR="00195367">
        <w:rPr>
          <w:rFonts w:eastAsia="Times New Roman" w:cstheme="minorHAnsi"/>
          <w:color w:val="000000" w:themeColor="text1"/>
        </w:rPr>
        <w:lastRenderedPageBreak/>
        <w:t xml:space="preserve">some road building, some </w:t>
      </w:r>
      <w:proofErr w:type="gramStart"/>
      <w:r w:rsidR="00195367">
        <w:rPr>
          <w:rFonts w:eastAsia="Times New Roman" w:cstheme="minorHAnsi"/>
          <w:color w:val="000000" w:themeColor="text1"/>
        </w:rPr>
        <w:t>thinning</w:t>
      </w:r>
      <w:proofErr w:type="gramEnd"/>
      <w:r w:rsidR="00195367">
        <w:rPr>
          <w:rFonts w:eastAsia="Times New Roman" w:cstheme="minorHAnsi"/>
          <w:color w:val="000000" w:themeColor="text1"/>
        </w:rPr>
        <w:t xml:space="preserve"> and some commercial logging</w:t>
      </w:r>
      <w:r w:rsidR="00626584">
        <w:rPr>
          <w:rFonts w:eastAsia="Times New Roman" w:cstheme="minorHAnsi"/>
          <w:color w:val="000000" w:themeColor="text1"/>
        </w:rPr>
        <w:t>, etc</w:t>
      </w:r>
      <w:r w:rsidR="006F5E73">
        <w:rPr>
          <w:rFonts w:eastAsia="Times New Roman" w:cstheme="minorHAnsi"/>
          <w:color w:val="000000" w:themeColor="text1"/>
        </w:rPr>
        <w:t xml:space="preserve">. </w:t>
      </w:r>
      <w:r w:rsidR="00D16BF0">
        <w:rPr>
          <w:rFonts w:eastAsia="Times New Roman" w:cstheme="minorHAnsi"/>
          <w:color w:val="000000" w:themeColor="text1"/>
        </w:rPr>
        <w:t xml:space="preserve"> </w:t>
      </w:r>
      <w:r w:rsidR="00F203B4">
        <w:rPr>
          <w:rFonts w:eastAsia="Times New Roman" w:cstheme="minorHAnsi"/>
          <w:color w:val="000000" w:themeColor="text1"/>
        </w:rPr>
        <w:t xml:space="preserve">You plan on </w:t>
      </w:r>
      <w:proofErr w:type="gramStart"/>
      <w:r w:rsidR="007A5658">
        <w:rPr>
          <w:rFonts w:eastAsia="Times New Roman" w:cstheme="minorHAnsi"/>
          <w:color w:val="000000" w:themeColor="text1"/>
        </w:rPr>
        <w:t xml:space="preserve">undertaking </w:t>
      </w:r>
      <w:r w:rsidR="00F203B4">
        <w:rPr>
          <w:rFonts w:eastAsia="Times New Roman" w:cstheme="minorHAnsi"/>
          <w:color w:val="000000" w:themeColor="text1"/>
        </w:rPr>
        <w:t xml:space="preserve"> all</w:t>
      </w:r>
      <w:proofErr w:type="gramEnd"/>
      <w:r w:rsidR="00F203B4">
        <w:rPr>
          <w:rFonts w:eastAsia="Times New Roman" w:cstheme="minorHAnsi"/>
          <w:color w:val="000000" w:themeColor="text1"/>
        </w:rPr>
        <w:t xml:space="preserve"> sorts of </w:t>
      </w:r>
      <w:r w:rsidR="007A5658">
        <w:rPr>
          <w:rFonts w:eastAsia="Times New Roman" w:cstheme="minorHAnsi"/>
          <w:color w:val="000000" w:themeColor="text1"/>
        </w:rPr>
        <w:t>actions</w:t>
      </w:r>
      <w:r w:rsidR="00F203B4">
        <w:rPr>
          <w:rFonts w:eastAsia="Times New Roman" w:cstheme="minorHAnsi"/>
          <w:color w:val="000000" w:themeColor="text1"/>
        </w:rPr>
        <w:t xml:space="preserve"> like this </w:t>
      </w:r>
      <w:r w:rsidR="007A5658">
        <w:rPr>
          <w:rFonts w:eastAsia="Times New Roman" w:cstheme="minorHAnsi"/>
          <w:color w:val="000000" w:themeColor="text1"/>
        </w:rPr>
        <w:t xml:space="preserve">across the entire Bitterroot Front. </w:t>
      </w:r>
    </w:p>
    <w:p w14:paraId="62429A95" w14:textId="26D82B31" w:rsidR="007A5658" w:rsidRDefault="00F4335B" w:rsidP="00C85228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But without any plans for any specific actions</w:t>
      </w:r>
      <w:r w:rsidR="000B7758">
        <w:rPr>
          <w:rFonts w:eastAsia="Times New Roman" w:cstheme="minorHAnsi"/>
          <w:color w:val="000000" w:themeColor="text1"/>
        </w:rPr>
        <w:t xml:space="preserve"> on the ground showing how, where</w:t>
      </w:r>
      <w:r w:rsidR="00A35F59">
        <w:rPr>
          <w:rFonts w:eastAsia="Times New Roman" w:cstheme="minorHAnsi"/>
          <w:color w:val="000000" w:themeColor="text1"/>
        </w:rPr>
        <w:t>,</w:t>
      </w:r>
      <w:r w:rsidR="000B7758">
        <w:rPr>
          <w:rFonts w:eastAsia="Times New Roman" w:cstheme="minorHAnsi"/>
          <w:color w:val="000000" w:themeColor="text1"/>
        </w:rPr>
        <w:t xml:space="preserve"> </w:t>
      </w:r>
      <w:r w:rsidR="00626584">
        <w:rPr>
          <w:rFonts w:eastAsia="Times New Roman" w:cstheme="minorHAnsi"/>
          <w:color w:val="000000" w:themeColor="text1"/>
        </w:rPr>
        <w:t xml:space="preserve">when </w:t>
      </w:r>
      <w:r w:rsidR="001A2D02">
        <w:rPr>
          <w:rFonts w:eastAsia="Times New Roman" w:cstheme="minorHAnsi"/>
          <w:color w:val="000000" w:themeColor="text1"/>
        </w:rPr>
        <w:t xml:space="preserve">and to what degree these actions are going to be implemented on </w:t>
      </w:r>
      <w:r w:rsidR="005C2199">
        <w:rPr>
          <w:rFonts w:eastAsia="Times New Roman" w:cstheme="minorHAnsi"/>
          <w:color w:val="000000" w:themeColor="text1"/>
        </w:rPr>
        <w:t>the</w:t>
      </w:r>
      <w:r w:rsidR="001A2D02">
        <w:rPr>
          <w:rFonts w:eastAsia="Times New Roman" w:cstheme="minorHAnsi"/>
          <w:color w:val="000000" w:themeColor="text1"/>
        </w:rPr>
        <w:t xml:space="preserve"> ground</w:t>
      </w:r>
      <w:r w:rsidR="00D16BF0">
        <w:rPr>
          <w:rFonts w:eastAsia="Times New Roman" w:cstheme="minorHAnsi"/>
          <w:color w:val="000000" w:themeColor="text1"/>
        </w:rPr>
        <w:t xml:space="preserve">, what exactly is the public approving? </w:t>
      </w:r>
      <w:r w:rsidR="002E13DA">
        <w:rPr>
          <w:rFonts w:eastAsia="Times New Roman" w:cstheme="minorHAnsi"/>
          <w:color w:val="000000" w:themeColor="text1"/>
        </w:rPr>
        <w:t xml:space="preserve">It appears you are asking the public to approve your </w:t>
      </w:r>
      <w:r w:rsidR="00212E83">
        <w:rPr>
          <w:rFonts w:eastAsia="Times New Roman" w:cstheme="minorHAnsi"/>
          <w:color w:val="000000" w:themeColor="text1"/>
        </w:rPr>
        <w:t>use of these types of actions in general</w:t>
      </w:r>
      <w:r w:rsidR="007B4733">
        <w:rPr>
          <w:rFonts w:eastAsia="Times New Roman" w:cstheme="minorHAnsi"/>
          <w:color w:val="000000" w:themeColor="text1"/>
        </w:rPr>
        <w:t xml:space="preserve">, but no </w:t>
      </w:r>
      <w:proofErr w:type="gramStart"/>
      <w:r w:rsidR="007B4733">
        <w:rPr>
          <w:rFonts w:eastAsia="Times New Roman" w:cstheme="minorHAnsi"/>
          <w:color w:val="000000" w:themeColor="text1"/>
        </w:rPr>
        <w:t>action in particular</w:t>
      </w:r>
      <w:proofErr w:type="gramEnd"/>
      <w:r w:rsidR="007B4733">
        <w:rPr>
          <w:rFonts w:eastAsia="Times New Roman" w:cstheme="minorHAnsi"/>
          <w:color w:val="000000" w:themeColor="text1"/>
        </w:rPr>
        <w:t>.</w:t>
      </w:r>
      <w:r w:rsidR="00A37833">
        <w:rPr>
          <w:rFonts w:eastAsia="Times New Roman" w:cstheme="minorHAnsi"/>
          <w:color w:val="000000" w:themeColor="text1"/>
        </w:rPr>
        <w:t xml:space="preserve"> </w:t>
      </w:r>
      <w:r w:rsidR="000D35A5">
        <w:rPr>
          <w:rFonts w:eastAsia="Times New Roman" w:cstheme="minorHAnsi"/>
          <w:color w:val="000000" w:themeColor="text1"/>
        </w:rPr>
        <w:t xml:space="preserve">While we may approve of your </w:t>
      </w:r>
      <w:r w:rsidR="00816F39">
        <w:rPr>
          <w:rFonts w:eastAsia="Times New Roman" w:cstheme="minorHAnsi"/>
          <w:color w:val="000000" w:themeColor="text1"/>
        </w:rPr>
        <w:t xml:space="preserve">treatment </w:t>
      </w:r>
      <w:r w:rsidR="000D35A5">
        <w:rPr>
          <w:rFonts w:eastAsia="Times New Roman" w:cstheme="minorHAnsi"/>
          <w:color w:val="000000" w:themeColor="text1"/>
        </w:rPr>
        <w:t>methods, ther</w:t>
      </w:r>
      <w:r w:rsidR="009A1792">
        <w:rPr>
          <w:rFonts w:eastAsia="Times New Roman" w:cstheme="minorHAnsi"/>
          <w:color w:val="000000" w:themeColor="text1"/>
        </w:rPr>
        <w:t xml:space="preserve">e </w:t>
      </w:r>
      <w:r w:rsidR="00552428">
        <w:rPr>
          <w:rFonts w:eastAsia="Times New Roman" w:cstheme="minorHAnsi"/>
          <w:color w:val="000000" w:themeColor="text1"/>
        </w:rPr>
        <w:t>seems to be</w:t>
      </w:r>
      <w:r w:rsidR="009A1792">
        <w:rPr>
          <w:rFonts w:eastAsia="Times New Roman" w:cstheme="minorHAnsi"/>
          <w:color w:val="000000" w:themeColor="text1"/>
        </w:rPr>
        <w:t xml:space="preserve"> </w:t>
      </w:r>
      <w:r w:rsidR="00816F39">
        <w:rPr>
          <w:rFonts w:eastAsia="Times New Roman" w:cstheme="minorHAnsi"/>
          <w:color w:val="000000" w:themeColor="text1"/>
        </w:rPr>
        <w:t xml:space="preserve">no way for us to </w:t>
      </w:r>
      <w:proofErr w:type="gramStart"/>
      <w:r w:rsidR="00816F39">
        <w:rPr>
          <w:rFonts w:eastAsia="Times New Roman" w:cstheme="minorHAnsi"/>
          <w:color w:val="000000" w:themeColor="text1"/>
        </w:rPr>
        <w:t xml:space="preserve">actually </w:t>
      </w:r>
      <w:r w:rsidR="005C2199">
        <w:rPr>
          <w:rFonts w:eastAsia="Times New Roman" w:cstheme="minorHAnsi"/>
          <w:color w:val="000000" w:themeColor="text1"/>
        </w:rPr>
        <w:t>comment</w:t>
      </w:r>
      <w:proofErr w:type="gramEnd"/>
      <w:r w:rsidR="005C2199">
        <w:rPr>
          <w:rFonts w:eastAsia="Times New Roman" w:cstheme="minorHAnsi"/>
          <w:color w:val="000000" w:themeColor="text1"/>
        </w:rPr>
        <w:t xml:space="preserve"> meaningfully</w:t>
      </w:r>
      <w:r w:rsidR="00957C43">
        <w:rPr>
          <w:rFonts w:eastAsia="Times New Roman" w:cstheme="minorHAnsi"/>
          <w:color w:val="000000" w:themeColor="text1"/>
        </w:rPr>
        <w:t xml:space="preserve"> on</w:t>
      </w:r>
      <w:r w:rsidR="00816F39">
        <w:rPr>
          <w:rFonts w:eastAsia="Times New Roman" w:cstheme="minorHAnsi"/>
          <w:color w:val="000000" w:themeColor="text1"/>
        </w:rPr>
        <w:t xml:space="preserve"> the </w:t>
      </w:r>
      <w:r w:rsidR="00552428">
        <w:rPr>
          <w:rFonts w:eastAsia="Times New Roman" w:cstheme="minorHAnsi"/>
          <w:color w:val="000000" w:themeColor="text1"/>
        </w:rPr>
        <w:t xml:space="preserve">potential negative or positive impacts </w:t>
      </w:r>
      <w:r w:rsidR="00957C43">
        <w:rPr>
          <w:rFonts w:eastAsia="Times New Roman" w:cstheme="minorHAnsi"/>
          <w:color w:val="000000" w:themeColor="text1"/>
        </w:rPr>
        <w:t>on the water quality except in general.</w:t>
      </w:r>
    </w:p>
    <w:p w14:paraId="0A25216D" w14:textId="16420D23" w:rsidR="008254FA" w:rsidRDefault="00706D67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We believe in general that any proposed project that could impact water quality should be monitored. The monitoring should begin before the project</w:t>
      </w:r>
      <w:r w:rsidR="004610F7">
        <w:rPr>
          <w:rFonts w:eastAsia="Times New Roman" w:cstheme="minorHAnsi"/>
          <w:color w:val="000000" w:themeColor="text1"/>
        </w:rPr>
        <w:t xml:space="preserve"> is begun</w:t>
      </w:r>
      <w:r w:rsidR="00C47B5B">
        <w:rPr>
          <w:rFonts w:eastAsia="Times New Roman" w:cstheme="minorHAnsi"/>
          <w:color w:val="000000" w:themeColor="text1"/>
        </w:rPr>
        <w:t xml:space="preserve"> </w:t>
      </w:r>
      <w:proofErr w:type="gramStart"/>
      <w:r w:rsidR="00C47B5B">
        <w:rPr>
          <w:rFonts w:eastAsia="Times New Roman" w:cstheme="minorHAnsi"/>
          <w:color w:val="000000" w:themeColor="text1"/>
        </w:rPr>
        <w:t>in order to</w:t>
      </w:r>
      <w:proofErr w:type="gramEnd"/>
      <w:r w:rsidR="00C47B5B">
        <w:rPr>
          <w:rFonts w:eastAsia="Times New Roman" w:cstheme="minorHAnsi"/>
          <w:color w:val="000000" w:themeColor="text1"/>
        </w:rPr>
        <w:t xml:space="preserve"> gather baseline data.  It should continue throughout the project activity </w:t>
      </w:r>
      <w:r w:rsidR="009F30EA">
        <w:rPr>
          <w:rFonts w:eastAsia="Times New Roman" w:cstheme="minorHAnsi"/>
          <w:color w:val="000000" w:themeColor="text1"/>
        </w:rPr>
        <w:t>and be checked again afterwards.</w:t>
      </w:r>
    </w:p>
    <w:p w14:paraId="5DADDC3F" w14:textId="71E74C74" w:rsidR="009F30EA" w:rsidRDefault="009F30EA">
      <w:pPr>
        <w:rPr>
          <w:rFonts w:eastAsia="Times New Roman" w:cstheme="minorHAnsi"/>
          <w:color w:val="000000" w:themeColor="text1"/>
        </w:rPr>
      </w:pPr>
    </w:p>
    <w:p w14:paraId="3750DFBB" w14:textId="77777777" w:rsidR="005E7BB7" w:rsidRDefault="00FF78A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BRPA got a very positive response from your agency when we submitted similar comments previously. </w:t>
      </w:r>
      <w:r w:rsidR="009404B0">
        <w:rPr>
          <w:rFonts w:eastAsia="Times New Roman" w:cstheme="minorHAnsi"/>
          <w:color w:val="000000" w:themeColor="text1"/>
        </w:rPr>
        <w:t>It led to</w:t>
      </w:r>
      <w:r w:rsidR="003B3018">
        <w:rPr>
          <w:rFonts w:eastAsia="Times New Roman" w:cstheme="minorHAnsi"/>
          <w:color w:val="000000" w:themeColor="text1"/>
        </w:rPr>
        <w:t xml:space="preserve"> an MOU with the agency to establish a systematic water quality monitoring program across the </w:t>
      </w:r>
      <w:r w:rsidR="00CC17CA">
        <w:rPr>
          <w:rFonts w:eastAsia="Times New Roman" w:cstheme="minorHAnsi"/>
          <w:color w:val="000000" w:themeColor="text1"/>
        </w:rPr>
        <w:t xml:space="preserve">Bitterroot Front. </w:t>
      </w:r>
    </w:p>
    <w:p w14:paraId="0C2EAF67" w14:textId="77777777" w:rsidR="005E7BB7" w:rsidRDefault="005E7BB7">
      <w:pPr>
        <w:rPr>
          <w:rFonts w:eastAsia="Times New Roman" w:cstheme="minorHAnsi"/>
          <w:color w:val="000000" w:themeColor="text1"/>
        </w:rPr>
      </w:pPr>
    </w:p>
    <w:p w14:paraId="2B7A1450" w14:textId="6C9F9774" w:rsidR="008739E8" w:rsidRDefault="005E7BB7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Since then, </w:t>
      </w:r>
      <w:r w:rsidR="004610F7">
        <w:rPr>
          <w:rFonts w:eastAsia="Times New Roman" w:cstheme="minorHAnsi"/>
          <w:color w:val="000000" w:themeColor="text1"/>
        </w:rPr>
        <w:t>BRPA</w:t>
      </w:r>
      <w:r w:rsidR="00CC17CA">
        <w:rPr>
          <w:rFonts w:eastAsia="Times New Roman" w:cstheme="minorHAnsi"/>
          <w:color w:val="000000" w:themeColor="text1"/>
        </w:rPr>
        <w:t xml:space="preserve"> established three such monitoring stations on the front already with the help of the University of Montana. </w:t>
      </w:r>
      <w:r w:rsidR="00BA6A3C">
        <w:rPr>
          <w:rFonts w:eastAsia="Times New Roman" w:cstheme="minorHAnsi"/>
          <w:color w:val="000000" w:themeColor="text1"/>
        </w:rPr>
        <w:t xml:space="preserve">Continuously recording flow measurement devices were placed on Bass Creek, Mill </w:t>
      </w:r>
      <w:proofErr w:type="gramStart"/>
      <w:r w:rsidR="00BA6A3C">
        <w:rPr>
          <w:rFonts w:eastAsia="Times New Roman" w:cstheme="minorHAnsi"/>
          <w:color w:val="000000" w:themeColor="text1"/>
        </w:rPr>
        <w:t>Creek</w:t>
      </w:r>
      <w:proofErr w:type="gramEnd"/>
      <w:r w:rsidR="00BA6A3C">
        <w:rPr>
          <w:rFonts w:eastAsia="Times New Roman" w:cstheme="minorHAnsi"/>
          <w:color w:val="000000" w:themeColor="text1"/>
        </w:rPr>
        <w:t xml:space="preserve"> and Lost Horse Creek.</w:t>
      </w:r>
      <w:r w:rsidR="00317E1A">
        <w:rPr>
          <w:rFonts w:eastAsia="Times New Roman" w:cstheme="minorHAnsi"/>
          <w:color w:val="000000" w:themeColor="text1"/>
        </w:rPr>
        <w:t xml:space="preserve"> </w:t>
      </w:r>
      <w:r w:rsidR="00CC17CA">
        <w:rPr>
          <w:rFonts w:eastAsia="Times New Roman" w:cstheme="minorHAnsi"/>
          <w:color w:val="000000" w:themeColor="text1"/>
        </w:rPr>
        <w:t xml:space="preserve">We </w:t>
      </w:r>
      <w:proofErr w:type="gramStart"/>
      <w:r w:rsidR="00BD59A8">
        <w:rPr>
          <w:rFonts w:eastAsia="Times New Roman" w:cstheme="minorHAnsi"/>
          <w:color w:val="000000" w:themeColor="text1"/>
        </w:rPr>
        <w:t>submitted a</w:t>
      </w:r>
      <w:r w:rsidR="00547FB0">
        <w:rPr>
          <w:rFonts w:eastAsia="Times New Roman" w:cstheme="minorHAnsi"/>
          <w:color w:val="000000" w:themeColor="text1"/>
        </w:rPr>
        <w:t>n application</w:t>
      </w:r>
      <w:proofErr w:type="gramEnd"/>
      <w:r w:rsidR="00547FB0">
        <w:rPr>
          <w:rFonts w:eastAsia="Times New Roman" w:cstheme="minorHAnsi"/>
          <w:color w:val="000000" w:themeColor="text1"/>
        </w:rPr>
        <w:t xml:space="preserve"> for a grant from DNRC to</w:t>
      </w:r>
      <w:r w:rsidR="00BD59A8">
        <w:rPr>
          <w:rFonts w:eastAsia="Times New Roman" w:cstheme="minorHAnsi"/>
          <w:color w:val="000000" w:themeColor="text1"/>
        </w:rPr>
        <w:t xml:space="preserve"> </w:t>
      </w:r>
      <w:r w:rsidR="00547FB0">
        <w:rPr>
          <w:rFonts w:eastAsia="Times New Roman" w:cstheme="minorHAnsi"/>
          <w:color w:val="000000" w:themeColor="text1"/>
        </w:rPr>
        <w:t>install</w:t>
      </w:r>
      <w:r w:rsidR="00BD59A8">
        <w:rPr>
          <w:rFonts w:eastAsia="Times New Roman" w:cstheme="minorHAnsi"/>
          <w:color w:val="000000" w:themeColor="text1"/>
        </w:rPr>
        <w:t xml:space="preserve"> </w:t>
      </w:r>
      <w:r w:rsidR="009A5F5C">
        <w:rPr>
          <w:rFonts w:eastAsia="Times New Roman" w:cstheme="minorHAnsi"/>
          <w:color w:val="000000" w:themeColor="text1"/>
        </w:rPr>
        <w:t>the rest of the</w:t>
      </w:r>
      <w:r w:rsidR="00BD59A8">
        <w:rPr>
          <w:rFonts w:eastAsia="Times New Roman" w:cstheme="minorHAnsi"/>
          <w:color w:val="000000" w:themeColor="text1"/>
        </w:rPr>
        <w:t xml:space="preserve"> long</w:t>
      </w:r>
      <w:r w:rsidR="00E41FDE">
        <w:rPr>
          <w:rFonts w:eastAsia="Times New Roman" w:cstheme="minorHAnsi"/>
          <w:color w:val="000000" w:themeColor="text1"/>
        </w:rPr>
        <w:t>-</w:t>
      </w:r>
      <w:r w:rsidR="00BD59A8">
        <w:rPr>
          <w:rFonts w:eastAsia="Times New Roman" w:cstheme="minorHAnsi"/>
          <w:color w:val="000000" w:themeColor="text1"/>
        </w:rPr>
        <w:t>term monitoring system at the wilderness boundary and the lower forest service boundary across the whole front.</w:t>
      </w:r>
      <w:r w:rsidR="00547FB0">
        <w:rPr>
          <w:rFonts w:eastAsia="Times New Roman" w:cstheme="minorHAnsi"/>
          <w:color w:val="000000" w:themeColor="text1"/>
        </w:rPr>
        <w:t xml:space="preserve"> The grant was accepted</w:t>
      </w:r>
      <w:r w:rsidR="008739E8">
        <w:rPr>
          <w:rFonts w:eastAsia="Times New Roman" w:cstheme="minorHAnsi"/>
          <w:color w:val="000000" w:themeColor="text1"/>
        </w:rPr>
        <w:t xml:space="preserve"> but was low on the ranking order and there was not enough funding to go around. We were invited to apply again. </w:t>
      </w:r>
    </w:p>
    <w:p w14:paraId="091E2D14" w14:textId="65B41BC6" w:rsidR="008739E8" w:rsidRDefault="008739E8">
      <w:pPr>
        <w:rPr>
          <w:rFonts w:eastAsia="Times New Roman" w:cstheme="minorHAnsi"/>
          <w:color w:val="000000" w:themeColor="text1"/>
        </w:rPr>
      </w:pPr>
    </w:p>
    <w:p w14:paraId="3C597024" w14:textId="6389F1DC" w:rsidR="00543398" w:rsidRDefault="00E41FDE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One weak spot in the application </w:t>
      </w:r>
      <w:r w:rsidR="00ED3C28">
        <w:rPr>
          <w:rFonts w:eastAsia="Times New Roman" w:cstheme="minorHAnsi"/>
          <w:color w:val="000000" w:themeColor="text1"/>
        </w:rPr>
        <w:t xml:space="preserve">was the amount of uncommitted funds. </w:t>
      </w:r>
      <w:r w:rsidR="00362AB2">
        <w:rPr>
          <w:rFonts w:eastAsia="Times New Roman" w:cstheme="minorHAnsi"/>
          <w:color w:val="000000" w:themeColor="text1"/>
        </w:rPr>
        <w:t>To meet the</w:t>
      </w:r>
      <w:r w:rsidR="006A0966">
        <w:rPr>
          <w:rFonts w:eastAsia="Times New Roman" w:cstheme="minorHAnsi"/>
          <w:color w:val="000000" w:themeColor="text1"/>
        </w:rPr>
        <w:t xml:space="preserve"> </w:t>
      </w:r>
      <w:r w:rsidR="008A57F4">
        <w:rPr>
          <w:rFonts w:eastAsia="Times New Roman" w:cstheme="minorHAnsi"/>
          <w:color w:val="000000" w:themeColor="text1"/>
        </w:rPr>
        <w:t xml:space="preserve">roughly </w:t>
      </w:r>
      <w:r w:rsidR="006A0966">
        <w:rPr>
          <w:rFonts w:eastAsia="Times New Roman" w:cstheme="minorHAnsi"/>
          <w:color w:val="000000" w:themeColor="text1"/>
        </w:rPr>
        <w:t>$100,000 project budget</w:t>
      </w:r>
      <w:r w:rsidR="00D52BC5">
        <w:rPr>
          <w:rFonts w:eastAsia="Times New Roman" w:cstheme="minorHAnsi"/>
          <w:color w:val="000000" w:themeColor="text1"/>
        </w:rPr>
        <w:t>,</w:t>
      </w:r>
      <w:r w:rsidR="00362AB2">
        <w:rPr>
          <w:rFonts w:eastAsia="Times New Roman" w:cstheme="minorHAnsi"/>
          <w:color w:val="000000" w:themeColor="text1"/>
        </w:rPr>
        <w:t xml:space="preserve"> BRPA </w:t>
      </w:r>
      <w:r w:rsidR="006D4C14">
        <w:rPr>
          <w:rFonts w:eastAsia="Times New Roman" w:cstheme="minorHAnsi"/>
          <w:color w:val="000000" w:themeColor="text1"/>
        </w:rPr>
        <w:t>put together</w:t>
      </w:r>
      <w:r w:rsidR="00362AB2">
        <w:rPr>
          <w:rFonts w:eastAsia="Times New Roman" w:cstheme="minorHAnsi"/>
          <w:color w:val="000000" w:themeColor="text1"/>
        </w:rPr>
        <w:t xml:space="preserve"> </w:t>
      </w:r>
      <w:r w:rsidR="00A12FD4">
        <w:rPr>
          <w:rFonts w:eastAsia="Times New Roman" w:cstheme="minorHAnsi"/>
          <w:color w:val="000000" w:themeColor="text1"/>
        </w:rPr>
        <w:t xml:space="preserve">a package of </w:t>
      </w:r>
      <w:r w:rsidR="008A57F4">
        <w:rPr>
          <w:rFonts w:eastAsia="Times New Roman" w:cstheme="minorHAnsi"/>
          <w:color w:val="000000" w:themeColor="text1"/>
        </w:rPr>
        <w:t xml:space="preserve">committed funds, </w:t>
      </w:r>
      <w:r w:rsidR="00E74104">
        <w:rPr>
          <w:rFonts w:eastAsia="Times New Roman" w:cstheme="minorHAnsi"/>
          <w:color w:val="000000" w:themeColor="text1"/>
        </w:rPr>
        <w:t xml:space="preserve">state grants and volunteer labor, </w:t>
      </w:r>
      <w:r w:rsidR="00543398">
        <w:rPr>
          <w:rFonts w:eastAsia="Times New Roman" w:cstheme="minorHAnsi"/>
          <w:color w:val="000000" w:themeColor="text1"/>
        </w:rPr>
        <w:t>totaling around $64,000.  This left our application with a total of $36,000 in uncommitted funds</w:t>
      </w:r>
      <w:r w:rsidR="002B0CE9">
        <w:rPr>
          <w:rFonts w:eastAsia="Times New Roman" w:cstheme="minorHAnsi"/>
          <w:color w:val="000000" w:themeColor="text1"/>
        </w:rPr>
        <w:t xml:space="preserve"> and without</w:t>
      </w:r>
      <w:r w:rsidR="002E6FE3">
        <w:rPr>
          <w:rFonts w:eastAsia="Times New Roman" w:cstheme="minorHAnsi"/>
          <w:color w:val="000000" w:themeColor="text1"/>
        </w:rPr>
        <w:t xml:space="preserve"> a commitment from the landowner and project sponsor.</w:t>
      </w:r>
      <w:r w:rsidR="00543398">
        <w:rPr>
          <w:rFonts w:eastAsia="Times New Roman" w:cstheme="minorHAnsi"/>
          <w:color w:val="000000" w:themeColor="text1"/>
        </w:rPr>
        <w:t xml:space="preserve"> </w:t>
      </w:r>
    </w:p>
    <w:p w14:paraId="24FC2474" w14:textId="780F3A19" w:rsidR="00D52BC5" w:rsidRDefault="00D52BC5">
      <w:pPr>
        <w:rPr>
          <w:rFonts w:eastAsia="Times New Roman" w:cstheme="minorHAnsi"/>
          <w:color w:val="000000" w:themeColor="text1"/>
        </w:rPr>
      </w:pPr>
    </w:p>
    <w:p w14:paraId="7B34C79E" w14:textId="027A53D0" w:rsidR="00D52BC5" w:rsidRDefault="001047C8" w:rsidP="00084B1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Although we will continue to seek funding locally</w:t>
      </w:r>
      <w:r w:rsidR="004F5F3A">
        <w:rPr>
          <w:rFonts w:eastAsia="Times New Roman" w:cstheme="minorHAnsi"/>
          <w:color w:val="000000" w:themeColor="text1"/>
        </w:rPr>
        <w:t xml:space="preserve">, </w:t>
      </w:r>
      <w:r w:rsidR="0041471B">
        <w:rPr>
          <w:rFonts w:eastAsia="Times New Roman" w:cstheme="minorHAnsi"/>
          <w:color w:val="000000" w:themeColor="text1"/>
        </w:rPr>
        <w:t>as it sits</w:t>
      </w:r>
      <w:r w:rsidR="009035C3">
        <w:rPr>
          <w:rFonts w:eastAsia="Times New Roman" w:cstheme="minorHAnsi"/>
          <w:color w:val="000000" w:themeColor="text1"/>
        </w:rPr>
        <w:t>,</w:t>
      </w:r>
      <w:r w:rsidR="0041471B">
        <w:rPr>
          <w:rFonts w:eastAsia="Times New Roman" w:cstheme="minorHAnsi"/>
          <w:color w:val="000000" w:themeColor="text1"/>
        </w:rPr>
        <w:t xml:space="preserve"> </w:t>
      </w:r>
      <w:r w:rsidR="004F5F3A">
        <w:rPr>
          <w:rFonts w:eastAsia="Times New Roman" w:cstheme="minorHAnsi"/>
          <w:color w:val="000000" w:themeColor="text1"/>
        </w:rPr>
        <w:t xml:space="preserve">we are hesitant to re-apply </w:t>
      </w:r>
      <w:r w:rsidR="00084B1F">
        <w:rPr>
          <w:rFonts w:eastAsia="Times New Roman" w:cstheme="minorHAnsi"/>
          <w:color w:val="000000" w:themeColor="text1"/>
        </w:rPr>
        <w:t>until the Bitterroot National Forest makes a firm commitment to the project.</w:t>
      </w:r>
      <w:r w:rsidR="0041471B">
        <w:rPr>
          <w:rFonts w:eastAsia="Times New Roman" w:cstheme="minorHAnsi"/>
          <w:color w:val="000000" w:themeColor="text1"/>
        </w:rPr>
        <w:t xml:space="preserve"> </w:t>
      </w:r>
      <w:r w:rsidR="009539D4">
        <w:rPr>
          <w:rFonts w:eastAsia="Times New Roman" w:cstheme="minorHAnsi"/>
          <w:color w:val="000000" w:themeColor="text1"/>
        </w:rPr>
        <w:t>Remember, t</w:t>
      </w:r>
      <w:r w:rsidR="00553C87">
        <w:rPr>
          <w:rFonts w:eastAsia="Times New Roman" w:cstheme="minorHAnsi"/>
          <w:color w:val="000000" w:themeColor="text1"/>
        </w:rPr>
        <w:t>o get baseline data this monitoring project needs to be implemented prior to any on the ground activities</w:t>
      </w:r>
      <w:r w:rsidR="009539D4">
        <w:rPr>
          <w:rFonts w:eastAsia="Times New Roman" w:cstheme="minorHAnsi"/>
          <w:color w:val="000000" w:themeColor="text1"/>
        </w:rPr>
        <w:t>. We would urge the agency to act on this at the soonest possible moment because the full grant process takes a while.</w:t>
      </w:r>
    </w:p>
    <w:p w14:paraId="493FCAE7" w14:textId="2F57CD65" w:rsidR="00BE6E5C" w:rsidRDefault="00BE6E5C" w:rsidP="00084B1F">
      <w:pPr>
        <w:rPr>
          <w:rFonts w:eastAsia="Times New Roman" w:cstheme="minorHAnsi"/>
          <w:color w:val="000000" w:themeColor="text1"/>
        </w:rPr>
      </w:pPr>
    </w:p>
    <w:p w14:paraId="566F6E7C" w14:textId="0C2AD8C4" w:rsidR="00BE6E5C" w:rsidRDefault="00BE6E5C" w:rsidP="00084B1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BRPA is strongly in support of the re-introduction of beavers into the watershed as they are proving to be valuable </w:t>
      </w:r>
      <w:r w:rsidR="00014BDA">
        <w:rPr>
          <w:rFonts w:eastAsia="Times New Roman" w:cstheme="minorHAnsi"/>
          <w:color w:val="000000" w:themeColor="text1"/>
        </w:rPr>
        <w:t>components of a healthy functioning watershed, adding to water storage</w:t>
      </w:r>
      <w:r w:rsidR="00B24762">
        <w:rPr>
          <w:rFonts w:eastAsia="Times New Roman" w:cstheme="minorHAnsi"/>
          <w:color w:val="000000" w:themeColor="text1"/>
        </w:rPr>
        <w:t xml:space="preserve"> capacity</w:t>
      </w:r>
      <w:r w:rsidR="00014BDA">
        <w:rPr>
          <w:rFonts w:eastAsia="Times New Roman" w:cstheme="minorHAnsi"/>
          <w:color w:val="000000" w:themeColor="text1"/>
        </w:rPr>
        <w:t>,</w:t>
      </w:r>
      <w:r w:rsidR="008F3E08">
        <w:rPr>
          <w:rFonts w:eastAsia="Times New Roman" w:cstheme="minorHAnsi"/>
          <w:color w:val="000000" w:themeColor="text1"/>
        </w:rPr>
        <w:t xml:space="preserve"> extending the late season flows</w:t>
      </w:r>
      <w:r w:rsidR="00014BDA">
        <w:rPr>
          <w:rFonts w:eastAsia="Times New Roman" w:cstheme="minorHAnsi"/>
          <w:color w:val="000000" w:themeColor="text1"/>
        </w:rPr>
        <w:t xml:space="preserve"> increasing wetland habitat and many other vital</w:t>
      </w:r>
      <w:r w:rsidR="00B24762">
        <w:rPr>
          <w:rFonts w:eastAsia="Times New Roman" w:cstheme="minorHAnsi"/>
          <w:color w:val="000000" w:themeColor="text1"/>
        </w:rPr>
        <w:t xml:space="preserve"> contributions</w:t>
      </w:r>
      <w:r w:rsidR="009035C3">
        <w:rPr>
          <w:rFonts w:eastAsia="Times New Roman" w:cstheme="minorHAnsi"/>
          <w:color w:val="000000" w:themeColor="text1"/>
        </w:rPr>
        <w:t xml:space="preserve"> to the ecology.</w:t>
      </w:r>
      <w:r w:rsidR="00014BDA">
        <w:rPr>
          <w:rFonts w:eastAsia="Times New Roman" w:cstheme="minorHAnsi"/>
          <w:color w:val="000000" w:themeColor="text1"/>
        </w:rPr>
        <w:t xml:space="preserve"> </w:t>
      </w:r>
    </w:p>
    <w:p w14:paraId="2C89F260" w14:textId="77777777" w:rsidR="009035C3" w:rsidRDefault="009035C3">
      <w:pPr>
        <w:rPr>
          <w:rFonts w:eastAsia="Times New Roman" w:cstheme="minorHAnsi"/>
          <w:color w:val="000000" w:themeColor="text1"/>
        </w:rPr>
      </w:pPr>
    </w:p>
    <w:p w14:paraId="104AAD24" w14:textId="2B9A6032" w:rsidR="00DC6FFD" w:rsidRDefault="007278BD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lastRenderedPageBreak/>
        <w:t xml:space="preserve">It </w:t>
      </w:r>
      <w:r w:rsidR="00306FD6">
        <w:rPr>
          <w:rFonts w:eastAsia="Times New Roman" w:cstheme="minorHAnsi"/>
          <w:color w:val="000000" w:themeColor="text1"/>
        </w:rPr>
        <w:t>w</w:t>
      </w:r>
      <w:r>
        <w:rPr>
          <w:rFonts w:eastAsia="Times New Roman" w:cstheme="minorHAnsi"/>
          <w:color w:val="000000" w:themeColor="text1"/>
        </w:rPr>
        <w:t>ould be hard for us to approve</w:t>
      </w:r>
      <w:r w:rsidR="00306FD6">
        <w:rPr>
          <w:rFonts w:eastAsia="Times New Roman" w:cstheme="minorHAnsi"/>
          <w:color w:val="000000" w:themeColor="text1"/>
        </w:rPr>
        <w:t xml:space="preserve"> the Bitterroot Front Project without the establishment of a good water quality/quantity </w:t>
      </w:r>
      <w:r w:rsidR="00647EDF">
        <w:rPr>
          <w:rFonts w:eastAsia="Times New Roman" w:cstheme="minorHAnsi"/>
          <w:color w:val="000000" w:themeColor="text1"/>
        </w:rPr>
        <w:t xml:space="preserve">monitoring system set up for the long term. We are hoping you will </w:t>
      </w:r>
      <w:r w:rsidR="00B206DF">
        <w:rPr>
          <w:rFonts w:eastAsia="Times New Roman" w:cstheme="minorHAnsi"/>
          <w:color w:val="000000" w:themeColor="text1"/>
        </w:rPr>
        <w:t xml:space="preserve">include this explicitly as part of your plans and </w:t>
      </w:r>
      <w:r w:rsidR="00647EDF">
        <w:rPr>
          <w:rFonts w:eastAsia="Times New Roman" w:cstheme="minorHAnsi"/>
          <w:color w:val="000000" w:themeColor="text1"/>
        </w:rPr>
        <w:t>move forward with us on installing one</w:t>
      </w:r>
      <w:r w:rsidR="009035C3">
        <w:rPr>
          <w:rFonts w:eastAsia="Times New Roman" w:cstheme="minorHAnsi"/>
          <w:color w:val="000000" w:themeColor="text1"/>
        </w:rPr>
        <w:t>.</w:t>
      </w:r>
    </w:p>
    <w:p w14:paraId="2677DD11" w14:textId="5F689D08" w:rsidR="009404B0" w:rsidRDefault="009404B0">
      <w:pPr>
        <w:rPr>
          <w:rFonts w:eastAsia="Times New Roman" w:cstheme="minorHAnsi"/>
          <w:color w:val="000000" w:themeColor="text1"/>
        </w:rPr>
      </w:pPr>
    </w:p>
    <w:p w14:paraId="4B5D1D2A" w14:textId="036A6672" w:rsidR="009404B0" w:rsidRDefault="00DE42D6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Thanks for considering our comments,</w:t>
      </w:r>
    </w:p>
    <w:p w14:paraId="23E8D338" w14:textId="35FBE0D6" w:rsidR="00DE42D6" w:rsidRDefault="00DE42D6">
      <w:pPr>
        <w:rPr>
          <w:rFonts w:eastAsia="Times New Roman" w:cstheme="minorHAnsi"/>
          <w:color w:val="000000" w:themeColor="text1"/>
        </w:rPr>
      </w:pPr>
    </w:p>
    <w:p w14:paraId="099841C3" w14:textId="311F87AB" w:rsidR="00DE42D6" w:rsidRDefault="00DE42D6">
      <w:pPr>
        <w:rPr>
          <w:rFonts w:eastAsia="Times New Roman" w:cstheme="minorHAnsi"/>
          <w:color w:val="000000" w:themeColor="text1"/>
        </w:rPr>
      </w:pPr>
    </w:p>
    <w:p w14:paraId="21A47CF2" w14:textId="038CC3CA" w:rsidR="00DE42D6" w:rsidRDefault="00DE42D6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Michael Howell, Executive Director</w:t>
      </w:r>
    </w:p>
    <w:p w14:paraId="4A3FD81A" w14:textId="7677422C" w:rsidR="00DE42D6" w:rsidRDefault="00DE42D6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Bitterroot River Protection Association</w:t>
      </w:r>
    </w:p>
    <w:p w14:paraId="0577ACF1" w14:textId="5B323E57" w:rsidR="009C2F56" w:rsidRDefault="009C2F56">
      <w:pPr>
        <w:rPr>
          <w:rFonts w:eastAsia="Times New Roman" w:cstheme="minorHAnsi"/>
          <w:color w:val="000000" w:themeColor="text1"/>
        </w:rPr>
      </w:pPr>
    </w:p>
    <w:p w14:paraId="318E7090" w14:textId="77777777" w:rsidR="009C2F56" w:rsidRDefault="009C2F56">
      <w:pPr>
        <w:rPr>
          <w:rFonts w:eastAsia="Times New Roman" w:cstheme="minorHAnsi"/>
          <w:color w:val="000000" w:themeColor="text1"/>
        </w:rPr>
      </w:pPr>
    </w:p>
    <w:p w14:paraId="516CE9BD" w14:textId="0FD64DF9" w:rsidR="009F30EA" w:rsidRDefault="009F30EA">
      <w:r>
        <w:rPr>
          <w:rFonts w:eastAsia="Times New Roman" w:cstheme="minorHAnsi"/>
          <w:color w:val="000000" w:themeColor="text1"/>
        </w:rPr>
        <w:t xml:space="preserve"> </w:t>
      </w:r>
    </w:p>
    <w:sectPr w:rsidR="009F30EA" w:rsidSect="00CD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594F"/>
    <w:multiLevelType w:val="multilevel"/>
    <w:tmpl w:val="F412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65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FA"/>
    <w:rsid w:val="00014BDA"/>
    <w:rsid w:val="000417CF"/>
    <w:rsid w:val="00042164"/>
    <w:rsid w:val="00084B1F"/>
    <w:rsid w:val="00087102"/>
    <w:rsid w:val="000B236D"/>
    <w:rsid w:val="000B7758"/>
    <w:rsid w:val="000D35A5"/>
    <w:rsid w:val="001047C8"/>
    <w:rsid w:val="00130ECC"/>
    <w:rsid w:val="00195367"/>
    <w:rsid w:val="001A2D02"/>
    <w:rsid w:val="001B5E30"/>
    <w:rsid w:val="00212E83"/>
    <w:rsid w:val="00233FF6"/>
    <w:rsid w:val="00241341"/>
    <w:rsid w:val="002A1A28"/>
    <w:rsid w:val="002B0CE9"/>
    <w:rsid w:val="002E13DA"/>
    <w:rsid w:val="002E6FE3"/>
    <w:rsid w:val="002F641C"/>
    <w:rsid w:val="003040A4"/>
    <w:rsid w:val="00306FD6"/>
    <w:rsid w:val="00317E1A"/>
    <w:rsid w:val="003472B7"/>
    <w:rsid w:val="00351A72"/>
    <w:rsid w:val="00362AB2"/>
    <w:rsid w:val="003735E7"/>
    <w:rsid w:val="003B3018"/>
    <w:rsid w:val="003F01C7"/>
    <w:rsid w:val="0041471B"/>
    <w:rsid w:val="00424781"/>
    <w:rsid w:val="004610F7"/>
    <w:rsid w:val="00465065"/>
    <w:rsid w:val="004F5F3A"/>
    <w:rsid w:val="00515C9C"/>
    <w:rsid w:val="00543398"/>
    <w:rsid w:val="00547FB0"/>
    <w:rsid w:val="0055233F"/>
    <w:rsid w:val="00552428"/>
    <w:rsid w:val="00553C87"/>
    <w:rsid w:val="005854E9"/>
    <w:rsid w:val="005C2199"/>
    <w:rsid w:val="005C676F"/>
    <w:rsid w:val="005E7BB7"/>
    <w:rsid w:val="005F4983"/>
    <w:rsid w:val="00626584"/>
    <w:rsid w:val="006352D5"/>
    <w:rsid w:val="00647EDF"/>
    <w:rsid w:val="00660AEB"/>
    <w:rsid w:val="00685826"/>
    <w:rsid w:val="00687A75"/>
    <w:rsid w:val="006A0966"/>
    <w:rsid w:val="006C32C0"/>
    <w:rsid w:val="006D4C14"/>
    <w:rsid w:val="006E3C39"/>
    <w:rsid w:val="006E6929"/>
    <w:rsid w:val="006F5E73"/>
    <w:rsid w:val="0070655C"/>
    <w:rsid w:val="00706D67"/>
    <w:rsid w:val="00727202"/>
    <w:rsid w:val="007278BD"/>
    <w:rsid w:val="00763873"/>
    <w:rsid w:val="007A2153"/>
    <w:rsid w:val="007A5658"/>
    <w:rsid w:val="007B4733"/>
    <w:rsid w:val="00816F39"/>
    <w:rsid w:val="00822F14"/>
    <w:rsid w:val="008254FA"/>
    <w:rsid w:val="00834265"/>
    <w:rsid w:val="0087075D"/>
    <w:rsid w:val="008739E8"/>
    <w:rsid w:val="008849A4"/>
    <w:rsid w:val="008A57F4"/>
    <w:rsid w:val="008C5E0D"/>
    <w:rsid w:val="008D02E7"/>
    <w:rsid w:val="008D16DC"/>
    <w:rsid w:val="008E01C5"/>
    <w:rsid w:val="008E7842"/>
    <w:rsid w:val="008F3E08"/>
    <w:rsid w:val="009035C3"/>
    <w:rsid w:val="009404B0"/>
    <w:rsid w:val="009539D4"/>
    <w:rsid w:val="00957C43"/>
    <w:rsid w:val="00985135"/>
    <w:rsid w:val="009A0292"/>
    <w:rsid w:val="009A1792"/>
    <w:rsid w:val="009A5F5C"/>
    <w:rsid w:val="009C2F56"/>
    <w:rsid w:val="009F0BE8"/>
    <w:rsid w:val="009F30EA"/>
    <w:rsid w:val="00A12FD4"/>
    <w:rsid w:val="00A35F59"/>
    <w:rsid w:val="00A37833"/>
    <w:rsid w:val="00A549D4"/>
    <w:rsid w:val="00A8299E"/>
    <w:rsid w:val="00AF7910"/>
    <w:rsid w:val="00B206DF"/>
    <w:rsid w:val="00B24762"/>
    <w:rsid w:val="00B64858"/>
    <w:rsid w:val="00BA4666"/>
    <w:rsid w:val="00BA6A3C"/>
    <w:rsid w:val="00BB0E18"/>
    <w:rsid w:val="00BB7DB0"/>
    <w:rsid w:val="00BD59A8"/>
    <w:rsid w:val="00BE6E5C"/>
    <w:rsid w:val="00BF0C56"/>
    <w:rsid w:val="00C176D9"/>
    <w:rsid w:val="00C36303"/>
    <w:rsid w:val="00C47B5B"/>
    <w:rsid w:val="00C85228"/>
    <w:rsid w:val="00CB0E30"/>
    <w:rsid w:val="00CC17CA"/>
    <w:rsid w:val="00CC4A27"/>
    <w:rsid w:val="00CD7C00"/>
    <w:rsid w:val="00CD7CF6"/>
    <w:rsid w:val="00D16BF0"/>
    <w:rsid w:val="00D52BC5"/>
    <w:rsid w:val="00D83683"/>
    <w:rsid w:val="00DB44FB"/>
    <w:rsid w:val="00DC0566"/>
    <w:rsid w:val="00DC6FFD"/>
    <w:rsid w:val="00DE42D6"/>
    <w:rsid w:val="00E01BB6"/>
    <w:rsid w:val="00E41FDE"/>
    <w:rsid w:val="00E74104"/>
    <w:rsid w:val="00EC5FCD"/>
    <w:rsid w:val="00ED3C28"/>
    <w:rsid w:val="00F203B4"/>
    <w:rsid w:val="00F35F4B"/>
    <w:rsid w:val="00F4335B"/>
    <w:rsid w:val="00F54A15"/>
    <w:rsid w:val="00F97987"/>
    <w:rsid w:val="00FA1CC0"/>
    <w:rsid w:val="00FD3435"/>
    <w:rsid w:val="00FD3940"/>
    <w:rsid w:val="00FF1692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495DD"/>
  <w14:defaultImageDpi w14:val="32767"/>
  <w15:chartTrackingRefBased/>
  <w15:docId w15:val="{9BD8FFC7-C923-B04E-ABCC-B50D014D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Howell</dc:creator>
  <cp:keywords/>
  <dc:description/>
  <cp:lastModifiedBy>Michael Howell</cp:lastModifiedBy>
  <cp:revision>11</cp:revision>
  <dcterms:created xsi:type="dcterms:W3CDTF">2022-05-20T18:59:00Z</dcterms:created>
  <dcterms:modified xsi:type="dcterms:W3CDTF">2022-05-23T20:38:00Z</dcterms:modified>
</cp:coreProperties>
</file>