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Default"/>
        <w:bidi w:val="0"/>
        <w:spacing w:line="280" w:lineRule="atLeast"/>
        <w:ind w:left="0" w:right="0" w:firstLine="0"/>
        <w:jc w:val="left"/>
        <w:rPr>
          <w:sz w:val="24"/>
          <w:szCs w:val="24"/>
          <w:shd w:val="clear" w:color="auto" w:fill="ffffff"/>
          <w:rtl w:val="0"/>
        </w:rPr>
      </w:pPr>
      <w:r>
        <w:rPr>
          <w:sz w:val="24"/>
          <w:szCs w:val="24"/>
          <w:shd w:val="clear" w:color="auto" w:fill="ffffff"/>
          <w:rtl w:val="0"/>
          <w:lang w:val="en-US"/>
        </w:rPr>
        <w:t>A Kaw to Arms</w:t>
      </w:r>
      <w:r>
        <w:rPr>
          <w:sz w:val="24"/>
          <w:szCs w:val="24"/>
          <w:shd w:val="clear" w:color="auto" w:fill="ffffff"/>
          <w:rtl w:val="0"/>
        </w:rPr>
        <w:t> </w:t>
      </w:r>
    </w:p>
    <w:p>
      <w:pPr>
        <w:pStyle w:val="Default"/>
        <w:bidi w:val="0"/>
        <w:spacing w:line="280" w:lineRule="atLeast"/>
        <w:ind w:left="0" w:right="0" w:firstLine="0"/>
        <w:jc w:val="left"/>
        <w:rPr>
          <w:sz w:val="24"/>
          <w:szCs w:val="24"/>
          <w:shd w:val="clear" w:color="auto" w:fill="ffffff"/>
          <w:rtl w:val="0"/>
        </w:rPr>
      </w:pPr>
    </w:p>
    <w:p>
      <w:pPr>
        <w:pStyle w:val="Default"/>
        <w:bidi w:val="0"/>
        <w:spacing w:line="280" w:lineRule="atLeast"/>
        <w:ind w:left="0" w:right="0" w:firstLine="0"/>
        <w:jc w:val="left"/>
        <w:rPr>
          <w:sz w:val="24"/>
          <w:szCs w:val="24"/>
          <w:shd w:val="clear" w:color="auto" w:fill="ffffff"/>
          <w:rtl w:val="0"/>
        </w:rPr>
      </w:pPr>
      <w:r>
        <w:rPr>
          <w:sz w:val="24"/>
          <w:szCs w:val="24"/>
          <w:shd w:val="clear" w:color="auto" w:fill="ffffff"/>
          <w:rtl w:val="0"/>
          <w:lang w:val="en-US"/>
        </w:rPr>
        <w:t xml:space="preserve">MIDNIGHT PROJECT - Yes it sounds Dark, but </w:t>
      </w:r>
      <w:r>
        <w:rPr>
          <w:sz w:val="24"/>
          <w:szCs w:val="24"/>
          <w:shd w:val="clear" w:color="auto" w:fill="ffffff"/>
          <w:rtl w:val="0"/>
          <w:lang w:val="en-US"/>
        </w:rPr>
        <w:t xml:space="preserve">here is some light IM </w:t>
      </w:r>
      <w:r>
        <w:rPr>
          <w:sz w:val="24"/>
          <w:szCs w:val="24"/>
          <w:shd w:val="clear" w:color="auto" w:fill="ffffff"/>
          <w:rtl w:val="0"/>
          <w:lang w:val="en-US"/>
        </w:rPr>
        <w:t>shed</w:t>
      </w:r>
      <w:r>
        <w:rPr>
          <w:sz w:val="24"/>
          <w:szCs w:val="24"/>
          <w:shd w:val="clear" w:color="auto" w:fill="ffffff"/>
          <w:rtl w:val="0"/>
          <w:lang w:val="en-US"/>
        </w:rPr>
        <w:t xml:space="preserve">ding on this proposal after deep diving into the illuminating scoping meeting set forth by the Forest Service and our local ranger district.  A sizable amount of large </w:t>
      </w:r>
      <w:r>
        <w:rPr>
          <w:sz w:val="24"/>
          <w:szCs w:val="24"/>
          <w:shd w:val="clear" w:color="auto" w:fill="ffffff"/>
          <w:rtl w:val="0"/>
          <w:lang w:val="en-US"/>
        </w:rPr>
        <w:t>TREES will be commercially thinned</w:t>
      </w:r>
      <w:r>
        <w:rPr>
          <w:sz w:val="24"/>
          <w:szCs w:val="24"/>
          <w:shd w:val="clear" w:color="auto" w:fill="ffffff"/>
          <w:rtl w:val="0"/>
          <w:lang w:val="en-US"/>
        </w:rPr>
        <w:t xml:space="preserve"> </w:t>
      </w:r>
      <w:r>
        <w:rPr>
          <w:sz w:val="24"/>
          <w:szCs w:val="24"/>
          <w:shd w:val="clear" w:color="auto" w:fill="ffffff"/>
          <w:rtl w:val="0"/>
          <w:lang w:val="en-US"/>
        </w:rPr>
        <w:t xml:space="preserve">/ logged to </w:t>
      </w:r>
      <w:r>
        <w:rPr>
          <w:sz w:val="24"/>
          <w:szCs w:val="24"/>
          <w:shd w:val="clear" w:color="auto" w:fill="ffffff"/>
          <w:rtl w:val="0"/>
        </w:rPr>
        <w:t>“</w:t>
      </w:r>
      <w:r>
        <w:rPr>
          <w:sz w:val="24"/>
          <w:szCs w:val="24"/>
          <w:shd w:val="clear" w:color="auto" w:fill="ffffff"/>
          <w:rtl w:val="0"/>
          <w:lang w:val="en-US"/>
        </w:rPr>
        <w:t xml:space="preserve">manage the landscape with </w:t>
      </w:r>
      <w:r>
        <w:rPr>
          <w:sz w:val="24"/>
          <w:szCs w:val="24"/>
          <w:shd w:val="clear" w:color="auto" w:fill="ffffff"/>
          <w:rtl w:val="0"/>
          <w:lang w:val="en-US"/>
        </w:rPr>
        <w:t>the</w:t>
      </w:r>
      <w:r>
        <w:rPr>
          <w:sz w:val="24"/>
          <w:szCs w:val="24"/>
          <w:shd w:val="clear" w:color="auto" w:fill="ffffff"/>
          <w:rtl w:val="0"/>
          <w:lang w:val="en-US"/>
        </w:rPr>
        <w:t xml:space="preserve"> purpose of making our Twisp River Corridor a more fire resilient place</w:t>
      </w:r>
      <w:r>
        <w:rPr>
          <w:sz w:val="24"/>
          <w:szCs w:val="24"/>
          <w:shd w:val="clear" w:color="auto" w:fill="ffffff"/>
          <w:rtl w:val="0"/>
          <w:lang w:val="en-US"/>
        </w:rPr>
        <w:t xml:space="preserve">. </w:t>
      </w:r>
    </w:p>
    <w:p>
      <w:pPr>
        <w:pStyle w:val="Default"/>
        <w:bidi w:val="0"/>
        <w:spacing w:line="280" w:lineRule="atLeast"/>
        <w:ind w:left="0" w:right="0" w:firstLine="0"/>
        <w:jc w:val="left"/>
        <w:rPr>
          <w:sz w:val="24"/>
          <w:szCs w:val="24"/>
          <w:shd w:val="clear" w:color="auto" w:fill="ffffff"/>
          <w:rtl w:val="0"/>
        </w:rPr>
      </w:pPr>
      <w:r>
        <w:rPr>
          <w:sz w:val="24"/>
          <w:szCs w:val="24"/>
          <w:shd w:val="clear" w:color="auto" w:fill="ffffff"/>
          <w:rtl w:val="0"/>
          <w:lang w:val="en-US"/>
        </w:rPr>
        <w:t xml:space="preserve">With the amount of money coming into our county for forest restoration, we need to steer this </w:t>
      </w:r>
      <w:r>
        <w:rPr>
          <w:sz w:val="24"/>
          <w:szCs w:val="24"/>
          <w:shd w:val="clear" w:color="auto" w:fill="ffffff"/>
          <w:rtl w:val="0"/>
        </w:rPr>
        <w:t>“</w:t>
      </w:r>
      <w:r>
        <w:rPr>
          <w:sz w:val="24"/>
          <w:szCs w:val="24"/>
          <w:shd w:val="clear" w:color="auto" w:fill="ffffff"/>
          <w:rtl w:val="0"/>
          <w:lang w:val="fr-FR"/>
        </w:rPr>
        <w:t>restoration plan</w:t>
      </w:r>
      <w:r>
        <w:rPr>
          <w:sz w:val="24"/>
          <w:szCs w:val="24"/>
          <w:shd w:val="clear" w:color="auto" w:fill="ffffff"/>
          <w:rtl w:val="0"/>
        </w:rPr>
        <w:t xml:space="preserve">” </w:t>
      </w:r>
      <w:r>
        <w:rPr>
          <w:sz w:val="24"/>
          <w:szCs w:val="24"/>
          <w:shd w:val="clear" w:color="auto" w:fill="ffffff"/>
          <w:rtl w:val="0"/>
          <w:lang w:val="en-US"/>
        </w:rPr>
        <w:t>in an ecological not economic direction, so that</w:t>
      </w:r>
      <w:r>
        <w:rPr>
          <w:sz w:val="24"/>
          <w:szCs w:val="24"/>
          <w:shd w:val="clear" w:color="auto" w:fill="ffffff"/>
          <w:rtl w:val="0"/>
          <w:lang w:val="en-US"/>
        </w:rPr>
        <w:t>, i</w:t>
      </w:r>
      <w:r>
        <w:rPr>
          <w:sz w:val="24"/>
          <w:szCs w:val="24"/>
          <w:shd w:val="clear" w:color="auto" w:fill="ffffff"/>
          <w:rtl w:val="0"/>
          <w:lang w:val="en-US"/>
        </w:rPr>
        <w:t>n fact</w:t>
      </w:r>
      <w:r>
        <w:rPr>
          <w:sz w:val="24"/>
          <w:szCs w:val="24"/>
          <w:shd w:val="clear" w:color="auto" w:fill="ffffff"/>
          <w:rtl w:val="0"/>
          <w:lang w:val="en-US"/>
        </w:rPr>
        <w:t>,</w:t>
      </w:r>
      <w:r>
        <w:rPr>
          <w:sz w:val="24"/>
          <w:szCs w:val="24"/>
          <w:shd w:val="clear" w:color="auto" w:fill="ffffff"/>
          <w:rtl w:val="0"/>
          <w:lang w:val="en-US"/>
        </w:rPr>
        <w:t xml:space="preserve"> we will retain the remaining old resilient trees 20</w:t>
      </w:r>
      <w:r>
        <w:rPr>
          <w:sz w:val="24"/>
          <w:szCs w:val="24"/>
          <w:shd w:val="clear" w:color="auto" w:fill="ffffff"/>
          <w:rtl w:val="0"/>
        </w:rPr>
        <w:t xml:space="preserve">” </w:t>
      </w:r>
      <w:r>
        <w:rPr>
          <w:sz w:val="24"/>
          <w:szCs w:val="24"/>
          <w:shd w:val="clear" w:color="auto" w:fill="ffffff"/>
          <w:rtl w:val="0"/>
          <w:lang w:val="en-US"/>
        </w:rPr>
        <w:t xml:space="preserve">in diameter and above  </w:t>
      </w:r>
      <w:r>
        <w:rPr>
          <w:sz w:val="24"/>
          <w:szCs w:val="24"/>
          <w:shd w:val="clear" w:color="auto" w:fill="ffffff"/>
          <w:rtl w:val="0"/>
          <w:lang w:val="en-US"/>
        </w:rPr>
        <w:t>and leave a</w:t>
      </w:r>
      <w:r>
        <w:rPr>
          <w:sz w:val="24"/>
          <w:szCs w:val="24"/>
          <w:shd w:val="clear" w:color="auto" w:fill="ffffff"/>
          <w:rtl w:val="0"/>
          <w:lang w:val="en-US"/>
        </w:rPr>
        <w:t>n</w:t>
      </w:r>
      <w:r>
        <w:rPr>
          <w:sz w:val="24"/>
          <w:szCs w:val="24"/>
          <w:shd w:val="clear" w:color="auto" w:fill="ffffff"/>
          <w:rtl w:val="0"/>
          <w:lang w:val="en-US"/>
        </w:rPr>
        <w:t xml:space="preserve"> ecosystem in tact for future generations.</w:t>
      </w:r>
    </w:p>
    <w:p>
      <w:pPr>
        <w:pStyle w:val="Default"/>
        <w:bidi w:val="0"/>
        <w:spacing w:line="280" w:lineRule="atLeast"/>
        <w:ind w:left="0" w:right="0" w:firstLine="0"/>
        <w:jc w:val="left"/>
        <w:rPr>
          <w:sz w:val="24"/>
          <w:szCs w:val="24"/>
          <w:shd w:val="clear" w:color="auto" w:fill="ffffff"/>
          <w:rtl w:val="0"/>
        </w:rPr>
      </w:pPr>
      <w:r>
        <w:rPr>
          <w:sz w:val="24"/>
          <w:szCs w:val="24"/>
          <w:shd w:val="clear" w:color="auto" w:fill="ffffff"/>
          <w:rtl w:val="0"/>
          <w:lang w:val="en-US"/>
        </w:rPr>
        <w:t>AS the world turns and our Public Land gets manipulated for profit</w:t>
      </w:r>
      <w:r>
        <w:rPr>
          <w:sz w:val="24"/>
          <w:szCs w:val="24"/>
          <w:shd w:val="clear" w:color="auto" w:fill="ffffff"/>
          <w:rtl w:val="0"/>
          <w:lang w:val="en-US"/>
        </w:rPr>
        <w:t>,</w:t>
      </w:r>
      <w:r>
        <w:rPr>
          <w:sz w:val="24"/>
          <w:szCs w:val="24"/>
          <w:shd w:val="clear" w:color="auto" w:fill="ffffff"/>
          <w:rtl w:val="0"/>
          <w:lang w:val="en-US"/>
        </w:rPr>
        <w:t xml:space="preserve"> our precious zones</w:t>
      </w:r>
      <w:r>
        <w:rPr>
          <w:sz w:val="24"/>
          <w:szCs w:val="24"/>
          <w:shd w:val="clear" w:color="auto" w:fill="ffffff"/>
          <w:rtl w:val="0"/>
          <w:lang w:val="en-US"/>
        </w:rPr>
        <w:t>,</w:t>
      </w:r>
      <w:r>
        <w:rPr>
          <w:sz w:val="24"/>
          <w:szCs w:val="24"/>
          <w:shd w:val="clear" w:color="auto" w:fill="ffffff"/>
          <w:rtl w:val="0"/>
          <w:lang w:val="en-US"/>
        </w:rPr>
        <w:t xml:space="preserve"> that help us thrive with nature are in the process of getting overrun and as We Have Witnessed</w:t>
      </w:r>
      <w:r>
        <w:rPr>
          <w:sz w:val="24"/>
          <w:szCs w:val="24"/>
          <w:shd w:val="clear" w:color="auto" w:fill="ffffff"/>
          <w:rtl w:val="0"/>
        </w:rPr>
        <w:t>  </w:t>
      </w:r>
      <w:r>
        <w:rPr>
          <w:sz w:val="24"/>
          <w:szCs w:val="24"/>
          <w:shd w:val="clear" w:color="auto" w:fill="ffffff"/>
          <w:rtl w:val="0"/>
          <w:lang w:val="en-US"/>
        </w:rPr>
        <w:t>with The Forest Services</w:t>
      </w:r>
      <w:r>
        <w:rPr>
          <w:sz w:val="24"/>
          <w:szCs w:val="24"/>
          <w:shd w:val="clear" w:color="auto" w:fill="ffffff"/>
          <w:rtl w:val="0"/>
          <w:lang w:val="en-US"/>
        </w:rPr>
        <w:t>’</w:t>
      </w:r>
      <w:r>
        <w:rPr>
          <w:sz w:val="24"/>
          <w:szCs w:val="24"/>
          <w:shd w:val="clear" w:color="auto" w:fill="ffffff"/>
          <w:rtl w:val="0"/>
          <w:lang w:val="en-US"/>
        </w:rPr>
        <w:t>s</w:t>
      </w:r>
      <w:r>
        <w:rPr>
          <w:sz w:val="24"/>
          <w:szCs w:val="24"/>
          <w:shd w:val="clear" w:color="auto" w:fill="ffffff"/>
          <w:rtl w:val="0"/>
          <w:lang w:val="en-US"/>
        </w:rPr>
        <w:t xml:space="preserve"> most recent exploits in the Mission Proj</w:t>
      </w:r>
      <w:r>
        <w:rPr>
          <w:sz w:val="24"/>
          <w:szCs w:val="24"/>
          <w:shd w:val="clear" w:color="auto" w:fill="ffffff"/>
          <w:rtl w:val="0"/>
          <w:lang w:val="en-US"/>
        </w:rPr>
        <w:t xml:space="preserve">ect </w:t>
      </w:r>
      <w:r>
        <w:rPr>
          <w:sz w:val="24"/>
          <w:szCs w:val="24"/>
          <w:shd w:val="clear" w:color="auto" w:fill="ffffff"/>
          <w:rtl w:val="0"/>
        </w:rPr>
        <w:t>(</w:t>
      </w:r>
      <w:r>
        <w:rPr>
          <w:sz w:val="24"/>
          <w:szCs w:val="24"/>
          <w:shd w:val="clear" w:color="auto" w:fill="ffffff"/>
          <w:rtl w:val="0"/>
          <w:lang w:val="en-US"/>
        </w:rPr>
        <w:t>E</w:t>
      </w:r>
      <w:r>
        <w:rPr>
          <w:sz w:val="24"/>
          <w:szCs w:val="24"/>
          <w:shd w:val="clear" w:color="auto" w:fill="ffffff"/>
          <w:rtl w:val="0"/>
          <w:lang w:val="en-US"/>
        </w:rPr>
        <w:t xml:space="preserve">ast Buttermilk and Libby Creek ) where </w:t>
      </w:r>
      <w:r>
        <w:rPr>
          <w:sz w:val="24"/>
          <w:szCs w:val="24"/>
          <w:shd w:val="clear" w:color="auto" w:fill="ffffff"/>
          <w:rtl w:val="0"/>
        </w:rPr>
        <w:t>“</w:t>
      </w:r>
      <w:r>
        <w:rPr>
          <w:sz w:val="24"/>
          <w:szCs w:val="24"/>
          <w:shd w:val="clear" w:color="auto" w:fill="ffffff"/>
          <w:rtl w:val="0"/>
          <w:lang w:val="en-US"/>
        </w:rPr>
        <w:t>restoration</w:t>
      </w:r>
      <w:r>
        <w:rPr>
          <w:sz w:val="24"/>
          <w:szCs w:val="24"/>
          <w:shd w:val="clear" w:color="auto" w:fill="ffffff"/>
          <w:rtl w:val="0"/>
        </w:rPr>
        <w:t xml:space="preserve">” </w:t>
      </w:r>
      <w:r>
        <w:rPr>
          <w:sz w:val="24"/>
          <w:szCs w:val="24"/>
          <w:shd w:val="clear" w:color="auto" w:fill="ffffff"/>
          <w:rtl w:val="0"/>
          <w:lang w:val="en-US"/>
        </w:rPr>
        <w:t xml:space="preserve">was left to the logger in a </w:t>
      </w:r>
      <w:r>
        <w:rPr>
          <w:sz w:val="24"/>
          <w:szCs w:val="24"/>
          <w:shd w:val="clear" w:color="auto" w:fill="ffffff"/>
          <w:rtl w:val="0"/>
        </w:rPr>
        <w:t>“</w:t>
      </w:r>
      <w:r>
        <w:rPr>
          <w:sz w:val="24"/>
          <w:szCs w:val="24"/>
          <w:shd w:val="clear" w:color="auto" w:fill="ffffff"/>
          <w:rtl w:val="0"/>
          <w:lang w:val="en-US"/>
        </w:rPr>
        <w:t>designation by prescription</w:t>
      </w:r>
      <w:r>
        <w:rPr>
          <w:sz w:val="24"/>
          <w:szCs w:val="24"/>
          <w:shd w:val="clear" w:color="auto" w:fill="ffffff"/>
          <w:rtl w:val="0"/>
        </w:rPr>
        <w:t xml:space="preserve">” </w:t>
      </w:r>
      <w:r>
        <w:rPr>
          <w:sz w:val="24"/>
          <w:szCs w:val="24"/>
          <w:shd w:val="clear" w:color="auto" w:fill="ffffff"/>
          <w:rtl w:val="0"/>
          <w:lang w:val="en-US"/>
        </w:rPr>
        <w:t>forestry approac</w:t>
      </w:r>
      <w:r>
        <w:rPr>
          <w:sz w:val="24"/>
          <w:szCs w:val="24"/>
          <w:shd w:val="clear" w:color="auto" w:fill="ffffff"/>
          <w:rtl w:val="0"/>
          <w:lang w:val="en-US"/>
        </w:rPr>
        <w:t xml:space="preserve">h, what </w:t>
      </w:r>
      <w:r>
        <w:rPr>
          <w:sz w:val="24"/>
          <w:szCs w:val="24"/>
          <w:shd w:val="clear" w:color="auto" w:fill="ffffff"/>
          <w:rtl w:val="0"/>
          <w:lang w:val="en-US"/>
        </w:rPr>
        <w:t>we are left with is old school forest practices where the best leave trees are taken and in many cases within the prescription beyond the minimum written in the EA and contract.</w:t>
      </w:r>
      <w:r>
        <w:rPr>
          <w:sz w:val="24"/>
          <w:szCs w:val="24"/>
          <w:shd w:val="clear" w:color="auto" w:fill="ffffff"/>
          <w:rtl w:val="0"/>
        </w:rPr>
        <w:t>   </w:t>
      </w:r>
      <w:r>
        <w:rPr>
          <w:sz w:val="24"/>
          <w:szCs w:val="24"/>
          <w:shd w:val="clear" w:color="auto" w:fill="ffffff"/>
          <w:rtl w:val="0"/>
          <w:lang w:val="en-US"/>
        </w:rPr>
        <w:t>To put it quite frankly the FS restoration plan that was supposed to represent a healthy forest stand was a debacle that gave way to logging a forest stand that took more trees</w:t>
      </w:r>
      <w:r>
        <w:rPr>
          <w:sz w:val="24"/>
          <w:szCs w:val="24"/>
          <w:shd w:val="clear" w:color="auto" w:fill="ffffff"/>
          <w:rtl w:val="0"/>
          <w:lang w:val="en-US"/>
        </w:rPr>
        <w:t xml:space="preserve"> than </w:t>
      </w:r>
      <w:r>
        <w:rPr>
          <w:sz w:val="24"/>
          <w:szCs w:val="24"/>
          <w:shd w:val="clear" w:color="auto" w:fill="ffffff"/>
          <w:rtl w:val="0"/>
          <w:lang w:val="en-US"/>
        </w:rPr>
        <w:t xml:space="preserve">what was written within the original ecologically sound prescription, and the few spindly little leave trees that are left are reminiscent of the </w:t>
      </w:r>
      <w:r>
        <w:rPr>
          <w:sz w:val="24"/>
          <w:szCs w:val="24"/>
          <w:shd w:val="clear" w:color="auto" w:fill="ffffff"/>
          <w:rtl w:val="0"/>
          <w:lang w:val="en-US"/>
        </w:rPr>
        <w:t>G</w:t>
      </w:r>
      <w:r>
        <w:rPr>
          <w:sz w:val="24"/>
          <w:szCs w:val="24"/>
          <w:shd w:val="clear" w:color="auto" w:fill="ffffff"/>
          <w:rtl w:val="0"/>
          <w:lang w:val="en-US"/>
        </w:rPr>
        <w:t>rinch who stoled xmas trees.</w:t>
      </w:r>
      <w:r>
        <w:rPr>
          <w:sz w:val="24"/>
          <w:szCs w:val="24"/>
          <w:shd w:val="clear" w:color="auto" w:fill="ffffff"/>
          <w:rtl w:val="0"/>
        </w:rPr>
        <w:t>  </w:t>
      </w:r>
    </w:p>
    <w:p>
      <w:pPr>
        <w:pStyle w:val="Default"/>
        <w:bidi w:val="0"/>
        <w:spacing w:line="280" w:lineRule="atLeast"/>
        <w:ind w:left="0" w:right="0" w:firstLine="0"/>
        <w:jc w:val="left"/>
        <w:rPr>
          <w:sz w:val="24"/>
          <w:szCs w:val="24"/>
          <w:shd w:val="clear" w:color="auto" w:fill="ffffff"/>
          <w:rtl w:val="0"/>
        </w:rPr>
      </w:pPr>
      <w:r>
        <w:rPr>
          <w:sz w:val="24"/>
          <w:szCs w:val="24"/>
          <w:shd w:val="clear" w:color="auto" w:fill="ffffff"/>
          <w:rtl w:val="0"/>
        </w:rPr>
        <w:t> </w:t>
      </w:r>
      <w:r>
        <w:rPr>
          <w:sz w:val="24"/>
          <w:szCs w:val="24"/>
          <w:shd w:val="clear" w:color="auto" w:fill="ffffff"/>
          <w:rtl w:val="0"/>
          <w:lang w:val="en-US"/>
        </w:rPr>
        <w:t>Amazingly enough, the FS stands by the remains as a successful project that is resilient and ecologically sound.</w:t>
      </w:r>
    </w:p>
    <w:p>
      <w:pPr>
        <w:pStyle w:val="Default"/>
        <w:bidi w:val="0"/>
        <w:spacing w:line="280" w:lineRule="atLeast"/>
        <w:ind w:left="0" w:right="0" w:firstLine="0"/>
        <w:jc w:val="left"/>
        <w:rPr>
          <w:sz w:val="24"/>
          <w:szCs w:val="24"/>
          <w:shd w:val="clear" w:color="auto" w:fill="ffffff"/>
          <w:rtl w:val="0"/>
        </w:rPr>
      </w:pPr>
      <w:r>
        <w:rPr>
          <w:sz w:val="24"/>
          <w:szCs w:val="24"/>
          <w:shd w:val="clear" w:color="auto" w:fill="ffffff"/>
          <w:rtl w:val="0"/>
          <w:lang w:val="en-US"/>
        </w:rPr>
        <w:t>Granted these projects are complicated and are a huge undertaking</w:t>
      </w:r>
      <w:r>
        <w:rPr>
          <w:sz w:val="24"/>
          <w:szCs w:val="24"/>
          <w:shd w:val="clear" w:color="auto" w:fill="ffffff"/>
          <w:rtl w:val="0"/>
          <w:lang w:val="en-US"/>
        </w:rPr>
        <w:t>,</w:t>
      </w:r>
      <w:r>
        <w:rPr>
          <w:sz w:val="24"/>
          <w:szCs w:val="24"/>
          <w:shd w:val="clear" w:color="auto" w:fill="ffffff"/>
          <w:rtl w:val="0"/>
          <w:lang w:val="en-US"/>
        </w:rPr>
        <w:t xml:space="preserve"> so hats off to our friends within the FS for getting these plans implemented</w:t>
      </w:r>
      <w:r>
        <w:rPr>
          <w:sz w:val="24"/>
          <w:szCs w:val="24"/>
          <w:shd w:val="clear" w:color="auto" w:fill="ffffff"/>
          <w:rtl w:val="0"/>
          <w:lang w:val="en-US"/>
        </w:rPr>
        <w:t>,</w:t>
      </w:r>
      <w:r>
        <w:rPr>
          <w:sz w:val="24"/>
          <w:szCs w:val="24"/>
          <w:shd w:val="clear" w:color="auto" w:fill="ffffff"/>
          <w:rtl w:val="0"/>
          <w:lang w:val="en-US"/>
        </w:rPr>
        <w:t xml:space="preserve"> as something must be done to protect not only our homes but our natural habitat from the ever changing climate</w:t>
      </w:r>
      <w:r>
        <w:rPr>
          <w:sz w:val="24"/>
          <w:szCs w:val="24"/>
          <w:shd w:val="clear" w:color="auto" w:fill="ffffff"/>
          <w:rtl w:val="0"/>
          <w:lang w:val="en-US"/>
        </w:rPr>
        <w:t>. Let</w:t>
      </w:r>
      <w:r>
        <w:rPr>
          <w:sz w:val="24"/>
          <w:szCs w:val="24"/>
          <w:shd w:val="clear" w:color="auto" w:fill="ffffff"/>
          <w:rtl w:val="0"/>
          <w:lang w:val="en-US"/>
        </w:rPr>
        <w:t xml:space="preserve">’ </w:t>
      </w:r>
      <w:r>
        <w:rPr>
          <w:sz w:val="24"/>
          <w:szCs w:val="24"/>
          <w:shd w:val="clear" w:color="auto" w:fill="ffffff"/>
          <w:rtl w:val="0"/>
          <w:lang w:val="en-US"/>
        </w:rPr>
        <w:t>i</w:t>
      </w:r>
      <w:r>
        <w:rPr>
          <w:sz w:val="24"/>
          <w:szCs w:val="24"/>
          <w:shd w:val="clear" w:color="auto" w:fill="ffffff"/>
          <w:rtl w:val="0"/>
          <w:lang w:val="en-US"/>
        </w:rPr>
        <w:t>nsure the EA is written that will reflect a logging contract that will insure our</w:t>
      </w:r>
      <w:r>
        <w:rPr>
          <w:sz w:val="24"/>
          <w:szCs w:val="24"/>
          <w:shd w:val="clear" w:color="auto" w:fill="ffffff"/>
          <w:rtl w:val="0"/>
          <w:lang w:val="en-US"/>
        </w:rPr>
        <w:t xml:space="preserve"> ecosystem is </w:t>
      </w:r>
      <w:r>
        <w:rPr>
          <w:sz w:val="24"/>
          <w:szCs w:val="24"/>
          <w:shd w:val="clear" w:color="auto" w:fill="ffffff"/>
          <w:rtl w:val="0"/>
          <w:lang w:val="en-US"/>
        </w:rPr>
        <w:t>left intact.</w:t>
      </w:r>
      <w:r>
        <w:rPr>
          <w:sz w:val="24"/>
          <w:szCs w:val="24"/>
          <w:shd w:val="clear" w:color="auto" w:fill="ffffff"/>
          <w:rtl w:val="0"/>
        </w:rPr>
        <w:t> </w:t>
      </w:r>
    </w:p>
    <w:p>
      <w:pPr>
        <w:pStyle w:val="Default"/>
        <w:bidi w:val="0"/>
        <w:spacing w:line="280" w:lineRule="atLeast"/>
        <w:ind w:left="0" w:right="0" w:firstLine="0"/>
        <w:jc w:val="left"/>
        <w:rPr>
          <w:sz w:val="24"/>
          <w:szCs w:val="24"/>
          <w:shd w:val="clear" w:color="auto" w:fill="ffffff"/>
          <w:rtl w:val="0"/>
        </w:rPr>
      </w:pPr>
      <w:r>
        <w:rPr>
          <w:sz w:val="24"/>
          <w:szCs w:val="24"/>
          <w:shd w:val="clear" w:color="auto" w:fill="ffffff"/>
          <w:rtl w:val="0"/>
          <w:lang w:val="en-US"/>
        </w:rPr>
        <w:t xml:space="preserve">Like the Trees in Our </w:t>
      </w:r>
      <w:r>
        <w:rPr>
          <w:sz w:val="24"/>
          <w:szCs w:val="24"/>
          <w:shd w:val="clear" w:color="auto" w:fill="ffffff"/>
          <w:rtl w:val="0"/>
          <w:lang w:val="en-US"/>
        </w:rPr>
        <w:t>B</w:t>
      </w:r>
      <w:r>
        <w:rPr>
          <w:sz w:val="24"/>
          <w:szCs w:val="24"/>
          <w:shd w:val="clear" w:color="auto" w:fill="ffffff"/>
          <w:rtl w:val="0"/>
          <w:lang w:val="en-US"/>
        </w:rPr>
        <w:t>ackyard, I grew up here</w:t>
      </w:r>
      <w:r>
        <w:rPr>
          <w:sz w:val="24"/>
          <w:szCs w:val="24"/>
          <w:shd w:val="clear" w:color="auto" w:fill="ffffff"/>
          <w:rtl w:val="0"/>
          <w:lang w:val="en-US"/>
        </w:rPr>
        <w:t>.</w:t>
      </w:r>
      <w:r>
        <w:rPr>
          <w:sz w:val="24"/>
          <w:szCs w:val="24"/>
          <w:shd w:val="clear" w:color="auto" w:fill="ffffff"/>
          <w:rtl w:val="0"/>
        </w:rPr>
        <w:t xml:space="preserve"> </w:t>
      </w:r>
      <w:r>
        <w:rPr>
          <w:sz w:val="24"/>
          <w:szCs w:val="24"/>
          <w:shd w:val="clear" w:color="auto" w:fill="ffffff"/>
          <w:rtl w:val="0"/>
          <w:lang w:val="en-US"/>
        </w:rPr>
        <w:t>T</w:t>
      </w:r>
      <w:r>
        <w:rPr>
          <w:sz w:val="24"/>
          <w:szCs w:val="24"/>
          <w:shd w:val="clear" w:color="auto" w:fill="ffffff"/>
          <w:rtl w:val="0"/>
          <w:lang w:val="en-US"/>
        </w:rPr>
        <w:t>hough</w:t>
      </w:r>
      <w:r>
        <w:rPr>
          <w:sz w:val="24"/>
          <w:szCs w:val="24"/>
          <w:shd w:val="clear" w:color="auto" w:fill="ffffff"/>
          <w:rtl w:val="0"/>
          <w:lang w:val="en-US"/>
        </w:rPr>
        <w:t>,</w:t>
      </w:r>
      <w:r>
        <w:rPr>
          <w:sz w:val="24"/>
          <w:szCs w:val="24"/>
          <w:shd w:val="clear" w:color="auto" w:fill="ffffff"/>
          <w:rtl w:val="0"/>
        </w:rPr>
        <w:t xml:space="preserve"> I</w:t>
      </w:r>
      <w:r>
        <w:rPr>
          <w:sz w:val="24"/>
          <w:szCs w:val="24"/>
          <w:shd w:val="clear" w:color="auto" w:fill="ffffff"/>
          <w:rtl w:val="0"/>
        </w:rPr>
        <w:t>’</w:t>
      </w:r>
      <w:r>
        <w:rPr>
          <w:sz w:val="24"/>
          <w:szCs w:val="24"/>
          <w:shd w:val="clear" w:color="auto" w:fill="ffffff"/>
          <w:rtl w:val="0"/>
          <w:lang w:val="en-US"/>
        </w:rPr>
        <w:t>m not 300 yrs old, I</w:t>
      </w:r>
      <w:r>
        <w:rPr>
          <w:sz w:val="24"/>
          <w:szCs w:val="24"/>
          <w:shd w:val="clear" w:color="auto" w:fill="ffffff"/>
          <w:rtl w:val="0"/>
          <w:lang w:val="en-US"/>
        </w:rPr>
        <w:t xml:space="preserve"> have a little </w:t>
      </w:r>
      <w:r>
        <w:rPr>
          <w:sz w:val="24"/>
          <w:szCs w:val="24"/>
          <w:shd w:val="clear" w:color="auto" w:fill="ffffff"/>
          <w:rtl w:val="0"/>
          <w:lang w:val="en-US"/>
        </w:rPr>
        <w:t>experience in living with our natural environment</w:t>
      </w:r>
      <w:r>
        <w:rPr>
          <w:sz w:val="24"/>
          <w:szCs w:val="24"/>
          <w:shd w:val="clear" w:color="auto" w:fill="ffffff"/>
          <w:rtl w:val="0"/>
          <w:lang w:val="en-US"/>
        </w:rPr>
        <w:t xml:space="preserve">.  </w:t>
      </w:r>
      <w:r>
        <w:rPr>
          <w:sz w:val="24"/>
          <w:szCs w:val="24"/>
          <w:shd w:val="clear" w:color="auto" w:fill="ffffff"/>
          <w:rtl w:val="0"/>
        </w:rPr>
        <w:t>I</w:t>
      </w:r>
      <w:r>
        <w:rPr>
          <w:sz w:val="24"/>
          <w:szCs w:val="24"/>
          <w:shd w:val="clear" w:color="auto" w:fill="ffffff"/>
          <w:rtl w:val="0"/>
          <w:lang w:val="en-US"/>
        </w:rPr>
        <w:t>’</w:t>
      </w:r>
      <w:r>
        <w:rPr>
          <w:sz w:val="24"/>
          <w:szCs w:val="24"/>
          <w:shd w:val="clear" w:color="auto" w:fill="ffffff"/>
          <w:rtl w:val="0"/>
          <w:lang w:val="en-US"/>
        </w:rPr>
        <w:t xml:space="preserve">ve worked with the forest, and subcontracted </w:t>
      </w:r>
      <w:r>
        <w:rPr>
          <w:sz w:val="24"/>
          <w:szCs w:val="24"/>
          <w:shd w:val="clear" w:color="auto" w:fill="ffffff"/>
          <w:rtl w:val="0"/>
          <w:lang w:val="en-US"/>
        </w:rPr>
        <w:t>with the</w:t>
      </w:r>
      <w:r>
        <w:rPr>
          <w:sz w:val="24"/>
          <w:szCs w:val="24"/>
          <w:shd w:val="clear" w:color="auto" w:fill="ffffff"/>
          <w:rtl w:val="0"/>
          <w:lang w:val="en-US"/>
        </w:rPr>
        <w:t xml:space="preserve"> FS, planting trees, thinning, and am an engine boss in WildLand Fire.</w:t>
      </w:r>
      <w:r>
        <w:rPr>
          <w:sz w:val="24"/>
          <w:szCs w:val="24"/>
          <w:shd w:val="clear" w:color="auto" w:fill="ffffff"/>
          <w:rtl w:val="0"/>
        </w:rPr>
        <w:t>  </w:t>
      </w:r>
      <w:r>
        <w:rPr>
          <w:sz w:val="24"/>
          <w:szCs w:val="24"/>
          <w:shd w:val="clear" w:color="auto" w:fill="ffffff"/>
          <w:rtl w:val="0"/>
          <w:lang w:val="en-US"/>
        </w:rPr>
        <w:t>My degrees are in environmental studies and outdoor recreation and I have gone on to be a professional outdoor action sports athlete</w:t>
      </w:r>
      <w:r>
        <w:rPr>
          <w:sz w:val="24"/>
          <w:szCs w:val="24"/>
          <w:shd w:val="clear" w:color="auto" w:fill="ffffff"/>
          <w:rtl w:val="0"/>
          <w:lang w:val="en-US"/>
        </w:rPr>
        <w:t>,</w:t>
      </w:r>
      <w:r>
        <w:rPr>
          <w:sz w:val="24"/>
          <w:szCs w:val="24"/>
          <w:shd w:val="clear" w:color="auto" w:fill="ffffff"/>
          <w:rtl w:val="0"/>
          <w:lang w:val="en-US"/>
        </w:rPr>
        <w:t xml:space="preserve"> and </w:t>
      </w:r>
      <w:r>
        <w:rPr>
          <w:sz w:val="24"/>
          <w:szCs w:val="24"/>
          <w:shd w:val="clear" w:color="auto" w:fill="ffffff"/>
          <w:rtl w:val="0"/>
          <w:lang w:val="en-US"/>
        </w:rPr>
        <w:t xml:space="preserve">an </w:t>
      </w:r>
      <w:r>
        <w:rPr>
          <w:sz w:val="24"/>
          <w:szCs w:val="24"/>
          <w:shd w:val="clear" w:color="auto" w:fill="ffffff"/>
          <w:rtl w:val="0"/>
          <w:lang w:val="pt-PT"/>
        </w:rPr>
        <w:t>international ambassador</w:t>
      </w:r>
      <w:r>
        <w:rPr>
          <w:sz w:val="24"/>
          <w:szCs w:val="24"/>
          <w:shd w:val="clear" w:color="auto" w:fill="ffffff"/>
          <w:rtl w:val="0"/>
          <w:lang w:val="en-US"/>
        </w:rPr>
        <w:t xml:space="preserve">, </w:t>
      </w:r>
      <w:r>
        <w:rPr>
          <w:sz w:val="24"/>
          <w:szCs w:val="24"/>
          <w:shd w:val="clear" w:color="auto" w:fill="ffffff"/>
          <w:rtl w:val="0"/>
          <w:lang w:val="en-US"/>
        </w:rPr>
        <w:t>representing the Methow Valley</w:t>
      </w:r>
      <w:r>
        <w:rPr>
          <w:sz w:val="24"/>
          <w:szCs w:val="24"/>
          <w:shd w:val="clear" w:color="auto" w:fill="ffffff"/>
          <w:rtl w:val="0"/>
          <w:lang w:val="en-US"/>
        </w:rPr>
        <w:t xml:space="preserve"> and our Poorman Creek Second Mile Community. </w:t>
      </w:r>
    </w:p>
    <w:p>
      <w:pPr>
        <w:pStyle w:val="Default"/>
        <w:bidi w:val="0"/>
        <w:spacing w:line="280" w:lineRule="atLeast"/>
        <w:ind w:left="0" w:right="0" w:firstLine="0"/>
        <w:jc w:val="left"/>
        <w:rPr>
          <w:sz w:val="24"/>
          <w:szCs w:val="24"/>
          <w:shd w:val="clear" w:color="auto" w:fill="ffffff"/>
          <w:rtl w:val="0"/>
        </w:rPr>
      </w:pPr>
    </w:p>
    <w:p>
      <w:pPr>
        <w:pStyle w:val="Default"/>
        <w:bidi w:val="0"/>
        <w:spacing w:line="280" w:lineRule="atLeast"/>
        <w:ind w:left="0" w:right="0" w:firstLine="0"/>
        <w:jc w:val="left"/>
        <w:rPr>
          <w:sz w:val="24"/>
          <w:szCs w:val="24"/>
          <w:shd w:val="clear" w:color="auto" w:fill="ffffff"/>
          <w:rtl w:val="0"/>
        </w:rPr>
      </w:pPr>
      <w:r>
        <w:rPr>
          <w:sz w:val="24"/>
          <w:szCs w:val="24"/>
          <w:shd w:val="clear" w:color="auto" w:fill="ffffff"/>
          <w:rtl w:val="0"/>
          <w:lang w:val="en-US"/>
        </w:rPr>
        <w:t xml:space="preserve">Retain all trees above 20 </w:t>
      </w:r>
      <w:r>
        <w:rPr>
          <w:sz w:val="24"/>
          <w:szCs w:val="24"/>
          <w:shd w:val="clear" w:color="auto" w:fill="ffffff"/>
          <w:rtl w:val="0"/>
          <w:lang w:val="en-US"/>
        </w:rPr>
        <w:t xml:space="preserve">“ </w:t>
      </w:r>
    </w:p>
    <w:p>
      <w:pPr>
        <w:pStyle w:val="Default"/>
        <w:bidi w:val="0"/>
        <w:ind w:left="0" w:right="0" w:firstLine="0"/>
        <w:jc w:val="left"/>
        <w:rPr>
          <w:rFonts w:ascii="Helvetica" w:cs="Helvetica" w:hAnsi="Helvetica" w:eastAsia="Helvetica"/>
          <w:i w:val="1"/>
          <w:iCs w:val="1"/>
          <w:color w:val="727e85"/>
          <w:sz w:val="32"/>
          <w:szCs w:val="32"/>
          <w:shd w:val="clear" w:color="auto" w:fill="ffffff"/>
          <w:rtl w:val="0"/>
        </w:rPr>
      </w:pPr>
      <w:r>
        <w:rPr>
          <w:rFonts w:ascii="Helvetica" w:hAnsi="Helvetica"/>
          <w:i w:val="1"/>
          <w:iCs w:val="1"/>
          <w:color w:val="727e85"/>
          <w:sz w:val="32"/>
          <w:szCs w:val="32"/>
          <w:shd w:val="clear" w:color="auto" w:fill="ffffff"/>
          <w:rtl w:val="0"/>
          <w:lang w:val="en-US"/>
        </w:rPr>
        <w:t xml:space="preserve">I agree with </w:t>
      </w:r>
      <w:r>
        <w:rPr>
          <w:rFonts w:ascii="Helvetica" w:hAnsi="Helvetica"/>
          <w:i w:val="1"/>
          <w:iCs w:val="1"/>
          <w:color w:val="727e85"/>
          <w:sz w:val="32"/>
          <w:szCs w:val="32"/>
          <w:shd w:val="clear" w:color="auto" w:fill="ffffff"/>
          <w:rtl w:val="0"/>
          <w:lang w:val="en-US"/>
        </w:rPr>
        <w:t>all large trees over 20</w:t>
      </w:r>
      <w:r>
        <w:rPr>
          <w:rFonts w:ascii="Helvetica" w:hAnsi="Helvetica" w:hint="default"/>
          <w:i w:val="1"/>
          <w:iCs w:val="1"/>
          <w:color w:val="727e85"/>
          <w:sz w:val="32"/>
          <w:szCs w:val="32"/>
          <w:shd w:val="clear" w:color="auto" w:fill="ffffff"/>
          <w:rtl w:val="0"/>
        </w:rPr>
        <w:t xml:space="preserve">” </w:t>
      </w:r>
      <w:r>
        <w:rPr>
          <w:rFonts w:ascii="Helvetica" w:hAnsi="Helvetica"/>
          <w:i w:val="1"/>
          <w:iCs w:val="1"/>
          <w:color w:val="727e85"/>
          <w:sz w:val="32"/>
          <w:szCs w:val="32"/>
          <w:shd w:val="clear" w:color="auto" w:fill="ffffff"/>
          <w:rtl w:val="0"/>
          <w:lang w:val="en-US"/>
        </w:rPr>
        <w:t>in diameter should be kept. The definition of a large tree should be consistent with the OWNF Restoration Strategy which defines large trees as over 20</w:t>
      </w:r>
      <w:r>
        <w:rPr>
          <w:rFonts w:ascii="Helvetica" w:hAnsi="Helvetica" w:hint="default"/>
          <w:i w:val="1"/>
          <w:iCs w:val="1"/>
          <w:color w:val="727e85"/>
          <w:sz w:val="32"/>
          <w:szCs w:val="32"/>
          <w:shd w:val="clear" w:color="auto" w:fill="ffffff"/>
          <w:rtl w:val="0"/>
        </w:rPr>
        <w:t xml:space="preserve">” </w:t>
      </w:r>
      <w:r>
        <w:rPr>
          <w:rFonts w:ascii="Helvetica" w:hAnsi="Helvetica"/>
          <w:i w:val="1"/>
          <w:iCs w:val="1"/>
          <w:color w:val="727e85"/>
          <w:sz w:val="32"/>
          <w:szCs w:val="32"/>
          <w:shd w:val="clear" w:color="auto" w:fill="ffffff"/>
          <w:rtl w:val="0"/>
          <w:lang w:val="en-US"/>
        </w:rPr>
        <w:t>and very large trees as over 25</w:t>
      </w:r>
      <w:r>
        <w:rPr>
          <w:rFonts w:ascii="Helvetica" w:hAnsi="Helvetica" w:hint="default"/>
          <w:i w:val="1"/>
          <w:iCs w:val="1"/>
          <w:color w:val="727e85"/>
          <w:sz w:val="32"/>
          <w:szCs w:val="32"/>
          <w:shd w:val="clear" w:color="auto" w:fill="ffffff"/>
          <w:rtl w:val="0"/>
        </w:rPr>
        <w:t>”</w:t>
      </w:r>
      <w:r>
        <w:rPr>
          <w:rFonts w:ascii="Helvetica" w:hAnsi="Helvetica"/>
          <w:i w:val="1"/>
          <w:iCs w:val="1"/>
          <w:color w:val="727e85"/>
          <w:sz w:val="32"/>
          <w:szCs w:val="32"/>
          <w:shd w:val="clear" w:color="auto" w:fill="ffffff"/>
          <w:rtl w:val="0"/>
        </w:rPr>
        <w:t xml:space="preserve">. </w:t>
      </w:r>
    </w:p>
    <w:p>
      <w:pPr>
        <w:pStyle w:val="Default"/>
        <w:bidi w:val="0"/>
        <w:spacing w:line="280" w:lineRule="atLeast"/>
        <w:ind w:left="0" w:right="0" w:firstLine="0"/>
        <w:jc w:val="left"/>
        <w:rPr>
          <w:sz w:val="24"/>
          <w:szCs w:val="24"/>
          <w:shd w:val="clear" w:color="auto" w:fill="ffffff"/>
          <w:rtl w:val="0"/>
        </w:rPr>
      </w:pPr>
    </w:p>
    <w:p>
      <w:pPr>
        <w:pStyle w:val="Default"/>
        <w:bidi w:val="0"/>
        <w:ind w:left="0" w:right="0" w:firstLine="0"/>
        <w:jc w:val="left"/>
        <w:rPr>
          <w:rFonts w:ascii="Helvetica" w:cs="Helvetica" w:hAnsi="Helvetica" w:eastAsia="Helvetica"/>
          <w:color w:val="727e85"/>
          <w:sz w:val="32"/>
          <w:szCs w:val="32"/>
          <w:shd w:val="clear" w:color="auto" w:fill="ffffff"/>
          <w:rtl w:val="0"/>
        </w:rPr>
      </w:pPr>
      <w:r>
        <w:rPr>
          <w:rFonts w:ascii="Helvetica" w:hAnsi="Helvetica"/>
          <w:color w:val="727e85"/>
          <w:sz w:val="32"/>
          <w:szCs w:val="32"/>
          <w:shd w:val="clear" w:color="auto" w:fill="ffffff"/>
          <w:rtl w:val="0"/>
          <w:lang w:val="en-US"/>
        </w:rPr>
        <w:t xml:space="preserve">Dwarf Mistletoe a rating of 3 or higher for cutting large trees </w:t>
      </w:r>
    </w:p>
    <w:p>
      <w:pPr>
        <w:pStyle w:val="Default"/>
        <w:bidi w:val="0"/>
        <w:ind w:left="0" w:right="0" w:firstLine="0"/>
        <w:jc w:val="left"/>
        <w:rPr>
          <w:rFonts w:ascii="Helvetica" w:cs="Helvetica" w:hAnsi="Helvetica" w:eastAsia="Helvetica"/>
          <w:color w:val="727e85"/>
          <w:sz w:val="32"/>
          <w:szCs w:val="32"/>
          <w:shd w:val="clear" w:color="auto" w:fill="ffffff"/>
          <w:rtl w:val="0"/>
        </w:rPr>
      </w:pPr>
      <w:r>
        <w:rPr>
          <w:rFonts w:ascii="Helvetica" w:hAnsi="Helvetica"/>
          <w:color w:val="727e85"/>
          <w:sz w:val="32"/>
          <w:szCs w:val="32"/>
          <w:shd w:val="clear" w:color="auto" w:fill="ffffff"/>
          <w:rtl w:val="0"/>
          <w:lang w:val="en-US"/>
        </w:rPr>
        <w:t xml:space="preserve">Prescriptions should be site specific not conditioned based. </w:t>
      </w:r>
    </w:p>
    <w:p>
      <w:pPr>
        <w:pStyle w:val="Default"/>
        <w:bidi w:val="0"/>
        <w:ind w:left="0" w:right="0" w:firstLine="0"/>
        <w:jc w:val="left"/>
        <w:rPr>
          <w:rFonts w:ascii="Helvetica" w:cs="Helvetica" w:hAnsi="Helvetica" w:eastAsia="Helvetica"/>
          <w:color w:val="727e85"/>
          <w:sz w:val="32"/>
          <w:szCs w:val="32"/>
          <w:shd w:val="clear" w:color="auto" w:fill="ffffff"/>
          <w:rtl w:val="0"/>
        </w:rPr>
      </w:pPr>
    </w:p>
    <w:p>
      <w:pPr>
        <w:pStyle w:val="Default"/>
        <w:bidi w:val="0"/>
        <w:ind w:left="0" w:right="0" w:firstLine="0"/>
        <w:jc w:val="left"/>
        <w:rPr>
          <w:rFonts w:ascii="Helvetica" w:cs="Helvetica" w:hAnsi="Helvetica" w:eastAsia="Helvetica"/>
          <w:color w:val="727e85"/>
          <w:sz w:val="32"/>
          <w:szCs w:val="32"/>
          <w:shd w:val="clear" w:color="auto" w:fill="ffffff"/>
          <w:rtl w:val="0"/>
        </w:rPr>
      </w:pPr>
      <w:r>
        <w:rPr>
          <w:rFonts w:ascii="Helvetica" w:hAnsi="Helvetica"/>
          <w:color w:val="727e85"/>
          <w:sz w:val="32"/>
          <w:szCs w:val="32"/>
          <w:shd w:val="clear" w:color="auto" w:fill="ffffff"/>
          <w:rtl w:val="0"/>
          <w:lang w:val="en-US"/>
        </w:rPr>
        <w:t xml:space="preserve">No to shaded fuel breaks - they should follow the Rx - With understory thinning and viable leave trees 30 to 40 leave trees in dry sites </w:t>
      </w:r>
    </w:p>
    <w:p>
      <w:pPr>
        <w:pStyle w:val="Default"/>
        <w:bidi w:val="0"/>
        <w:ind w:left="0" w:right="0" w:firstLine="0"/>
        <w:jc w:val="left"/>
        <w:rPr>
          <w:rFonts w:ascii="Helvetica" w:cs="Helvetica" w:hAnsi="Helvetica" w:eastAsia="Helvetica"/>
          <w:color w:val="727e85"/>
          <w:sz w:val="32"/>
          <w:szCs w:val="32"/>
          <w:shd w:val="clear" w:color="auto" w:fill="ffffff"/>
          <w:rtl w:val="0"/>
        </w:rPr>
      </w:pPr>
      <w:r>
        <w:rPr>
          <w:rFonts w:ascii="Helvetica" w:hAnsi="Helvetica"/>
          <w:color w:val="727e85"/>
          <w:sz w:val="32"/>
          <w:szCs w:val="32"/>
          <w:shd w:val="clear" w:color="auto" w:fill="ffffff"/>
          <w:rtl w:val="0"/>
          <w:lang w:val="en-US"/>
        </w:rPr>
        <w:t xml:space="preserve">There will  fire resilience and a heathy forest stand. </w:t>
      </w:r>
    </w:p>
    <w:p>
      <w:pPr>
        <w:pStyle w:val="Default"/>
        <w:bidi w:val="0"/>
        <w:ind w:left="0" w:right="0" w:firstLine="0"/>
        <w:jc w:val="left"/>
        <w:rPr>
          <w:rFonts w:ascii="Helvetica" w:cs="Helvetica" w:hAnsi="Helvetica" w:eastAsia="Helvetica"/>
          <w:color w:val="727e85"/>
          <w:sz w:val="32"/>
          <w:szCs w:val="32"/>
          <w:shd w:val="clear" w:color="auto" w:fill="ffffff"/>
          <w:rtl w:val="0"/>
        </w:rPr>
      </w:pPr>
    </w:p>
    <w:p>
      <w:pPr>
        <w:pStyle w:val="Default"/>
        <w:bidi w:val="0"/>
        <w:ind w:left="0" w:right="0" w:firstLine="0"/>
        <w:jc w:val="left"/>
        <w:rPr>
          <w:rFonts w:ascii="Helvetica" w:cs="Helvetica" w:hAnsi="Helvetica" w:eastAsia="Helvetica"/>
          <w:color w:val="727e85"/>
          <w:sz w:val="32"/>
          <w:szCs w:val="32"/>
          <w:shd w:val="clear" w:color="auto" w:fill="ffffff"/>
          <w:rtl w:val="0"/>
        </w:rPr>
      </w:pPr>
      <w:r>
        <w:rPr>
          <w:rFonts w:ascii="Helvetica" w:hAnsi="Helvetica"/>
          <w:color w:val="727e85"/>
          <w:sz w:val="32"/>
          <w:szCs w:val="32"/>
          <w:shd w:val="clear" w:color="auto" w:fill="ffffff"/>
          <w:rtl w:val="0"/>
          <w:lang w:val="en-US"/>
        </w:rPr>
        <w:t xml:space="preserve">I agree with - </w:t>
      </w:r>
      <w:r>
        <w:rPr>
          <w:rFonts w:ascii="Helvetica" w:hAnsi="Helvetica"/>
          <w:color w:val="727e85"/>
          <w:sz w:val="32"/>
          <w:szCs w:val="32"/>
          <w:shd w:val="clear" w:color="auto" w:fill="ffffff"/>
          <w:rtl w:val="0"/>
          <w:lang w:val="en-US"/>
        </w:rPr>
        <w:t xml:space="preserve">Where shaded fuel breaks intersect with a treatment unit, the prescription of the unit should prevail </w:t>
      </w:r>
      <w:r>
        <w:rPr>
          <w:rFonts w:ascii="Helvetica" w:hAnsi="Helvetica" w:hint="default"/>
          <w:color w:val="727e85"/>
          <w:sz w:val="32"/>
          <w:szCs w:val="32"/>
          <w:shd w:val="clear" w:color="auto" w:fill="ffffff"/>
          <w:rtl w:val="0"/>
        </w:rPr>
        <w:t>–</w:t>
      </w:r>
      <w:r>
        <w:rPr>
          <w:rFonts w:ascii="Helvetica" w:hAnsi="Helvetica"/>
          <w:color w:val="727e85"/>
          <w:sz w:val="32"/>
          <w:szCs w:val="32"/>
          <w:shd w:val="clear" w:color="auto" w:fill="ffffff"/>
          <w:rtl w:val="0"/>
          <w:lang w:val="en-US"/>
        </w:rPr>
        <w:t xml:space="preserve">especially in areas of complex old forest stands. </w:t>
      </w:r>
      <w:r>
        <w:rPr>
          <w:rFonts w:ascii="Helvetica" w:hAnsi="Helvetica"/>
          <w:color w:val="727e85"/>
          <w:sz w:val="32"/>
          <w:szCs w:val="32"/>
          <w:shd w:val="clear" w:color="auto" w:fill="ffffff"/>
          <w:rtl w:val="0"/>
          <w:lang w:val="en-US"/>
        </w:rPr>
        <w:t>T</w:t>
      </w:r>
      <w:r>
        <w:rPr>
          <w:rFonts w:ascii="Helvetica" w:hAnsi="Helvetica"/>
          <w:color w:val="727e85"/>
          <w:sz w:val="32"/>
          <w:szCs w:val="32"/>
          <w:shd w:val="clear" w:color="auto" w:fill="ffffff"/>
          <w:rtl w:val="0"/>
          <w:lang w:val="en-US"/>
        </w:rPr>
        <w:t>reatments across a full landscape are more effective than isolated, linear treatments</w:t>
      </w:r>
    </w:p>
    <w:p>
      <w:pPr>
        <w:pStyle w:val="Default"/>
        <w:bidi w:val="0"/>
        <w:spacing w:line="280" w:lineRule="atLeast"/>
        <w:ind w:left="0" w:right="0" w:firstLine="0"/>
        <w:jc w:val="left"/>
        <w:rPr>
          <w:rtl w:val="0"/>
        </w:rPr>
      </w:pPr>
      <w:r>
        <w:rPr>
          <w:sz w:val="24"/>
          <w:szCs w:val="24"/>
          <w:shd w:val="clear" w:color="auto" w:fill="ffffff"/>
          <w:rtl w:val="0"/>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