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1BEE" w:rsidRPr="00CC4009" w:rsidRDefault="002971B2" w:rsidP="00431BEE">
      <w:pPr>
        <w:jc w:val="center"/>
        <w:rPr>
          <w:b/>
          <w:bCs/>
        </w:rPr>
      </w:pPr>
      <w:r w:rsidRPr="00CC4009">
        <w:rPr>
          <w:b/>
          <w:bCs/>
        </w:rPr>
        <w:t xml:space="preserve">Comments on North Fork </w:t>
      </w:r>
      <w:bookmarkStart w:id="0" w:name="_Hlk129685034"/>
      <w:r w:rsidRPr="00CC4009">
        <w:rPr>
          <w:b/>
          <w:bCs/>
        </w:rPr>
        <w:t xml:space="preserve">Stillaguamish Landscape Analysis </w:t>
      </w:r>
      <w:r w:rsidR="00CC4009" w:rsidRPr="00CC4009">
        <w:rPr>
          <w:b/>
          <w:bCs/>
        </w:rPr>
        <w:t xml:space="preserve">Project #61659 </w:t>
      </w:r>
      <w:r w:rsidR="00431BEE" w:rsidRPr="00CC4009">
        <w:rPr>
          <w:b/>
          <w:bCs/>
        </w:rPr>
        <w:t xml:space="preserve">(Feb. 2023) </w:t>
      </w:r>
      <w:r w:rsidRPr="00CC4009">
        <w:rPr>
          <w:b/>
          <w:bCs/>
        </w:rPr>
        <w:t>Draft EA</w:t>
      </w:r>
    </w:p>
    <w:bookmarkEnd w:id="0"/>
    <w:p w:rsidR="00431BEE" w:rsidRDefault="00431BEE" w:rsidP="002971B2">
      <w:pPr>
        <w:jc w:val="center"/>
      </w:pPr>
      <w:r>
        <w:t>D. Brady Green</w:t>
      </w:r>
    </w:p>
    <w:p w:rsidR="002971B2" w:rsidRDefault="002971B2" w:rsidP="002971B2">
      <w:pPr>
        <w:jc w:val="center"/>
      </w:pPr>
      <w:r>
        <w:t>3/1</w:t>
      </w:r>
      <w:r w:rsidR="00E54182">
        <w:t>5</w:t>
      </w:r>
      <w:r>
        <w:t>/2023</w:t>
      </w:r>
    </w:p>
    <w:p w:rsidR="002971B2" w:rsidRDefault="002971B2" w:rsidP="002971B2">
      <w:pPr>
        <w:jc w:val="center"/>
      </w:pPr>
    </w:p>
    <w:p w:rsidR="00D95E4D" w:rsidRDefault="00D95E4D" w:rsidP="002971B2">
      <w:r>
        <w:t xml:space="preserve">To: </w:t>
      </w:r>
      <w:r w:rsidRPr="00005448">
        <w:rPr>
          <w:b/>
          <w:bCs/>
        </w:rPr>
        <w:t>Greta Smith, District Ranger, Darrington Ranger District</w:t>
      </w:r>
    </w:p>
    <w:p w:rsidR="00D95E4D" w:rsidRPr="00005448" w:rsidRDefault="00D95E4D" w:rsidP="002971B2">
      <w:pPr>
        <w:rPr>
          <w:b/>
          <w:bCs/>
        </w:rPr>
      </w:pPr>
      <w:r>
        <w:t xml:space="preserve">Re: </w:t>
      </w:r>
      <w:r w:rsidRPr="00005448">
        <w:rPr>
          <w:b/>
          <w:bCs/>
        </w:rPr>
        <w:t xml:space="preserve">Comments on North Fork Stillaguamish </w:t>
      </w:r>
      <w:r w:rsidR="00CC4009" w:rsidRPr="00005448">
        <w:rPr>
          <w:b/>
          <w:bCs/>
        </w:rPr>
        <w:t xml:space="preserve">(NF Stilli) </w:t>
      </w:r>
      <w:r w:rsidRPr="00005448">
        <w:rPr>
          <w:b/>
          <w:bCs/>
        </w:rPr>
        <w:t xml:space="preserve">Landscape Analysis </w:t>
      </w:r>
      <w:r w:rsidR="00CC4009" w:rsidRPr="00005448">
        <w:rPr>
          <w:b/>
          <w:bCs/>
        </w:rPr>
        <w:t xml:space="preserve">Project </w:t>
      </w:r>
      <w:r w:rsidRPr="00005448">
        <w:rPr>
          <w:b/>
          <w:bCs/>
        </w:rPr>
        <w:t>#61659 (Feb. 2023) Draft EA</w:t>
      </w:r>
    </w:p>
    <w:p w:rsidR="00847879" w:rsidRDefault="00D95E4D" w:rsidP="00CC4009">
      <w:r>
        <w:t xml:space="preserve">Date: </w:t>
      </w:r>
      <w:r w:rsidR="00CC4009" w:rsidRPr="00005448">
        <w:rPr>
          <w:b/>
          <w:bCs/>
        </w:rPr>
        <w:t>March 1</w:t>
      </w:r>
      <w:r w:rsidR="00005448">
        <w:rPr>
          <w:b/>
          <w:bCs/>
        </w:rPr>
        <w:t>5</w:t>
      </w:r>
      <w:r w:rsidR="00CC4009" w:rsidRPr="00005448">
        <w:rPr>
          <w:b/>
          <w:bCs/>
        </w:rPr>
        <w:t>, 2023</w:t>
      </w:r>
    </w:p>
    <w:p w:rsidR="00C0736F" w:rsidRDefault="00CC4009" w:rsidP="00CC4009">
      <w:r>
        <w:t xml:space="preserve">Thank you for the opportunity to provide comments on the NF Stilli Landscape Analysis Project #61659 (Feb. 2023) Draft EA. </w:t>
      </w:r>
      <w:r w:rsidR="00C0736F">
        <w:t>Previously, I provided comments on the 4/22/22 NF Stilli Landscape Analysis Project #61659 scoping letter.</w:t>
      </w:r>
    </w:p>
    <w:p w:rsidR="00016427" w:rsidRDefault="00CC4009" w:rsidP="00CC4009">
      <w:r>
        <w:t xml:space="preserve">I support the need for thinning second growth stands in the NF Stilli and Deer Creek watersheds.  However, due to the </w:t>
      </w:r>
      <w:r w:rsidR="00125C5A">
        <w:t xml:space="preserve">glacial </w:t>
      </w:r>
      <w:r w:rsidR="00F27083">
        <w:t xml:space="preserve">geology, </w:t>
      </w:r>
      <w:r w:rsidR="00125C5A">
        <w:t xml:space="preserve">sensitive </w:t>
      </w:r>
      <w:r w:rsidR="00F27083">
        <w:t xml:space="preserve">soils and </w:t>
      </w:r>
      <w:r w:rsidR="00125C5A">
        <w:t xml:space="preserve">steep </w:t>
      </w:r>
      <w:r w:rsidR="00F27083">
        <w:t xml:space="preserve">topography, and to the </w:t>
      </w:r>
      <w:r>
        <w:t xml:space="preserve">extent of naturally </w:t>
      </w:r>
      <w:r w:rsidR="00C0736F">
        <w:t xml:space="preserve">occurring </w:t>
      </w:r>
      <w:r>
        <w:t>unstable soils, slope stability issues, poor road maintenance</w:t>
      </w:r>
      <w:r w:rsidR="00657444">
        <w:t>,</w:t>
      </w:r>
      <w:r>
        <w:t xml:space="preserve"> and </w:t>
      </w:r>
      <w:r w:rsidR="00F27083">
        <w:t xml:space="preserve">the </w:t>
      </w:r>
      <w:r w:rsidR="00C0736F">
        <w:t>past history</w:t>
      </w:r>
      <w:r>
        <w:t xml:space="preserve"> </w:t>
      </w:r>
      <w:r w:rsidR="00F27083">
        <w:t xml:space="preserve">of </w:t>
      </w:r>
      <w:r>
        <w:t xml:space="preserve">extensive logging and road building </w:t>
      </w:r>
      <w:r w:rsidR="00125C5A">
        <w:t xml:space="preserve">impacts </w:t>
      </w:r>
      <w:r>
        <w:t xml:space="preserve">in these watersheds, I am very concerned about </w:t>
      </w:r>
      <w:r w:rsidR="00657444">
        <w:t>conducting variable density thinning at the scale (</w:t>
      </w:r>
      <w:r w:rsidR="0077239F">
        <w:t xml:space="preserve">up to 17,363 acres </w:t>
      </w:r>
      <w:r w:rsidR="00657444">
        <w:t>in alternative 2) being proposed by this project</w:t>
      </w:r>
      <w:r w:rsidR="00480B8C">
        <w:t xml:space="preserve"> to be conducted over 15 years</w:t>
      </w:r>
      <w:r w:rsidR="00657444">
        <w:t xml:space="preserve">.  </w:t>
      </w:r>
      <w:r w:rsidR="00C0736F">
        <w:t>There are 352 timber stands proposed for commercial and non-commercial (stand improvement) treatment totaling</w:t>
      </w:r>
      <w:r w:rsidR="00691C24">
        <w:t xml:space="preserve"> (up to </w:t>
      </w:r>
      <w:r w:rsidR="00691C24" w:rsidRPr="0077239F">
        <w:rPr>
          <w:b/>
          <w:bCs/>
          <w:u w:val="single"/>
        </w:rPr>
        <w:t>17,363 acres</w:t>
      </w:r>
      <w:r w:rsidR="00691C24">
        <w:t xml:space="preserve"> </w:t>
      </w:r>
      <w:r w:rsidR="0077239F">
        <w:t xml:space="preserve">in EA </w:t>
      </w:r>
      <w:r w:rsidR="00691C24">
        <w:t>Table 6 page 8</w:t>
      </w:r>
      <w:r w:rsidR="00666DFE">
        <w:t xml:space="preserve">, however </w:t>
      </w:r>
      <w:r w:rsidR="00C0736F" w:rsidRPr="00691C24">
        <w:rPr>
          <w:b/>
          <w:bCs/>
          <w:u w:val="single"/>
        </w:rPr>
        <w:t>19,169 acres</w:t>
      </w:r>
      <w:r w:rsidR="00666DFE">
        <w:t xml:space="preserve"> in Table</w:t>
      </w:r>
      <w:r w:rsidR="00480B8C">
        <w:t>s</w:t>
      </w:r>
      <w:r w:rsidR="00666DFE">
        <w:t xml:space="preserve"> 4</w:t>
      </w:r>
      <w:r w:rsidR="00480B8C">
        <w:t>, 7 &amp; 9 in</w:t>
      </w:r>
      <w:r w:rsidR="00666DFE">
        <w:t xml:space="preserve"> the Silviculture Report)</w:t>
      </w:r>
      <w:r w:rsidR="00C0736F">
        <w:t xml:space="preserve">.  </w:t>
      </w:r>
    </w:p>
    <w:p w:rsidR="00016427" w:rsidRDefault="000A2789" w:rsidP="00CC4009">
      <w:r>
        <w:t xml:space="preserve">Over 193 miles of roads (EA Table 13) out of 267 total miles (Table 1, page 11 in Transportation Report) are proposed for treatment in the project area.  </w:t>
      </w:r>
      <w:r w:rsidR="001744EE">
        <w:t xml:space="preserve">This is 72 % of all the roads in the project area will be involved in some kind of treatment, which is a significant amount of road-related activity that would occur with the project.  Although part of the Purpose and Need for this </w:t>
      </w:r>
      <w:r w:rsidR="004B4BA5">
        <w:t>project</w:t>
      </w:r>
      <w:r w:rsidR="001744EE">
        <w:t xml:space="preserve"> is to enhance</w:t>
      </w:r>
      <w:r w:rsidR="004B4BA5">
        <w:t xml:space="preserve"> the health off streams and associated aquatic ecosystems</w:t>
      </w:r>
      <w:r w:rsidR="00DF3A00">
        <w:t>,</w:t>
      </w:r>
      <w:r w:rsidR="004B4BA5">
        <w:t xml:space="preserve"> by modifying the transportation system, the current and future condition of the watersheds in the project area, </w:t>
      </w:r>
      <w:r w:rsidR="00DF3A00">
        <w:t xml:space="preserve">are </w:t>
      </w:r>
      <w:r w:rsidR="004B4BA5">
        <w:t xml:space="preserve">at </w:t>
      </w:r>
      <w:r w:rsidR="00DF3A00">
        <w:t xml:space="preserve">a </w:t>
      </w:r>
      <w:r w:rsidR="004B4BA5">
        <w:t>high risk</w:t>
      </w:r>
      <w:r w:rsidR="00DF3A00">
        <w:t>,</w:t>
      </w:r>
      <w:r w:rsidR="004B4BA5">
        <w:t xml:space="preserve"> considering the extensive areas of natural soil instability and other factors </w:t>
      </w:r>
      <w:r w:rsidR="00DF3A00">
        <w:t xml:space="preserve">as </w:t>
      </w:r>
      <w:r w:rsidR="004B4BA5">
        <w:t>described above.</w:t>
      </w:r>
      <w:r w:rsidR="00513C3E">
        <w:t xml:space="preserve">  In addition, according to the Transportation Report, an estimated 174 miles of roads would be used for timber haul, plus 63 miles of new specified roads.</w:t>
      </w:r>
    </w:p>
    <w:p w:rsidR="000C0016" w:rsidRDefault="00125C5A" w:rsidP="00CC4009">
      <w:r>
        <w:t>T</w:t>
      </w:r>
      <w:r w:rsidR="00AC7B9B">
        <w:t xml:space="preserve">he high risk that the proposed actions (commercial and non-commercial thinning in Riparian Reserves, timber harvest and road construction activities, etc.) would have on </w:t>
      </w:r>
      <w:r w:rsidR="005F6D1A">
        <w:t>adjacent</w:t>
      </w:r>
      <w:r>
        <w:t>,</w:t>
      </w:r>
      <w:r w:rsidR="005F6D1A">
        <w:t xml:space="preserve"> and downstream</w:t>
      </w:r>
      <w:r>
        <w:t>,</w:t>
      </w:r>
      <w:r w:rsidR="00AC7B9B">
        <w:t xml:space="preserve"> </w:t>
      </w:r>
      <w:r>
        <w:t xml:space="preserve">riparian and other </w:t>
      </w:r>
      <w:r w:rsidR="00AC7B9B">
        <w:t xml:space="preserve">aquatic ecosystems (especially </w:t>
      </w:r>
      <w:r w:rsidR="00B96C89">
        <w:t xml:space="preserve">ESA </w:t>
      </w:r>
      <w:r w:rsidR="00AC7B9B">
        <w:t>listed fish species) in these sensitive watersheds</w:t>
      </w:r>
      <w:r>
        <w:t xml:space="preserve"> is not justified</w:t>
      </w:r>
      <w:r w:rsidR="00AC7B9B">
        <w:t>.</w:t>
      </w:r>
    </w:p>
    <w:p w:rsidR="00CC4009" w:rsidRDefault="00657444" w:rsidP="00CC4009">
      <w:r>
        <w:t xml:space="preserve">I am particularly concerned about proposed treatments (3,005 acres in alternative 2) inside of riparian reserves.  In addition, I am concerned about 128 miles of NFS system roads identified for log haul activities that would result in 44 miles of </w:t>
      </w:r>
      <w:r w:rsidR="000C0016">
        <w:t xml:space="preserve">additional road mileage and </w:t>
      </w:r>
      <w:r>
        <w:t xml:space="preserve">new road soil disturbance expected from new temporary roads, skid trails and landings within ground-based harvest units. </w:t>
      </w:r>
    </w:p>
    <w:p w:rsidR="00D95E4D" w:rsidRDefault="000C0016" w:rsidP="002971B2">
      <w:r>
        <w:t xml:space="preserve">Following are my general comments and </w:t>
      </w:r>
      <w:r w:rsidR="00273A0C">
        <w:t xml:space="preserve">then </w:t>
      </w:r>
      <w:r>
        <w:t>more specific comments on the Draft EA and corresponding specialist reports</w:t>
      </w:r>
      <w:r w:rsidR="003F796F">
        <w:t xml:space="preserve"> follow</w:t>
      </w:r>
      <w:r>
        <w:t>.</w:t>
      </w:r>
    </w:p>
    <w:p w:rsidR="00B77E54" w:rsidRDefault="00B77E54" w:rsidP="002971B2">
      <w:pPr>
        <w:rPr>
          <w:b/>
          <w:bCs/>
        </w:rPr>
      </w:pPr>
    </w:p>
    <w:p w:rsidR="002971B2" w:rsidRPr="00005448" w:rsidRDefault="00F33A65" w:rsidP="002971B2">
      <w:pPr>
        <w:rPr>
          <w:b/>
          <w:bCs/>
          <w:sz w:val="28"/>
          <w:szCs w:val="28"/>
        </w:rPr>
      </w:pPr>
      <w:r w:rsidRPr="00005448">
        <w:rPr>
          <w:b/>
          <w:bCs/>
          <w:sz w:val="28"/>
          <w:szCs w:val="28"/>
        </w:rPr>
        <w:t>General</w:t>
      </w:r>
      <w:r w:rsidR="00073D31" w:rsidRPr="00005448">
        <w:rPr>
          <w:b/>
          <w:bCs/>
          <w:sz w:val="28"/>
          <w:szCs w:val="28"/>
        </w:rPr>
        <w:t xml:space="preserve"> Concerns</w:t>
      </w:r>
    </w:p>
    <w:p w:rsidR="00F33A65" w:rsidRPr="000C0016" w:rsidRDefault="00F33A65" w:rsidP="00F33A65">
      <w:pPr>
        <w:spacing w:after="0"/>
        <w:rPr>
          <w:u w:val="single"/>
        </w:rPr>
      </w:pPr>
      <w:r w:rsidRPr="000C0016">
        <w:rPr>
          <w:b/>
          <w:bCs/>
          <w:u w:val="single"/>
        </w:rPr>
        <w:t>Watershed analyses for project area out of date and need to be updated or amended</w:t>
      </w:r>
    </w:p>
    <w:p w:rsidR="00623AD5" w:rsidRDefault="00623AD5" w:rsidP="00F33A65">
      <w:pPr>
        <w:spacing w:after="0"/>
      </w:pPr>
      <w:r>
        <w:t xml:space="preserve">Two </w:t>
      </w:r>
      <w:r w:rsidR="00D84744">
        <w:t xml:space="preserve">old </w:t>
      </w:r>
      <w:r>
        <w:t>watershed analyses have been conducted that cover the NF Stilli LA project area</w:t>
      </w:r>
      <w:r w:rsidR="00E16A54">
        <w:t xml:space="preserve"> which includes two Tier 1 Key Watersheds</w:t>
      </w:r>
      <w:r>
        <w:t xml:space="preserve">: </w:t>
      </w:r>
    </w:p>
    <w:p w:rsidR="00E16A54" w:rsidRDefault="00E16A54" w:rsidP="00F33A65">
      <w:pPr>
        <w:spacing w:after="0"/>
      </w:pPr>
    </w:p>
    <w:p w:rsidR="00623AD5" w:rsidRDefault="00623AD5" w:rsidP="00F33A65">
      <w:pPr>
        <w:spacing w:after="0"/>
      </w:pPr>
      <w:r>
        <w:t xml:space="preserve">1. </w:t>
      </w:r>
      <w:r w:rsidR="00F33A65">
        <w:t xml:space="preserve">Deer Creek WA (1996) </w:t>
      </w:r>
    </w:p>
    <w:p w:rsidR="00F33A65" w:rsidRDefault="00623AD5" w:rsidP="00F33A65">
      <w:pPr>
        <w:spacing w:after="0"/>
      </w:pPr>
      <w:r>
        <w:t xml:space="preserve">2. </w:t>
      </w:r>
      <w:bookmarkStart w:id="1" w:name="_Hlk129694460"/>
      <w:r w:rsidR="00F33A65">
        <w:t xml:space="preserve">North Fork Stillaguamish </w:t>
      </w:r>
      <w:bookmarkEnd w:id="1"/>
      <w:r w:rsidR="00F33A65">
        <w:t>WA (2000)</w:t>
      </w:r>
    </w:p>
    <w:p w:rsidR="00E16A54" w:rsidRDefault="00623AD5" w:rsidP="00F33A65">
      <w:pPr>
        <w:spacing w:after="0"/>
      </w:pPr>
      <w:r>
        <w:t xml:space="preserve"> </w:t>
      </w:r>
    </w:p>
    <w:p w:rsidR="00EF1EAF" w:rsidRDefault="00623AD5" w:rsidP="00F33A65">
      <w:pPr>
        <w:spacing w:after="0"/>
      </w:pPr>
      <w:r>
        <w:t>According to in the ROD S&amp;G’s NW Forest Plan (USDA FS &amp; USDI BLM 1994) watershed analysis will be an on-going, iterative process that will help define important resource and information needs</w:t>
      </w:r>
      <w:r w:rsidR="005C3D48">
        <w:t xml:space="preserve"> (USDA FS 1995)</w:t>
      </w:r>
      <w:r>
        <w:t xml:space="preserve">.   As watershed analysis is further developed and refined, it will describe the processes and interactions of all applicable resources.  It has been </w:t>
      </w:r>
      <w:r w:rsidR="00EF1EAF">
        <w:t>2</w:t>
      </w:r>
      <w:r w:rsidR="00E7449A">
        <w:t>7</w:t>
      </w:r>
      <w:r w:rsidR="00EF1EAF">
        <w:t xml:space="preserve"> years and 23, years, respectively since these two watershed analyses were completed.  Since </w:t>
      </w:r>
      <w:r w:rsidR="00D84744">
        <w:t>then,</w:t>
      </w:r>
      <w:r w:rsidR="00EF1EAF">
        <w:t xml:space="preserve"> ESA federal listing of threatened species status for the North Fork Stillaguamish Chinook (1998),</w:t>
      </w:r>
      <w:r w:rsidR="00EF1EAF" w:rsidRPr="00EF1EAF">
        <w:t xml:space="preserve"> </w:t>
      </w:r>
      <w:r w:rsidR="00EF1EAF">
        <w:t>Bull Trout (1999) and Steelhead Trout (2003), has occurred.  In addition, external watershed partner monitoring results, changing management conditions, and reoccurrence of large flood events from 1995-1996 and into the 2000’s time period have occurred.</w:t>
      </w:r>
      <w:r w:rsidR="00E16A54">
        <w:t xml:space="preserve">  All of these management activities should have been </w:t>
      </w:r>
      <w:r w:rsidR="00591903">
        <w:t>includ</w:t>
      </w:r>
      <w:r w:rsidR="00E16A54">
        <w:t>ed in an updated watershed analysis</w:t>
      </w:r>
      <w:r w:rsidR="00591903">
        <w:t xml:space="preserve"> for the project area</w:t>
      </w:r>
      <w:r w:rsidR="00E16A54">
        <w:t>.</w:t>
      </w:r>
    </w:p>
    <w:p w:rsidR="00E16A54" w:rsidRDefault="00E16A54" w:rsidP="00E16A54">
      <w:pPr>
        <w:spacing w:after="0"/>
      </w:pPr>
    </w:p>
    <w:p w:rsidR="003E19EE" w:rsidRDefault="00E16A54" w:rsidP="00F33A65">
      <w:pPr>
        <w:spacing w:after="0"/>
      </w:pPr>
      <w:r>
        <w:t>Since 1996 and 2000, many land management activities and habitat changes have occurred in this project area</w:t>
      </w:r>
      <w:r w:rsidR="00591903">
        <w:t>,</w:t>
      </w:r>
      <w:r>
        <w:t xml:space="preserve"> </w:t>
      </w:r>
      <w:r w:rsidR="00591903">
        <w:t xml:space="preserve">as well as </w:t>
      </w:r>
      <w:r>
        <w:t>downstream private and state lands in these watersheds</w:t>
      </w:r>
      <w:r w:rsidR="00591903">
        <w:t>,</w:t>
      </w:r>
      <w:r>
        <w:t xml:space="preserve"> making these watershed analyses badly out of date and in need of update, </w:t>
      </w:r>
      <w:r w:rsidR="00273A0C">
        <w:t>revision,</w:t>
      </w:r>
      <w:r>
        <w:t xml:space="preserve"> or amendment, </w:t>
      </w:r>
      <w:r w:rsidR="00591903">
        <w:t xml:space="preserve">that </w:t>
      </w:r>
      <w:r>
        <w:t xml:space="preserve">reflect these changes.  In addition, this project involves thinning RR to harvest non-successional trees and to actively </w:t>
      </w:r>
      <w:r w:rsidR="00CC22BA">
        <w:t>manage</w:t>
      </w:r>
      <w:r>
        <w:t xml:space="preserve"> roads (temporary and system) over a period of </w:t>
      </w:r>
      <w:r w:rsidR="00E7449A">
        <w:t xml:space="preserve">at least </w:t>
      </w:r>
      <w:r>
        <w:t>years 15 years.</w:t>
      </w:r>
      <w:r w:rsidR="00273A0C">
        <w:t xml:space="preserve">  </w:t>
      </w:r>
    </w:p>
    <w:p w:rsidR="00273A0C" w:rsidRDefault="00273A0C" w:rsidP="00F33A65">
      <w:pPr>
        <w:spacing w:after="0"/>
      </w:pPr>
    </w:p>
    <w:p w:rsidR="00273A0C" w:rsidRDefault="00273A0C" w:rsidP="00273A0C">
      <w:pPr>
        <w:spacing w:after="0"/>
      </w:pPr>
      <w:r>
        <w:t>The EA</w:t>
      </w:r>
      <w:r w:rsidR="00412E86">
        <w:t>,</w:t>
      </w:r>
      <w:r>
        <w:t xml:space="preserve"> and specialist reports</w:t>
      </w:r>
      <w:r w:rsidR="00412E86">
        <w:t>,</w:t>
      </w:r>
      <w:r>
        <w:t xml:space="preserve"> do not appear to have used much of the Deer Creek or </w:t>
      </w:r>
    </w:p>
    <w:p w:rsidR="00273A0C" w:rsidRDefault="00273A0C" w:rsidP="00273A0C">
      <w:pPr>
        <w:spacing w:after="0"/>
      </w:pPr>
      <w:r>
        <w:t>North Fork Stillaguamish watershed analyses</w:t>
      </w:r>
      <w:r w:rsidR="00412E86">
        <w:t>.</w:t>
      </w:r>
      <w:r>
        <w:t xml:space="preserve"> which is the whole idea of the.  Watershed </w:t>
      </w:r>
      <w:r w:rsidR="00CA5130">
        <w:t>analysis is</w:t>
      </w:r>
      <w:r>
        <w:t xml:space="preserve"> one of the principal analyses for implementing the </w:t>
      </w:r>
      <w:r w:rsidR="00412E86">
        <w:t>Aquatic Conservation Strategy (ACS)</w:t>
      </w:r>
      <w:r>
        <w:t xml:space="preserve"> set forth in the Northwest Forest Plan (USDA &amp; USDI 1994).</w:t>
      </w:r>
    </w:p>
    <w:p w:rsidR="003E19EE" w:rsidRDefault="003E19EE" w:rsidP="00F33A65">
      <w:pPr>
        <w:spacing w:after="0"/>
      </w:pPr>
    </w:p>
    <w:p w:rsidR="00F33A65" w:rsidRPr="000C0016" w:rsidRDefault="00F33A65" w:rsidP="00F33A65">
      <w:pPr>
        <w:spacing w:after="0"/>
        <w:rPr>
          <w:b/>
          <w:bCs/>
          <w:u w:val="single"/>
        </w:rPr>
      </w:pPr>
      <w:r w:rsidRPr="000C0016">
        <w:rPr>
          <w:b/>
          <w:bCs/>
          <w:u w:val="single"/>
        </w:rPr>
        <w:t>Concern about economic viability of the project</w:t>
      </w:r>
    </w:p>
    <w:p w:rsidR="00F33A65" w:rsidRDefault="001841F1" w:rsidP="00F33A65">
      <w:pPr>
        <w:spacing w:after="0"/>
      </w:pPr>
      <w:r>
        <w:t xml:space="preserve">According to the Silviculture Report, </w:t>
      </w:r>
      <w:r w:rsidR="00D8049A">
        <w:t xml:space="preserve">“There are </w:t>
      </w:r>
      <w:r>
        <w:t>a</w:t>
      </w:r>
      <w:r w:rsidR="006503AF">
        <w:t xml:space="preserve">bout </w:t>
      </w:r>
      <w:r w:rsidR="00F33A65">
        <w:t xml:space="preserve">352 stands </w:t>
      </w:r>
      <w:r w:rsidR="00D8049A">
        <w:t xml:space="preserve">that </w:t>
      </w:r>
      <w:r w:rsidR="006503AF">
        <w:t xml:space="preserve">are </w:t>
      </w:r>
      <w:r w:rsidR="00F33A65">
        <w:t xml:space="preserve">proposed for commercial and non-commercial </w:t>
      </w:r>
      <w:r w:rsidR="003217CF">
        <w:t xml:space="preserve">(stand thinning) </w:t>
      </w:r>
      <w:r w:rsidR="00F33A65">
        <w:t>treatment</w:t>
      </w:r>
      <w:r w:rsidR="003217CF">
        <w:t>s</w:t>
      </w:r>
      <w:r w:rsidR="00D8049A">
        <w:t xml:space="preserve"> and total approximately 19,169 acres.”</w:t>
      </w:r>
      <w:r>
        <w:t xml:space="preserve">  </w:t>
      </w:r>
      <w:r w:rsidR="006503AF">
        <w:t xml:space="preserve">However, </w:t>
      </w:r>
      <w:r>
        <w:t xml:space="preserve">the report </w:t>
      </w:r>
      <w:r w:rsidR="00D8049A">
        <w:t xml:space="preserve">also </w:t>
      </w:r>
      <w:r>
        <w:t xml:space="preserve">states that “Common Stand Exam </w:t>
      </w:r>
      <w:r w:rsidR="005C1A6E">
        <w:t xml:space="preserve">(CSE) </w:t>
      </w:r>
      <w:r>
        <w:t xml:space="preserve">data was collected </w:t>
      </w:r>
      <w:r w:rsidR="005C1A6E">
        <w:t>in</w:t>
      </w:r>
      <w:r>
        <w:t xml:space="preserve"> 2021 for</w:t>
      </w:r>
      <w:r w:rsidR="00F33A65">
        <w:t xml:space="preserve"> 44 </w:t>
      </w:r>
      <w:r w:rsidR="006503AF">
        <w:t xml:space="preserve">of </w:t>
      </w:r>
      <w:r>
        <w:t xml:space="preserve">the stands proposed for variable density thinning </w:t>
      </w:r>
      <w:r w:rsidR="003217CF">
        <w:t xml:space="preserve">in </w:t>
      </w:r>
      <w:r w:rsidR="006503AF">
        <w:t xml:space="preserve">the </w:t>
      </w:r>
      <w:r w:rsidR="003217CF">
        <w:t xml:space="preserve">eastern portion of </w:t>
      </w:r>
      <w:r>
        <w:t>North Fork Stillaguamish Vegetation Project Area</w:t>
      </w:r>
      <w:r w:rsidR="006503AF">
        <w:t xml:space="preserve">.  </w:t>
      </w:r>
      <w:r>
        <w:t xml:space="preserve">After stand exams were performed, a change in the project boundary before scoping, included areas that were not sampled.” </w:t>
      </w:r>
      <w:r w:rsidR="006503AF">
        <w:t xml:space="preserve">Consequently, </w:t>
      </w:r>
      <w:r w:rsidR="00073D31">
        <w:t>308 stands have no information</w:t>
      </w:r>
      <w:r w:rsidR="006503AF">
        <w:t xml:space="preserve"> and “Data would need to be collected and analyzed for the expanded section of the project area prior to implementation to ensure compliance with all conditions required for treatment as part of condition-based management.” </w:t>
      </w:r>
    </w:p>
    <w:p w:rsidR="00F118FA" w:rsidRDefault="00F118FA" w:rsidP="00F33A65">
      <w:pPr>
        <w:spacing w:after="0"/>
      </w:pPr>
    </w:p>
    <w:p w:rsidR="00F118FA" w:rsidRDefault="00F118FA" w:rsidP="00F33A65">
      <w:pPr>
        <w:spacing w:after="0"/>
      </w:pPr>
      <w:r>
        <w:lastRenderedPageBreak/>
        <w:t xml:space="preserve">The Silviculture Report </w:t>
      </w:r>
      <w:r w:rsidR="005C1A6E">
        <w:t xml:space="preserve">also </w:t>
      </w:r>
      <w:r>
        <w:t>states that “Estimated acres presented are maximums and subject to change. According to recent timber sales on the MBD NF and project design, treated acreage is expected to reduce by 50-60% of total stand area.  This is due to portions of stands containing no-cut riparian buffers or being inaccessible for timber harvesting equipment.  Road reconstruction costs may also be prohibitively high in some areas, making it not economically viable to include certain stands and associated access roads in a timber sale when the value of the timber to be harvested is less than the costs of harvest.”  I submit that</w:t>
      </w:r>
      <w:r w:rsidR="005C1A6E">
        <w:t>,</w:t>
      </w:r>
      <w:r>
        <w:t xml:space="preserve"> due to the </w:t>
      </w:r>
      <w:r w:rsidR="005C1A6E">
        <w:t>extensive</w:t>
      </w:r>
      <w:r>
        <w:t xml:space="preserve"> </w:t>
      </w:r>
      <w:r w:rsidR="005C1A6E">
        <w:t xml:space="preserve">areas of </w:t>
      </w:r>
      <w:r>
        <w:t>naturally unstable soil</w:t>
      </w:r>
      <w:r w:rsidR="005C1A6E">
        <w:t xml:space="preserve">s </w:t>
      </w:r>
      <w:r>
        <w:t xml:space="preserve">in the project area, that when </w:t>
      </w:r>
      <w:r w:rsidR="005C1A6E">
        <w:t xml:space="preserve">actual </w:t>
      </w:r>
      <w:r>
        <w:t xml:space="preserve">field work for each stand is </w:t>
      </w:r>
      <w:r w:rsidR="006606D5">
        <w:t>finally</w:t>
      </w:r>
      <w:r>
        <w:t xml:space="preserve"> completed</w:t>
      </w:r>
      <w:r w:rsidR="006606D5">
        <w:t xml:space="preserve">, many stands will be dropped as a </w:t>
      </w:r>
      <w:r w:rsidR="005C1A6E">
        <w:t>result</w:t>
      </w:r>
      <w:r w:rsidR="006606D5">
        <w:t>, and therefore there will not be enough commercial timber value left</w:t>
      </w:r>
      <w:r w:rsidR="005C1A6E">
        <w:t xml:space="preserve"> for a viable timber sale contract.</w:t>
      </w:r>
    </w:p>
    <w:p w:rsidR="00073D31" w:rsidRDefault="00073D31" w:rsidP="00F33A65">
      <w:pPr>
        <w:spacing w:after="0"/>
      </w:pPr>
    </w:p>
    <w:p w:rsidR="003217CF" w:rsidRDefault="003217CF" w:rsidP="00F33A65">
      <w:pPr>
        <w:spacing w:after="0"/>
      </w:pPr>
      <w:r w:rsidRPr="000C0016">
        <w:rPr>
          <w:b/>
          <w:bCs/>
          <w:u w:val="single"/>
        </w:rPr>
        <w:t>Concern about continued watershed impacts</w:t>
      </w:r>
      <w:r>
        <w:t xml:space="preserve"> </w:t>
      </w:r>
      <w:r w:rsidR="00EF170A">
        <w:t xml:space="preserve">(ground disturbance, soil erosion, etc.) </w:t>
      </w:r>
      <w:r>
        <w:t xml:space="preserve">of opening and closing roads </w:t>
      </w:r>
      <w:r w:rsidR="00EF170A">
        <w:t xml:space="preserve">to conduct treatments </w:t>
      </w:r>
      <w:r>
        <w:t>during the 15</w:t>
      </w:r>
      <w:r w:rsidR="00CA5130">
        <w:t>+</w:t>
      </w:r>
      <w:r>
        <w:t xml:space="preserve"> years of project operation</w:t>
      </w:r>
      <w:r w:rsidR="00AC7B9B">
        <w:t xml:space="preserve"> in watersheds that are so sensitive due to combination of a significant amounts of natural soil instability and previous timber and road management problems.</w:t>
      </w:r>
    </w:p>
    <w:p w:rsidR="00AC41C4" w:rsidRDefault="00AC41C4" w:rsidP="00F33A65">
      <w:pPr>
        <w:spacing w:after="0"/>
      </w:pPr>
    </w:p>
    <w:p w:rsidR="00AC41C4" w:rsidRDefault="00211B05" w:rsidP="00F33A65">
      <w:pPr>
        <w:spacing w:after="0"/>
      </w:pPr>
      <w:r>
        <w:t>According to soil mapping conducted by Snyder and Wade (1970) t</w:t>
      </w:r>
      <w:r w:rsidR="00AC41C4">
        <w:t xml:space="preserve">he project area contains extensive areas with deep glacial soils and deep glacial lake-deposit soils (Lacustrine) </w:t>
      </w:r>
      <w:r w:rsidR="000F5592">
        <w:t>which are generally highly erosive and unstable as well as deep</w:t>
      </w:r>
      <w:r>
        <w:t>, u</w:t>
      </w:r>
      <w:r w:rsidR="000F5592">
        <w:t>nstable soils occurring on steep toe-slop and midslope drainages).  The valleys of Deer Creek, Little Deer Creek and Higgins Creek ha</w:t>
      </w:r>
      <w:r>
        <w:t>ve</w:t>
      </w:r>
      <w:r w:rsidR="000F5592">
        <w:t xml:space="preserve"> a considerable amount of deep</w:t>
      </w:r>
      <w:r>
        <w:t>, u</w:t>
      </w:r>
      <w:r w:rsidR="000F5592">
        <w:t xml:space="preserve">nstable, glacial lake deposits, till and outwash soils </w:t>
      </w:r>
      <w:r>
        <w:t>and this instability is caused by a combination of steep slopes, fine textured plastic subsoils and restrictive drainage and natural deep-seated failures frequently occur and are greatly accelerate by management activities (Snyder and Wade 1970).</w:t>
      </w:r>
    </w:p>
    <w:p w:rsidR="003217CF" w:rsidRDefault="003217CF" w:rsidP="00F33A65">
      <w:pPr>
        <w:spacing w:after="0"/>
      </w:pPr>
    </w:p>
    <w:p w:rsidR="00073D31" w:rsidRDefault="003217CF" w:rsidP="00F33A65">
      <w:pPr>
        <w:spacing w:after="0"/>
      </w:pPr>
      <w:r w:rsidRPr="000C0016">
        <w:rPr>
          <w:b/>
          <w:bCs/>
          <w:u w:val="single"/>
        </w:rPr>
        <w:t>Concern about the ability of existing USFS staff (technical expertise and knowledge)</w:t>
      </w:r>
      <w:r>
        <w:t xml:space="preserve"> to handle all of the enforcement duties identified in Appendix B. Project design Criteria with 352 timber stands scattered over a large area and due to the complexity of meeting the </w:t>
      </w:r>
      <w:r w:rsidR="00EF170A">
        <w:t xml:space="preserve">required </w:t>
      </w:r>
      <w:r>
        <w:t>design criteria</w:t>
      </w:r>
      <w:r w:rsidR="00EF170A">
        <w:t xml:space="preserve"> (multiple laws, regulations, BMP’s, etc.).</w:t>
      </w:r>
      <w:r w:rsidR="00791548">
        <w:t xml:space="preserve">  Also, </w:t>
      </w:r>
      <w:r w:rsidR="00B03637">
        <w:t xml:space="preserve">I have concerns about the ability to have adequate technical skills to meet </w:t>
      </w:r>
      <w:r w:rsidR="009F3140">
        <w:t>all</w:t>
      </w:r>
      <w:r w:rsidR="00B03637">
        <w:t xml:space="preserve"> the requirements of this project as proposed.</w:t>
      </w:r>
    </w:p>
    <w:p w:rsidR="00791548" w:rsidRDefault="00791548" w:rsidP="00F33A65">
      <w:pPr>
        <w:spacing w:after="0"/>
        <w:rPr>
          <w:b/>
          <w:bCs/>
          <w:u w:val="single"/>
        </w:rPr>
      </w:pPr>
    </w:p>
    <w:p w:rsidR="00A44A28" w:rsidRPr="00A44A28" w:rsidRDefault="00A44A28" w:rsidP="00F33A65">
      <w:pPr>
        <w:spacing w:after="0"/>
        <w:rPr>
          <w:b/>
          <w:bCs/>
          <w:u w:val="single"/>
        </w:rPr>
      </w:pPr>
      <w:r w:rsidRPr="00A44A28">
        <w:rPr>
          <w:b/>
          <w:bCs/>
          <w:u w:val="single"/>
        </w:rPr>
        <w:t xml:space="preserve">Lack of references cited in EA and many specialists’ reports </w:t>
      </w:r>
    </w:p>
    <w:p w:rsidR="00486B6C" w:rsidRDefault="00486B6C" w:rsidP="00F33A65">
      <w:pPr>
        <w:spacing w:after="0"/>
      </w:pPr>
      <w:r>
        <w:t xml:space="preserve">The Draft EA has no references cited section associated with it and </w:t>
      </w:r>
      <w:bookmarkStart w:id="2" w:name="_Hlk129687849"/>
      <w:r>
        <w:t xml:space="preserve">many </w:t>
      </w:r>
      <w:r w:rsidR="00866B8D">
        <w:t>specialists’</w:t>
      </w:r>
      <w:r>
        <w:t xml:space="preserve"> reports </w:t>
      </w:r>
      <w:bookmarkEnd w:id="2"/>
      <w:r>
        <w:t xml:space="preserve">do not have references cited in their reports included in their references cited sections.  How is the public able to find out about </w:t>
      </w:r>
      <w:r w:rsidR="00A44A28">
        <w:t xml:space="preserve">details on </w:t>
      </w:r>
      <w:r>
        <w:t>key references</w:t>
      </w:r>
      <w:r w:rsidR="00A44A28">
        <w:t>,</w:t>
      </w:r>
      <w:r>
        <w:t xml:space="preserve"> and their validity</w:t>
      </w:r>
      <w:r w:rsidR="00A44A28">
        <w:t>,</w:t>
      </w:r>
      <w:r>
        <w:t xml:space="preserve"> if the</w:t>
      </w:r>
      <w:r w:rsidR="00866B8D">
        <w:t xml:space="preserve"> full reference</w:t>
      </w:r>
      <w:r>
        <w:t xml:space="preserve"> </w:t>
      </w:r>
      <w:r w:rsidR="00866B8D">
        <w:t>is</w:t>
      </w:r>
      <w:r>
        <w:t xml:space="preserve"> not </w:t>
      </w:r>
      <w:r w:rsidR="00866B8D">
        <w:t xml:space="preserve">even </w:t>
      </w:r>
      <w:r>
        <w:t>included</w:t>
      </w:r>
      <w:r w:rsidR="00866B8D">
        <w:t xml:space="preserve"> in the references cited sections? </w:t>
      </w:r>
    </w:p>
    <w:p w:rsidR="00A44A28" w:rsidRDefault="00A44A28" w:rsidP="00F33A65">
      <w:pPr>
        <w:spacing w:after="0"/>
      </w:pPr>
    </w:p>
    <w:p w:rsidR="00754C9B" w:rsidRDefault="00A44A28" w:rsidP="00F33A65">
      <w:pPr>
        <w:spacing w:after="0"/>
      </w:pPr>
      <w:r w:rsidRPr="00754C9B">
        <w:rPr>
          <w:b/>
          <w:bCs/>
          <w:u w:val="single"/>
        </w:rPr>
        <w:t>Concern about mechanical felling and/or tipping trees into stream channels without conducting hydrological modeling prior to tree placement</w:t>
      </w:r>
      <w:r>
        <w:t xml:space="preserve"> </w:t>
      </w:r>
    </w:p>
    <w:p w:rsidR="00A44A28" w:rsidRDefault="00A44A28" w:rsidP="00F33A65">
      <w:pPr>
        <w:spacing w:after="0"/>
      </w:pPr>
      <w:r>
        <w:t>Recent experiences in the North Fork Nooksack River system (</w:t>
      </w:r>
      <w:r w:rsidR="009E5CDD">
        <w:t>Ruth</w:t>
      </w:r>
      <w:r>
        <w:t xml:space="preserve"> Creek near Hannegan </w:t>
      </w:r>
      <w:r w:rsidR="009E5CDD">
        <w:t>Pass</w:t>
      </w:r>
      <w:r>
        <w:t xml:space="preserve"> Trailhead and NF Nooksack River near Excelsior Group Camp) where the USFS used tree falling</w:t>
      </w:r>
      <w:r w:rsidR="009E5CDD">
        <w:t xml:space="preserve"> to place trees into streams and rivers for restoration purposes resulted in serious damage to stream channels, stream banks, aquatic habitat, adjacent roads and even loss of access to an important trailhead into the North Cascades National Park. Without conducting hydrological modeling prior to tree placement to estimate storm flows and channel capacity, these tree placements will </w:t>
      </w:r>
      <w:r w:rsidR="00CC22BA">
        <w:t>result</w:t>
      </w:r>
      <w:r w:rsidR="009E5CDD">
        <w:t xml:space="preserve"> </w:t>
      </w:r>
      <w:r w:rsidR="00754C9B">
        <w:t>in</w:t>
      </w:r>
      <w:r w:rsidR="009E5CDD">
        <w:t xml:space="preserve"> more adverse </w:t>
      </w:r>
      <w:r w:rsidR="00F40318">
        <w:t>flooding,</w:t>
      </w:r>
      <w:r w:rsidR="009E5CDD">
        <w:t xml:space="preserve"> dam break </w:t>
      </w:r>
      <w:r w:rsidR="009E5CDD">
        <w:lastRenderedPageBreak/>
        <w:t>floods, severe bank erosion, and more habitat damage will occur.</w:t>
      </w:r>
      <w:r w:rsidR="00556FFC">
        <w:t xml:space="preserve">  The regional guide (USDA FS 2019) states on page 73 that “Tree felling shall not create excessive stream bank erosion or increase the likelihood of channel evulsion during high flows.” </w:t>
      </w:r>
      <w:r w:rsidR="00A631E6">
        <w:t xml:space="preserve"> However, the guide does not include any provisions for conducting pre-project planning or modeling to determine potential benefits or risks.</w:t>
      </w:r>
    </w:p>
    <w:p w:rsidR="00394D71" w:rsidRDefault="00394D71" w:rsidP="00F33A65">
      <w:pPr>
        <w:spacing w:after="0"/>
      </w:pPr>
    </w:p>
    <w:p w:rsidR="008140B4" w:rsidRDefault="008140B4" w:rsidP="00F33A65">
      <w:pPr>
        <w:spacing w:after="0"/>
      </w:pPr>
      <w:r>
        <w:t xml:space="preserve">Creation of complex riparian structure by thinning in RR’s sounds great, however, many of these riparian areas that have identified stands for treatment, are in areas with very unstable soils and on steep ground. My concern is that the damage resulting from getting into these areas to thin trees and dropping trees into stream channels, may be more than any habitat benefits that might result.  </w:t>
      </w:r>
    </w:p>
    <w:p w:rsidR="002509ED" w:rsidRDefault="002509ED" w:rsidP="00F33A65">
      <w:pPr>
        <w:spacing w:after="0"/>
        <w:rPr>
          <w:b/>
          <w:bCs/>
          <w:u w:val="single"/>
        </w:rPr>
      </w:pPr>
    </w:p>
    <w:p w:rsidR="00EF170A" w:rsidRPr="00754C9B" w:rsidRDefault="00754C9B" w:rsidP="00F33A65">
      <w:pPr>
        <w:spacing w:after="0"/>
        <w:rPr>
          <w:b/>
          <w:bCs/>
          <w:u w:val="single"/>
        </w:rPr>
      </w:pPr>
      <w:r w:rsidRPr="00754C9B">
        <w:rPr>
          <w:b/>
          <w:bCs/>
          <w:u w:val="single"/>
        </w:rPr>
        <w:t>Condition-Based Management (CBM)</w:t>
      </w:r>
    </w:p>
    <w:p w:rsidR="00754C9B" w:rsidRDefault="00754C9B" w:rsidP="00F33A65">
      <w:pPr>
        <w:spacing w:after="0"/>
      </w:pPr>
      <w:r>
        <w:t>What is this?</w:t>
      </w:r>
      <w:r w:rsidR="001C2F3A">
        <w:t xml:space="preserve"> It needs to be defined and described where it has been used and what </w:t>
      </w:r>
      <w:r w:rsidR="00CC22BA">
        <w:t>its</w:t>
      </w:r>
      <w:r w:rsidR="001C2F3A">
        <w:t xml:space="preserve"> limitations are. </w:t>
      </w:r>
      <w:r>
        <w:t xml:space="preserve"> </w:t>
      </w:r>
      <w:r w:rsidR="002C37AD">
        <w:t xml:space="preserve">It is used in the EA for Riparian Reserves (RR) for Condition 1 types of riparian areas to justify treatments inside of the RR in the name of improving habitat.  </w:t>
      </w:r>
      <w:r>
        <w:t xml:space="preserve">It seems to be an attempt to </w:t>
      </w:r>
      <w:r w:rsidR="002509ED">
        <w:t xml:space="preserve">cut corners by collecting less on the ground data and extrapolate existing data in order </w:t>
      </w:r>
      <w:r>
        <w:t>get around NEPA compliance by allowing proposed treatments to be aligned post treatment.</w:t>
      </w:r>
    </w:p>
    <w:p w:rsidR="001C2F3A" w:rsidRDefault="001C2F3A" w:rsidP="00F33A65">
      <w:pPr>
        <w:spacing w:after="0"/>
      </w:pPr>
    </w:p>
    <w:p w:rsidR="001C2F3A" w:rsidRDefault="001C2F3A" w:rsidP="00F33A65">
      <w:pPr>
        <w:spacing w:after="0"/>
      </w:pPr>
      <w:r>
        <w:t xml:space="preserve">The Hydrology Report seems to be referring to it in Table 3 on page 6 as resource condition indicators and then in Tables 5 &amp; 6 uses </w:t>
      </w:r>
      <w:r w:rsidR="007072B8">
        <w:t>condition-based</w:t>
      </w:r>
      <w:r>
        <w:t xml:space="preserve"> descriptions, but otherwise does not define CBM.</w:t>
      </w:r>
    </w:p>
    <w:p w:rsidR="007064AD" w:rsidRDefault="007064AD" w:rsidP="00F33A65">
      <w:pPr>
        <w:spacing w:after="0"/>
      </w:pPr>
    </w:p>
    <w:p w:rsidR="007064AD" w:rsidRDefault="007064AD" w:rsidP="00F33A65">
      <w:pPr>
        <w:spacing w:after="0"/>
      </w:pPr>
      <w:r>
        <w:t>The Fisheries Report states on pages 28-29 “Alternative two proposes a condition-based approach to identify the appropriate buffer width on both perennial and intermittent non-fish streams. During field verification of various</w:t>
      </w:r>
      <w:r w:rsidRPr="007064AD">
        <w:t xml:space="preserve"> </w:t>
      </w:r>
      <w:r>
        <w:t xml:space="preserve">perennial and intermittent streams in the MBS Snoquera Landscape Analysis two common ecological relationships connected to vegetation functions were observed.  These ecological conditions are referred to and categorized as Riparian Reserve (RR) condition 1 and RR condition 2.”   I </w:t>
      </w:r>
      <w:r w:rsidR="002F0BA7">
        <w:t>cannot</w:t>
      </w:r>
      <w:r>
        <w:t xml:space="preserve"> find a reference for the </w:t>
      </w:r>
      <w:r w:rsidRPr="007064AD">
        <w:rPr>
          <w:b/>
          <w:bCs/>
        </w:rPr>
        <w:t>MBS Snoquera Landscape Analysis</w:t>
      </w:r>
      <w:r w:rsidR="002F0BA7">
        <w:rPr>
          <w:b/>
          <w:bCs/>
        </w:rPr>
        <w:t>.</w:t>
      </w:r>
      <w:r>
        <w:t xml:space="preserve">  </w:t>
      </w:r>
      <w:r w:rsidR="002F0BA7">
        <w:t>What kind of analysis was it (GIS, field verified, etc.?)? W</w:t>
      </w:r>
      <w:r>
        <w:t>hen was it conducted</w:t>
      </w:r>
      <w:r w:rsidR="002F0BA7">
        <w:t>,</w:t>
      </w:r>
      <w:r>
        <w:t xml:space="preserve"> </w:t>
      </w:r>
      <w:r w:rsidR="002F0BA7">
        <w:t xml:space="preserve">in what areas, </w:t>
      </w:r>
      <w:r>
        <w:t xml:space="preserve">and how extensive was </w:t>
      </w:r>
      <w:r w:rsidR="002F0BA7">
        <w:t>the analysis</w:t>
      </w:r>
      <w:r>
        <w:t>?</w:t>
      </w:r>
    </w:p>
    <w:p w:rsidR="00EF170A" w:rsidRDefault="00EF170A" w:rsidP="00F33A65">
      <w:pPr>
        <w:spacing w:after="0"/>
      </w:pPr>
    </w:p>
    <w:p w:rsidR="00466F07" w:rsidRPr="00030743" w:rsidRDefault="00927288" w:rsidP="00F33A65">
      <w:pPr>
        <w:spacing w:after="0"/>
        <w:rPr>
          <w:b/>
          <w:bCs/>
          <w:u w:val="single"/>
        </w:rPr>
      </w:pPr>
      <w:r w:rsidRPr="00030743">
        <w:rPr>
          <w:b/>
          <w:bCs/>
          <w:u w:val="single"/>
        </w:rPr>
        <w:t>Climate Change</w:t>
      </w:r>
    </w:p>
    <w:p w:rsidR="00005448" w:rsidRDefault="00927288" w:rsidP="00005448">
      <w:pPr>
        <w:spacing w:after="0"/>
      </w:pPr>
      <w:r>
        <w:t xml:space="preserve">As stated </w:t>
      </w:r>
      <w:r w:rsidR="00030743">
        <w:t xml:space="preserve">in the EA, “Across the project watershed, hydrology is especially vulnerable to climate change. Warmer winters will lead to increased flood events and the earlier onset of snowmelt.  As frequency and severity of winter flood events grows, the threat of landslides and subsequent damage to roads and trails will make maintenance more difficult.”  </w:t>
      </w:r>
      <w:r w:rsidR="00005448">
        <w:t>The scale of this project, 17,363 acres of thinning in 352 stands, and treating over 193 miles of roads</w:t>
      </w:r>
      <w:r w:rsidR="00005448" w:rsidRPr="00005448">
        <w:t xml:space="preserve"> </w:t>
      </w:r>
      <w:r w:rsidR="00005448">
        <w:t>(even with the proposed road maintenance work), combined with extensive areas of unstable soils and past timber and road management activities in the project area, added to the expected climate change impacts, will make aquatic habitat in these watersheds even more vulnerable.</w:t>
      </w:r>
    </w:p>
    <w:p w:rsidR="00550720" w:rsidRDefault="00550720" w:rsidP="00F33A65">
      <w:pPr>
        <w:spacing w:after="0"/>
        <w:rPr>
          <w:b/>
          <w:bCs/>
          <w:u w:val="single"/>
        </w:rPr>
      </w:pPr>
    </w:p>
    <w:p w:rsidR="00442868" w:rsidRPr="00005448" w:rsidRDefault="00442868" w:rsidP="00F33A65">
      <w:pPr>
        <w:spacing w:after="0"/>
        <w:rPr>
          <w:b/>
          <w:bCs/>
          <w:sz w:val="28"/>
          <w:szCs w:val="28"/>
          <w:u w:val="single"/>
        </w:rPr>
      </w:pPr>
      <w:r w:rsidRPr="00005448">
        <w:rPr>
          <w:b/>
          <w:bCs/>
          <w:sz w:val="28"/>
          <w:szCs w:val="28"/>
          <w:u w:val="single"/>
        </w:rPr>
        <w:t>Specific Comments EA</w:t>
      </w:r>
    </w:p>
    <w:p w:rsidR="00442868" w:rsidRDefault="00442868" w:rsidP="00F33A65">
      <w:pPr>
        <w:spacing w:after="0"/>
      </w:pPr>
      <w:r>
        <w:t>No references cited section</w:t>
      </w:r>
      <w:r w:rsidR="003F796F">
        <w:t>!</w:t>
      </w:r>
    </w:p>
    <w:p w:rsidR="00442868" w:rsidRDefault="00442868" w:rsidP="00F33A65">
      <w:pPr>
        <w:spacing w:after="0"/>
      </w:pPr>
    </w:p>
    <w:p w:rsidR="00442868" w:rsidRPr="00CA5130" w:rsidRDefault="00CA5130" w:rsidP="00F33A65">
      <w:pPr>
        <w:spacing w:after="0"/>
        <w:rPr>
          <w:b/>
          <w:bCs/>
        </w:rPr>
      </w:pPr>
      <w:r w:rsidRPr="004D48C7">
        <w:rPr>
          <w:b/>
          <w:bCs/>
        </w:rPr>
        <w:t>Page 2.</w:t>
      </w:r>
      <w:r>
        <w:t xml:space="preserve"> </w:t>
      </w:r>
      <w:r w:rsidRPr="00CA5130">
        <w:rPr>
          <w:b/>
          <w:bCs/>
        </w:rPr>
        <w:t>NWFP and the Finney Adaptive Management Area</w:t>
      </w:r>
    </w:p>
    <w:p w:rsidR="00CA5130" w:rsidRDefault="00CA5130" w:rsidP="00F33A65">
      <w:pPr>
        <w:spacing w:after="0"/>
      </w:pPr>
      <w:r>
        <w:lastRenderedPageBreak/>
        <w:t>Although the REO approved the plan for changes to LSR in 2011, to my knowledge they have not approved the thinning and tree tipping into stream channels within Riparian Reserves as proposed for this project.</w:t>
      </w:r>
    </w:p>
    <w:p w:rsidR="00CA5130" w:rsidRDefault="00CA5130" w:rsidP="00F33A65">
      <w:pPr>
        <w:spacing w:after="0"/>
      </w:pPr>
    </w:p>
    <w:p w:rsidR="00466F07" w:rsidRDefault="00CA5130" w:rsidP="00F33A65">
      <w:pPr>
        <w:spacing w:after="0"/>
      </w:pPr>
      <w:r w:rsidRPr="004D48C7">
        <w:rPr>
          <w:b/>
          <w:bCs/>
        </w:rPr>
        <w:t>Pages 5-6</w:t>
      </w:r>
      <w:r w:rsidR="004D48C7">
        <w:rPr>
          <w:b/>
          <w:bCs/>
        </w:rPr>
        <w:t>.</w:t>
      </w:r>
      <w:r>
        <w:t xml:space="preserve"> </w:t>
      </w:r>
      <w:r w:rsidRPr="00CA5130">
        <w:rPr>
          <w:b/>
          <w:bCs/>
        </w:rPr>
        <w:t>Need for the Proposal</w:t>
      </w:r>
    </w:p>
    <w:p w:rsidR="00D84744" w:rsidRDefault="00D84744" w:rsidP="00D84744">
      <w:pPr>
        <w:spacing w:after="0"/>
      </w:pPr>
      <w:r>
        <w:t>Due to the combination of extensive areas of unstable soils and past timber and road management activities in the project area, two of the four major project needs, Aquatic and Riparian, will not be met.  Thus, several of the ACS Objectives would not be met with the project as proposed.</w:t>
      </w:r>
    </w:p>
    <w:p w:rsidR="000D3329" w:rsidRDefault="000D3329" w:rsidP="00D84744">
      <w:pPr>
        <w:spacing w:after="0"/>
      </w:pPr>
    </w:p>
    <w:p w:rsidR="000D3329" w:rsidRDefault="000D3329" w:rsidP="00D84744">
      <w:pPr>
        <w:spacing w:after="0"/>
      </w:pPr>
      <w:r w:rsidRPr="004D48C7">
        <w:rPr>
          <w:b/>
          <w:bCs/>
        </w:rPr>
        <w:t>Page 8</w:t>
      </w:r>
      <w:r w:rsidR="004D48C7">
        <w:rPr>
          <w:b/>
          <w:bCs/>
        </w:rPr>
        <w:t>.</w:t>
      </w:r>
      <w:r w:rsidRPr="004D48C7">
        <w:rPr>
          <w:b/>
          <w:bCs/>
        </w:rPr>
        <w:t xml:space="preserve"> </w:t>
      </w:r>
      <w:r w:rsidRPr="000D3329">
        <w:rPr>
          <w:b/>
          <w:bCs/>
        </w:rPr>
        <w:t>Table 6. Summary &amp; Comparison of Alternatives Proposed Activities</w:t>
      </w:r>
    </w:p>
    <w:p w:rsidR="000D3329" w:rsidRDefault="000D3329" w:rsidP="00D84744">
      <w:pPr>
        <w:spacing w:after="0"/>
      </w:pPr>
      <w:r>
        <w:t>The total acres to be treated in Alternative 2 is up to 17,364 acres, which is a significant amount of are</w:t>
      </w:r>
      <w:r w:rsidR="003B54AC">
        <w:t>a</w:t>
      </w:r>
      <w:r>
        <w:t xml:space="preserve"> </w:t>
      </w:r>
      <w:r w:rsidR="003B54AC">
        <w:t>proposed for</w:t>
      </w:r>
      <w:r>
        <w:t xml:space="preserve"> treat</w:t>
      </w:r>
      <w:r w:rsidR="003B54AC">
        <w:t>ment,</w:t>
      </w:r>
      <w:r>
        <w:t xml:space="preserve"> considering concerns about the high risk of impacts to the sensitive subwatersheds in the project area</w:t>
      </w:r>
      <w:r w:rsidR="003B54AC">
        <w:t xml:space="preserve">. </w:t>
      </w:r>
      <w:r>
        <w:t xml:space="preserve"> </w:t>
      </w:r>
      <w:r w:rsidR="003B54AC">
        <w:t>My concerns are d</w:t>
      </w:r>
      <w:r>
        <w:t xml:space="preserve">ue to </w:t>
      </w:r>
      <w:r w:rsidR="003B54AC">
        <w:t>the</w:t>
      </w:r>
      <w:r>
        <w:t xml:space="preserve"> combination of extensive glacial geology, </w:t>
      </w:r>
      <w:r w:rsidR="003B54AC">
        <w:t>sensitive soils and steep topography, and to the extent of naturally occurring unstable soils, slope stability issues, poor road maintenance, and the past history of extensive logging and road building impacts in these watersheds</w:t>
      </w:r>
    </w:p>
    <w:p w:rsidR="00442868" w:rsidRDefault="00442868" w:rsidP="00F33A65">
      <w:pPr>
        <w:spacing w:after="0"/>
      </w:pPr>
    </w:p>
    <w:p w:rsidR="00442868" w:rsidRPr="00286185" w:rsidRDefault="00D84744" w:rsidP="00F33A65">
      <w:pPr>
        <w:spacing w:after="0"/>
        <w:rPr>
          <w:b/>
          <w:bCs/>
        </w:rPr>
      </w:pPr>
      <w:r w:rsidRPr="00286185">
        <w:rPr>
          <w:b/>
          <w:bCs/>
        </w:rPr>
        <w:t xml:space="preserve">Table 6. Summary &amp; Comparison of Alternatives Proposed Activities </w:t>
      </w:r>
    </w:p>
    <w:p w:rsidR="00646135" w:rsidRDefault="00D84744" w:rsidP="00F33A65">
      <w:pPr>
        <w:spacing w:after="0"/>
      </w:pPr>
      <w:r w:rsidRPr="004D48C7">
        <w:rPr>
          <w:b/>
          <w:bCs/>
        </w:rPr>
        <w:t>Page 9</w:t>
      </w:r>
      <w:r>
        <w:t xml:space="preserve">. As stated previously, 1,936-3,005 acres of </w:t>
      </w:r>
      <w:r w:rsidR="00286185">
        <w:t xml:space="preserve">riparian reserve </w:t>
      </w:r>
      <w:r>
        <w:t xml:space="preserve">variable density </w:t>
      </w:r>
      <w:r w:rsidR="00286185">
        <w:t>thinning along</w:t>
      </w:r>
      <w:r>
        <w:t xml:space="preserve"> 152 miles of streams </w:t>
      </w:r>
      <w:r w:rsidR="00286185">
        <w:t xml:space="preserve">and riparian reserve non-commercial thinning along 236 miles of streams </w:t>
      </w:r>
      <w:r>
        <w:t xml:space="preserve">is a </w:t>
      </w:r>
      <w:r w:rsidR="00286185">
        <w:t>significant amount</w:t>
      </w:r>
      <w:r>
        <w:t xml:space="preserve">. </w:t>
      </w:r>
    </w:p>
    <w:p w:rsidR="00646135" w:rsidRDefault="00646135" w:rsidP="00F33A65">
      <w:pPr>
        <w:spacing w:after="0"/>
      </w:pPr>
    </w:p>
    <w:p w:rsidR="00D84744" w:rsidRDefault="00286185" w:rsidP="00F33A65">
      <w:pPr>
        <w:spacing w:after="0"/>
      </w:pPr>
      <w:r>
        <w:t>Also, 63.3 miles of new temporary and temporary construction on existing roads is significant.  Considering the overall sensitivity of these watersheds due to a combination of natural instability (geology, soils, topography) and steepness of the majority of the channels, together with land management history, has created unstable stream banks along the mainstem of upper NF Stilli and Deer Creek and major tributaries.</w:t>
      </w:r>
    </w:p>
    <w:p w:rsidR="00FA4427" w:rsidRDefault="00FA4427" w:rsidP="00F33A65">
      <w:pPr>
        <w:spacing w:after="0"/>
      </w:pPr>
    </w:p>
    <w:p w:rsidR="00646135" w:rsidRDefault="00646135" w:rsidP="00F33A65">
      <w:pPr>
        <w:spacing w:after="0"/>
      </w:pPr>
      <w:r>
        <w:t xml:space="preserve">Decommissioning 12 miles (alternative 2) or 48 miles (alternative 3) sounds great but I am concerned with how successful decommissioning will, be considering the extent of natural instability and abundance of steep slopes in these watersheds. In addition, the cost per mile for decommissioning can be as expensive as new road construction.  </w:t>
      </w:r>
      <w:r w:rsidR="00751678">
        <w:t xml:space="preserve">Also, changing road maintenance levels on 175 miles of roads is ambitious, considering there has been little or, no, road maintenance funding on the MBS NF for almost 10 years now.  </w:t>
      </w:r>
      <w:r w:rsidR="00BF3ACA">
        <w:t xml:space="preserve">Storm proofing 194 miles and providing aquatic organism (fish) passage (culverts, bridges, etc.) on up to 30 sites is also ambitious.  </w:t>
      </w:r>
      <w:r>
        <w:t xml:space="preserve">Where is the funding </w:t>
      </w:r>
      <w:r w:rsidR="00751678">
        <w:t xml:space="preserve">coming from to </w:t>
      </w:r>
      <w:r>
        <w:t>do all of this?</w:t>
      </w:r>
    </w:p>
    <w:p w:rsidR="00646135" w:rsidRDefault="00646135" w:rsidP="00F33A65">
      <w:pPr>
        <w:spacing w:after="0"/>
      </w:pPr>
    </w:p>
    <w:p w:rsidR="00FA4427" w:rsidRDefault="00EE6EEB" w:rsidP="00F33A65">
      <w:pPr>
        <w:spacing w:after="0"/>
      </w:pPr>
      <w:r w:rsidRPr="004D48C7">
        <w:rPr>
          <w:b/>
          <w:bCs/>
        </w:rPr>
        <w:t>Page 12.</w:t>
      </w:r>
      <w:r>
        <w:t xml:space="preserve"> </w:t>
      </w:r>
      <w:r w:rsidRPr="00EE6EEB">
        <w:rPr>
          <w:b/>
          <w:bCs/>
        </w:rPr>
        <w:t>Temporary Roads</w:t>
      </w:r>
    </w:p>
    <w:p w:rsidR="00EE6EEB" w:rsidRDefault="00EE6EEB" w:rsidP="00F33A65">
      <w:pPr>
        <w:spacing w:after="0"/>
      </w:pPr>
      <w:r>
        <w:t xml:space="preserve">States that “These roads would be closed and rehabilitated after management activities have been completed. For portions of this project area, up to 7 miles of temporary road would be constructed to a </w:t>
      </w:r>
      <w:r w:rsidR="00C229C8">
        <w:t>‘</w:t>
      </w:r>
      <w:r>
        <w:t>specified</w:t>
      </w:r>
      <w:r w:rsidR="00C229C8">
        <w:t>’</w:t>
      </w:r>
      <w:r>
        <w:t xml:space="preserve"> standard. These roads would be placed on abandoned roads with limited </w:t>
      </w:r>
      <w:r w:rsidR="00C229C8">
        <w:t>adjustments</w:t>
      </w:r>
      <w:r>
        <w:t xml:space="preserve"> to accommodate modern logging </w:t>
      </w:r>
      <w:r w:rsidR="00CC22BA">
        <w:t>systems. “</w:t>
      </w:r>
      <w:r>
        <w:t xml:space="preserve"> Project activities could last at least 15 years, so how many times would these roads be closed and then opened again during this time period in order to conduct thinning activities?</w:t>
      </w:r>
      <w:r w:rsidR="00C229C8">
        <w:t xml:space="preserve">  I am concerned about repeated impacts to downstream aquatic systems from </w:t>
      </w:r>
      <w:r w:rsidR="00C229C8">
        <w:lastRenderedPageBreak/>
        <w:t xml:space="preserve">conducting road-related work over the 15 years of the project, in these sensitive watersheds that have extensive areas </w:t>
      </w:r>
      <w:r w:rsidR="00C34A1F">
        <w:t>of unstable</w:t>
      </w:r>
      <w:r w:rsidR="00C229C8">
        <w:t xml:space="preserve"> soils prone to failures and </w:t>
      </w:r>
      <w:r w:rsidR="00C34A1F">
        <w:t>landslides</w:t>
      </w:r>
      <w:r w:rsidR="00C229C8">
        <w:t>.</w:t>
      </w:r>
    </w:p>
    <w:p w:rsidR="00D84744" w:rsidRDefault="00D84744" w:rsidP="00F33A65">
      <w:pPr>
        <w:spacing w:after="0"/>
      </w:pPr>
    </w:p>
    <w:p w:rsidR="00776F70" w:rsidRDefault="00776F70" w:rsidP="00F33A65">
      <w:pPr>
        <w:spacing w:after="0"/>
        <w:rPr>
          <w:b/>
          <w:bCs/>
        </w:rPr>
      </w:pPr>
      <w:r>
        <w:rPr>
          <w:b/>
          <w:bCs/>
        </w:rPr>
        <w:t>Pages 12-14</w:t>
      </w:r>
    </w:p>
    <w:p w:rsidR="00D84744" w:rsidRPr="00C34A1F" w:rsidRDefault="00C34A1F" w:rsidP="00F33A65">
      <w:pPr>
        <w:spacing w:after="0"/>
        <w:rPr>
          <w:b/>
          <w:bCs/>
        </w:rPr>
      </w:pPr>
      <w:r w:rsidRPr="00C34A1F">
        <w:rPr>
          <w:b/>
          <w:bCs/>
        </w:rPr>
        <w:t>System Roads</w:t>
      </w:r>
      <w:r w:rsidR="00776F70">
        <w:rPr>
          <w:b/>
          <w:bCs/>
        </w:rPr>
        <w:t xml:space="preserve"> and Stormproofing</w:t>
      </w:r>
    </w:p>
    <w:p w:rsidR="00C34A1F" w:rsidRDefault="00C34A1F" w:rsidP="00F33A65">
      <w:pPr>
        <w:spacing w:after="0"/>
      </w:pPr>
      <w:r>
        <w:t>Road maintenance</w:t>
      </w:r>
      <w:r w:rsidR="00776F70">
        <w:t>,</w:t>
      </w:r>
      <w:r>
        <w:t xml:space="preserve"> reconstruction</w:t>
      </w:r>
      <w:r w:rsidR="00776F70">
        <w:t xml:space="preserve"> and storm proofing</w:t>
      </w:r>
      <w:r>
        <w:t xml:space="preserve"> is proposed. This includes many different </w:t>
      </w:r>
      <w:r w:rsidR="00776F70">
        <w:t xml:space="preserve">measures and </w:t>
      </w:r>
      <w:r>
        <w:t>activities that are costly. Considering that very little road maintenance has been conducted on the MBS NF for about 10 years, where will all the funding be coming from?</w:t>
      </w:r>
    </w:p>
    <w:p w:rsidR="00D84744" w:rsidRDefault="00D84744" w:rsidP="00F33A65">
      <w:pPr>
        <w:spacing w:after="0"/>
      </w:pPr>
    </w:p>
    <w:p w:rsidR="00776F70" w:rsidRDefault="00776F70" w:rsidP="00F33A65">
      <w:pPr>
        <w:spacing w:after="0"/>
      </w:pPr>
      <w:r w:rsidRPr="00776F70">
        <w:rPr>
          <w:b/>
          <w:bCs/>
        </w:rPr>
        <w:t xml:space="preserve">Page 14. </w:t>
      </w:r>
      <w:r>
        <w:t>Top page States “Roads were prioritized and targeted based on modeled impacts to streams where most indicators were rated high or very high.”  Where is this information displayed?</w:t>
      </w:r>
    </w:p>
    <w:p w:rsidR="00776F70" w:rsidRDefault="00776F70" w:rsidP="00F33A65">
      <w:pPr>
        <w:spacing w:after="0"/>
      </w:pPr>
    </w:p>
    <w:p w:rsidR="00776F70" w:rsidRPr="00776F70" w:rsidRDefault="00776F70" w:rsidP="00F33A65">
      <w:pPr>
        <w:spacing w:after="0"/>
        <w:rPr>
          <w:b/>
          <w:bCs/>
        </w:rPr>
      </w:pPr>
      <w:r w:rsidRPr="00776F70">
        <w:rPr>
          <w:b/>
          <w:bCs/>
        </w:rPr>
        <w:t>Aquatic Organism Passage (AOP):</w:t>
      </w:r>
    </w:p>
    <w:p w:rsidR="00C34A1F" w:rsidRPr="00776F70" w:rsidRDefault="00776F70" w:rsidP="00F33A65">
      <w:pPr>
        <w:spacing w:after="0"/>
      </w:pPr>
      <w:r w:rsidRPr="00776F70">
        <w:t>States</w:t>
      </w:r>
      <w:r>
        <w:t xml:space="preserve"> “Coupled with storm proofing treatments are targeted methods to restore aquatic organism passage at road crossings with perennial fish bearing streams.”  What about providing passage for other non-fish aquatic organisms like amphibians, in non-fish bearing streams?</w:t>
      </w:r>
    </w:p>
    <w:p w:rsidR="00C34A1F" w:rsidRDefault="00C34A1F" w:rsidP="00F33A65">
      <w:pPr>
        <w:spacing w:after="0"/>
        <w:rPr>
          <w:b/>
          <w:bCs/>
        </w:rPr>
      </w:pPr>
    </w:p>
    <w:p w:rsidR="00AB15E6" w:rsidRDefault="00AB15E6" w:rsidP="00F33A65">
      <w:pPr>
        <w:spacing w:after="0"/>
        <w:rPr>
          <w:b/>
          <w:bCs/>
        </w:rPr>
      </w:pPr>
      <w:r>
        <w:rPr>
          <w:b/>
          <w:bCs/>
        </w:rPr>
        <w:t>Improve Instream Habitat Quality</w:t>
      </w:r>
    </w:p>
    <w:p w:rsidR="00AB15E6" w:rsidRDefault="00AB15E6" w:rsidP="00F33A65">
      <w:pPr>
        <w:spacing w:after="0"/>
      </w:pPr>
      <w:r>
        <w:t xml:space="preserve">States that “Large wood supplantation may involve tree tipping, which could include felling or pushing (with heavy equipment) live trees (generally 18-24 inches in diameter) into channels and </w:t>
      </w:r>
      <w:r w:rsidR="00CC22BA">
        <w:t>floodplains.</w:t>
      </w:r>
      <w:r>
        <w:t xml:space="preserve">  LWD actions would be </w:t>
      </w:r>
      <w:bookmarkStart w:id="3" w:name="_Hlk129721387"/>
      <w:r>
        <w:t xml:space="preserve">technically informed </w:t>
      </w:r>
      <w:bookmarkEnd w:id="3"/>
      <w:r>
        <w:t xml:space="preserve">by a collaborative approach between Forest Service, Tribes and Washington Department of Fish and Wildlife (WDFW).”  What does “technically informed’ mean? Does this mean on the ground surveys or technical ID team meetings to determine which trees to push or tip and determine hydrological consequences? </w:t>
      </w:r>
      <w:r w:rsidR="009E2456">
        <w:t xml:space="preserve">How many sites will be visited? </w:t>
      </w:r>
      <w:r>
        <w:t xml:space="preserve">See general comments above about my concerns with tree tipping or pushing without </w:t>
      </w:r>
      <w:r w:rsidR="005F75FE">
        <w:t>conducting pre-project planning or modeling to determine potential benefits or risks.</w:t>
      </w:r>
    </w:p>
    <w:p w:rsidR="00C34A1F" w:rsidRDefault="00C34A1F" w:rsidP="00F33A65">
      <w:pPr>
        <w:spacing w:after="0"/>
        <w:rPr>
          <w:b/>
          <w:bCs/>
        </w:rPr>
      </w:pPr>
    </w:p>
    <w:p w:rsidR="003B5BAA" w:rsidRDefault="003B5BAA" w:rsidP="00F33A65">
      <w:pPr>
        <w:spacing w:after="0"/>
        <w:rPr>
          <w:b/>
          <w:bCs/>
        </w:rPr>
      </w:pPr>
      <w:r>
        <w:rPr>
          <w:b/>
          <w:bCs/>
        </w:rPr>
        <w:t>Pages 14-15. Condition-based Management (CBM)</w:t>
      </w:r>
    </w:p>
    <w:p w:rsidR="003B5BAA" w:rsidRDefault="009E2456" w:rsidP="00F33A65">
      <w:pPr>
        <w:spacing w:after="0"/>
      </w:pPr>
      <w:r w:rsidRPr="009E2456">
        <w:t>It states that “</w:t>
      </w:r>
      <w:r>
        <w:t xml:space="preserve">Under CBM, best currently available site-specific data is paired with subsequent field validation surveys conducted before implementation to verify that conditions on site match those predicted during the project planning phase.”  How much site-specific data is available now and how much remains to be collected? </w:t>
      </w:r>
      <w:r w:rsidR="00201F43">
        <w:t>The</w:t>
      </w:r>
      <w:r>
        <w:t xml:space="preserve"> fact that only 44 of the total 352 stands planned for treatment, </w:t>
      </w:r>
      <w:r w:rsidR="00201F43">
        <w:t xml:space="preserve">currently </w:t>
      </w:r>
      <w:r>
        <w:t>ha</w:t>
      </w:r>
      <w:r w:rsidR="00201F43">
        <w:t>ve</w:t>
      </w:r>
      <w:r>
        <w:t xml:space="preserve"> stand exams, and that the</w:t>
      </w:r>
      <w:r w:rsidR="00201F43">
        <w:t xml:space="preserve"> remaining 308 stands</w:t>
      </w:r>
      <w:r>
        <w:t xml:space="preserve"> are planned to be </w:t>
      </w:r>
      <w:r w:rsidR="00201F43">
        <w:t>conducted</w:t>
      </w:r>
      <w:r>
        <w:t xml:space="preserve"> before project implementation, </w:t>
      </w:r>
      <w:r w:rsidR="00201F43">
        <w:t>that is not very encouraging about the reality of having the most up-to-date information to make accurate decisions in a project area that has so many sensitive and naturally unstable soil areas.</w:t>
      </w:r>
    </w:p>
    <w:p w:rsidR="00201F43" w:rsidRDefault="00201F43" w:rsidP="00F33A65">
      <w:pPr>
        <w:spacing w:after="0"/>
      </w:pPr>
    </w:p>
    <w:p w:rsidR="00201F43" w:rsidRPr="009E2456" w:rsidRDefault="00F00F96" w:rsidP="00F33A65">
      <w:pPr>
        <w:spacing w:after="0"/>
      </w:pPr>
      <w:r>
        <w:t>It states that “Project components analyzed with CBM include dispersed camping and Alternative 2 riparian reserve stream buffers.  Appropriate treatments for each condition found in these areas have been determined. Using existing data, the IDT used these conditions and criteria to estimate the maximum treatments that could be implemented using condition-based management.</w:t>
      </w:r>
      <w:r w:rsidR="00495251">
        <w:t xml:space="preserve">  While the IDT expects that some of these areas would not be treated because they may not meet the decision criteria, the maximum estimates of condition-based treatments were used to determine effects in the analysis </w:t>
      </w:r>
      <w:r w:rsidR="00495251">
        <w:lastRenderedPageBreak/>
        <w:t>for this project.</w:t>
      </w:r>
      <w:r>
        <w:t xml:space="preserve">” This sounds like </w:t>
      </w:r>
      <w:r w:rsidR="00495251">
        <w:t>there is more on the ground work to be done before actual treatments can be determined.</w:t>
      </w:r>
    </w:p>
    <w:p w:rsidR="004B1684" w:rsidRDefault="004B1684" w:rsidP="00F33A65">
      <w:pPr>
        <w:spacing w:after="0"/>
        <w:rPr>
          <w:b/>
          <w:bCs/>
        </w:rPr>
      </w:pPr>
    </w:p>
    <w:p w:rsidR="003B5BAA" w:rsidRDefault="00495251" w:rsidP="00F33A65">
      <w:pPr>
        <w:spacing w:after="0"/>
        <w:rPr>
          <w:b/>
          <w:bCs/>
        </w:rPr>
      </w:pPr>
      <w:r>
        <w:rPr>
          <w:b/>
          <w:bCs/>
        </w:rPr>
        <w:t>Page 15. Dispersed Camping</w:t>
      </w:r>
    </w:p>
    <w:p w:rsidR="00495251" w:rsidRDefault="00495251" w:rsidP="00F33A65">
      <w:pPr>
        <w:spacing w:after="0"/>
      </w:pPr>
      <w:r w:rsidRPr="00495251">
        <w:t>States</w:t>
      </w:r>
      <w:r>
        <w:t xml:space="preserve"> that “Recreation and Aquatic Specialists would identify and evaluate the dispersed camping sites.”  This sounds like </w:t>
      </w:r>
      <w:r w:rsidR="00054CB9">
        <w:t xml:space="preserve">a great idea but it appears that </w:t>
      </w:r>
      <w:r>
        <w:t>there is much more work to be done before treatments can be determined.  When will th</w:t>
      </w:r>
      <w:r w:rsidR="00054CB9">
        <w:t xml:space="preserve">ese </w:t>
      </w:r>
      <w:r w:rsidR="00AB170F">
        <w:t>site identifications and evaluations</w:t>
      </w:r>
      <w:r w:rsidR="00054CB9">
        <w:t xml:space="preserve"> be</w:t>
      </w:r>
      <w:r>
        <w:t xml:space="preserve"> </w:t>
      </w:r>
      <w:r w:rsidR="00AB170F">
        <w:t>conducted</w:t>
      </w:r>
      <w:r>
        <w:t xml:space="preserve"> and do you have adequate staff and funding available to conduct these evaluations</w:t>
      </w:r>
      <w:r w:rsidR="00AB170F">
        <w:t xml:space="preserve"> identified in Table 11</w:t>
      </w:r>
      <w:r>
        <w:t>?</w:t>
      </w:r>
    </w:p>
    <w:p w:rsidR="00054CB9" w:rsidRPr="00495251" w:rsidRDefault="00054CB9" w:rsidP="00F33A65">
      <w:pPr>
        <w:spacing w:after="0"/>
      </w:pPr>
    </w:p>
    <w:p w:rsidR="00495251" w:rsidRDefault="003979B3" w:rsidP="00F33A65">
      <w:pPr>
        <w:spacing w:after="0"/>
        <w:rPr>
          <w:b/>
          <w:bCs/>
        </w:rPr>
      </w:pPr>
      <w:r>
        <w:rPr>
          <w:b/>
          <w:bCs/>
        </w:rPr>
        <w:t>Page 17. Riparian Reserves Variable Density Thinning</w:t>
      </w:r>
    </w:p>
    <w:p w:rsidR="003979B3" w:rsidRPr="003979B3" w:rsidRDefault="003979B3" w:rsidP="00F33A65">
      <w:pPr>
        <w:spacing w:after="0"/>
      </w:pPr>
      <w:r>
        <w:t>States that “Treatments would help attain Aquatic Conservation Strategy objectives.” As pointed out previously, I have serious concerns about meeting ACS objectives when proposing to conduct variable density thinning at such a large scale (10,572 acres) being proposed due to the extreme sensitivity (glacial geology, extensive naturally occurring unstable soils, etc.) of the watersheds in the project area.</w:t>
      </w:r>
    </w:p>
    <w:p w:rsidR="00495251" w:rsidRDefault="00495251" w:rsidP="00F33A65">
      <w:pPr>
        <w:spacing w:after="0"/>
        <w:rPr>
          <w:b/>
          <w:bCs/>
        </w:rPr>
      </w:pPr>
    </w:p>
    <w:p w:rsidR="00480B8C" w:rsidRDefault="00480B8C" w:rsidP="00F33A65">
      <w:pPr>
        <w:spacing w:after="0"/>
      </w:pPr>
      <w:r>
        <w:t xml:space="preserve">Condition-based management seems to be used in the EA for Riparian Reserves (RR) Condition 1 types of riparian areas to justify treatments inside of the RR in the name of improving habitat.  </w:t>
      </w:r>
    </w:p>
    <w:p w:rsidR="00480B8C" w:rsidRDefault="00480B8C" w:rsidP="00F33A65">
      <w:pPr>
        <w:spacing w:after="0"/>
      </w:pPr>
    </w:p>
    <w:p w:rsidR="00495251" w:rsidRDefault="00480B8C" w:rsidP="00F33A65">
      <w:pPr>
        <w:spacing w:after="0"/>
        <w:rPr>
          <w:b/>
          <w:bCs/>
        </w:rPr>
      </w:pPr>
      <w:r>
        <w:t>It seems to be an attempt to cut corners by collecting less on the ground data and extrapolate existing data in order get around NEPA compliance by allowing proposed treatments to be aligned post treatment.</w:t>
      </w:r>
    </w:p>
    <w:p w:rsidR="00480B8C" w:rsidRDefault="00480B8C" w:rsidP="00F33A65">
      <w:pPr>
        <w:spacing w:after="0"/>
        <w:rPr>
          <w:b/>
          <w:bCs/>
        </w:rPr>
      </w:pPr>
    </w:p>
    <w:p w:rsidR="007131C1" w:rsidRDefault="0095072D" w:rsidP="007131C1">
      <w:pPr>
        <w:spacing w:after="0"/>
      </w:pPr>
      <w:r w:rsidRPr="0095072D">
        <w:t>States that “</w:t>
      </w:r>
      <w:r>
        <w:t xml:space="preserve">In unthinned or lightly thinned patches, a few individual trees, 18” to 24” in diameter, would be evaluated for potential manual felling into the </w:t>
      </w:r>
      <w:r w:rsidR="00A86485">
        <w:t>channel to</w:t>
      </w:r>
      <w:r>
        <w:t xml:space="preserve"> improve channel function in the short-term</w:t>
      </w:r>
      <w:r w:rsidR="00A86485">
        <w:t xml:space="preserve">.”  Who would do the evaluation? The </w:t>
      </w:r>
      <w:r w:rsidR="007131C1">
        <w:t>technically informed by a collaborative team mentioned on page 14?  See my general comments above about my concerns with tree tipping or pushing without conducting pre-project planning and hydrologic modeling to determine potential benefits or risks.</w:t>
      </w:r>
    </w:p>
    <w:p w:rsidR="00480B8C" w:rsidRPr="0095072D" w:rsidRDefault="00480B8C" w:rsidP="00F33A65">
      <w:pPr>
        <w:spacing w:after="0"/>
      </w:pPr>
    </w:p>
    <w:p w:rsidR="00480B8C" w:rsidRDefault="00FD795F" w:rsidP="00F33A65">
      <w:pPr>
        <w:spacing w:after="0"/>
      </w:pPr>
      <w:r>
        <w:t xml:space="preserve">Bottom page 17-top 18. </w:t>
      </w:r>
      <w:r w:rsidR="000321E5" w:rsidRPr="000321E5">
        <w:t>States that “</w:t>
      </w:r>
      <w:r w:rsidR="000321E5">
        <w:t xml:space="preserve">Prior to project implementation, validation surveys would be conducted throughout all </w:t>
      </w:r>
      <w:r>
        <w:t>riparian</w:t>
      </w:r>
      <w:r w:rsidR="000321E5">
        <w:t xml:space="preserve"> reserves to determine the current condition (RRC1 or RRC2) and would assign the appropriate buffer width to each section (Table 12).” </w:t>
      </w:r>
      <w:r>
        <w:t>Who will be conducting these surveys throughout 352 stands</w:t>
      </w:r>
      <w:r w:rsidRPr="00FD795F">
        <w:t xml:space="preserve"> </w:t>
      </w:r>
      <w:r>
        <w:t xml:space="preserve">proposed for treatment over an extensive area? It appears that all of this work remains to be completed before project treatments begin.  That is a huge undertaking and requires adequate staff and funding which the MBS NF does not currently have. </w:t>
      </w:r>
    </w:p>
    <w:p w:rsidR="00FD795F" w:rsidRDefault="00FD795F" w:rsidP="00F33A65">
      <w:pPr>
        <w:spacing w:after="0"/>
      </w:pPr>
    </w:p>
    <w:p w:rsidR="00FD795F" w:rsidRDefault="00FD795F" w:rsidP="00F33A65">
      <w:pPr>
        <w:spacing w:after="0"/>
      </w:pPr>
      <w:r>
        <w:t xml:space="preserve">Figures 16-18. Top of page 18 states “For maps of proposed potential extent of treatments as related to RR1, RR2 and the below changes to system roads for each alternative, see Figures 16-18.”  There is essentially no apparent difference between the three figures, other than the titles.  </w:t>
      </w:r>
      <w:r w:rsidR="007C1011">
        <w:t>When everything is the same on all maps, h</w:t>
      </w:r>
      <w:r>
        <w:t>ow are we supposed to differen</w:t>
      </w:r>
      <w:r w:rsidR="00DA3503">
        <w:t>tiate the treatment</w:t>
      </w:r>
      <w:r w:rsidR="007C1011">
        <w:t xml:space="preserve"> types</w:t>
      </w:r>
      <w:r w:rsidR="00DA3503">
        <w:t xml:space="preserve"> between RR conditions 1 and 2</w:t>
      </w:r>
      <w:r w:rsidR="007C1011">
        <w:t>,</w:t>
      </w:r>
      <w:r w:rsidR="00DA3503">
        <w:t xml:space="preserve"> in relationship to the streams, roads, etc., in the area?</w:t>
      </w:r>
    </w:p>
    <w:p w:rsidR="000321E5" w:rsidRDefault="000321E5" w:rsidP="00F33A65">
      <w:pPr>
        <w:spacing w:after="0"/>
      </w:pPr>
    </w:p>
    <w:p w:rsidR="00FD795F" w:rsidRDefault="00FD795F" w:rsidP="00F33A65">
      <w:pPr>
        <w:spacing w:after="0"/>
      </w:pPr>
      <w:r w:rsidRPr="004D48C7">
        <w:rPr>
          <w:b/>
          <w:bCs/>
        </w:rPr>
        <w:t>Page 18.</w:t>
      </w:r>
      <w:r>
        <w:t xml:space="preserve"> </w:t>
      </w:r>
      <w:r w:rsidR="00384AD9" w:rsidRPr="00384AD9">
        <w:rPr>
          <w:b/>
          <w:bCs/>
        </w:rPr>
        <w:t>Changes Proposed to System Roads</w:t>
      </w:r>
    </w:p>
    <w:p w:rsidR="00384AD9" w:rsidRDefault="00384AD9" w:rsidP="00F33A65">
      <w:pPr>
        <w:spacing w:after="0"/>
      </w:pPr>
      <w:r w:rsidRPr="004D48C7">
        <w:rPr>
          <w:b/>
          <w:bCs/>
        </w:rPr>
        <w:lastRenderedPageBreak/>
        <w:t>2</w:t>
      </w:r>
      <w:r w:rsidRPr="004D48C7">
        <w:rPr>
          <w:b/>
          <w:bCs/>
          <w:vertAlign w:val="superscript"/>
        </w:rPr>
        <w:t>nd</w:t>
      </w:r>
      <w:r w:rsidRPr="004D48C7">
        <w:rPr>
          <w:b/>
          <w:bCs/>
        </w:rPr>
        <w:t xml:space="preserve"> paragraph</w:t>
      </w:r>
      <w:r w:rsidR="004D48C7" w:rsidRPr="004D48C7">
        <w:rPr>
          <w:b/>
          <w:bCs/>
        </w:rPr>
        <w:t>.</w:t>
      </w:r>
      <w:r>
        <w:t xml:space="preserve"> </w:t>
      </w:r>
      <w:r w:rsidR="004D48C7">
        <w:t>S</w:t>
      </w:r>
      <w:r>
        <w:t xml:space="preserve">tates “There are certain instances however, where the proposed action deviates from past management decisions or the SRS recommendations based on current analysis of site-specific conditions.” What </w:t>
      </w:r>
      <w:r w:rsidR="00FA352C">
        <w:t xml:space="preserve">and where </w:t>
      </w:r>
      <w:r>
        <w:t xml:space="preserve">are </w:t>
      </w:r>
      <w:r w:rsidR="00FA352C">
        <w:t>these sites located</w:t>
      </w:r>
      <w:r>
        <w:t>?</w:t>
      </w:r>
    </w:p>
    <w:p w:rsidR="000321E5" w:rsidRDefault="000321E5" w:rsidP="00F33A65">
      <w:pPr>
        <w:spacing w:after="0"/>
      </w:pPr>
    </w:p>
    <w:p w:rsidR="00FA352C" w:rsidRPr="00FA352C" w:rsidRDefault="00FA352C" w:rsidP="00F33A65">
      <w:pPr>
        <w:spacing w:after="0"/>
        <w:rPr>
          <w:b/>
          <w:bCs/>
        </w:rPr>
      </w:pPr>
      <w:r w:rsidRPr="00FA352C">
        <w:rPr>
          <w:b/>
          <w:bCs/>
        </w:rPr>
        <w:t xml:space="preserve">Road Storage: </w:t>
      </w:r>
    </w:p>
    <w:p w:rsidR="00FA352C" w:rsidRPr="000321E5" w:rsidRDefault="00FA352C" w:rsidP="00F33A65">
      <w:pPr>
        <w:spacing w:after="0"/>
      </w:pPr>
      <w:r>
        <w:t>These proposed measures may not be very effective in steeper areas with unstable soils.</w:t>
      </w:r>
    </w:p>
    <w:p w:rsidR="00FA352C" w:rsidRDefault="00FA352C" w:rsidP="00F33A65">
      <w:pPr>
        <w:spacing w:after="0"/>
        <w:rPr>
          <w:b/>
          <w:bCs/>
        </w:rPr>
      </w:pPr>
    </w:p>
    <w:p w:rsidR="00FA352C" w:rsidRPr="00FA352C" w:rsidRDefault="00FA352C" w:rsidP="00F33A65">
      <w:pPr>
        <w:spacing w:after="0"/>
        <w:rPr>
          <w:b/>
          <w:bCs/>
        </w:rPr>
      </w:pPr>
      <w:r w:rsidRPr="00FA352C">
        <w:rPr>
          <w:b/>
          <w:bCs/>
        </w:rPr>
        <w:t xml:space="preserve">Road </w:t>
      </w:r>
      <w:bookmarkStart w:id="4" w:name="_Hlk129780977"/>
      <w:r w:rsidRPr="00FA352C">
        <w:rPr>
          <w:b/>
          <w:bCs/>
        </w:rPr>
        <w:t>Decommissioning</w:t>
      </w:r>
      <w:bookmarkEnd w:id="4"/>
      <w:r w:rsidRPr="00FA352C">
        <w:rPr>
          <w:b/>
          <w:bCs/>
        </w:rPr>
        <w:t>:</w:t>
      </w:r>
    </w:p>
    <w:p w:rsidR="00FA352C" w:rsidRDefault="00FA352C" w:rsidP="00F33A65">
      <w:pPr>
        <w:spacing w:after="0"/>
        <w:rPr>
          <w:b/>
          <w:bCs/>
        </w:rPr>
      </w:pPr>
      <w:r>
        <w:t>Decommissioning will not be 100% effective and require some types monitoring and maintenance needs due to the prevalence of naturally unstable soil areas in the watersheds.</w:t>
      </w:r>
    </w:p>
    <w:p w:rsidR="00FA352C" w:rsidRDefault="00FA352C" w:rsidP="00F33A65">
      <w:pPr>
        <w:spacing w:after="0"/>
        <w:rPr>
          <w:b/>
          <w:bCs/>
        </w:rPr>
      </w:pPr>
    </w:p>
    <w:p w:rsidR="00952BF1" w:rsidRDefault="00952BF1" w:rsidP="00F33A65">
      <w:pPr>
        <w:spacing w:after="0"/>
        <w:rPr>
          <w:b/>
          <w:bCs/>
        </w:rPr>
      </w:pPr>
      <w:r>
        <w:rPr>
          <w:b/>
          <w:bCs/>
        </w:rPr>
        <w:t>Page 19. Table 14. Proposed Road Treatments by Subwatersheds</w:t>
      </w:r>
    </w:p>
    <w:p w:rsidR="00952BF1" w:rsidRDefault="00952BF1" w:rsidP="00F33A65">
      <w:pPr>
        <w:spacing w:after="0"/>
      </w:pPr>
      <w:r>
        <w:t>Why is Upper Finney Creek listed for 12.26 miles of road storage, when it is not within the project area?</w:t>
      </w:r>
    </w:p>
    <w:p w:rsidR="00952BF1" w:rsidRPr="00952BF1" w:rsidRDefault="000C7237" w:rsidP="00F33A65">
      <w:pPr>
        <w:spacing w:after="0"/>
      </w:pPr>
      <w:r>
        <w:t>If it is in the project area then the analysis area should be increased to include upper Finney Creek.</w:t>
      </w:r>
    </w:p>
    <w:p w:rsidR="00FA352C" w:rsidRDefault="00FA352C" w:rsidP="00F33A65">
      <w:pPr>
        <w:spacing w:after="0"/>
        <w:rPr>
          <w:b/>
          <w:bCs/>
        </w:rPr>
      </w:pPr>
    </w:p>
    <w:p w:rsidR="00BE5837" w:rsidRDefault="00BE5837" w:rsidP="00F33A65">
      <w:pPr>
        <w:spacing w:after="0"/>
        <w:rPr>
          <w:b/>
          <w:bCs/>
        </w:rPr>
      </w:pPr>
      <w:r>
        <w:rPr>
          <w:b/>
          <w:bCs/>
        </w:rPr>
        <w:t>Page 26. Effects of Proposed Forest Plan Amendment</w:t>
      </w:r>
    </w:p>
    <w:p w:rsidR="00BE5837" w:rsidRDefault="00BE5837" w:rsidP="00F33A65">
      <w:pPr>
        <w:spacing w:after="0"/>
      </w:pPr>
      <w:r w:rsidRPr="00103ACF">
        <w:rPr>
          <w:b/>
          <w:bCs/>
        </w:rPr>
        <w:t>3</w:t>
      </w:r>
      <w:r w:rsidRPr="00103ACF">
        <w:rPr>
          <w:b/>
          <w:bCs/>
          <w:vertAlign w:val="superscript"/>
        </w:rPr>
        <w:t>rd</w:t>
      </w:r>
      <w:r w:rsidRPr="00103ACF">
        <w:rPr>
          <w:b/>
          <w:bCs/>
        </w:rPr>
        <w:t xml:space="preserve"> paragraph</w:t>
      </w:r>
      <w:r w:rsidR="00103ACF">
        <w:t>.</w:t>
      </w:r>
      <w:r>
        <w:t xml:space="preserve"> </w:t>
      </w:r>
      <w:r w:rsidR="00103ACF">
        <w:t>S</w:t>
      </w:r>
      <w:r>
        <w:t xml:space="preserve">tates “The proposed forest plan amendment would apply to all areas of MA-19 across the forest, </w:t>
      </w:r>
      <w:r w:rsidR="00402BA2">
        <w:t>however</w:t>
      </w:r>
      <w:r>
        <w:t xml:space="preserve"> there are no ground disturbing actions proposed on any MA-19 areas outside of the </w:t>
      </w:r>
      <w:r w:rsidR="00402BA2">
        <w:t xml:space="preserve">North Fork Stillaguamish Landscape Analysis project boundary.” </w:t>
      </w:r>
    </w:p>
    <w:p w:rsidR="00402BA2" w:rsidRDefault="00402BA2" w:rsidP="00F33A65">
      <w:pPr>
        <w:spacing w:after="0"/>
      </w:pPr>
    </w:p>
    <w:p w:rsidR="00402BA2" w:rsidRPr="00BE5837" w:rsidRDefault="00402BA2" w:rsidP="00F33A65">
      <w:pPr>
        <w:spacing w:after="0"/>
      </w:pPr>
      <w:r w:rsidRPr="00103ACF">
        <w:rPr>
          <w:b/>
          <w:bCs/>
        </w:rPr>
        <w:t>4</w:t>
      </w:r>
      <w:r w:rsidRPr="00103ACF">
        <w:rPr>
          <w:b/>
          <w:bCs/>
          <w:vertAlign w:val="superscript"/>
        </w:rPr>
        <w:t>th</w:t>
      </w:r>
      <w:r w:rsidRPr="00103ACF">
        <w:rPr>
          <w:b/>
          <w:bCs/>
        </w:rPr>
        <w:t xml:space="preserve"> paragraph</w:t>
      </w:r>
      <w:r w:rsidR="00103ACF" w:rsidRPr="00103ACF">
        <w:rPr>
          <w:b/>
          <w:bCs/>
        </w:rPr>
        <w:t>.</w:t>
      </w:r>
      <w:r>
        <w:t xml:space="preserve"> </w:t>
      </w:r>
      <w:r w:rsidR="00103ACF">
        <w:t>S</w:t>
      </w:r>
      <w:r>
        <w:t>tates “Additional site-specific analysis of effects would be required to implement actions in MA-19 areas located outside of the North Fork Stillaguamish Landscape Analysis project boundary.”  I do not understand how the MBS NF can propose having a forest plan amendment in this project EA that applies to all MA-19, Mountain Hemlock Zone areas across the forest, without looking at potential impacts that could occur on those areas outside the project area?</w:t>
      </w:r>
    </w:p>
    <w:p w:rsidR="00FA352C" w:rsidRDefault="00FA352C" w:rsidP="00F33A65">
      <w:pPr>
        <w:spacing w:after="0"/>
        <w:rPr>
          <w:b/>
          <w:bCs/>
        </w:rPr>
      </w:pPr>
    </w:p>
    <w:p w:rsidR="00402BA2" w:rsidRDefault="00402BA2" w:rsidP="00F33A65">
      <w:pPr>
        <w:spacing w:after="0"/>
        <w:rPr>
          <w:b/>
          <w:bCs/>
        </w:rPr>
      </w:pPr>
      <w:r>
        <w:rPr>
          <w:b/>
          <w:bCs/>
        </w:rPr>
        <w:t>Page 27. Climate Change</w:t>
      </w:r>
    </w:p>
    <w:p w:rsidR="00FF1368" w:rsidRDefault="00402BA2" w:rsidP="00F33A65">
      <w:pPr>
        <w:spacing w:after="0"/>
      </w:pPr>
      <w:r w:rsidRPr="00103ACF">
        <w:rPr>
          <w:b/>
          <w:bCs/>
        </w:rPr>
        <w:t>1</w:t>
      </w:r>
      <w:r w:rsidRPr="00103ACF">
        <w:rPr>
          <w:b/>
          <w:bCs/>
          <w:vertAlign w:val="superscript"/>
        </w:rPr>
        <w:t>st</w:t>
      </w:r>
      <w:r w:rsidRPr="00103ACF">
        <w:rPr>
          <w:b/>
          <w:bCs/>
        </w:rPr>
        <w:t xml:space="preserve"> paragraph</w:t>
      </w:r>
      <w:r w:rsidR="00103ACF" w:rsidRPr="00103ACF">
        <w:rPr>
          <w:b/>
          <w:bCs/>
        </w:rPr>
        <w:t>.</w:t>
      </w:r>
      <w:r>
        <w:t xml:space="preserve"> </w:t>
      </w:r>
      <w:r w:rsidR="00103ACF">
        <w:t>S</w:t>
      </w:r>
      <w:r>
        <w:t>tates</w:t>
      </w:r>
      <w:r w:rsidR="00FF1368">
        <w:t xml:space="preserve"> </w:t>
      </w:r>
      <w:r>
        <w:t>“Across the project watershed</w:t>
      </w:r>
      <w:r w:rsidR="00FF1368">
        <w:t>, hydrology is especially vulnerable to climate change.  Climate analysis recently completed in support of the 2014 climate change vulnerability assessment show a 1.5 C</w:t>
      </w:r>
      <w:r w:rsidR="00B82B6D">
        <w:t xml:space="preserve"> temperature increase by mid-century.”  I assume that this climate analysis was by Raymond et al. (2014).  However, the details for this citation are not in any other References cited sections.</w:t>
      </w:r>
    </w:p>
    <w:p w:rsidR="00B82B6D" w:rsidRDefault="00B82B6D" w:rsidP="00F33A65">
      <w:pPr>
        <w:spacing w:after="0"/>
      </w:pPr>
    </w:p>
    <w:p w:rsidR="00402BA2" w:rsidRDefault="00FF1368" w:rsidP="00F33A65">
      <w:pPr>
        <w:spacing w:after="0"/>
      </w:pPr>
      <w:r>
        <w:t xml:space="preserve">“Warmer winters will lead to increased flood events and earlier onset of snowmelt.  As the frequency and severity of winter flood events grows, the threat of landslides and subsequent damage to roads and trails will make maintenance more difficult.” “To counter this pattern of climatic stressors, active management can be used to increase forest resiliency and address the climate vulnerabilities of hydrologic interactions with road and trail networks. The warming trend will expose climate sensitivities and be more pronounced for the aquatic resources in the project area and across the associated watersheds.”  </w:t>
      </w:r>
    </w:p>
    <w:p w:rsidR="00B82B6D" w:rsidRDefault="00B82B6D" w:rsidP="00F33A65">
      <w:pPr>
        <w:spacing w:after="0"/>
      </w:pPr>
    </w:p>
    <w:p w:rsidR="00B82B6D" w:rsidRPr="00402BA2" w:rsidRDefault="00B82B6D" w:rsidP="00F33A65">
      <w:pPr>
        <w:spacing w:after="0"/>
      </w:pPr>
      <w:r>
        <w:t xml:space="preserve">As stated previously in the general section, I am very concerned that with climate change increasing the risk damage to roads and existing naturally unstable soil areas, the proposed project thinning </w:t>
      </w:r>
      <w:bookmarkStart w:id="5" w:name="_Hlk129783906"/>
      <w:r w:rsidR="00BA56E8">
        <w:t xml:space="preserve">of </w:t>
      </w:r>
      <w:bookmarkEnd w:id="5"/>
      <w:r w:rsidR="00BA56E8">
        <w:t xml:space="preserve">over </w:t>
      </w:r>
      <w:r w:rsidR="00BA56E8">
        <w:lastRenderedPageBreak/>
        <w:t>19,169 acres and over 193 miles of road treatments, conducted over 15+ years, will add the existing resource problems in the project area.</w:t>
      </w:r>
    </w:p>
    <w:p w:rsidR="00402BA2" w:rsidRDefault="00402BA2" w:rsidP="00F33A65">
      <w:pPr>
        <w:spacing w:after="0"/>
        <w:rPr>
          <w:b/>
          <w:bCs/>
        </w:rPr>
      </w:pPr>
    </w:p>
    <w:p w:rsidR="00402BA2" w:rsidRDefault="0044484B" w:rsidP="00F33A65">
      <w:pPr>
        <w:spacing w:after="0"/>
        <w:rPr>
          <w:b/>
          <w:bCs/>
        </w:rPr>
      </w:pPr>
      <w:r>
        <w:rPr>
          <w:b/>
          <w:bCs/>
        </w:rPr>
        <w:t>Page 28. Adaptation Tactics</w:t>
      </w:r>
    </w:p>
    <w:p w:rsidR="0044484B" w:rsidRPr="0044484B" w:rsidRDefault="0044484B" w:rsidP="00F33A65">
      <w:pPr>
        <w:spacing w:after="0"/>
      </w:pPr>
      <w:r>
        <w:t xml:space="preserve">States that “Active management can be used to implement strategies and adaptation tactics to address climate change sensitivities.” I think that this statement is very optimistic for a number of reasons. In order to restore riparian habitat and transportation systems within the project area will require adequate funding and staffing to have a chance of accomplishing any of the objectives.  The MBS NF has </w:t>
      </w:r>
      <w:r w:rsidR="008407CB">
        <w:t>received very little funding for road maintenance over the last 10 years or so and lacks adequate engineering staffing.  Where is all of the funding going to come from do accomplish all of the admirable objectives?</w:t>
      </w:r>
    </w:p>
    <w:p w:rsidR="0044484B" w:rsidRDefault="0044484B" w:rsidP="00F33A65">
      <w:pPr>
        <w:spacing w:after="0"/>
        <w:rPr>
          <w:b/>
          <w:bCs/>
        </w:rPr>
      </w:pPr>
    </w:p>
    <w:p w:rsidR="0044484B" w:rsidRDefault="008407CB" w:rsidP="00F33A65">
      <w:pPr>
        <w:spacing w:after="0"/>
        <w:rPr>
          <w:b/>
          <w:bCs/>
        </w:rPr>
      </w:pPr>
      <w:r>
        <w:rPr>
          <w:b/>
          <w:bCs/>
        </w:rPr>
        <w:t>Rationale for Project-Scale Effects Conclusions in Climate Change</w:t>
      </w:r>
    </w:p>
    <w:p w:rsidR="008407CB" w:rsidRDefault="008407CB" w:rsidP="00F33A65">
      <w:pPr>
        <w:spacing w:after="0"/>
      </w:pPr>
      <w:r w:rsidRPr="00103ACF">
        <w:rPr>
          <w:b/>
          <w:bCs/>
        </w:rPr>
        <w:t>8</w:t>
      </w:r>
      <w:r w:rsidRPr="00103ACF">
        <w:rPr>
          <w:b/>
          <w:bCs/>
          <w:vertAlign w:val="superscript"/>
        </w:rPr>
        <w:t>th</w:t>
      </w:r>
      <w:r w:rsidRPr="00103ACF">
        <w:rPr>
          <w:b/>
          <w:bCs/>
        </w:rPr>
        <w:t xml:space="preserve"> Paragraph</w:t>
      </w:r>
      <w:r w:rsidR="00103ACF" w:rsidRPr="00103ACF">
        <w:rPr>
          <w:b/>
          <w:bCs/>
        </w:rPr>
        <w:t>.</w:t>
      </w:r>
      <w:r>
        <w:t xml:space="preserve"> </w:t>
      </w:r>
      <w:r w:rsidR="00103ACF">
        <w:t>S</w:t>
      </w:r>
      <w:r>
        <w:t xml:space="preserve">tates “The proposed actions would affect no more than 11,972 acres of forest by commercially thinning smaller trees from the stand, retaining a residual stand of about 63% of the original stand basal area.  This scope and degree of change would be minor relative to the amount of forest land being 182,261 acres in the watershed.” </w:t>
      </w:r>
    </w:p>
    <w:p w:rsidR="008407CB" w:rsidRDefault="008407CB" w:rsidP="00F33A65">
      <w:pPr>
        <w:spacing w:after="0"/>
      </w:pPr>
    </w:p>
    <w:p w:rsidR="008407CB" w:rsidRDefault="008407CB" w:rsidP="00F33A65">
      <w:pPr>
        <w:spacing w:after="0"/>
      </w:pPr>
      <w:r>
        <w:t>I disagree</w:t>
      </w:r>
      <w:r w:rsidR="00B23049">
        <w:t>,</w:t>
      </w:r>
      <w:r>
        <w:t xml:space="preserve"> as this does not include the disturbance from treating over 193 miles of roads out of a total of 267 miles in the project area and the fact that much of the watershed </w:t>
      </w:r>
      <w:r w:rsidR="00B23049">
        <w:t>contains</w:t>
      </w:r>
      <w:r>
        <w:t xml:space="preserve"> </w:t>
      </w:r>
      <w:r w:rsidR="00B23049">
        <w:t xml:space="preserve">significant </w:t>
      </w:r>
      <w:r w:rsidR="00103ACF">
        <w:t>number</w:t>
      </w:r>
      <w:r w:rsidR="00B23049">
        <w:t xml:space="preserve"> of areas containing naturally unstable soils at </w:t>
      </w:r>
      <w:r>
        <w:t xml:space="preserve">high risk of </w:t>
      </w:r>
      <w:r w:rsidR="00B23049">
        <w:t>erosion and slope failure.</w:t>
      </w:r>
    </w:p>
    <w:p w:rsidR="00270E00" w:rsidRDefault="00270E00" w:rsidP="00F33A65">
      <w:pPr>
        <w:spacing w:after="0"/>
      </w:pPr>
    </w:p>
    <w:p w:rsidR="00270E00" w:rsidRDefault="00270E00" w:rsidP="00F33A65">
      <w:pPr>
        <w:spacing w:after="0"/>
        <w:rPr>
          <w:b/>
          <w:bCs/>
          <w:sz w:val="28"/>
          <w:szCs w:val="28"/>
        </w:rPr>
      </w:pPr>
      <w:r w:rsidRPr="00270E00">
        <w:rPr>
          <w:b/>
          <w:bCs/>
          <w:sz w:val="28"/>
          <w:szCs w:val="28"/>
        </w:rPr>
        <w:t>Appendices</w:t>
      </w:r>
    </w:p>
    <w:p w:rsidR="00270E00" w:rsidRPr="00BE65E6" w:rsidRDefault="00270E00" w:rsidP="00F33A65">
      <w:pPr>
        <w:spacing w:after="0"/>
        <w:rPr>
          <w:b/>
          <w:bCs/>
          <w:sz w:val="24"/>
          <w:szCs w:val="24"/>
        </w:rPr>
      </w:pPr>
      <w:r w:rsidRPr="00BE65E6">
        <w:rPr>
          <w:b/>
          <w:bCs/>
          <w:sz w:val="24"/>
          <w:szCs w:val="24"/>
        </w:rPr>
        <w:t>Appendix A.</w:t>
      </w:r>
      <w:r w:rsidR="00467A30">
        <w:rPr>
          <w:b/>
          <w:bCs/>
          <w:sz w:val="24"/>
          <w:szCs w:val="24"/>
        </w:rPr>
        <w:t xml:space="preserve"> Maps &amp; Figures</w:t>
      </w:r>
    </w:p>
    <w:p w:rsidR="00270E00" w:rsidRDefault="00BE65E6" w:rsidP="00F33A65">
      <w:pPr>
        <w:spacing w:after="0"/>
      </w:pPr>
      <w:r w:rsidRPr="00DD02C6">
        <w:rPr>
          <w:b/>
          <w:bCs/>
        </w:rPr>
        <w:t>Figures 1-9 and 16-21.</w:t>
      </w:r>
      <w:r>
        <w:t xml:space="preserve"> The small scale size of the maps makes using a magnifying glass essential to be able to read the names of streams and mountains, road numbers, and other features.</w:t>
      </w:r>
    </w:p>
    <w:p w:rsidR="00BE65E6" w:rsidRDefault="00BE65E6" w:rsidP="00F33A65">
      <w:pPr>
        <w:spacing w:after="0"/>
      </w:pPr>
    </w:p>
    <w:p w:rsidR="00BE65E6" w:rsidRPr="00DD02C6" w:rsidRDefault="00BE65E6" w:rsidP="00F33A65">
      <w:pPr>
        <w:spacing w:after="0"/>
      </w:pPr>
      <w:r w:rsidRPr="00DD02C6">
        <w:rPr>
          <w:b/>
          <w:bCs/>
        </w:rPr>
        <w:t>Figure 2.</w:t>
      </w:r>
      <w:r>
        <w:t xml:space="preserve"> Only “19-AMA-R – Mountain Hemlock Area Reserved” is </w:t>
      </w:r>
      <w:r w:rsidR="00DD02C6">
        <w:t>visible</w:t>
      </w:r>
      <w:r>
        <w:t xml:space="preserve"> on the map</w:t>
      </w:r>
      <w:r w:rsidR="00DD02C6">
        <w:t xml:space="preserve"> as diagonal blue bars over a light green background</w:t>
      </w:r>
      <w:r>
        <w:t xml:space="preserve">. </w:t>
      </w:r>
      <w:r w:rsidR="00DD02C6">
        <w:t>However, “19-AMA-R – Mountain Hemlock Area Nonreserved” dark blue color is shown in the legend but does not appear on the map?</w:t>
      </w:r>
    </w:p>
    <w:p w:rsidR="00DD02C6" w:rsidRDefault="00DD02C6" w:rsidP="00F33A65">
      <w:pPr>
        <w:spacing w:after="0"/>
        <w:rPr>
          <w:b/>
          <w:bCs/>
          <w:sz w:val="28"/>
          <w:szCs w:val="28"/>
        </w:rPr>
      </w:pPr>
    </w:p>
    <w:p w:rsidR="00BE65E6" w:rsidRDefault="00DD02C6" w:rsidP="00F33A65">
      <w:pPr>
        <w:spacing w:after="0"/>
      </w:pPr>
      <w:r w:rsidRPr="00DD02C6">
        <w:rPr>
          <w:b/>
          <w:bCs/>
        </w:rPr>
        <w:t>Figures 7</w:t>
      </w:r>
      <w:r>
        <w:rPr>
          <w:b/>
          <w:bCs/>
        </w:rPr>
        <w:t xml:space="preserve"> </w:t>
      </w:r>
      <w:r w:rsidRPr="00DD02C6">
        <w:rPr>
          <w:b/>
          <w:bCs/>
        </w:rPr>
        <w:t xml:space="preserve">&amp; </w:t>
      </w:r>
      <w:r>
        <w:rPr>
          <w:b/>
          <w:bCs/>
        </w:rPr>
        <w:t>8</w:t>
      </w:r>
      <w:r w:rsidRPr="00DD02C6">
        <w:rPr>
          <w:b/>
          <w:bCs/>
        </w:rPr>
        <w:t>.</w:t>
      </w:r>
      <w:r>
        <w:rPr>
          <w:b/>
          <w:bCs/>
        </w:rPr>
        <w:t xml:space="preserve"> </w:t>
      </w:r>
      <w:r w:rsidRPr="00DD02C6">
        <w:t>Why</w:t>
      </w:r>
      <w:r>
        <w:rPr>
          <w:b/>
          <w:bCs/>
        </w:rPr>
        <w:t xml:space="preserve"> </w:t>
      </w:r>
      <w:r w:rsidRPr="00DD02C6">
        <w:t xml:space="preserve">are </w:t>
      </w:r>
      <w:r>
        <w:t xml:space="preserve">roads outside the project area in Finney Creek shown as being changed from </w:t>
      </w:r>
      <w:r w:rsidR="002A618E">
        <w:t xml:space="preserve">Figure 6. </w:t>
      </w:r>
      <w:r>
        <w:t>Current road maintenance levels</w:t>
      </w:r>
      <w:r w:rsidR="002A618E">
        <w:t xml:space="preserve">? FSR 17 shows being changed from </w:t>
      </w:r>
      <w:r>
        <w:t xml:space="preserve"> a Level 4 road to a level 3 road</w:t>
      </w:r>
      <w:r w:rsidR="002A618E">
        <w:t>. FSR 1730 (Clendenen Creek) from a Level 2 to a Level 1.  If they are part of the proposed project then they should be included in the EA.</w:t>
      </w:r>
    </w:p>
    <w:p w:rsidR="009811D2" w:rsidRDefault="009811D2" w:rsidP="00F33A65">
      <w:pPr>
        <w:spacing w:after="0"/>
      </w:pPr>
    </w:p>
    <w:p w:rsidR="009811D2" w:rsidRDefault="009811D2" w:rsidP="00F33A65">
      <w:pPr>
        <w:spacing w:after="0"/>
      </w:pPr>
      <w:r w:rsidRPr="009811D2">
        <w:rPr>
          <w:b/>
          <w:bCs/>
        </w:rPr>
        <w:t>Figures 16 &amp; 17</w:t>
      </w:r>
      <w:r>
        <w:t>. Why is there is no discernible difference between the two maps so that there is no visible difference between RR Condition 1 and RR 2?</w:t>
      </w:r>
    </w:p>
    <w:p w:rsidR="009811D2" w:rsidRDefault="009811D2" w:rsidP="00F33A65">
      <w:pPr>
        <w:spacing w:after="0"/>
      </w:pPr>
    </w:p>
    <w:p w:rsidR="009811D2" w:rsidRPr="00DD02C6" w:rsidRDefault="009811D2" w:rsidP="009811D2">
      <w:pPr>
        <w:spacing w:after="0"/>
      </w:pPr>
      <w:r w:rsidRPr="009811D2">
        <w:rPr>
          <w:b/>
          <w:bCs/>
        </w:rPr>
        <w:t>Figure 21. Potential Beaver Enhancement Areas</w:t>
      </w:r>
      <w:r>
        <w:t>. The map is blurry and not readable.</w:t>
      </w:r>
    </w:p>
    <w:p w:rsidR="00BE65E6" w:rsidRPr="00DD02C6" w:rsidRDefault="00BE65E6" w:rsidP="00F33A65">
      <w:pPr>
        <w:spacing w:after="0"/>
        <w:rPr>
          <w:sz w:val="28"/>
          <w:szCs w:val="28"/>
        </w:rPr>
      </w:pPr>
    </w:p>
    <w:p w:rsidR="00270E00" w:rsidRPr="00BE65E6" w:rsidRDefault="00270E00" w:rsidP="00F33A65">
      <w:pPr>
        <w:spacing w:after="0"/>
        <w:rPr>
          <w:b/>
          <w:bCs/>
          <w:sz w:val="24"/>
          <w:szCs w:val="24"/>
        </w:rPr>
      </w:pPr>
      <w:r w:rsidRPr="00BE65E6">
        <w:rPr>
          <w:b/>
          <w:bCs/>
          <w:sz w:val="24"/>
          <w:szCs w:val="24"/>
        </w:rPr>
        <w:t>Appendix B.</w:t>
      </w:r>
      <w:r w:rsidR="00467A30">
        <w:rPr>
          <w:b/>
          <w:bCs/>
          <w:sz w:val="24"/>
          <w:szCs w:val="24"/>
        </w:rPr>
        <w:t xml:space="preserve"> Project Design Criteria</w:t>
      </w:r>
    </w:p>
    <w:p w:rsidR="00467A30" w:rsidRDefault="00467A30" w:rsidP="00F33A65">
      <w:pPr>
        <w:spacing w:after="0"/>
      </w:pPr>
      <w:r>
        <w:lastRenderedPageBreak/>
        <w:t>There are 8</w:t>
      </w:r>
      <w:r w:rsidR="009E333B">
        <w:t>1</w:t>
      </w:r>
      <w:r>
        <w:t xml:space="preserve"> different enforcement tasks identified </w:t>
      </w:r>
      <w:r w:rsidR="009E333B">
        <w:t>in 20 pages for</w:t>
      </w:r>
      <w:r>
        <w:t xml:space="preserve"> the project </w:t>
      </w:r>
      <w:r w:rsidR="009E333B">
        <w:t xml:space="preserve">preparation and implementation </w:t>
      </w:r>
      <w:r>
        <w:t>as f</w:t>
      </w:r>
      <w:r w:rsidR="009E333B">
        <w:t>ol</w:t>
      </w:r>
      <w:r>
        <w:t>lows:</w:t>
      </w:r>
      <w:r w:rsidR="009E333B">
        <w:t xml:space="preserve"> </w:t>
      </w:r>
      <w:r>
        <w:t>Botany – 11</w:t>
      </w:r>
      <w:r w:rsidR="009E333B">
        <w:t xml:space="preserve">, </w:t>
      </w:r>
      <w:r>
        <w:t>Recreation – 9</w:t>
      </w:r>
      <w:r w:rsidR="009E333B">
        <w:t xml:space="preserve">, </w:t>
      </w:r>
      <w:r>
        <w:t>Soil, Water &amp; Fisheries – 36</w:t>
      </w:r>
      <w:r w:rsidR="009E333B">
        <w:t xml:space="preserve">, </w:t>
      </w:r>
      <w:r>
        <w:t>Wildlife – 14</w:t>
      </w:r>
    </w:p>
    <w:p w:rsidR="00467A30" w:rsidRPr="00467A30" w:rsidRDefault="009E333B" w:rsidP="00F33A65">
      <w:pPr>
        <w:spacing w:after="0"/>
      </w:pPr>
      <w:r>
        <w:t>Many of</w:t>
      </w:r>
      <w:r w:rsidR="00467A30">
        <w:t xml:space="preserve"> </w:t>
      </w:r>
      <w:r>
        <w:t>these</w:t>
      </w:r>
      <w:r w:rsidR="00467A30">
        <w:t xml:space="preserve"> tasks are assigned to contract administrators, timber sale administrators, project administrators</w:t>
      </w:r>
      <w:r>
        <w:t>, and numerous specialists (engineers, hydrologists, soils, etc.). How is the MBS NF going to get adequate funding to provide staffing to accomplish the 81 for this proposed project?</w:t>
      </w:r>
    </w:p>
    <w:p w:rsidR="002C603A" w:rsidRDefault="002C603A" w:rsidP="00F33A65">
      <w:pPr>
        <w:spacing w:after="0"/>
        <w:rPr>
          <w:b/>
          <w:bCs/>
          <w:sz w:val="24"/>
          <w:szCs w:val="24"/>
        </w:rPr>
      </w:pPr>
    </w:p>
    <w:p w:rsidR="00270E00" w:rsidRDefault="00270E00" w:rsidP="00F33A65">
      <w:pPr>
        <w:spacing w:after="0"/>
        <w:rPr>
          <w:b/>
          <w:bCs/>
          <w:sz w:val="24"/>
          <w:szCs w:val="24"/>
        </w:rPr>
      </w:pPr>
      <w:r w:rsidRPr="00BE65E6">
        <w:rPr>
          <w:b/>
          <w:bCs/>
          <w:sz w:val="24"/>
          <w:szCs w:val="24"/>
        </w:rPr>
        <w:t>Appendix C.</w:t>
      </w:r>
      <w:r w:rsidR="002C603A">
        <w:rPr>
          <w:b/>
          <w:bCs/>
          <w:sz w:val="24"/>
          <w:szCs w:val="24"/>
        </w:rPr>
        <w:t xml:space="preserve"> Sustainable Roads Strategy</w:t>
      </w:r>
    </w:p>
    <w:p w:rsidR="002C603A" w:rsidRPr="002C603A" w:rsidRDefault="002C603A" w:rsidP="00F33A65">
      <w:pPr>
        <w:spacing w:after="0"/>
      </w:pPr>
      <w:r w:rsidRPr="002C603A">
        <w:rPr>
          <w:b/>
          <w:bCs/>
        </w:rPr>
        <w:t>Table C.2</w:t>
      </w:r>
      <w:r>
        <w:t xml:space="preserve"> “Displays all roads proposed for project use, including proposed changes, an</w:t>
      </w:r>
      <w:r w:rsidR="007D1AED">
        <w:t>d</w:t>
      </w:r>
      <w:r>
        <w:t xml:space="preserve"> roads that may be used as haul routes but travel outside of the project area boundary.”  As mentioned previously, if this project involves changes to roads outside the project area boundary the effects of these road changes should be covered in this EA. It is not clear whether this is the case.</w:t>
      </w:r>
      <w:r>
        <w:br/>
      </w:r>
    </w:p>
    <w:p w:rsidR="008407CB" w:rsidRDefault="008407CB" w:rsidP="00F33A65">
      <w:pPr>
        <w:spacing w:after="0"/>
      </w:pPr>
    </w:p>
    <w:p w:rsidR="008407CB" w:rsidRPr="00A90742" w:rsidRDefault="00A90742" w:rsidP="00F33A65">
      <w:pPr>
        <w:spacing w:after="0"/>
        <w:rPr>
          <w:b/>
          <w:bCs/>
          <w:sz w:val="28"/>
          <w:szCs w:val="28"/>
        </w:rPr>
      </w:pPr>
      <w:r w:rsidRPr="00A90742">
        <w:rPr>
          <w:b/>
          <w:bCs/>
          <w:sz w:val="28"/>
          <w:szCs w:val="28"/>
        </w:rPr>
        <w:t>Specialist Reports</w:t>
      </w:r>
    </w:p>
    <w:p w:rsidR="00843F5A" w:rsidRDefault="00843F5A" w:rsidP="00F33A65">
      <w:pPr>
        <w:spacing w:after="0"/>
        <w:rPr>
          <w:b/>
          <w:bCs/>
        </w:rPr>
      </w:pPr>
    </w:p>
    <w:p w:rsidR="005B410C" w:rsidRPr="00270E00" w:rsidRDefault="00A90742" w:rsidP="00F33A65">
      <w:pPr>
        <w:spacing w:after="0"/>
        <w:rPr>
          <w:b/>
          <w:bCs/>
          <w:sz w:val="24"/>
          <w:szCs w:val="24"/>
        </w:rPr>
      </w:pPr>
      <w:r w:rsidRPr="00270E00">
        <w:rPr>
          <w:b/>
          <w:bCs/>
          <w:sz w:val="24"/>
          <w:szCs w:val="24"/>
        </w:rPr>
        <w:t>Draft Hydrology Resource Effects Analysis (Feb. 2023)</w:t>
      </w:r>
    </w:p>
    <w:p w:rsidR="00A90742" w:rsidRPr="00843F5A" w:rsidRDefault="005B410C" w:rsidP="00F33A65">
      <w:pPr>
        <w:spacing w:after="0"/>
        <w:rPr>
          <w:b/>
          <w:bCs/>
        </w:rPr>
      </w:pPr>
      <w:r w:rsidRPr="00843F5A">
        <w:rPr>
          <w:b/>
          <w:bCs/>
        </w:rPr>
        <w:t>Page 2. Summary</w:t>
      </w:r>
    </w:p>
    <w:p w:rsidR="005B410C" w:rsidRDefault="005B410C" w:rsidP="00F33A65">
      <w:pPr>
        <w:spacing w:after="0"/>
      </w:pPr>
      <w:r>
        <w:t>3</w:t>
      </w:r>
      <w:r w:rsidRPr="005B410C">
        <w:rPr>
          <w:vertAlign w:val="superscript"/>
        </w:rPr>
        <w:t>rd</w:t>
      </w:r>
      <w:r>
        <w:t xml:space="preserve"> paragraph. “However, both alternatives have the objective to place Maintenance Level 1 roads into a hydrologically stable storage condition within the project area.  This long-term goal of placing enough road into this condition would decrease the effects of roads on instream environments.  The objective would be to achieve this in 10 to 15 years.”  A concern I have is that it is unclear how many of these roads will be opened and closed during the 10–15-year period of the project? As mentioned previously, due to the combination of factors (extensive naturally unstable soils, glacial history, etc.) that effects of </w:t>
      </w:r>
      <w:r w:rsidR="00751D84">
        <w:t>the road treatments and stand thinning treatments over 352 stands, could increase the risk</w:t>
      </w:r>
      <w:r>
        <w:t xml:space="preserve"> </w:t>
      </w:r>
      <w:r w:rsidR="00751D84">
        <w:t>of sedimentation into the aquatic systems in the project area.</w:t>
      </w:r>
    </w:p>
    <w:p w:rsidR="00843F5A" w:rsidRDefault="00843F5A" w:rsidP="00F33A65">
      <w:pPr>
        <w:spacing w:after="0"/>
      </w:pPr>
    </w:p>
    <w:p w:rsidR="00843F5A" w:rsidRPr="00843F5A" w:rsidRDefault="00843F5A" w:rsidP="00F33A65">
      <w:pPr>
        <w:spacing w:after="0"/>
        <w:rPr>
          <w:b/>
          <w:bCs/>
        </w:rPr>
      </w:pPr>
      <w:r w:rsidRPr="00843F5A">
        <w:rPr>
          <w:b/>
          <w:bCs/>
        </w:rPr>
        <w:t>Page 4. Table 2.</w:t>
      </w:r>
      <w:r>
        <w:rPr>
          <w:b/>
          <w:bCs/>
        </w:rPr>
        <w:t xml:space="preserve"> Watershed Condition Classification indicator ratings by subwatershed for in the Project Area.</w:t>
      </w:r>
    </w:p>
    <w:p w:rsidR="008B77E9" w:rsidRDefault="008B77E9" w:rsidP="00F33A65">
      <w:pPr>
        <w:spacing w:after="0"/>
      </w:pPr>
      <w:r>
        <w:t>It is notable that 5 out</w:t>
      </w:r>
      <w:r w:rsidR="00843F5A">
        <w:t xml:space="preserve"> </w:t>
      </w:r>
      <w:r>
        <w:t>of the 8</w:t>
      </w:r>
      <w:r w:rsidR="00843F5A">
        <w:t xml:space="preserve"> subwatersheds </w:t>
      </w:r>
      <w:r>
        <w:t xml:space="preserve">in the project area </w:t>
      </w:r>
      <w:r w:rsidR="00843F5A">
        <w:t xml:space="preserve">had a significant number of indicators </w:t>
      </w:r>
      <w:r>
        <w:t xml:space="preserve">(Aquatic Biota, Aquatic Habitat, Roads &amp; Trails and Soil) </w:t>
      </w:r>
      <w:r w:rsidR="00843F5A">
        <w:t>with low ratings.  In particular, Day Creek, French-NF Stillaguamish R, Headwaters NF</w:t>
      </w:r>
      <w:r w:rsidR="00843F5A" w:rsidRPr="00843F5A">
        <w:t xml:space="preserve"> </w:t>
      </w:r>
      <w:r w:rsidR="00843F5A">
        <w:t>Stillaguamish R., Lower Deer Creek, Segelsen Creek-</w:t>
      </w:r>
      <w:r w:rsidRPr="008B77E9">
        <w:t xml:space="preserve"> </w:t>
      </w:r>
      <w:r>
        <w:t>NF</w:t>
      </w:r>
      <w:r w:rsidRPr="00843F5A">
        <w:t xml:space="preserve"> </w:t>
      </w:r>
      <w:r>
        <w:t>Stillaguamish R., and Upper Deer Creek.</w:t>
      </w:r>
      <w:r w:rsidR="00843F5A">
        <w:t xml:space="preserve"> </w:t>
      </w:r>
      <w:r>
        <w:t>To me these ratings point out the risk of conducting timber stand treatments and road-related treatments in the whole project area.</w:t>
      </w:r>
    </w:p>
    <w:p w:rsidR="008B77E9" w:rsidRDefault="008B77E9" w:rsidP="00F33A65">
      <w:pPr>
        <w:spacing w:after="0"/>
      </w:pPr>
    </w:p>
    <w:p w:rsidR="00843F5A" w:rsidRDefault="00B67D0E" w:rsidP="00F33A65">
      <w:pPr>
        <w:spacing w:after="0"/>
      </w:pPr>
      <w:r>
        <w:rPr>
          <w:b/>
          <w:bCs/>
        </w:rPr>
        <w:t>Page 10. Table 7. Alternative 2 Proposed Road Implementation Use &amp; Post-Implementation Conditions</w:t>
      </w:r>
    </w:p>
    <w:p w:rsidR="008407CB" w:rsidRPr="008407CB" w:rsidRDefault="00B67D0E" w:rsidP="00F33A65">
      <w:pPr>
        <w:spacing w:after="0"/>
      </w:pPr>
      <w:r>
        <w:t>Grand Total column for “Alt 2 Implementation ML” shows a 2.02 “Density ML 1-3 Rds” It should be noted that 2.02 is an average road density.</w:t>
      </w:r>
    </w:p>
    <w:p w:rsidR="00F33A65" w:rsidRDefault="00F33A65" w:rsidP="002971B2"/>
    <w:p w:rsidR="004624FA" w:rsidRDefault="00B67D0E" w:rsidP="004624FA">
      <w:pPr>
        <w:spacing w:after="0"/>
        <w:rPr>
          <w:b/>
          <w:bCs/>
        </w:rPr>
      </w:pPr>
      <w:r w:rsidRPr="00B67D0E">
        <w:rPr>
          <w:b/>
          <w:bCs/>
        </w:rPr>
        <w:t>Page 11. Table 8. Alternative 2 Goals for Roads Near Streams</w:t>
      </w:r>
    </w:p>
    <w:p w:rsidR="00B67D0E" w:rsidRPr="004624FA" w:rsidRDefault="00B67D0E" w:rsidP="004624FA">
      <w:pPr>
        <w:spacing w:after="0"/>
        <w:rPr>
          <w:b/>
          <w:bCs/>
        </w:rPr>
      </w:pPr>
      <w:r>
        <w:t xml:space="preserve">How were the “Post-implementation” </w:t>
      </w:r>
      <w:r w:rsidR="00F74789">
        <w:t xml:space="preserve">mileage </w:t>
      </w:r>
      <w:r>
        <w:t xml:space="preserve">figures </w:t>
      </w:r>
      <w:r w:rsidR="00F74789">
        <w:t xml:space="preserve">(57.6 miles, 5.0 miles and 482 miles) </w:t>
      </w:r>
      <w:r>
        <w:t xml:space="preserve">determined? Was this by using aerial photos, GIS, field work, etc.? This should be </w:t>
      </w:r>
      <w:r w:rsidR="00F74789">
        <w:t>shared.</w:t>
      </w:r>
    </w:p>
    <w:p w:rsidR="00791548" w:rsidRDefault="00791548" w:rsidP="002971B2">
      <w:pPr>
        <w:rPr>
          <w:b/>
          <w:bCs/>
        </w:rPr>
      </w:pPr>
    </w:p>
    <w:p w:rsidR="004624FA" w:rsidRPr="00283DC2" w:rsidRDefault="004624FA" w:rsidP="002971B2">
      <w:pPr>
        <w:rPr>
          <w:b/>
          <w:bCs/>
        </w:rPr>
      </w:pPr>
      <w:r>
        <w:rPr>
          <w:b/>
          <w:bCs/>
        </w:rPr>
        <w:lastRenderedPageBreak/>
        <w:t>Page 17. 1</w:t>
      </w:r>
      <w:r w:rsidRPr="004624FA">
        <w:rPr>
          <w:b/>
          <w:bCs/>
          <w:vertAlign w:val="superscript"/>
        </w:rPr>
        <w:t>st</w:t>
      </w:r>
      <w:r>
        <w:rPr>
          <w:b/>
          <w:bCs/>
        </w:rPr>
        <w:t xml:space="preserve"> full paragraph. </w:t>
      </w:r>
      <w:r w:rsidRPr="004624FA">
        <w:t>Discusses</w:t>
      </w:r>
      <w:r>
        <w:t xml:space="preserve"> the Stillaguamish River Watershed Temperature study (DOE 2004, Adams and Sullivan 1989).  However, none of these are included in the References Cited section.  There are a number of other references that were cited in the report that were not References Cited section.</w:t>
      </w:r>
    </w:p>
    <w:p w:rsidR="004624FA" w:rsidRDefault="00283DC2" w:rsidP="002971B2">
      <w:pPr>
        <w:rPr>
          <w:b/>
          <w:bCs/>
        </w:rPr>
      </w:pPr>
      <w:r>
        <w:rPr>
          <w:b/>
          <w:bCs/>
        </w:rPr>
        <w:t>Page 21. Table 16. Open Road Density..</w:t>
      </w:r>
    </w:p>
    <w:p w:rsidR="00DD385E" w:rsidRDefault="00283DC2" w:rsidP="002971B2">
      <w:r w:rsidRPr="00283DC2">
        <w:t>It is noteworthy that</w:t>
      </w:r>
      <w:r w:rsidR="003F796F">
        <w:t xml:space="preserve"> </w:t>
      </w:r>
      <w:r w:rsidRPr="00283DC2">
        <w:t xml:space="preserve">Lower Deer Creek and Segelsen-NF Stillaguamish R. </w:t>
      </w:r>
      <w:r>
        <w:t xml:space="preserve">subwatersheds </w:t>
      </w:r>
      <w:r w:rsidRPr="00283DC2">
        <w:t>have 3.25 and 3.14 mi/mi2 open road densit</w:t>
      </w:r>
      <w:r>
        <w:t xml:space="preserve">ies which are considered “poor” and can impair watershed function.  Again, I am concerned that over the </w:t>
      </w:r>
      <w:r w:rsidR="003F796F">
        <w:t xml:space="preserve">proposed </w:t>
      </w:r>
      <w:r>
        <w:t>15+ years of activity (sedimentation impacts from roads being opened and closed) combined with the proposed thing treatments in these subwatersheds with the project, could increase the risk of soil erosion and road-related failures.</w:t>
      </w:r>
    </w:p>
    <w:p w:rsidR="00DD385E" w:rsidRPr="00DD385E" w:rsidRDefault="00DD385E" w:rsidP="002971B2">
      <w:pPr>
        <w:rPr>
          <w:b/>
          <w:bCs/>
        </w:rPr>
      </w:pPr>
      <w:r w:rsidRPr="00DD385E">
        <w:rPr>
          <w:b/>
          <w:bCs/>
        </w:rPr>
        <w:t>Page 28. Land and Resource Management Plan (1990)</w:t>
      </w:r>
    </w:p>
    <w:p w:rsidR="00DD385E" w:rsidRPr="00DD385E" w:rsidRDefault="00DD385E" w:rsidP="002971B2">
      <w:pPr>
        <w:rPr>
          <w:b/>
          <w:bCs/>
        </w:rPr>
      </w:pPr>
      <w:r w:rsidRPr="00DD385E">
        <w:rPr>
          <w:b/>
          <w:bCs/>
        </w:rPr>
        <w:t>Water Resources and Riparian Areas (11 Bullets)</w:t>
      </w:r>
    </w:p>
    <w:p w:rsidR="00DD385E" w:rsidRDefault="00DD385E" w:rsidP="002971B2">
      <w:r>
        <w:t>Bullets 3, 9, and 11 require on-site surveys to make determinations to meet these requirements. How does the MBS NF plan to handle this significant work load (funding and staffing) considering that there are 352 stands identified for treatments?</w:t>
      </w:r>
    </w:p>
    <w:p w:rsidR="00DD385E" w:rsidRPr="00B87617" w:rsidRDefault="00DD385E" w:rsidP="002971B2">
      <w:pPr>
        <w:rPr>
          <w:b/>
          <w:bCs/>
        </w:rPr>
      </w:pPr>
      <w:r w:rsidRPr="00B87617">
        <w:rPr>
          <w:b/>
          <w:bCs/>
        </w:rPr>
        <w:t>Pages 29-31. Aquatic Conservation Strategy Objectives (ACSO’s)</w:t>
      </w:r>
    </w:p>
    <w:p w:rsidR="00DD385E" w:rsidRDefault="00DD385E" w:rsidP="002971B2">
      <w:r>
        <w:t xml:space="preserve">How does the MBS NF plan to meet these 9 ACSO’s?  In </w:t>
      </w:r>
      <w:r w:rsidR="00B87617">
        <w:t>order</w:t>
      </w:r>
      <w:r>
        <w:t xml:space="preserve"> to meet these </w:t>
      </w:r>
      <w:r w:rsidR="00B87617">
        <w:t>requirements</w:t>
      </w:r>
      <w:r>
        <w:t xml:space="preserve"> will take</w:t>
      </w:r>
      <w:r w:rsidR="00B87617">
        <w:t xml:space="preserve"> significant</w:t>
      </w:r>
      <w:r>
        <w:t xml:space="preserve"> </w:t>
      </w:r>
      <w:r w:rsidR="00B87617">
        <w:t>increases</w:t>
      </w:r>
      <w:r>
        <w:t xml:space="preserve"> in budget</w:t>
      </w:r>
      <w:r w:rsidR="00B87617">
        <w:t>,</w:t>
      </w:r>
      <w:r>
        <w:t xml:space="preserve"> staff</w:t>
      </w:r>
      <w:r w:rsidR="00B87617">
        <w:t>, equipment and supplies</w:t>
      </w:r>
      <w:r>
        <w:t>. Where will the funding come from?</w:t>
      </w:r>
    </w:p>
    <w:p w:rsidR="00DD385E" w:rsidRPr="00B87617" w:rsidRDefault="00B87617" w:rsidP="002971B2">
      <w:pPr>
        <w:rPr>
          <w:b/>
          <w:bCs/>
        </w:rPr>
      </w:pPr>
      <w:r w:rsidRPr="00B87617">
        <w:rPr>
          <w:b/>
          <w:bCs/>
        </w:rPr>
        <w:t>Page 33. Conclusion</w:t>
      </w:r>
    </w:p>
    <w:p w:rsidR="00B87617" w:rsidRPr="00283DC2" w:rsidRDefault="00B87617" w:rsidP="002971B2">
      <w:r w:rsidRPr="00B87617">
        <w:rPr>
          <w:b/>
          <w:bCs/>
        </w:rPr>
        <w:t>1</w:t>
      </w:r>
      <w:r w:rsidRPr="00B87617">
        <w:rPr>
          <w:b/>
          <w:bCs/>
          <w:vertAlign w:val="superscript"/>
        </w:rPr>
        <w:t>st</w:t>
      </w:r>
      <w:r w:rsidRPr="00B87617">
        <w:rPr>
          <w:b/>
          <w:bCs/>
        </w:rPr>
        <w:t xml:space="preserve"> Paragraph.</w:t>
      </w:r>
      <w:r>
        <w:t xml:space="preserve"> States “There is little potential for the proposed action alternatives to have long-term adverse effects on the geomorphic, hydrologic, or riparian characteristics and aquatic habitats in affected watersheds.”  I disagree. With the existing conditions due to a combination of </w:t>
      </w:r>
      <w:r w:rsidR="00270E00">
        <w:t>factors (</w:t>
      </w:r>
      <w:r>
        <w:t xml:space="preserve">extensive naturally unstable soils, glacial geology, </w:t>
      </w:r>
      <w:r w:rsidR="00270E00">
        <w:t xml:space="preserve">steep topography, </w:t>
      </w:r>
      <w:r>
        <w:t xml:space="preserve">road failures, </w:t>
      </w:r>
      <w:r w:rsidR="00270E00">
        <w:t xml:space="preserve">poor road maintenance, </w:t>
      </w:r>
      <w:r>
        <w:t xml:space="preserve">landslides, extensive logging history, etc.) combined with expected climate change impacts, the NF Stillaguamish and Deer Creek watersheds </w:t>
      </w:r>
      <w:r w:rsidR="00270E00">
        <w:t xml:space="preserve">will still be at high risk if the proposed project is implemented.  </w:t>
      </w:r>
    </w:p>
    <w:p w:rsidR="009F3140" w:rsidRDefault="009F3140" w:rsidP="002971B2">
      <w:pPr>
        <w:rPr>
          <w:b/>
          <w:bCs/>
          <w:sz w:val="24"/>
          <w:szCs w:val="24"/>
        </w:rPr>
      </w:pPr>
    </w:p>
    <w:p w:rsidR="00270E00" w:rsidRPr="00270E00" w:rsidRDefault="00270E00" w:rsidP="002971B2">
      <w:pPr>
        <w:rPr>
          <w:b/>
          <w:bCs/>
          <w:sz w:val="24"/>
          <w:szCs w:val="24"/>
        </w:rPr>
      </w:pPr>
      <w:r w:rsidRPr="00270E00">
        <w:rPr>
          <w:b/>
          <w:bCs/>
          <w:sz w:val="24"/>
          <w:szCs w:val="24"/>
        </w:rPr>
        <w:t>Draft Silviculture Analysis (Feb. 2023)</w:t>
      </w:r>
    </w:p>
    <w:p w:rsidR="00270E00" w:rsidRDefault="00AD1697" w:rsidP="002971B2">
      <w:pPr>
        <w:rPr>
          <w:b/>
          <w:bCs/>
        </w:rPr>
      </w:pPr>
      <w:r>
        <w:rPr>
          <w:b/>
          <w:bCs/>
        </w:rPr>
        <w:t>Pages 8-9. Forest Plan Amendment in MA-19</w:t>
      </w:r>
    </w:p>
    <w:p w:rsidR="00AD1697" w:rsidRDefault="00AD1697" w:rsidP="00AD1697">
      <w:r w:rsidRPr="003979E8">
        <w:rPr>
          <w:b/>
          <w:bCs/>
        </w:rPr>
        <w:t>Top Page 9.</w:t>
      </w:r>
      <w:r>
        <w:t xml:space="preserve"> “A programmatic amendment to the 1990 </w:t>
      </w:r>
      <w:bookmarkStart w:id="6" w:name="_Hlk129798817"/>
      <w:r>
        <w:t xml:space="preserve">Mt. Baker-Snoqualmie </w:t>
      </w:r>
      <w:bookmarkEnd w:id="6"/>
      <w:r>
        <w:t>Land and Resource Management Plan is needed to modify plan components by removing the condition consistency with the non-existent Study Plan from MA-19 to allow management activities to improve habitat diversity in MA 19 across the Forest, particularly when the primary objective is to restore habitat for huckleberries.  The Forest Plan would be amended under the 20-12 Planning Rule (36 CFR 219.”</w:t>
      </w:r>
    </w:p>
    <w:p w:rsidR="00AD1697" w:rsidRPr="00AD1697" w:rsidRDefault="00AD1697" w:rsidP="00AD1697">
      <w:r>
        <w:t xml:space="preserve">I do not understand how you can do a </w:t>
      </w:r>
      <w:r>
        <w:t>programmatic amendment</w:t>
      </w:r>
      <w:r>
        <w:t xml:space="preserve"> to cover all MA-19 </w:t>
      </w:r>
      <w:r w:rsidR="009F691E">
        <w:t xml:space="preserve">Mountain Hemlock Zone areas over the whole </w:t>
      </w:r>
      <w:r w:rsidR="009F691E">
        <w:t>Mt. Baker-Snoqualmie</w:t>
      </w:r>
      <w:r w:rsidR="009F691E">
        <w:t xml:space="preserve"> National Forest in this project EA, without evaluating </w:t>
      </w:r>
      <w:r w:rsidR="009F691E">
        <w:lastRenderedPageBreak/>
        <w:t xml:space="preserve">the effects and consequences of doing an analysis of the change in management of MA-19 areas on the other parts of the Forest? </w:t>
      </w:r>
    </w:p>
    <w:p w:rsidR="00AD1697" w:rsidRDefault="003979E8" w:rsidP="002971B2">
      <w:pPr>
        <w:rPr>
          <w:b/>
          <w:bCs/>
        </w:rPr>
      </w:pPr>
      <w:r>
        <w:rPr>
          <w:b/>
          <w:bCs/>
        </w:rPr>
        <w:t xml:space="preserve">Page 10. </w:t>
      </w:r>
      <w:r w:rsidR="00B9732D">
        <w:rPr>
          <w:b/>
          <w:bCs/>
        </w:rPr>
        <w:t xml:space="preserve">Top. </w:t>
      </w:r>
      <w:r w:rsidRPr="003979E8">
        <w:t>States that “</w:t>
      </w:r>
      <w:r>
        <w:t xml:space="preserve">The </w:t>
      </w:r>
      <w:r>
        <w:t>Mt. Baker-Snoqualmie</w:t>
      </w:r>
      <w:r>
        <w:t xml:space="preserve"> interdisciplinary team also developed an experimental design for each habitat type within the project area which outlines multiple treatments ranging in thinning intensity.  Each treatment also prescribes gaps of 1-2 acres in size.”  Where is the information located?</w:t>
      </w:r>
    </w:p>
    <w:p w:rsidR="00B9732D" w:rsidRDefault="00B9732D" w:rsidP="003F796F">
      <w:pPr>
        <w:spacing w:after="0"/>
        <w:rPr>
          <w:b/>
          <w:bCs/>
        </w:rPr>
      </w:pPr>
      <w:r>
        <w:rPr>
          <w:b/>
          <w:bCs/>
        </w:rPr>
        <w:t>1990 Forest Plan</w:t>
      </w:r>
    </w:p>
    <w:p w:rsidR="00B9732D" w:rsidRDefault="00B9732D" w:rsidP="003F796F">
      <w:pPr>
        <w:spacing w:after="0"/>
        <w:rPr>
          <w:b/>
          <w:bCs/>
        </w:rPr>
      </w:pPr>
      <w:r>
        <w:rPr>
          <w:b/>
          <w:bCs/>
        </w:rPr>
        <w:t>Forest-Wide Standards &amp; Guidelines – Timber</w:t>
      </w:r>
    </w:p>
    <w:p w:rsidR="003F796F" w:rsidRPr="009F3140" w:rsidRDefault="00B9732D" w:rsidP="009F3140">
      <w:pPr>
        <w:spacing w:after="0"/>
        <w:rPr>
          <w:b/>
          <w:bCs/>
        </w:rPr>
      </w:pPr>
      <w:r>
        <w:rPr>
          <w:b/>
          <w:bCs/>
        </w:rPr>
        <w:t>Relevant S&amp;Gs:</w:t>
      </w:r>
    </w:p>
    <w:p w:rsidR="00B9732D" w:rsidRPr="00B9732D" w:rsidRDefault="00B9732D" w:rsidP="002971B2">
      <w:r w:rsidRPr="00B9732D">
        <w:t>Bullet 1 states “</w:t>
      </w:r>
      <w:r>
        <w:t xml:space="preserve">Provide for the production of timber on lands classified as suitable for timber production consistent with various resource objectives, </w:t>
      </w:r>
      <w:bookmarkStart w:id="7" w:name="_Hlk129800007"/>
      <w:r>
        <w:t>environmental constraints</w:t>
      </w:r>
      <w:bookmarkEnd w:id="7"/>
      <w:r>
        <w:t>, and considering cost efficiency (MBS Forest Plan, p. 4-130).“  As I have stated previously, due to</w:t>
      </w:r>
      <w:r w:rsidR="00CA66BC" w:rsidRPr="00CA66BC">
        <w:t xml:space="preserve"> </w:t>
      </w:r>
      <w:r w:rsidR="00CA66BC">
        <w:t>environmental constraints</w:t>
      </w:r>
      <w:r w:rsidR="00CA66BC">
        <w:t xml:space="preserve"> resulting</w:t>
      </w:r>
      <w:r>
        <w:t xml:space="preserve"> </w:t>
      </w:r>
      <w:r w:rsidR="00CA66BC">
        <w:t>from</w:t>
      </w:r>
      <w:r>
        <w:t xml:space="preserve"> </w:t>
      </w:r>
      <w:r w:rsidR="00CA66BC">
        <w:t xml:space="preserve">a </w:t>
      </w:r>
      <w:r>
        <w:t xml:space="preserve">combination of special factors (glacial geology, sensitive soils, steep topography and to the extent of naturally unstable soils, etc.), as proposed, this </w:t>
      </w:r>
      <w:r>
        <w:t>project may</w:t>
      </w:r>
      <w:r>
        <w:t xml:space="preserve"> not be economically feasible.</w:t>
      </w:r>
    </w:p>
    <w:p w:rsidR="00B9732D" w:rsidRDefault="00E67A16" w:rsidP="002971B2">
      <w:pPr>
        <w:rPr>
          <w:b/>
          <w:bCs/>
        </w:rPr>
      </w:pPr>
      <w:r>
        <w:rPr>
          <w:b/>
          <w:bCs/>
        </w:rPr>
        <w:t>Pages 10-12. Methodology</w:t>
      </w:r>
    </w:p>
    <w:p w:rsidR="00E67A16" w:rsidRPr="00E67A16" w:rsidRDefault="00E67A16" w:rsidP="002971B2">
      <w:r w:rsidRPr="00E67A16">
        <w:t xml:space="preserve">See concerns </w:t>
      </w:r>
      <w:r>
        <w:t xml:space="preserve">previously </w:t>
      </w:r>
      <w:r w:rsidRPr="00E67A16">
        <w:t>expressed in “Concern about economic viability of the project” under “General Concerns.”</w:t>
      </w:r>
    </w:p>
    <w:p w:rsidR="00E67A16" w:rsidRDefault="00E67A16" w:rsidP="002971B2">
      <w:pPr>
        <w:rPr>
          <w:b/>
          <w:bCs/>
        </w:rPr>
      </w:pPr>
      <w:r>
        <w:rPr>
          <w:b/>
          <w:bCs/>
        </w:rPr>
        <w:t>Page 13. Existing Condition</w:t>
      </w:r>
      <w:r w:rsidR="00823C36">
        <w:rPr>
          <w:b/>
          <w:bCs/>
        </w:rPr>
        <w:t>. Table 4.</w:t>
      </w:r>
    </w:p>
    <w:p w:rsidR="00823C36" w:rsidRPr="00823C36" w:rsidRDefault="00823C36" w:rsidP="002971B2">
      <w:r w:rsidRPr="00823C36">
        <w:t xml:space="preserve">The Total acres of all treatment types is shown as </w:t>
      </w:r>
      <w:r w:rsidRPr="006F1AD5">
        <w:rPr>
          <w:b/>
          <w:bCs/>
          <w:u w:val="single"/>
        </w:rPr>
        <w:t>19,169 acres</w:t>
      </w:r>
      <w:r>
        <w:t xml:space="preserve">.  This differs from the </w:t>
      </w:r>
      <w:r w:rsidRPr="006F1AD5">
        <w:rPr>
          <w:b/>
          <w:bCs/>
          <w:u w:val="single"/>
        </w:rPr>
        <w:t>17,363 total acres</w:t>
      </w:r>
      <w:r>
        <w:t xml:space="preserve"> shown in Table 6, on page 8 of the EA. Why the difference?</w:t>
      </w:r>
    </w:p>
    <w:p w:rsidR="00E67A16" w:rsidRDefault="00C44F62" w:rsidP="002971B2">
      <w:pPr>
        <w:rPr>
          <w:b/>
          <w:bCs/>
        </w:rPr>
      </w:pPr>
      <w:r>
        <w:rPr>
          <w:b/>
          <w:bCs/>
        </w:rPr>
        <w:t>Pages 21-22. Variable Density Thinning</w:t>
      </w:r>
    </w:p>
    <w:p w:rsidR="00C44F62" w:rsidRPr="00C44F62" w:rsidRDefault="00C44F62" w:rsidP="002971B2">
      <w:r>
        <w:t xml:space="preserve">This whole section is hard to follow and understand what these varied commercial thinning intensities would look like. Terms like skips, gaps, heavily thinned sections, etc., and numeric descriptions such as gaps .5-2 acres in size, around 5 trees per acre, extend to 3-10% of the treatment area, etc., are very hard to visualize.  Somehow you need to figure out ways of visually displaying what these terms and metrics look like so that the general public can understand what this is all about. </w:t>
      </w:r>
    </w:p>
    <w:p w:rsidR="00C44F62" w:rsidRDefault="003B4FA2" w:rsidP="002971B2">
      <w:pPr>
        <w:rPr>
          <w:b/>
          <w:bCs/>
        </w:rPr>
      </w:pPr>
      <w:r>
        <w:rPr>
          <w:b/>
          <w:bCs/>
        </w:rPr>
        <w:t>Page 24. Decision Points for Variable Density Thinning in Riparian Reserves</w:t>
      </w:r>
    </w:p>
    <w:p w:rsidR="008D4494" w:rsidRDefault="003B4FA2" w:rsidP="002971B2">
      <w:r>
        <w:t xml:space="preserve">States that “Sample field verification of varying stream classification showed two common ecological relationships connected to vegetation function.  These ecological conditions are referred to and categorized as Riparian Reserve (RR) condition 1 and RR condition2.” </w:t>
      </w:r>
    </w:p>
    <w:p w:rsidR="008D4494" w:rsidRDefault="003B4FA2" w:rsidP="002971B2">
      <w:r>
        <w:t>When were these sample surveys conducted</w:t>
      </w:r>
      <w:r w:rsidR="008D4494">
        <w:t>?</w:t>
      </w:r>
      <w:r>
        <w:t xml:space="preserve"> </w:t>
      </w:r>
      <w:r w:rsidR="008D4494">
        <w:t>W</w:t>
      </w:r>
      <w:r>
        <w:t xml:space="preserve">here are they summarized and how extensive were </w:t>
      </w:r>
      <w:r w:rsidR="008D4494">
        <w:t>these surveys</w:t>
      </w:r>
      <w:r>
        <w:t xml:space="preserve">? By </w:t>
      </w:r>
      <w:r w:rsidR="008D4494">
        <w:t>saying that “</w:t>
      </w:r>
      <w:r>
        <w:t>sample field verification</w:t>
      </w:r>
      <w:r w:rsidR="008D4494">
        <w:t>”</w:t>
      </w:r>
      <w:r>
        <w:t xml:space="preserve"> </w:t>
      </w:r>
      <w:r w:rsidR="008D4494">
        <w:t xml:space="preserve">occurred </w:t>
      </w:r>
      <w:r>
        <w:t>does that mean that just a few sites were visited and then that information was extrapolated across the Riparian Reserves in the project area?  This sounds like that elusive CBM</w:t>
      </w:r>
      <w:r w:rsidR="008D4494">
        <w:t xml:space="preserve">.  My concern is that due to combination of </w:t>
      </w:r>
      <w:r w:rsidR="008D4494">
        <w:t xml:space="preserve">factors </w:t>
      </w:r>
      <w:r w:rsidR="008D4494">
        <w:t>that make much of the project area</w:t>
      </w:r>
      <w:r w:rsidR="008D4494">
        <w:t xml:space="preserve"> </w:t>
      </w:r>
      <w:r w:rsidR="008D4494">
        <w:t>high risk for soil, and bank erosion, that extrapolating data and then assuming that riparian areas are similar, creates a high risk of unforeseen problems that won’t be apparent until the thinning units are laid out when it is too late to make changes.</w:t>
      </w:r>
    </w:p>
    <w:p w:rsidR="00E67A16" w:rsidRDefault="006A1AB2" w:rsidP="002971B2">
      <w:pPr>
        <w:rPr>
          <w:b/>
          <w:bCs/>
        </w:rPr>
      </w:pPr>
      <w:r>
        <w:rPr>
          <w:b/>
          <w:bCs/>
        </w:rPr>
        <w:t>Page 30. Past and Present Actions</w:t>
      </w:r>
    </w:p>
    <w:p w:rsidR="006A1AB2" w:rsidRDefault="006A1AB2" w:rsidP="002971B2">
      <w:r>
        <w:lastRenderedPageBreak/>
        <w:t xml:space="preserve">The whole paragraph appears to have been accidently cut and pasted from the </w:t>
      </w:r>
      <w:r w:rsidR="00324A26">
        <w:t xml:space="preserve">Canyon Creek portion of the </w:t>
      </w:r>
      <w:r>
        <w:t xml:space="preserve">North Fork Nooksack Vegetation Management Project document </w:t>
      </w:r>
      <w:r w:rsidR="00324A26">
        <w:t>on</w:t>
      </w:r>
      <w:r>
        <w:t xml:space="preserve"> the Mt. Baker Ranger District!</w:t>
      </w:r>
    </w:p>
    <w:p w:rsidR="00324A26" w:rsidRPr="00324A26" w:rsidRDefault="00324A26" w:rsidP="002971B2">
      <w:pPr>
        <w:rPr>
          <w:b/>
          <w:bCs/>
        </w:rPr>
      </w:pPr>
      <w:r w:rsidRPr="00324A26">
        <w:rPr>
          <w:b/>
          <w:bCs/>
        </w:rPr>
        <w:t>Pages 32-34. Glossary</w:t>
      </w:r>
    </w:p>
    <w:p w:rsidR="00324A26" w:rsidRPr="006A1AB2" w:rsidRDefault="00324A26" w:rsidP="002971B2">
      <w:r>
        <w:t>Add definition of Condition-based Management, including where it came from, why and where it is being used.</w:t>
      </w:r>
    </w:p>
    <w:p w:rsidR="003F796F" w:rsidRDefault="003F796F" w:rsidP="002971B2">
      <w:pPr>
        <w:rPr>
          <w:b/>
          <w:bCs/>
          <w:sz w:val="24"/>
          <w:szCs w:val="24"/>
        </w:rPr>
      </w:pPr>
    </w:p>
    <w:p w:rsidR="006A1AB2" w:rsidRPr="00324A26" w:rsidRDefault="00324A26" w:rsidP="002971B2">
      <w:pPr>
        <w:rPr>
          <w:b/>
          <w:bCs/>
          <w:sz w:val="24"/>
          <w:szCs w:val="24"/>
        </w:rPr>
      </w:pPr>
      <w:r w:rsidRPr="00324A26">
        <w:rPr>
          <w:b/>
          <w:bCs/>
          <w:sz w:val="24"/>
          <w:szCs w:val="24"/>
        </w:rPr>
        <w:t>Draft Transportation Report (no date)</w:t>
      </w:r>
    </w:p>
    <w:p w:rsidR="00324A26" w:rsidRDefault="00324A26" w:rsidP="002971B2">
      <w:pPr>
        <w:rPr>
          <w:b/>
          <w:bCs/>
        </w:rPr>
      </w:pPr>
      <w:r>
        <w:rPr>
          <w:b/>
          <w:bCs/>
        </w:rPr>
        <w:t xml:space="preserve">Page 16. Table 5. </w:t>
      </w:r>
      <w:r w:rsidRPr="00324A26">
        <w:t>Should be renumbered as Table 4</w:t>
      </w:r>
    </w:p>
    <w:p w:rsidR="00324A26" w:rsidRDefault="005E4E82" w:rsidP="002971B2">
      <w:pPr>
        <w:rPr>
          <w:b/>
          <w:bCs/>
        </w:rPr>
      </w:pPr>
      <w:r>
        <w:rPr>
          <w:b/>
          <w:bCs/>
        </w:rPr>
        <w:t>Page 21. Road Decommissioning</w:t>
      </w:r>
    </w:p>
    <w:p w:rsidR="005E4E82" w:rsidRPr="005E4E82" w:rsidRDefault="005E4E82" w:rsidP="002971B2">
      <w:r>
        <w:t>States that “These roads would be evaluated for treatments to mitigate resource damage while balancing tribal and user access needs.” Suit of decom treatment options includes these or a combination (Blocked, CMPs removed, Recontoured, Unstable slope removed, Revegetated, Waterbared/outsloped). Each road will be evaluated for the best fit treatment for a given road situation.” Why haven’t these evaluations already been done prior to the EA?</w:t>
      </w:r>
    </w:p>
    <w:p w:rsidR="00324A26" w:rsidRDefault="000F5817" w:rsidP="002971B2">
      <w:pPr>
        <w:rPr>
          <w:b/>
          <w:bCs/>
        </w:rPr>
      </w:pPr>
      <w:r>
        <w:rPr>
          <w:b/>
          <w:bCs/>
        </w:rPr>
        <w:t>Pages 23-24. Forest Service Road 2810000 (North Mountain Road) Proposed Easement Termination</w:t>
      </w:r>
    </w:p>
    <w:p w:rsidR="000F5817" w:rsidRDefault="00CE1A3A" w:rsidP="002971B2">
      <w:r>
        <w:rPr>
          <w:b/>
          <w:bCs/>
        </w:rPr>
        <w:t xml:space="preserve">Page 24. </w:t>
      </w:r>
      <w:r w:rsidRPr="00CE1A3A">
        <w:t>States that “</w:t>
      </w:r>
      <w:r>
        <w:t>Portion road easement proposed for termination Starting from MP 0.47 of Segment D to MP 6.65 of Segment M as depicted in “Exhibit A.” What will happen to this road if it is primarily utilized for Private timber haul and State of Washington trailhead access and timber haul operations? Will the road maintenance change?</w:t>
      </w:r>
    </w:p>
    <w:p w:rsidR="003F796F" w:rsidRDefault="003F796F" w:rsidP="002971B2">
      <w:pPr>
        <w:rPr>
          <w:b/>
          <w:bCs/>
          <w:sz w:val="24"/>
          <w:szCs w:val="24"/>
        </w:rPr>
      </w:pPr>
    </w:p>
    <w:p w:rsidR="00E040E7" w:rsidRPr="00E040E7" w:rsidRDefault="00E040E7" w:rsidP="002971B2">
      <w:pPr>
        <w:rPr>
          <w:b/>
          <w:bCs/>
          <w:sz w:val="24"/>
          <w:szCs w:val="24"/>
        </w:rPr>
      </w:pPr>
      <w:r w:rsidRPr="00E040E7">
        <w:rPr>
          <w:b/>
          <w:bCs/>
          <w:sz w:val="24"/>
          <w:szCs w:val="24"/>
        </w:rPr>
        <w:t>Draft Soil Resource Effects Analysis</w:t>
      </w:r>
      <w:r>
        <w:rPr>
          <w:b/>
          <w:bCs/>
          <w:sz w:val="24"/>
          <w:szCs w:val="24"/>
        </w:rPr>
        <w:t xml:space="preserve"> (Feb.. 2023)</w:t>
      </w:r>
    </w:p>
    <w:p w:rsidR="00E040E7" w:rsidRDefault="00903729" w:rsidP="002971B2">
      <w:r>
        <w:t>Incomplete report with m</w:t>
      </w:r>
      <w:r w:rsidR="00E040E7">
        <w:t>any references cited were left out of the References section</w:t>
      </w:r>
      <w:r>
        <w:t>.</w:t>
      </w:r>
    </w:p>
    <w:p w:rsidR="00E040E7" w:rsidRDefault="00E040E7" w:rsidP="002971B2">
      <w:r>
        <w:t>No page numbers.</w:t>
      </w:r>
    </w:p>
    <w:p w:rsidR="00903729" w:rsidRDefault="00903729" w:rsidP="002971B2">
      <w:pPr>
        <w:rPr>
          <w:b/>
          <w:bCs/>
        </w:rPr>
      </w:pPr>
      <w:r w:rsidRPr="00903729">
        <w:rPr>
          <w:b/>
          <w:bCs/>
        </w:rPr>
        <w:t>Figure 1. Soil Mapping units distributed across the project area</w:t>
      </w:r>
    </w:p>
    <w:p w:rsidR="00903729" w:rsidRPr="00903729" w:rsidRDefault="00903729" w:rsidP="002971B2">
      <w:r w:rsidRPr="00903729">
        <w:t>There is no key to the SRI Soil c</w:t>
      </w:r>
      <w:r>
        <w:t xml:space="preserve">odes shown in the legend and he figure was not even referred to in the report.  </w:t>
      </w:r>
      <w:r w:rsidRPr="00903729">
        <w:t xml:space="preserve"> </w:t>
      </w:r>
    </w:p>
    <w:p w:rsidR="003F796F" w:rsidRDefault="003F796F" w:rsidP="002971B2">
      <w:pPr>
        <w:rPr>
          <w:b/>
          <w:bCs/>
          <w:sz w:val="24"/>
          <w:szCs w:val="24"/>
        </w:rPr>
      </w:pPr>
    </w:p>
    <w:p w:rsidR="00782953" w:rsidRPr="00782953" w:rsidRDefault="00903729" w:rsidP="002971B2">
      <w:pPr>
        <w:rPr>
          <w:b/>
          <w:bCs/>
          <w:sz w:val="24"/>
          <w:szCs w:val="24"/>
        </w:rPr>
      </w:pPr>
      <w:r w:rsidRPr="00CB2007">
        <w:rPr>
          <w:b/>
          <w:bCs/>
          <w:sz w:val="24"/>
          <w:szCs w:val="24"/>
        </w:rPr>
        <w:t>Draft Fisheries Specialist Report (Feb. 20-23)</w:t>
      </w:r>
    </w:p>
    <w:p w:rsidR="00903729" w:rsidRPr="00903729" w:rsidRDefault="00903729" w:rsidP="002971B2">
      <w:pPr>
        <w:rPr>
          <w:b/>
          <w:bCs/>
        </w:rPr>
      </w:pPr>
      <w:r w:rsidRPr="00903729">
        <w:rPr>
          <w:b/>
          <w:bCs/>
        </w:rPr>
        <w:t>Page 10. Analysis Methodology, Assumptions</w:t>
      </w:r>
    </w:p>
    <w:p w:rsidR="00CF6C5E" w:rsidRDefault="00903729" w:rsidP="002971B2">
      <w:r>
        <w:t xml:space="preserve">States that “This report is a quantitative analysis of readily available HGIS data that has not been verified for specific locations associated top this project.” </w:t>
      </w:r>
      <w:r w:rsidR="00CF6C5E">
        <w:t>“A new revise</w:t>
      </w:r>
      <w:r w:rsidR="005076E5">
        <w:t>d</w:t>
      </w:r>
      <w:r w:rsidR="00CF6C5E">
        <w:t xml:space="preserve"> </w:t>
      </w:r>
      <w:r w:rsidR="005076E5">
        <w:t>report</w:t>
      </w:r>
      <w:r w:rsidR="00CF6C5E">
        <w:t xml:space="preserve"> </w:t>
      </w:r>
      <w:r w:rsidR="005076E5">
        <w:t xml:space="preserve">will be required if: 1) the proposed Action is modified in manner that cause new effects not previously considered; 2) new information becomes available that reveals the actions may affect Special Status fish species or habitat </w:t>
      </w:r>
      <w:r w:rsidR="005076E5">
        <w:lastRenderedPageBreak/>
        <w:t xml:space="preserve">in a manner or extent not previously considered and disclosed; 3) a new fish species is listed; or 4) the project is modified in  a way to necessitate additional analysis, such as the addition of an alternative.” </w:t>
      </w:r>
      <w:r>
        <w:t xml:space="preserve"> </w:t>
      </w:r>
    </w:p>
    <w:p w:rsidR="00CB2007" w:rsidRDefault="00903729" w:rsidP="002971B2">
      <w:r>
        <w:t xml:space="preserve">This implies that </w:t>
      </w:r>
      <w:r w:rsidR="00CF6C5E">
        <w:t>there</w:t>
      </w:r>
      <w:r>
        <w:t xml:space="preserve"> </w:t>
      </w:r>
      <w:r w:rsidR="005076E5">
        <w:t>still needs to</w:t>
      </w:r>
      <w:r>
        <w:t xml:space="preserve"> be a </w:t>
      </w:r>
      <w:r w:rsidR="00CF6C5E">
        <w:t>lot</w:t>
      </w:r>
      <w:r>
        <w:t xml:space="preserve"> of </w:t>
      </w:r>
      <w:r w:rsidR="00CF6C5E">
        <w:t xml:space="preserve">fish/aquatic </w:t>
      </w:r>
      <w:r>
        <w:t xml:space="preserve">work on the ground to </w:t>
      </w:r>
      <w:r w:rsidR="00CF6C5E">
        <w:t>implement this project.</w:t>
      </w:r>
    </w:p>
    <w:p w:rsidR="00CB2007" w:rsidRPr="00CB2007" w:rsidRDefault="00CB2007" w:rsidP="002971B2">
      <w:pPr>
        <w:rPr>
          <w:b/>
          <w:bCs/>
        </w:rPr>
      </w:pPr>
      <w:r w:rsidRPr="00CB2007">
        <w:rPr>
          <w:b/>
          <w:bCs/>
        </w:rPr>
        <w:t>Page 32. Sediment</w:t>
      </w:r>
    </w:p>
    <w:p w:rsidR="00903729" w:rsidRDefault="00CB2007" w:rsidP="002971B2">
      <w:r>
        <w:t>1</w:t>
      </w:r>
      <w:r w:rsidRPr="00CB2007">
        <w:rPr>
          <w:vertAlign w:val="superscript"/>
        </w:rPr>
        <w:t>st</w:t>
      </w:r>
      <w:r>
        <w:t xml:space="preserve"> paragraph states that “A portion of nearly 870 stream crossings would receive needed maintenance and replacement.” How will this be paid for?</w:t>
      </w:r>
    </w:p>
    <w:p w:rsidR="00CB2007" w:rsidRPr="00CB2007" w:rsidRDefault="00CB2007" w:rsidP="002971B2">
      <w:pPr>
        <w:rPr>
          <w:b/>
          <w:bCs/>
        </w:rPr>
      </w:pPr>
      <w:r w:rsidRPr="00CB2007">
        <w:rPr>
          <w:b/>
          <w:bCs/>
        </w:rPr>
        <w:t>Page 38. Cumulative Effects</w:t>
      </w:r>
    </w:p>
    <w:p w:rsidR="00CB2007" w:rsidRDefault="00CB2007" w:rsidP="002971B2">
      <w:r>
        <w:t>6</w:t>
      </w:r>
      <w:r w:rsidRPr="00CB2007">
        <w:rPr>
          <w:vertAlign w:val="superscript"/>
        </w:rPr>
        <w:t>th</w:t>
      </w:r>
      <w:r>
        <w:t xml:space="preserve"> Paragraph. States “The action alternatives would take place over fifteen to twenty years.”  I have seen 15 years in other reports and in the EA.</w:t>
      </w:r>
    </w:p>
    <w:p w:rsidR="00F76705" w:rsidRPr="00F76705" w:rsidRDefault="00F76705" w:rsidP="00782953">
      <w:pPr>
        <w:rPr>
          <w:b/>
          <w:bCs/>
        </w:rPr>
      </w:pPr>
      <w:r w:rsidRPr="00F76705">
        <w:rPr>
          <w:b/>
          <w:bCs/>
        </w:rPr>
        <w:t>P</w:t>
      </w:r>
      <w:r w:rsidR="00782953" w:rsidRPr="00F76705">
        <w:rPr>
          <w:b/>
          <w:bCs/>
        </w:rPr>
        <w:t>ages 41-44</w:t>
      </w:r>
      <w:r w:rsidRPr="00F76705">
        <w:rPr>
          <w:b/>
          <w:bCs/>
        </w:rPr>
        <w:t xml:space="preserve">. </w:t>
      </w:r>
      <w:r w:rsidRPr="00F76705">
        <w:rPr>
          <w:b/>
          <w:bCs/>
        </w:rPr>
        <w:t>References and Citations</w:t>
      </w:r>
      <w:r w:rsidRPr="00F76705">
        <w:rPr>
          <w:b/>
          <w:bCs/>
        </w:rPr>
        <w:t>.</w:t>
      </w:r>
    </w:p>
    <w:p w:rsidR="00782953" w:rsidRDefault="00782953" w:rsidP="00782953">
      <w:r w:rsidRPr="00CB2007">
        <w:t>A number of references cited in the report are not included in th</w:t>
      </w:r>
      <w:r w:rsidR="00F76705">
        <w:t>is</w:t>
      </w:r>
      <w:r w:rsidRPr="00CB2007">
        <w:t xml:space="preserve"> </w:t>
      </w:r>
      <w:r w:rsidR="00F76705" w:rsidRPr="00CB2007">
        <w:t>References and Citations</w:t>
      </w:r>
      <w:r w:rsidR="00F76705" w:rsidRPr="00CB2007">
        <w:t xml:space="preserve"> </w:t>
      </w:r>
      <w:r w:rsidRPr="00CB2007">
        <w:t>section</w:t>
      </w:r>
      <w:r>
        <w:t xml:space="preserve"> which is out of order </w:t>
      </w:r>
      <w:r w:rsidR="00F76705">
        <w:t>too</w:t>
      </w:r>
      <w:r w:rsidRPr="00CB2007">
        <w:t>.</w:t>
      </w:r>
    </w:p>
    <w:p w:rsidR="00782953" w:rsidRPr="00CE1A3A" w:rsidRDefault="00782953" w:rsidP="002971B2"/>
    <w:p w:rsidR="00F33A65" w:rsidRPr="001B0728" w:rsidRDefault="00556FFC" w:rsidP="002971B2">
      <w:pPr>
        <w:rPr>
          <w:b/>
          <w:bCs/>
          <w:sz w:val="28"/>
          <w:szCs w:val="28"/>
        </w:rPr>
      </w:pPr>
      <w:r w:rsidRPr="001B0728">
        <w:rPr>
          <w:b/>
          <w:bCs/>
          <w:sz w:val="28"/>
          <w:szCs w:val="28"/>
        </w:rPr>
        <w:t>References Cited</w:t>
      </w:r>
    </w:p>
    <w:p w:rsidR="000F5592" w:rsidRDefault="000F5592" w:rsidP="002971B2">
      <w:r>
        <w:t>Snyder, R. V. and J.M. Wade. 1970. Mt. Baker National Forest Soil Resource Inventory. USDA Forest Service, Pacific Northwest Region. September 1970.274pp.</w:t>
      </w:r>
    </w:p>
    <w:p w:rsidR="006D3C11" w:rsidRDefault="006D3C11" w:rsidP="002971B2">
      <w:r>
        <w:t>USDA Forest Service (USDA FS) 1995. Ecosystem analysis at the watershed scale. Federal guide for watershed analysis. Revised Aug. 1995. Version 2.2. Regional Interagency Executive Committee and Intergovernmental Advisory Committee representing many federal and state agencies and tribal councils. Regional Ecosystem Office, Portland, OR. 29pp.</w:t>
      </w:r>
    </w:p>
    <w:p w:rsidR="00556FFC" w:rsidRDefault="00556FFC" w:rsidP="002971B2">
      <w:r>
        <w:t xml:space="preserve">USDA </w:t>
      </w:r>
      <w:r w:rsidR="00A25FDA">
        <w:t xml:space="preserve">Forest Service (USDA </w:t>
      </w:r>
      <w:r>
        <w:t>FS</w:t>
      </w:r>
      <w:r w:rsidR="00A25FDA">
        <w:t>)</w:t>
      </w:r>
      <w:r>
        <w:t xml:space="preserve"> 2019. </w:t>
      </w:r>
      <w:bookmarkStart w:id="8" w:name="_Hlk129690100"/>
      <w:r>
        <w:t xml:space="preserve">Pacific Northwest Region </w:t>
      </w:r>
      <w:bookmarkEnd w:id="8"/>
      <w:r>
        <w:t xml:space="preserve">Project Environmental Assessment.  </w:t>
      </w:r>
      <w:r w:rsidR="000D1EED">
        <w:t xml:space="preserve">Forest Service </w:t>
      </w:r>
      <w:r>
        <w:t>Pacific Northwest Region, Portland, OR. June 2019. 113 pp.</w:t>
      </w:r>
    </w:p>
    <w:p w:rsidR="00623AD5" w:rsidRDefault="00623AD5" w:rsidP="002971B2">
      <w:r>
        <w:t xml:space="preserve">USDA Forest </w:t>
      </w:r>
      <w:r w:rsidR="00A25FDA">
        <w:t>S</w:t>
      </w:r>
      <w:r>
        <w:t>ervice and USDI Bureau of Land Management</w:t>
      </w:r>
      <w:r w:rsidR="00A25FDA">
        <w:t xml:space="preserve"> (USDA FS &amp; USDI BLM)</w:t>
      </w:r>
      <w:r>
        <w:t xml:space="preserve">. 1994. Record of Decision for </w:t>
      </w:r>
      <w:r w:rsidR="00A25FDA">
        <w:t>Amendments</w:t>
      </w:r>
      <w:r>
        <w:t xml:space="preserve"> to the Forest </w:t>
      </w:r>
      <w:r w:rsidR="00A25FDA">
        <w:t>Service</w:t>
      </w:r>
      <w:r>
        <w:t xml:space="preserve"> and</w:t>
      </w:r>
      <w:r w:rsidRPr="00623AD5">
        <w:t xml:space="preserve"> </w:t>
      </w:r>
      <w:r>
        <w:t xml:space="preserve">Bureau of Land </w:t>
      </w:r>
      <w:r w:rsidR="00A25FDA">
        <w:t>Management Planning</w:t>
      </w:r>
      <w:r>
        <w:t xml:space="preserve"> Documents within the range of the Northern Spotted Owl. Portland, OR</w:t>
      </w:r>
      <w:r w:rsidR="00A25FDA">
        <w:t>.</w:t>
      </w:r>
      <w:r>
        <w:t xml:space="preserve"> </w:t>
      </w:r>
    </w:p>
    <w:sectPr w:rsidR="00623AD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1AC0" w:rsidRDefault="00581AC0" w:rsidP="00AE1482">
      <w:pPr>
        <w:spacing w:after="0" w:line="240" w:lineRule="auto"/>
      </w:pPr>
      <w:r>
        <w:separator/>
      </w:r>
    </w:p>
  </w:endnote>
  <w:endnote w:type="continuationSeparator" w:id="0">
    <w:p w:rsidR="00581AC0" w:rsidRDefault="00581AC0" w:rsidP="00AE1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1AC0" w:rsidRDefault="00581AC0" w:rsidP="00AE1482">
      <w:pPr>
        <w:spacing w:after="0" w:line="240" w:lineRule="auto"/>
      </w:pPr>
      <w:r>
        <w:separator/>
      </w:r>
    </w:p>
  </w:footnote>
  <w:footnote w:type="continuationSeparator" w:id="0">
    <w:p w:rsidR="00581AC0" w:rsidRDefault="00581AC0" w:rsidP="00AE1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256449"/>
      <w:docPartObj>
        <w:docPartGallery w:val="Page Numbers (Top of Page)"/>
        <w:docPartUnique/>
      </w:docPartObj>
    </w:sdtPr>
    <w:sdtEndPr>
      <w:rPr>
        <w:noProof/>
      </w:rPr>
    </w:sdtEndPr>
    <w:sdtContent>
      <w:p w:rsidR="00AE1482" w:rsidRDefault="00AE148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E1482" w:rsidRDefault="00AE1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B2"/>
    <w:rsid w:val="00005448"/>
    <w:rsid w:val="00016427"/>
    <w:rsid w:val="00030743"/>
    <w:rsid w:val="000321E5"/>
    <w:rsid w:val="00054CB9"/>
    <w:rsid w:val="00073D31"/>
    <w:rsid w:val="000A2789"/>
    <w:rsid w:val="000C0016"/>
    <w:rsid w:val="000C7237"/>
    <w:rsid w:val="000D1EED"/>
    <w:rsid w:val="000D3329"/>
    <w:rsid w:val="000F5592"/>
    <w:rsid w:val="000F5817"/>
    <w:rsid w:val="00103ACF"/>
    <w:rsid w:val="00125C5A"/>
    <w:rsid w:val="001744EE"/>
    <w:rsid w:val="001841F1"/>
    <w:rsid w:val="001B0728"/>
    <w:rsid w:val="001C2F3A"/>
    <w:rsid w:val="001F0721"/>
    <w:rsid w:val="00201F43"/>
    <w:rsid w:val="00211B05"/>
    <w:rsid w:val="002509ED"/>
    <w:rsid w:val="002542AD"/>
    <w:rsid w:val="00270E00"/>
    <w:rsid w:val="00273A0C"/>
    <w:rsid w:val="00283DC2"/>
    <w:rsid w:val="00286185"/>
    <w:rsid w:val="002971B2"/>
    <w:rsid w:val="002A06D8"/>
    <w:rsid w:val="002A618E"/>
    <w:rsid w:val="002C37AD"/>
    <w:rsid w:val="002C603A"/>
    <w:rsid w:val="002C6DF8"/>
    <w:rsid w:val="002F0BA7"/>
    <w:rsid w:val="003217CF"/>
    <w:rsid w:val="00324A26"/>
    <w:rsid w:val="00384AD9"/>
    <w:rsid w:val="00394D71"/>
    <w:rsid w:val="003979B3"/>
    <w:rsid w:val="003979E8"/>
    <w:rsid w:val="003B4FA2"/>
    <w:rsid w:val="003B54AC"/>
    <w:rsid w:val="003B5BAA"/>
    <w:rsid w:val="003E19EE"/>
    <w:rsid w:val="003F796F"/>
    <w:rsid w:val="00402BA2"/>
    <w:rsid w:val="00412E86"/>
    <w:rsid w:val="00431BEE"/>
    <w:rsid w:val="00442868"/>
    <w:rsid w:val="0044484B"/>
    <w:rsid w:val="004624FA"/>
    <w:rsid w:val="00466F07"/>
    <w:rsid w:val="00467A30"/>
    <w:rsid w:val="00480B8C"/>
    <w:rsid w:val="00486B6C"/>
    <w:rsid w:val="00487BE6"/>
    <w:rsid w:val="00495251"/>
    <w:rsid w:val="004B1684"/>
    <w:rsid w:val="004B4BA5"/>
    <w:rsid w:val="004D48C7"/>
    <w:rsid w:val="005076E5"/>
    <w:rsid w:val="00513C3E"/>
    <w:rsid w:val="00550720"/>
    <w:rsid w:val="00556FFC"/>
    <w:rsid w:val="00581AC0"/>
    <w:rsid w:val="00591903"/>
    <w:rsid w:val="005B410C"/>
    <w:rsid w:val="005C1A6E"/>
    <w:rsid w:val="005C3D48"/>
    <w:rsid w:val="005E4E82"/>
    <w:rsid w:val="005F6D1A"/>
    <w:rsid w:val="005F75FE"/>
    <w:rsid w:val="00623AD5"/>
    <w:rsid w:val="00646135"/>
    <w:rsid w:val="006503AF"/>
    <w:rsid w:val="00657444"/>
    <w:rsid w:val="006606D5"/>
    <w:rsid w:val="00666DFE"/>
    <w:rsid w:val="00691C24"/>
    <w:rsid w:val="006A1AB2"/>
    <w:rsid w:val="006D3C11"/>
    <w:rsid w:val="006F1AD5"/>
    <w:rsid w:val="007064AD"/>
    <w:rsid w:val="007072B8"/>
    <w:rsid w:val="007131C1"/>
    <w:rsid w:val="00751678"/>
    <w:rsid w:val="00751D84"/>
    <w:rsid w:val="0075258C"/>
    <w:rsid w:val="00754C9B"/>
    <w:rsid w:val="007675C3"/>
    <w:rsid w:val="0077239F"/>
    <w:rsid w:val="00776F70"/>
    <w:rsid w:val="00782953"/>
    <w:rsid w:val="007868D2"/>
    <w:rsid w:val="00791548"/>
    <w:rsid w:val="007C1011"/>
    <w:rsid w:val="007D1AED"/>
    <w:rsid w:val="008140B4"/>
    <w:rsid w:val="00823C36"/>
    <w:rsid w:val="008407CB"/>
    <w:rsid w:val="00843F5A"/>
    <w:rsid w:val="00847879"/>
    <w:rsid w:val="00866B8D"/>
    <w:rsid w:val="008B77E9"/>
    <w:rsid w:val="008D4494"/>
    <w:rsid w:val="008F534A"/>
    <w:rsid w:val="00903729"/>
    <w:rsid w:val="00927288"/>
    <w:rsid w:val="0095072D"/>
    <w:rsid w:val="00952BF1"/>
    <w:rsid w:val="009551CF"/>
    <w:rsid w:val="009811D2"/>
    <w:rsid w:val="009E2456"/>
    <w:rsid w:val="009E333B"/>
    <w:rsid w:val="009E5CDD"/>
    <w:rsid w:val="009F3140"/>
    <w:rsid w:val="009F691E"/>
    <w:rsid w:val="00A25FDA"/>
    <w:rsid w:val="00A44A28"/>
    <w:rsid w:val="00A501CC"/>
    <w:rsid w:val="00A631E6"/>
    <w:rsid w:val="00A86485"/>
    <w:rsid w:val="00A90742"/>
    <w:rsid w:val="00AB15E6"/>
    <w:rsid w:val="00AB170F"/>
    <w:rsid w:val="00AC41C4"/>
    <w:rsid w:val="00AC7B9B"/>
    <w:rsid w:val="00AD1697"/>
    <w:rsid w:val="00AE1482"/>
    <w:rsid w:val="00B03637"/>
    <w:rsid w:val="00B23049"/>
    <w:rsid w:val="00B67D0E"/>
    <w:rsid w:val="00B77E54"/>
    <w:rsid w:val="00B82B6D"/>
    <w:rsid w:val="00B87617"/>
    <w:rsid w:val="00B96C89"/>
    <w:rsid w:val="00B9732D"/>
    <w:rsid w:val="00BA1786"/>
    <w:rsid w:val="00BA56E8"/>
    <w:rsid w:val="00BB340B"/>
    <w:rsid w:val="00BE4F8A"/>
    <w:rsid w:val="00BE5837"/>
    <w:rsid w:val="00BE65E6"/>
    <w:rsid w:val="00BF3ACA"/>
    <w:rsid w:val="00C02DCA"/>
    <w:rsid w:val="00C0736F"/>
    <w:rsid w:val="00C229C8"/>
    <w:rsid w:val="00C34A1F"/>
    <w:rsid w:val="00C44F62"/>
    <w:rsid w:val="00C85EB2"/>
    <w:rsid w:val="00CA5130"/>
    <w:rsid w:val="00CA66BC"/>
    <w:rsid w:val="00CB2007"/>
    <w:rsid w:val="00CC22BA"/>
    <w:rsid w:val="00CC4009"/>
    <w:rsid w:val="00CE1A3A"/>
    <w:rsid w:val="00CF6C5E"/>
    <w:rsid w:val="00D8049A"/>
    <w:rsid w:val="00D83560"/>
    <w:rsid w:val="00D84744"/>
    <w:rsid w:val="00D95E4D"/>
    <w:rsid w:val="00DA3503"/>
    <w:rsid w:val="00DD02C6"/>
    <w:rsid w:val="00DD385E"/>
    <w:rsid w:val="00DF3A00"/>
    <w:rsid w:val="00E040E7"/>
    <w:rsid w:val="00E16A54"/>
    <w:rsid w:val="00E54182"/>
    <w:rsid w:val="00E67A16"/>
    <w:rsid w:val="00E7449A"/>
    <w:rsid w:val="00EE6EEB"/>
    <w:rsid w:val="00EF170A"/>
    <w:rsid w:val="00EF1EAF"/>
    <w:rsid w:val="00F00F96"/>
    <w:rsid w:val="00F118FA"/>
    <w:rsid w:val="00F24B2D"/>
    <w:rsid w:val="00F27083"/>
    <w:rsid w:val="00F33A65"/>
    <w:rsid w:val="00F40318"/>
    <w:rsid w:val="00F74789"/>
    <w:rsid w:val="00F76705"/>
    <w:rsid w:val="00FA352C"/>
    <w:rsid w:val="00FA4427"/>
    <w:rsid w:val="00FD795F"/>
    <w:rsid w:val="00FF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77D6"/>
  <w15:chartTrackingRefBased/>
  <w15:docId w15:val="{07A26929-6249-4F0E-89A8-63F5C9B0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482"/>
  </w:style>
  <w:style w:type="paragraph" w:styleId="Footer">
    <w:name w:val="footer"/>
    <w:basedOn w:val="Normal"/>
    <w:link w:val="FooterChar"/>
    <w:uiPriority w:val="99"/>
    <w:unhideWhenUsed/>
    <w:rsid w:val="00AE1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699</TotalTime>
  <Pages>14</Pages>
  <Words>5961</Words>
  <Characters>33983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Brady Green</dc:creator>
  <cp:keywords/>
  <dc:description/>
  <cp:lastModifiedBy>D. Brady Green</cp:lastModifiedBy>
  <cp:revision>58</cp:revision>
  <cp:lastPrinted>2023-03-14T20:17:00Z</cp:lastPrinted>
  <dcterms:created xsi:type="dcterms:W3CDTF">2023-03-15T14:48:00Z</dcterms:created>
  <dcterms:modified xsi:type="dcterms:W3CDTF">2023-03-16T04:17:00Z</dcterms:modified>
</cp:coreProperties>
</file>