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6105" w:rsidRPr="00A66F01" w:rsidRDefault="00FE5DF1">
      <w:pPr>
        <w:rPr>
          <w:rFonts w:ascii="Times New Roman" w:hAnsi="Times New Roman" w:cs="Times New Roman"/>
        </w:rPr>
      </w:pPr>
      <w:r w:rsidRPr="00A66F01">
        <w:rPr>
          <w:rFonts w:ascii="Times New Roman" w:hAnsi="Times New Roman" w:cs="Times New Roman"/>
        </w:rPr>
        <w:t>To the Bridger-Teton National Forest,</w:t>
      </w:r>
      <w:r w:rsidR="008307AB" w:rsidRPr="00A66F01">
        <w:rPr>
          <w:rFonts w:ascii="Times New Roman" w:hAnsi="Times New Roman" w:cs="Times New Roman"/>
        </w:rPr>
        <w:br/>
      </w:r>
      <w:r w:rsidR="008307AB" w:rsidRPr="00A66F01">
        <w:rPr>
          <w:rFonts w:ascii="Times New Roman" w:hAnsi="Times New Roman" w:cs="Times New Roman"/>
        </w:rPr>
        <w:br/>
        <w:t>Curtis Canyon is a gem within our ecosystem, providing critical wildlife habitat, stunning vistas, and convenient access for recreation in wild and wilderness areas.  However, much of the proposed work is necessary due to the rapidly deteriorating state of the Curtis Canyon area.</w:t>
      </w:r>
    </w:p>
    <w:p w:rsidR="00E26105" w:rsidRPr="00A66F01" w:rsidRDefault="00E26105">
      <w:pPr>
        <w:rPr>
          <w:rFonts w:ascii="Times New Roman" w:hAnsi="Times New Roman" w:cs="Times New Roman"/>
        </w:rPr>
      </w:pPr>
    </w:p>
    <w:p w:rsidR="001E2A4F" w:rsidRPr="00A66F01" w:rsidRDefault="0039574B">
      <w:pPr>
        <w:rPr>
          <w:rFonts w:ascii="Times New Roman" w:hAnsi="Times New Roman" w:cs="Times New Roman"/>
        </w:rPr>
      </w:pPr>
      <w:r w:rsidRPr="00A66F01">
        <w:rPr>
          <w:rFonts w:ascii="Times New Roman" w:hAnsi="Times New Roman" w:cs="Times New Roman"/>
        </w:rPr>
        <w:t>I am highly concerned by the policies determining use of OHVs in the Curtis Canyon area and on USFS land in general within the Bridger-Teton District.  The availability and use of OHVs has sky-rocketed in recent years, and increasing presence of OHVs in the Curtis Canyon area is spoiling the experience of the many visitors, including campers and hikers, who are seeking solitude</w:t>
      </w:r>
      <w:r w:rsidR="007F605A" w:rsidRPr="00A66F01">
        <w:rPr>
          <w:rFonts w:ascii="Times New Roman" w:hAnsi="Times New Roman" w:cs="Times New Roman"/>
        </w:rPr>
        <w:t>,</w:t>
      </w:r>
      <w:r w:rsidRPr="00A66F01">
        <w:rPr>
          <w:rFonts w:ascii="Times New Roman" w:hAnsi="Times New Roman" w:cs="Times New Roman"/>
        </w:rPr>
        <w:t xml:space="preserve"> quiet</w:t>
      </w:r>
      <w:r w:rsidR="007F605A" w:rsidRPr="00A66F01">
        <w:rPr>
          <w:rFonts w:ascii="Times New Roman" w:hAnsi="Times New Roman" w:cs="Times New Roman"/>
        </w:rPr>
        <w:t>, and a positive experience</w:t>
      </w:r>
      <w:r w:rsidRPr="00A66F01">
        <w:rPr>
          <w:rFonts w:ascii="Times New Roman" w:hAnsi="Times New Roman" w:cs="Times New Roman"/>
        </w:rPr>
        <w:t xml:space="preserve"> in this natural place.  </w:t>
      </w:r>
      <w:r w:rsidR="00FE5DF1" w:rsidRPr="00A66F01">
        <w:rPr>
          <w:rFonts w:ascii="Times New Roman" w:hAnsi="Times New Roman" w:cs="Times New Roman"/>
        </w:rPr>
        <w:t xml:space="preserve">OHVs are exceptionally loud and not only disrupt </w:t>
      </w:r>
      <w:r w:rsidR="005730AD" w:rsidRPr="00A66F01">
        <w:rPr>
          <w:rFonts w:ascii="Times New Roman" w:hAnsi="Times New Roman" w:cs="Times New Roman"/>
        </w:rPr>
        <w:t>other</w:t>
      </w:r>
      <w:r w:rsidR="00FE5DF1" w:rsidRPr="00A66F01">
        <w:rPr>
          <w:rFonts w:ascii="Times New Roman" w:hAnsi="Times New Roman" w:cs="Times New Roman"/>
        </w:rPr>
        <w:t xml:space="preserve"> recreationists but undoubtedly disturb the </w:t>
      </w:r>
      <w:r w:rsidR="00E26105" w:rsidRPr="00A66F01">
        <w:rPr>
          <w:rFonts w:ascii="Times New Roman" w:hAnsi="Times New Roman" w:cs="Times New Roman"/>
        </w:rPr>
        <w:t xml:space="preserve">diversity of wildlife on our public lands, including important game animals and state-sensitive species.  </w:t>
      </w:r>
      <w:r w:rsidR="007F605A" w:rsidRPr="00A66F01">
        <w:rPr>
          <w:rFonts w:ascii="Times New Roman" w:hAnsi="Times New Roman" w:cs="Times New Roman"/>
        </w:rPr>
        <w:t xml:space="preserve">The increased capacity of OHVs empowers users to speed on roadways, which </w:t>
      </w:r>
      <w:r w:rsidR="00FE5DF1" w:rsidRPr="00A66F01">
        <w:rPr>
          <w:rFonts w:ascii="Times New Roman" w:hAnsi="Times New Roman" w:cs="Times New Roman"/>
        </w:rPr>
        <w:t>poses a risk to</w:t>
      </w:r>
      <w:r w:rsidR="007F605A" w:rsidRPr="00A66F01">
        <w:rPr>
          <w:rFonts w:ascii="Times New Roman" w:hAnsi="Times New Roman" w:cs="Times New Roman"/>
        </w:rPr>
        <w:t xml:space="preserve"> other users including hikers, bikers, horseback riders, </w:t>
      </w:r>
      <w:r w:rsidR="005730AD" w:rsidRPr="00A66F01">
        <w:rPr>
          <w:rFonts w:ascii="Times New Roman" w:hAnsi="Times New Roman" w:cs="Times New Roman"/>
        </w:rPr>
        <w:t xml:space="preserve">and </w:t>
      </w:r>
      <w:r w:rsidR="007F605A" w:rsidRPr="00A66F01">
        <w:rPr>
          <w:rFonts w:ascii="Times New Roman" w:hAnsi="Times New Roman" w:cs="Times New Roman"/>
        </w:rPr>
        <w:t xml:space="preserve">vehicles.  </w:t>
      </w:r>
      <w:r w:rsidR="001B0A09" w:rsidRPr="00A66F01">
        <w:rPr>
          <w:rFonts w:ascii="Times New Roman" w:hAnsi="Times New Roman" w:cs="Times New Roman"/>
        </w:rPr>
        <w:t>OHV</w:t>
      </w:r>
      <w:r w:rsidR="00FE5DF1" w:rsidRPr="00A66F01">
        <w:rPr>
          <w:rFonts w:ascii="Times New Roman" w:hAnsi="Times New Roman" w:cs="Times New Roman"/>
        </w:rPr>
        <w:t>s are</w:t>
      </w:r>
      <w:r w:rsidR="001B0A09" w:rsidRPr="00A66F01">
        <w:rPr>
          <w:rFonts w:ascii="Times New Roman" w:hAnsi="Times New Roman" w:cs="Times New Roman"/>
        </w:rPr>
        <w:t xml:space="preserve"> better-equipped to </w:t>
      </w:r>
      <w:r w:rsidR="007F605A" w:rsidRPr="00A66F01">
        <w:rPr>
          <w:rFonts w:ascii="Times New Roman" w:hAnsi="Times New Roman" w:cs="Times New Roman"/>
        </w:rPr>
        <w:t xml:space="preserve">disregard signage and barriers designating non-motorized travel areas, which has resulted in soil and vegetation damage and resultant erosion </w:t>
      </w:r>
      <w:r w:rsidR="001B0A09" w:rsidRPr="00A66F01">
        <w:rPr>
          <w:rFonts w:ascii="Times New Roman" w:hAnsi="Times New Roman" w:cs="Times New Roman"/>
        </w:rPr>
        <w:t>throughout</w:t>
      </w:r>
      <w:r w:rsidR="007F605A" w:rsidRPr="00A66F01">
        <w:rPr>
          <w:rFonts w:ascii="Times New Roman" w:hAnsi="Times New Roman" w:cs="Times New Roman"/>
        </w:rPr>
        <w:t xml:space="preserve"> Curtis Canyon</w:t>
      </w:r>
      <w:r w:rsidR="00E26105" w:rsidRPr="00A66F01">
        <w:rPr>
          <w:rFonts w:ascii="Times New Roman" w:hAnsi="Times New Roman" w:cs="Times New Roman"/>
        </w:rPr>
        <w:t xml:space="preserve"> </w:t>
      </w:r>
      <w:r w:rsidR="005A1331" w:rsidRPr="00A66F01">
        <w:rPr>
          <w:rFonts w:ascii="Times New Roman" w:hAnsi="Times New Roman" w:cs="Times New Roman"/>
        </w:rPr>
        <w:t>as well as in many other areas managed by Bridger-Teton National Forest</w:t>
      </w:r>
      <w:r w:rsidR="007F605A" w:rsidRPr="00A66F01">
        <w:rPr>
          <w:rFonts w:ascii="Times New Roman" w:hAnsi="Times New Roman" w:cs="Times New Roman"/>
        </w:rPr>
        <w:t xml:space="preserve">.  Finally, although I acknowledge that not all OHV users disobey rules regarding </w:t>
      </w:r>
      <w:r w:rsidR="001B0A09" w:rsidRPr="00A66F01">
        <w:rPr>
          <w:rFonts w:ascii="Times New Roman" w:hAnsi="Times New Roman" w:cs="Times New Roman"/>
        </w:rPr>
        <w:t xml:space="preserve">speed limits and/or </w:t>
      </w:r>
      <w:r w:rsidR="007F605A" w:rsidRPr="00A66F01">
        <w:rPr>
          <w:rFonts w:ascii="Times New Roman" w:hAnsi="Times New Roman" w:cs="Times New Roman"/>
        </w:rPr>
        <w:t xml:space="preserve">non-motorized areas, the damage incurred on designated roadways due to OHVs is severe, dangerous, and undeniable.  </w:t>
      </w:r>
      <w:r w:rsidR="001B0A09" w:rsidRPr="00A66F01">
        <w:rPr>
          <w:rFonts w:ascii="Times New Roman" w:hAnsi="Times New Roman" w:cs="Times New Roman"/>
        </w:rPr>
        <w:t>The proposed road repairs</w:t>
      </w:r>
      <w:r w:rsidR="005A1331" w:rsidRPr="00A66F01">
        <w:rPr>
          <w:rFonts w:ascii="Times New Roman" w:hAnsi="Times New Roman" w:cs="Times New Roman"/>
        </w:rPr>
        <w:t xml:space="preserve"> in Curtis Canyon</w:t>
      </w:r>
      <w:r w:rsidR="001B0A09" w:rsidRPr="00A66F01">
        <w:rPr>
          <w:rFonts w:ascii="Times New Roman" w:hAnsi="Times New Roman" w:cs="Times New Roman"/>
        </w:rPr>
        <w:t xml:space="preserve"> are needed largely due to damage done by increased OHV use.</w:t>
      </w:r>
      <w:r w:rsidR="007F605A" w:rsidRPr="00A66F01">
        <w:rPr>
          <w:rFonts w:ascii="Times New Roman" w:hAnsi="Times New Roman" w:cs="Times New Roman"/>
        </w:rPr>
        <w:br/>
      </w:r>
    </w:p>
    <w:p w:rsidR="005A1331" w:rsidRPr="00A66F01" w:rsidRDefault="001B0A09">
      <w:pPr>
        <w:rPr>
          <w:rFonts w:ascii="Times New Roman" w:hAnsi="Times New Roman" w:cs="Times New Roman"/>
        </w:rPr>
      </w:pPr>
      <w:r w:rsidRPr="00A66F01">
        <w:rPr>
          <w:rFonts w:ascii="Times New Roman" w:hAnsi="Times New Roman" w:cs="Times New Roman"/>
        </w:rPr>
        <w:t xml:space="preserve">For these reasons, I would like the USFS to limit the number of OHVs on our public roadways, including within Curtis Canyon.  I also </w:t>
      </w:r>
      <w:r w:rsidR="005A1331" w:rsidRPr="00A66F01">
        <w:rPr>
          <w:rFonts w:ascii="Times New Roman" w:hAnsi="Times New Roman" w:cs="Times New Roman"/>
        </w:rPr>
        <w:t>recommend that the USFS</w:t>
      </w:r>
      <w:r w:rsidRPr="00A66F01">
        <w:rPr>
          <w:rFonts w:ascii="Times New Roman" w:hAnsi="Times New Roman" w:cs="Times New Roman"/>
        </w:rPr>
        <w:t xml:space="preserve"> </w:t>
      </w:r>
      <w:r w:rsidR="000D5044">
        <w:rPr>
          <w:rFonts w:ascii="Times New Roman" w:hAnsi="Times New Roman" w:cs="Times New Roman"/>
        </w:rPr>
        <w:t>increase</w:t>
      </w:r>
      <w:r w:rsidR="00FE5DF1" w:rsidRPr="00A66F01">
        <w:rPr>
          <w:rFonts w:ascii="Times New Roman" w:hAnsi="Times New Roman" w:cs="Times New Roman"/>
        </w:rPr>
        <w:t xml:space="preserve"> </w:t>
      </w:r>
      <w:r w:rsidR="000D5044">
        <w:rPr>
          <w:rFonts w:ascii="Times New Roman" w:hAnsi="Times New Roman" w:cs="Times New Roman"/>
        </w:rPr>
        <w:t xml:space="preserve">permitting </w:t>
      </w:r>
      <w:r w:rsidR="00FE5DF1" w:rsidRPr="00A66F01">
        <w:rPr>
          <w:rFonts w:ascii="Times New Roman" w:hAnsi="Times New Roman" w:cs="Times New Roman"/>
        </w:rPr>
        <w:t>fee</w:t>
      </w:r>
      <w:r w:rsidR="000D5044">
        <w:rPr>
          <w:rFonts w:ascii="Times New Roman" w:hAnsi="Times New Roman" w:cs="Times New Roman"/>
        </w:rPr>
        <w:t>s</w:t>
      </w:r>
      <w:r w:rsidR="00FE5DF1" w:rsidRPr="00A66F01">
        <w:rPr>
          <w:rFonts w:ascii="Times New Roman" w:hAnsi="Times New Roman" w:cs="Times New Roman"/>
        </w:rPr>
        <w:t xml:space="preserve"> such that </w:t>
      </w:r>
      <w:r w:rsidRPr="00A66F01">
        <w:rPr>
          <w:rFonts w:ascii="Times New Roman" w:hAnsi="Times New Roman" w:cs="Times New Roman"/>
        </w:rPr>
        <w:t xml:space="preserve">OHV rental companies and/or OHV users </w:t>
      </w:r>
      <w:r w:rsidR="00FE5DF1" w:rsidRPr="00A66F01">
        <w:rPr>
          <w:rFonts w:ascii="Times New Roman" w:hAnsi="Times New Roman" w:cs="Times New Roman"/>
        </w:rPr>
        <w:t>assume more</w:t>
      </w:r>
      <w:r w:rsidRPr="00A66F01">
        <w:rPr>
          <w:rFonts w:ascii="Times New Roman" w:hAnsi="Times New Roman" w:cs="Times New Roman"/>
        </w:rPr>
        <w:t xml:space="preserve"> </w:t>
      </w:r>
      <w:r w:rsidR="00FE5DF1" w:rsidRPr="00A66F01">
        <w:rPr>
          <w:rFonts w:ascii="Times New Roman" w:hAnsi="Times New Roman" w:cs="Times New Roman"/>
        </w:rPr>
        <w:t xml:space="preserve">financial </w:t>
      </w:r>
      <w:r w:rsidRPr="00A66F01">
        <w:rPr>
          <w:rFonts w:ascii="Times New Roman" w:hAnsi="Times New Roman" w:cs="Times New Roman"/>
        </w:rPr>
        <w:t>responsib</w:t>
      </w:r>
      <w:r w:rsidR="00FE5DF1" w:rsidRPr="00A66F01">
        <w:rPr>
          <w:rFonts w:ascii="Times New Roman" w:hAnsi="Times New Roman" w:cs="Times New Roman"/>
        </w:rPr>
        <w:t>ility</w:t>
      </w:r>
      <w:r w:rsidRPr="00A66F01">
        <w:rPr>
          <w:rFonts w:ascii="Times New Roman" w:hAnsi="Times New Roman" w:cs="Times New Roman"/>
        </w:rPr>
        <w:t xml:space="preserve"> </w:t>
      </w:r>
      <w:r w:rsidR="00FE5DF1" w:rsidRPr="00A66F01">
        <w:rPr>
          <w:rFonts w:ascii="Times New Roman" w:hAnsi="Times New Roman" w:cs="Times New Roman"/>
        </w:rPr>
        <w:t xml:space="preserve">for the undue damage OHVs incur on </w:t>
      </w:r>
      <w:r w:rsidR="005A1331" w:rsidRPr="00A66F01">
        <w:rPr>
          <w:rFonts w:ascii="Times New Roman" w:hAnsi="Times New Roman" w:cs="Times New Roman"/>
        </w:rPr>
        <w:t xml:space="preserve">our </w:t>
      </w:r>
      <w:r w:rsidR="00FE5DF1" w:rsidRPr="00A66F01">
        <w:rPr>
          <w:rFonts w:ascii="Times New Roman" w:hAnsi="Times New Roman" w:cs="Times New Roman"/>
        </w:rPr>
        <w:t>public roadways</w:t>
      </w:r>
      <w:r w:rsidR="00E26105" w:rsidRPr="00A66F01">
        <w:rPr>
          <w:rFonts w:ascii="Times New Roman" w:hAnsi="Times New Roman" w:cs="Times New Roman"/>
        </w:rPr>
        <w:t xml:space="preserve"> and lands</w:t>
      </w:r>
      <w:r w:rsidR="00FE5DF1" w:rsidRPr="00A66F01">
        <w:rPr>
          <w:rFonts w:ascii="Times New Roman" w:hAnsi="Times New Roman" w:cs="Times New Roman"/>
        </w:rPr>
        <w:t>.</w:t>
      </w:r>
      <w:r w:rsidR="005A1331" w:rsidRPr="00A66F01">
        <w:rPr>
          <w:rFonts w:ascii="Times New Roman" w:hAnsi="Times New Roman" w:cs="Times New Roman"/>
        </w:rPr>
        <w:t xml:space="preserve">  A fair share of the costs incurred by OHVs must be shouldered by OHV users and companies that profit off of OHV use.</w:t>
      </w:r>
    </w:p>
    <w:p w:rsidR="005A1331" w:rsidRPr="00A66F01" w:rsidRDefault="005A1331">
      <w:pPr>
        <w:rPr>
          <w:rFonts w:ascii="Times New Roman" w:hAnsi="Times New Roman" w:cs="Times New Roman"/>
        </w:rPr>
      </w:pPr>
    </w:p>
    <w:p w:rsidR="001B0A09" w:rsidRPr="00A66F01" w:rsidRDefault="005A1331">
      <w:pPr>
        <w:rPr>
          <w:rFonts w:ascii="Times New Roman" w:hAnsi="Times New Roman" w:cs="Times New Roman"/>
        </w:rPr>
      </w:pPr>
      <w:r w:rsidRPr="00A66F01">
        <w:rPr>
          <w:rFonts w:ascii="Times New Roman" w:hAnsi="Times New Roman" w:cs="Times New Roman"/>
        </w:rPr>
        <w:t>The</w:t>
      </w:r>
      <w:r w:rsidR="00E26105" w:rsidRPr="00A66F01">
        <w:rPr>
          <w:rFonts w:ascii="Times New Roman" w:hAnsi="Times New Roman" w:cs="Times New Roman"/>
        </w:rPr>
        <w:t xml:space="preserve"> c</w:t>
      </w:r>
      <w:r w:rsidR="00FE5DF1" w:rsidRPr="00A66F01">
        <w:rPr>
          <w:rFonts w:ascii="Times New Roman" w:hAnsi="Times New Roman" w:cs="Times New Roman"/>
        </w:rPr>
        <w:t xml:space="preserve">urrent </w:t>
      </w:r>
      <w:r w:rsidR="000D5044">
        <w:rPr>
          <w:rFonts w:ascii="Times New Roman" w:hAnsi="Times New Roman" w:cs="Times New Roman"/>
        </w:rPr>
        <w:t>lack of</w:t>
      </w:r>
      <w:r w:rsidR="00E26105" w:rsidRPr="00A66F01">
        <w:rPr>
          <w:rFonts w:ascii="Times New Roman" w:hAnsi="Times New Roman" w:cs="Times New Roman"/>
        </w:rPr>
        <w:t xml:space="preserve"> </w:t>
      </w:r>
      <w:r w:rsidR="00FE5DF1" w:rsidRPr="00A66F01">
        <w:rPr>
          <w:rFonts w:ascii="Times New Roman" w:hAnsi="Times New Roman" w:cs="Times New Roman"/>
        </w:rPr>
        <w:t>policies</w:t>
      </w:r>
      <w:r w:rsidRPr="00A66F01">
        <w:rPr>
          <w:rFonts w:ascii="Times New Roman" w:hAnsi="Times New Roman" w:cs="Times New Roman"/>
        </w:rPr>
        <w:t xml:space="preserve"> overseeing</w:t>
      </w:r>
      <w:r w:rsidR="00FE5DF1" w:rsidRPr="00A66F01">
        <w:rPr>
          <w:rFonts w:ascii="Times New Roman" w:hAnsi="Times New Roman" w:cs="Times New Roman"/>
        </w:rPr>
        <w:t xml:space="preserve"> OHV use means that</w:t>
      </w:r>
      <w:r w:rsidR="001B0A09" w:rsidRPr="00A66F01">
        <w:rPr>
          <w:rFonts w:ascii="Times New Roman" w:hAnsi="Times New Roman" w:cs="Times New Roman"/>
        </w:rPr>
        <w:t xml:space="preserve"> repairs to roadways and habitat restoration </w:t>
      </w:r>
      <w:r w:rsidRPr="00A66F01">
        <w:rPr>
          <w:rFonts w:ascii="Times New Roman" w:hAnsi="Times New Roman" w:cs="Times New Roman"/>
        </w:rPr>
        <w:t>(</w:t>
      </w:r>
      <w:r w:rsidR="001B0A09" w:rsidRPr="00A66F01">
        <w:rPr>
          <w:rFonts w:ascii="Times New Roman" w:hAnsi="Times New Roman" w:cs="Times New Roman"/>
        </w:rPr>
        <w:t xml:space="preserve">such as </w:t>
      </w:r>
      <w:r w:rsidRPr="00A66F01">
        <w:rPr>
          <w:rFonts w:ascii="Times New Roman" w:hAnsi="Times New Roman" w:cs="Times New Roman"/>
        </w:rPr>
        <w:t>those</w:t>
      </w:r>
      <w:r w:rsidR="001B0A09" w:rsidRPr="00A66F01">
        <w:rPr>
          <w:rFonts w:ascii="Times New Roman" w:hAnsi="Times New Roman" w:cs="Times New Roman"/>
        </w:rPr>
        <w:t xml:space="preserve"> proposed </w:t>
      </w:r>
      <w:r w:rsidR="00FE5DF1" w:rsidRPr="00A66F01">
        <w:rPr>
          <w:rFonts w:ascii="Times New Roman" w:hAnsi="Times New Roman" w:cs="Times New Roman"/>
        </w:rPr>
        <w:t xml:space="preserve">for Curtis Canyon </w:t>
      </w:r>
      <w:r w:rsidR="001B0A09" w:rsidRPr="00A66F01">
        <w:rPr>
          <w:rFonts w:ascii="Times New Roman" w:hAnsi="Times New Roman" w:cs="Times New Roman"/>
        </w:rPr>
        <w:t>herein</w:t>
      </w:r>
      <w:r w:rsidRPr="00A66F01">
        <w:rPr>
          <w:rFonts w:ascii="Times New Roman" w:hAnsi="Times New Roman" w:cs="Times New Roman"/>
        </w:rPr>
        <w:t>)</w:t>
      </w:r>
      <w:r w:rsidR="001B0A09" w:rsidRPr="00A66F01">
        <w:rPr>
          <w:rFonts w:ascii="Times New Roman" w:hAnsi="Times New Roman" w:cs="Times New Roman"/>
        </w:rPr>
        <w:t xml:space="preserve"> will be </w:t>
      </w:r>
      <w:r w:rsidRPr="00A66F01">
        <w:rPr>
          <w:rFonts w:ascii="Times New Roman" w:hAnsi="Times New Roman" w:cs="Times New Roman"/>
        </w:rPr>
        <w:t xml:space="preserve">expensive and </w:t>
      </w:r>
      <w:r w:rsidR="001B0A09" w:rsidRPr="00A66F01">
        <w:rPr>
          <w:rFonts w:ascii="Times New Roman" w:hAnsi="Times New Roman" w:cs="Times New Roman"/>
        </w:rPr>
        <w:t>extremely short-lasting and therefore unsustainable.</w:t>
      </w:r>
      <w:r w:rsidRPr="00A66F01">
        <w:rPr>
          <w:rFonts w:ascii="Times New Roman" w:hAnsi="Times New Roman" w:cs="Times New Roman"/>
        </w:rPr>
        <w:t xml:space="preserve">  </w:t>
      </w:r>
      <w:r w:rsidR="001B0A09" w:rsidRPr="00A66F01">
        <w:rPr>
          <w:rFonts w:ascii="Times New Roman" w:hAnsi="Times New Roman" w:cs="Times New Roman"/>
        </w:rPr>
        <w:t xml:space="preserve">I recognize that there is demand from recreationists to have roadways open to OHVs, as well as a number of rental businesses in the local area that rely on OHV use for income.  Banning OHVs altogether is neither realistic nor fair to the diversity of recreationists that use public lands.  However, </w:t>
      </w:r>
      <w:r w:rsidR="005730AD" w:rsidRPr="00A66F01">
        <w:rPr>
          <w:rFonts w:ascii="Times New Roman" w:hAnsi="Times New Roman" w:cs="Times New Roman"/>
        </w:rPr>
        <w:t>improved</w:t>
      </w:r>
      <w:r w:rsidR="00FE5DF1" w:rsidRPr="00A66F01">
        <w:rPr>
          <w:rFonts w:ascii="Times New Roman" w:hAnsi="Times New Roman" w:cs="Times New Roman"/>
        </w:rPr>
        <w:t xml:space="preserve"> policies regarding OHV</w:t>
      </w:r>
      <w:r w:rsidR="001B0A09" w:rsidRPr="00A66F01">
        <w:rPr>
          <w:rFonts w:ascii="Times New Roman" w:hAnsi="Times New Roman" w:cs="Times New Roman"/>
        </w:rPr>
        <w:t xml:space="preserve"> use designed to </w:t>
      </w:r>
      <w:r w:rsidR="005730AD" w:rsidRPr="00A66F01">
        <w:rPr>
          <w:rFonts w:ascii="Times New Roman" w:hAnsi="Times New Roman" w:cs="Times New Roman"/>
        </w:rPr>
        <w:t>sustain</w:t>
      </w:r>
      <w:r w:rsidR="001B0A09" w:rsidRPr="00A66F01">
        <w:rPr>
          <w:rFonts w:ascii="Times New Roman" w:hAnsi="Times New Roman" w:cs="Times New Roman"/>
        </w:rPr>
        <w:t xml:space="preserve"> public </w:t>
      </w:r>
      <w:r w:rsidR="005730AD" w:rsidRPr="00A66F01">
        <w:rPr>
          <w:rFonts w:ascii="Times New Roman" w:hAnsi="Times New Roman" w:cs="Times New Roman"/>
        </w:rPr>
        <w:t>lands</w:t>
      </w:r>
      <w:r w:rsidR="001B0A09" w:rsidRPr="00A66F01">
        <w:rPr>
          <w:rFonts w:ascii="Times New Roman" w:hAnsi="Times New Roman" w:cs="Times New Roman"/>
        </w:rPr>
        <w:t xml:space="preserve"> is essential if we hope to maintain </w:t>
      </w:r>
      <w:r w:rsidR="00E26105" w:rsidRPr="00A66F01">
        <w:rPr>
          <w:rFonts w:ascii="Times New Roman" w:hAnsi="Times New Roman" w:cs="Times New Roman"/>
        </w:rPr>
        <w:t xml:space="preserve">these </w:t>
      </w:r>
      <w:r w:rsidR="001B0A09" w:rsidRPr="00A66F01">
        <w:rPr>
          <w:rFonts w:ascii="Times New Roman" w:hAnsi="Times New Roman" w:cs="Times New Roman"/>
        </w:rPr>
        <w:t>resources for future generations of users.</w:t>
      </w:r>
      <w:r w:rsidR="001B0A09" w:rsidRPr="00A66F01">
        <w:rPr>
          <w:rFonts w:ascii="Times New Roman" w:hAnsi="Times New Roman" w:cs="Times New Roman"/>
        </w:rPr>
        <w:br/>
      </w:r>
      <w:r w:rsidR="001B0A09" w:rsidRPr="00A66F01">
        <w:rPr>
          <w:rFonts w:ascii="Times New Roman" w:hAnsi="Times New Roman" w:cs="Times New Roman"/>
        </w:rPr>
        <w:br/>
      </w:r>
      <w:r w:rsidR="00AF2150" w:rsidRPr="00A66F01">
        <w:rPr>
          <w:rFonts w:ascii="Times New Roman" w:hAnsi="Times New Roman" w:cs="Times New Roman"/>
        </w:rPr>
        <w:t>Thank you,</w:t>
      </w:r>
      <w:r w:rsidR="00FE5DF1" w:rsidRPr="00A66F01">
        <w:rPr>
          <w:rFonts w:ascii="Times New Roman" w:hAnsi="Times New Roman" w:cs="Times New Roman"/>
        </w:rPr>
        <w:br/>
        <w:t xml:space="preserve">Katherine </w:t>
      </w:r>
      <w:proofErr w:type="spellStart"/>
      <w:r w:rsidR="00FE5DF1" w:rsidRPr="00A66F01">
        <w:rPr>
          <w:rFonts w:ascii="Times New Roman" w:hAnsi="Times New Roman" w:cs="Times New Roman"/>
        </w:rPr>
        <w:t>Gura</w:t>
      </w:r>
      <w:proofErr w:type="spellEnd"/>
    </w:p>
    <w:sectPr w:rsidR="001B0A09" w:rsidRPr="00A66F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AB"/>
    <w:rsid w:val="000D5044"/>
    <w:rsid w:val="001B0A09"/>
    <w:rsid w:val="001E2A4F"/>
    <w:rsid w:val="0039574B"/>
    <w:rsid w:val="005730AD"/>
    <w:rsid w:val="005A1331"/>
    <w:rsid w:val="007F605A"/>
    <w:rsid w:val="008307AB"/>
    <w:rsid w:val="0091009F"/>
    <w:rsid w:val="00A66F01"/>
    <w:rsid w:val="00AF2150"/>
    <w:rsid w:val="00D20D88"/>
    <w:rsid w:val="00D22254"/>
    <w:rsid w:val="00E26105"/>
    <w:rsid w:val="00FE5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CB7EFC"/>
  <w15:chartTrackingRefBased/>
  <w15:docId w15:val="{7B06DF13-F5BF-8A49-BF95-9DF0D2979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2023-03-02T20:20:00Z</dcterms:created>
  <dcterms:modified xsi:type="dcterms:W3CDTF">2023-03-04T00:05:00Z</dcterms:modified>
</cp:coreProperties>
</file>