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C89C2" w14:textId="7244E54C" w:rsidR="006A3EDC" w:rsidRDefault="00483BCB" w:rsidP="00F06043">
      <w:r>
        <w:t xml:space="preserve">Below are our comments on the project components, we at </w:t>
      </w:r>
      <w:r w:rsidR="006A3EDC">
        <w:t xml:space="preserve">Gastineau Guiding Company, a current </w:t>
      </w:r>
      <w:r>
        <w:t>permit holder within the MGRA, did not find one Alternative to be absolute, therefore we are commenting on the project components:</w:t>
      </w:r>
    </w:p>
    <w:p w14:paraId="5CEB74FE" w14:textId="72E9AD58" w:rsidR="00F06043" w:rsidRDefault="00F06043" w:rsidP="00F06043">
      <w:r>
        <w:t>Project components:</w:t>
      </w:r>
    </w:p>
    <w:p w14:paraId="04C85AC4" w14:textId="1846F083" w:rsidR="00BE6348" w:rsidRDefault="002D0728" w:rsidP="00F06043">
      <w:r w:rsidRPr="002D0728">
        <w:rPr>
          <w:b/>
          <w:bCs/>
        </w:rPr>
        <w:t>Expanded Parking &amp; Improved Access</w:t>
      </w:r>
      <w:r w:rsidR="00DB4263">
        <w:rPr>
          <w:b/>
          <w:bCs/>
        </w:rPr>
        <w:t xml:space="preserve"> —</w:t>
      </w:r>
      <w:r w:rsidR="00DB4263">
        <w:t xml:space="preserve"> </w:t>
      </w:r>
      <w:r w:rsidR="00BE6348">
        <w:t>For us, this is the most difficult Project Component to comment on.  The components include a circula</w:t>
      </w:r>
      <w:r w:rsidR="00A511CD">
        <w:t>tor/Shuttle</w:t>
      </w:r>
      <w:r w:rsidR="00BE6348">
        <w:t xml:space="preserve">, filling the zip zag pond 2,500 sq ft to 20,000 Sq Ft, limited coach arrival and departure </w:t>
      </w:r>
      <w:proofErr w:type="gramStart"/>
      <w:r w:rsidR="00BE6348">
        <w:t>areas</w:t>
      </w:r>
      <w:proofErr w:type="gramEnd"/>
    </w:p>
    <w:p w14:paraId="0481F38D" w14:textId="77777777" w:rsidR="00720263" w:rsidRDefault="000714C2" w:rsidP="00720263">
      <w:r w:rsidRPr="00720263">
        <w:rPr>
          <w:b/>
          <w:bCs/>
        </w:rPr>
        <w:t>Commercial Bus Parking</w:t>
      </w:r>
      <w:r>
        <w:t>—</w:t>
      </w:r>
    </w:p>
    <w:p w14:paraId="431656AC" w14:textId="4CA1DB3B" w:rsidR="00720263" w:rsidRDefault="000714C2" w:rsidP="00483BCB">
      <w:pPr>
        <w:pStyle w:val="ListParagraph"/>
        <w:numPr>
          <w:ilvl w:val="0"/>
          <w:numId w:val="7"/>
        </w:numPr>
      </w:pPr>
      <w:r>
        <w:t xml:space="preserve">Not sure why part of the lot is unpaved, possibly for winter snow dumping?  Winter Snow dumping for the </w:t>
      </w:r>
      <w:r w:rsidR="00436CE2">
        <w:t>CBJ</w:t>
      </w:r>
      <w:r>
        <w:t xml:space="preserve"> is a great cooperative</w:t>
      </w:r>
      <w:r w:rsidR="00436CE2">
        <w:t xml:space="preserve"> community</w:t>
      </w:r>
      <w:r>
        <w:t xml:space="preserve"> agreement the forest service </w:t>
      </w:r>
      <w:r w:rsidR="00483BCB">
        <w:t>has with</w:t>
      </w:r>
      <w:r>
        <w:t xml:space="preserve"> the</w:t>
      </w:r>
      <w:r w:rsidR="00436CE2">
        <w:t xml:space="preserve"> CBJ</w:t>
      </w:r>
      <w:r>
        <w:t>.  However, the</w:t>
      </w:r>
      <w:r w:rsidR="00436CE2">
        <w:t xml:space="preserve"> CBJ</w:t>
      </w:r>
      <w:r>
        <w:t xml:space="preserve"> should be required to remove the snow pile prior to May 1.  </w:t>
      </w:r>
      <w:r w:rsidR="00436CE2">
        <w:t>In 2021 the snow pile was super large and would have been impossible to park commercial buses in the lot in a “normal season.”</w:t>
      </w:r>
    </w:p>
    <w:p w14:paraId="27776041" w14:textId="76B5911C" w:rsidR="00720263" w:rsidRDefault="00720263" w:rsidP="00483BCB">
      <w:pPr>
        <w:pStyle w:val="ListParagraph"/>
        <w:numPr>
          <w:ilvl w:val="0"/>
          <w:numId w:val="7"/>
        </w:numPr>
      </w:pPr>
      <w:r>
        <w:t>We like having the commercial drop off areas next to the Welcome Center and the bus arrival/departure staging in Alternatives 2, 3 &amp; 4</w:t>
      </w:r>
    </w:p>
    <w:p w14:paraId="2E8CDEED" w14:textId="39FA394E" w:rsidR="00664B14" w:rsidRDefault="00664B14" w:rsidP="00483BCB">
      <w:pPr>
        <w:pStyle w:val="ListParagraph"/>
        <w:numPr>
          <w:ilvl w:val="0"/>
          <w:numId w:val="7"/>
        </w:numPr>
      </w:pPr>
      <w:r>
        <w:t>We used to be in favor of a</w:t>
      </w:r>
      <w:r w:rsidR="00436CE2">
        <w:t>n electric</w:t>
      </w:r>
      <w:r>
        <w:t xml:space="preserve"> circulator; </w:t>
      </w:r>
      <w:r w:rsidR="00405F73">
        <w:t>however,</w:t>
      </w:r>
      <w:r>
        <w:t xml:space="preserve"> after many discussions and debates we have changed our minds and believe it will be more inconvenient wi</w:t>
      </w:r>
      <w:r w:rsidR="00865C72">
        <w:t xml:space="preserve">th very </w:t>
      </w:r>
      <w:r>
        <w:t>little gain.</w:t>
      </w:r>
      <w:r w:rsidR="00436CE2">
        <w:t xml:space="preserve">  </w:t>
      </w:r>
      <w:proofErr w:type="gramStart"/>
      <w:r w:rsidR="00405F73">
        <w:t>Therefore</w:t>
      </w:r>
      <w:proofErr w:type="gramEnd"/>
      <w:r w:rsidR="00405F73">
        <w:t xml:space="preserve"> we no longer support the circulator for commercial use.</w:t>
      </w:r>
    </w:p>
    <w:p w14:paraId="7D3CAA19" w14:textId="7A286AF0" w:rsidR="00664B14" w:rsidRDefault="00664B14" w:rsidP="00483BCB">
      <w:pPr>
        <w:pStyle w:val="ListParagraph"/>
        <w:numPr>
          <w:ilvl w:val="0"/>
          <w:numId w:val="7"/>
        </w:numPr>
      </w:pPr>
      <w:r>
        <w:t>Filling in the manmade Zig Zag ponds, these don’t seem to have Hugh public support.  We would suggest the least filling options</w:t>
      </w:r>
      <w:r w:rsidR="00865C72">
        <w:t xml:space="preserve"> (2,500 Sq ft)</w:t>
      </w:r>
      <w:r>
        <w:t xml:space="preserve"> and offering mitigation.</w:t>
      </w:r>
    </w:p>
    <w:p w14:paraId="7B9B6DFF" w14:textId="2FD296E0" w:rsidR="00405F73" w:rsidRDefault="00405F73" w:rsidP="00483BCB">
      <w:pPr>
        <w:pStyle w:val="ListParagraph"/>
        <w:numPr>
          <w:ilvl w:val="0"/>
          <w:numId w:val="7"/>
        </w:numPr>
      </w:pPr>
      <w:r>
        <w:t>If the forest service is considering increasing commercial use capacity, then the existing commercial parking lot will need to be expanded as well.</w:t>
      </w:r>
    </w:p>
    <w:p w14:paraId="3F0306FC" w14:textId="77777777" w:rsidR="00664B14" w:rsidRDefault="00664B14" w:rsidP="00720263"/>
    <w:p w14:paraId="34675442" w14:textId="69C1E1B4" w:rsidR="00865C72" w:rsidRDefault="00865C72" w:rsidP="00F06043">
      <w:r>
        <w:rPr>
          <w:b/>
          <w:bCs/>
        </w:rPr>
        <w:t xml:space="preserve">Parking and Access Expansion </w:t>
      </w:r>
      <w:r w:rsidR="000714C2" w:rsidRPr="00720263">
        <w:rPr>
          <w:b/>
          <w:bCs/>
        </w:rPr>
        <w:t>Public Parking</w:t>
      </w:r>
      <w:r>
        <w:t>—</w:t>
      </w:r>
    </w:p>
    <w:p w14:paraId="09521F18" w14:textId="10038A9D" w:rsidR="00BE6348" w:rsidRDefault="000714C2" w:rsidP="00F06043">
      <w:pPr>
        <w:pStyle w:val="ListParagraph"/>
        <w:numPr>
          <w:ilvl w:val="0"/>
          <w:numId w:val="4"/>
        </w:numPr>
      </w:pPr>
      <w:r>
        <w:t xml:space="preserve">We are in favor of all the satellite parking in Alternatives 2-4 Powerline trailhead, Crystal </w:t>
      </w:r>
      <w:proofErr w:type="gramStart"/>
      <w:r>
        <w:t>Lake</w:t>
      </w:r>
      <w:proofErr w:type="gramEnd"/>
      <w:r>
        <w:t xml:space="preserve"> and Dredge Lakes.  </w:t>
      </w:r>
    </w:p>
    <w:p w14:paraId="3157265A" w14:textId="20547852" w:rsidR="002D0728" w:rsidRDefault="00DB4263" w:rsidP="00865C72">
      <w:pPr>
        <w:pStyle w:val="ListParagraph"/>
        <w:numPr>
          <w:ilvl w:val="0"/>
          <w:numId w:val="4"/>
        </w:numPr>
      </w:pPr>
      <w:r>
        <w:t>As part of the goal of reducing vehicle traffic, increasing parking can help, it prevents people from driving around in circles.</w:t>
      </w:r>
    </w:p>
    <w:p w14:paraId="6398B5A2" w14:textId="546E82BF" w:rsidR="00865C72" w:rsidRDefault="00865C72" w:rsidP="00865C72">
      <w:pPr>
        <w:pStyle w:val="ListParagraph"/>
        <w:numPr>
          <w:ilvl w:val="0"/>
          <w:numId w:val="4"/>
        </w:numPr>
      </w:pPr>
      <w:r>
        <w:t>Again, having the most public parking, and Commercial drop-off and Pick-up staging next to Welcome Center with the least amount of pond fill.</w:t>
      </w:r>
    </w:p>
    <w:p w14:paraId="7F96604E" w14:textId="77777777" w:rsidR="0070319D" w:rsidRDefault="00865C72" w:rsidP="00865C72">
      <w:r w:rsidRPr="00865C72">
        <w:rPr>
          <w:b/>
          <w:bCs/>
        </w:rPr>
        <w:t>New Welcome Center</w:t>
      </w:r>
      <w:r>
        <w:t xml:space="preserve"> – </w:t>
      </w:r>
    </w:p>
    <w:p w14:paraId="43F5C753" w14:textId="07F19606" w:rsidR="00865C72" w:rsidRDefault="0070319D" w:rsidP="0070319D">
      <w:pPr>
        <w:pStyle w:val="ListParagraph"/>
        <w:numPr>
          <w:ilvl w:val="0"/>
          <w:numId w:val="5"/>
        </w:numPr>
      </w:pPr>
      <w:r>
        <w:t xml:space="preserve">Location -- </w:t>
      </w:r>
      <w:r w:rsidR="00865C72">
        <w:t xml:space="preserve">We are in favor of the “Step and Gap” Scheme in Alternative 5, as well as </w:t>
      </w:r>
      <w:r w:rsidR="00865C72">
        <w:t>Alternatives</w:t>
      </w:r>
      <w:r w:rsidR="00865C72">
        <w:t xml:space="preserve"> 2-</w:t>
      </w:r>
      <w:r>
        <w:t>4</w:t>
      </w:r>
      <w:r w:rsidR="00865C72">
        <w:t xml:space="preserve"> for</w:t>
      </w:r>
      <w:r w:rsidR="00865C72">
        <w:t xml:space="preserve"> the Welcome Center near the Lakeshore.  Replacing the underutilized Pavilion with the Lakeshore glacier view Welcome Center accomplishes the Forest Service goal of spreading out visitors and gives a nice warm and dry place to sit and enjoy the glacier view especially for elderly locals and visitors.  Hopefully the Welcome Center will have at least limited Winter hours (maybe weekends) giving locals and visitors a warm place to view the Glacier, watch their children play on the frozen lake and enjoy their “Pie”.   The “Hill” and “Remote” scheme </w:t>
      </w:r>
      <w:r>
        <w:t>may be</w:t>
      </w:r>
      <w:r w:rsidR="00865C72">
        <w:t xml:space="preserve"> </w:t>
      </w:r>
      <w:r w:rsidR="00865C72">
        <w:lastRenderedPageBreak/>
        <w:t xml:space="preserve">underutilized since they do not have a glacier view, they may have a nice view of the lake or forest but, seeing the glacier is why people go to the glacier.  </w:t>
      </w:r>
    </w:p>
    <w:p w14:paraId="5A1520A5" w14:textId="2957AA9B" w:rsidR="0070319D" w:rsidRDefault="0070319D" w:rsidP="0070319D">
      <w:pPr>
        <w:pStyle w:val="ListParagraph"/>
        <w:numPr>
          <w:ilvl w:val="0"/>
          <w:numId w:val="5"/>
        </w:numPr>
      </w:pPr>
      <w:r>
        <w:t>Photo Point Loop—we are in favor of all options in Alternatives 2-6</w:t>
      </w:r>
    </w:p>
    <w:p w14:paraId="2338CF68" w14:textId="6979F4A4" w:rsidR="0070319D" w:rsidRDefault="0070319D" w:rsidP="0070319D">
      <w:pPr>
        <w:rPr>
          <w:b/>
          <w:bCs/>
        </w:rPr>
      </w:pPr>
      <w:r w:rsidRPr="0070319D">
        <w:rPr>
          <w:b/>
          <w:bCs/>
        </w:rPr>
        <w:t>Visitor Center Improvements</w:t>
      </w:r>
    </w:p>
    <w:p w14:paraId="7D66D7CA" w14:textId="20E6DEC3" w:rsidR="0070319D" w:rsidRDefault="0070319D" w:rsidP="0070319D">
      <w:pPr>
        <w:pStyle w:val="ListParagraph"/>
        <w:numPr>
          <w:ilvl w:val="0"/>
          <w:numId w:val="6"/>
        </w:numPr>
      </w:pPr>
      <w:r>
        <w:t>W</w:t>
      </w:r>
      <w:r>
        <w:t>e are in favor of all options in Alternatives 2-</w:t>
      </w:r>
      <w:r>
        <w:t>7</w:t>
      </w:r>
    </w:p>
    <w:p w14:paraId="53FCA8DE" w14:textId="5DDA10A5" w:rsidR="0070319D" w:rsidRDefault="0070319D" w:rsidP="0070319D"/>
    <w:p w14:paraId="11BD7EE8" w14:textId="2993FD35" w:rsidR="0070319D" w:rsidRDefault="0070319D" w:rsidP="0070319D">
      <w:r w:rsidRPr="00726AA6">
        <w:rPr>
          <w:b/>
          <w:bCs/>
        </w:rPr>
        <w:t>Glacier Spur Road Trailheads</w:t>
      </w:r>
      <w:r>
        <w:t xml:space="preserve"> – we are in favor of all options in Alternatives 2-7.</w:t>
      </w:r>
    </w:p>
    <w:p w14:paraId="2D65AF73" w14:textId="664886AF" w:rsidR="00726AA6" w:rsidRDefault="00726AA6" w:rsidP="0070319D">
      <w:r w:rsidRPr="00726AA6">
        <w:rPr>
          <w:b/>
          <w:bCs/>
        </w:rPr>
        <w:t>Lakeshore Trail</w:t>
      </w:r>
      <w:r>
        <w:t>—We are in favor of alternatives 5-7</w:t>
      </w:r>
    </w:p>
    <w:p w14:paraId="0763E322" w14:textId="676890F7" w:rsidR="00726AA6" w:rsidRDefault="00726AA6" w:rsidP="0070319D">
      <w:r w:rsidRPr="00726AA6">
        <w:rPr>
          <w:b/>
          <w:bCs/>
        </w:rPr>
        <w:t>Steep Creek Trail Expansion</w:t>
      </w:r>
      <w:r>
        <w:t>—We are in favor of alternatives 3, 4 and 6.</w:t>
      </w:r>
    </w:p>
    <w:p w14:paraId="318E34FD" w14:textId="4C861EFD" w:rsidR="00726AA6" w:rsidRDefault="00726AA6" w:rsidP="0070319D">
      <w:r w:rsidRPr="00022637">
        <w:rPr>
          <w:b/>
          <w:bCs/>
        </w:rPr>
        <w:t>Steep Creek Trail Expansion</w:t>
      </w:r>
      <w:r>
        <w:t xml:space="preserve">- Dipper Falls—We are </w:t>
      </w:r>
      <w:r w:rsidR="00022637">
        <w:t>in favor</w:t>
      </w:r>
      <w:r>
        <w:t xml:space="preserve"> of </w:t>
      </w:r>
      <w:r w:rsidR="00022637">
        <w:t>improvements in alternatives 2-7</w:t>
      </w:r>
    </w:p>
    <w:p w14:paraId="505FBCEE" w14:textId="0531AA7A" w:rsidR="00022637" w:rsidRDefault="00022637" w:rsidP="0070319D">
      <w:r w:rsidRPr="00022637">
        <w:rPr>
          <w:b/>
          <w:bCs/>
        </w:rPr>
        <w:t>Boat Docks and Related Support Facilities</w:t>
      </w:r>
      <w:r>
        <w:t xml:space="preserve">—We are in favor of </w:t>
      </w:r>
      <w:r w:rsidR="007B32B7">
        <w:t>floating docks east, west and remote glacier sites,</w:t>
      </w:r>
      <w:r w:rsidR="007B32B7" w:rsidRPr="007B32B7">
        <w:t xml:space="preserve"> </w:t>
      </w:r>
      <w:r w:rsidR="007B32B7">
        <w:t>launch ramps on the West side</w:t>
      </w:r>
      <w:r w:rsidR="007B32B7">
        <w:t xml:space="preserve">, and landing areas, </w:t>
      </w:r>
      <w:r w:rsidR="00BE1D03">
        <w:t>Primitive seasonal removable bathrooms,</w:t>
      </w:r>
      <w:r w:rsidR="007B32B7">
        <w:t xml:space="preserve"> for non- motorized and electric or alternative fueled vessels. </w:t>
      </w:r>
    </w:p>
    <w:p w14:paraId="5D65B2DB" w14:textId="163E1F86" w:rsidR="00BE1D03" w:rsidRDefault="00BE1D03" w:rsidP="0070319D">
      <w:r w:rsidRPr="00483BCB">
        <w:rPr>
          <w:b/>
          <w:bCs/>
        </w:rPr>
        <w:t>West Glacier Unit Trails</w:t>
      </w:r>
      <w:r>
        <w:t>—We support alternatives 2-7</w:t>
      </w:r>
    </w:p>
    <w:p w14:paraId="2610A3CC" w14:textId="77777777" w:rsidR="00726AA6" w:rsidRDefault="00726AA6" w:rsidP="0070319D"/>
    <w:p w14:paraId="4FAB525D" w14:textId="77777777" w:rsidR="00726AA6" w:rsidRDefault="00726AA6" w:rsidP="0070319D"/>
    <w:p w14:paraId="3CDECFD3" w14:textId="3EBFFC8D" w:rsidR="00726AA6" w:rsidRDefault="00726AA6" w:rsidP="0070319D"/>
    <w:p w14:paraId="4F24C3AB" w14:textId="50734AAA" w:rsidR="00726AA6" w:rsidRDefault="00726AA6" w:rsidP="0070319D"/>
    <w:p w14:paraId="720449E6" w14:textId="77777777" w:rsidR="00726AA6" w:rsidRDefault="00726AA6" w:rsidP="0070319D"/>
    <w:p w14:paraId="3BD69540" w14:textId="77777777" w:rsidR="0070319D" w:rsidRDefault="0070319D" w:rsidP="0070319D"/>
    <w:p w14:paraId="651510D2" w14:textId="77777777" w:rsidR="0070319D" w:rsidRDefault="0070319D" w:rsidP="0070319D"/>
    <w:p w14:paraId="161BCB0D" w14:textId="77777777" w:rsidR="0070319D" w:rsidRDefault="0070319D" w:rsidP="0070319D"/>
    <w:p w14:paraId="06AB164B" w14:textId="77777777" w:rsidR="0070319D" w:rsidRPr="0070319D" w:rsidRDefault="0070319D" w:rsidP="0070319D">
      <w:pPr>
        <w:ind w:left="360"/>
        <w:rPr>
          <w:b/>
          <w:bCs/>
        </w:rPr>
      </w:pPr>
    </w:p>
    <w:p w14:paraId="2E9AC3B6" w14:textId="77777777" w:rsidR="00865C72" w:rsidRDefault="00865C72" w:rsidP="00865C72"/>
    <w:p w14:paraId="48BBD7E1" w14:textId="6955B305" w:rsidR="00BE6348" w:rsidRDefault="00BE6348" w:rsidP="00F06043"/>
    <w:p w14:paraId="7D1BE298" w14:textId="77777777" w:rsidR="00362795" w:rsidRDefault="00362795" w:rsidP="00F06043"/>
    <w:p w14:paraId="62066B9D" w14:textId="77777777" w:rsidR="004818D2" w:rsidRDefault="004818D2" w:rsidP="00F06043"/>
    <w:p w14:paraId="660FC992" w14:textId="77777777" w:rsidR="004C4BE7" w:rsidRPr="00F06043" w:rsidRDefault="004C4BE7" w:rsidP="00F06043"/>
    <w:sectPr w:rsidR="004C4BE7" w:rsidRPr="00F060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6E89"/>
    <w:multiLevelType w:val="hybridMultilevel"/>
    <w:tmpl w:val="3208C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76E51"/>
    <w:multiLevelType w:val="hybridMultilevel"/>
    <w:tmpl w:val="D24C4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C0266"/>
    <w:multiLevelType w:val="hybridMultilevel"/>
    <w:tmpl w:val="709A6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0D2AB8"/>
    <w:multiLevelType w:val="hybridMultilevel"/>
    <w:tmpl w:val="41DC0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D77BFE"/>
    <w:multiLevelType w:val="hybridMultilevel"/>
    <w:tmpl w:val="36441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0F3911"/>
    <w:multiLevelType w:val="hybridMultilevel"/>
    <w:tmpl w:val="DCD0C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4A0314"/>
    <w:multiLevelType w:val="hybridMultilevel"/>
    <w:tmpl w:val="8F867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6364487">
    <w:abstractNumId w:val="6"/>
  </w:num>
  <w:num w:numId="2" w16cid:durableId="1619482867">
    <w:abstractNumId w:val="4"/>
  </w:num>
  <w:num w:numId="3" w16cid:durableId="482623522">
    <w:abstractNumId w:val="3"/>
  </w:num>
  <w:num w:numId="4" w16cid:durableId="1924803736">
    <w:abstractNumId w:val="0"/>
  </w:num>
  <w:num w:numId="5" w16cid:durableId="2008708814">
    <w:abstractNumId w:val="1"/>
  </w:num>
  <w:num w:numId="6" w16cid:durableId="1564873843">
    <w:abstractNumId w:val="5"/>
  </w:num>
  <w:num w:numId="7" w16cid:durableId="912476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043"/>
    <w:rsid w:val="00022637"/>
    <w:rsid w:val="000714C2"/>
    <w:rsid w:val="00202834"/>
    <w:rsid w:val="002D0728"/>
    <w:rsid w:val="00362795"/>
    <w:rsid w:val="00405F73"/>
    <w:rsid w:val="00436CE2"/>
    <w:rsid w:val="004818D2"/>
    <w:rsid w:val="00483BCB"/>
    <w:rsid w:val="004C4BE7"/>
    <w:rsid w:val="00664B14"/>
    <w:rsid w:val="006A3EDC"/>
    <w:rsid w:val="006E34B9"/>
    <w:rsid w:val="0070319D"/>
    <w:rsid w:val="00720263"/>
    <w:rsid w:val="00726AA6"/>
    <w:rsid w:val="007B32B7"/>
    <w:rsid w:val="00865C72"/>
    <w:rsid w:val="008B1E27"/>
    <w:rsid w:val="00A511CD"/>
    <w:rsid w:val="00AB13F2"/>
    <w:rsid w:val="00BC4B6D"/>
    <w:rsid w:val="00BE1D03"/>
    <w:rsid w:val="00BE6348"/>
    <w:rsid w:val="00CD6F7C"/>
    <w:rsid w:val="00DB4263"/>
    <w:rsid w:val="00E13780"/>
    <w:rsid w:val="00F06043"/>
    <w:rsid w:val="00F74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2DB8D"/>
  <w15:chartTrackingRefBased/>
  <w15:docId w15:val="{5931CF98-DF8B-41E1-9160-BB450B591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2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492</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Wolfe</dc:creator>
  <cp:keywords/>
  <dc:description/>
  <cp:lastModifiedBy>Dawn Wolfe</cp:lastModifiedBy>
  <cp:revision>2</cp:revision>
  <dcterms:created xsi:type="dcterms:W3CDTF">2023-02-22T00:09:00Z</dcterms:created>
  <dcterms:modified xsi:type="dcterms:W3CDTF">2023-02-22T08:21:00Z</dcterms:modified>
</cp:coreProperties>
</file>