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66591" w14:textId="77777777" w:rsidR="00D42E6E" w:rsidRDefault="00254E91" w:rsidP="00D42E6E">
      <w:pPr>
        <w:spacing w:after="0" w:line="240" w:lineRule="auto"/>
        <w:jc w:val="center"/>
        <w:rPr>
          <w:rFonts w:ascii="Cavolini" w:hAnsi="Cavolini" w:cs="Cavolini"/>
          <w:b/>
          <w:bCs/>
          <w:sz w:val="32"/>
          <w:szCs w:val="32"/>
        </w:rPr>
      </w:pPr>
      <w:r w:rsidRPr="00254E91">
        <w:rPr>
          <w:b/>
          <w:bCs/>
          <w:noProof/>
          <w:sz w:val="24"/>
          <w:szCs w:val="24"/>
        </w:rPr>
        <w:drawing>
          <wp:anchor distT="0" distB="0" distL="114300" distR="114300" simplePos="0" relativeHeight="251658240" behindDoc="1" locked="0" layoutInCell="1" allowOverlap="1" wp14:anchorId="22EAEBF1" wp14:editId="65B6EDF3">
            <wp:simplePos x="0" y="0"/>
            <wp:positionH relativeFrom="column">
              <wp:posOffset>0</wp:posOffset>
            </wp:positionH>
            <wp:positionV relativeFrom="paragraph">
              <wp:posOffset>57727</wp:posOffset>
            </wp:positionV>
            <wp:extent cx="2275840" cy="1280160"/>
            <wp:effectExtent l="0" t="0" r="0" b="0"/>
            <wp:wrapTight wrapText="bothSides">
              <wp:wrapPolygon edited="0">
                <wp:start x="723" y="0"/>
                <wp:lineTo x="0" y="6750"/>
                <wp:lineTo x="362" y="19929"/>
                <wp:lineTo x="2350" y="20571"/>
                <wp:lineTo x="15007" y="21214"/>
                <wp:lineTo x="20792" y="21214"/>
                <wp:lineTo x="21335" y="16071"/>
                <wp:lineTo x="21154" y="0"/>
                <wp:lineTo x="72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5840" cy="1280160"/>
                    </a:xfrm>
                    <a:prstGeom prst="rect">
                      <a:avLst/>
                    </a:prstGeom>
                  </pic:spPr>
                </pic:pic>
              </a:graphicData>
            </a:graphic>
          </wp:anchor>
        </w:drawing>
      </w:r>
      <w:r w:rsidRPr="00254E91">
        <w:rPr>
          <w:rFonts w:ascii="Cavolini" w:hAnsi="Cavolini" w:cs="Cavolini"/>
          <w:b/>
          <w:bCs/>
          <w:sz w:val="32"/>
          <w:szCs w:val="32"/>
        </w:rPr>
        <w:t>Johnson County Tourism Association</w:t>
      </w:r>
    </w:p>
    <w:p w14:paraId="1952A5FA" w14:textId="21132C2A" w:rsidR="00254E91" w:rsidRPr="00254E91" w:rsidRDefault="00D42E6E" w:rsidP="00D42E6E">
      <w:pPr>
        <w:spacing w:after="0" w:line="240" w:lineRule="auto"/>
        <w:jc w:val="center"/>
        <w:rPr>
          <w:rFonts w:ascii="Cavolini" w:hAnsi="Cavolini" w:cs="Cavolini"/>
          <w:b/>
          <w:bCs/>
          <w:sz w:val="32"/>
          <w:szCs w:val="32"/>
        </w:rPr>
      </w:pPr>
      <w:r>
        <w:rPr>
          <w:rFonts w:ascii="Cavolini" w:hAnsi="Cavolini" w:cs="Cavolini"/>
          <w:b/>
          <w:bCs/>
          <w:sz w:val="32"/>
          <w:szCs w:val="32"/>
        </w:rPr>
        <w:t>Buffalo * Kaycee</w:t>
      </w:r>
    </w:p>
    <w:p w14:paraId="473D47EA" w14:textId="6605D0F7" w:rsidR="004508A7" w:rsidRPr="00D42E6E" w:rsidRDefault="004508A7" w:rsidP="00B75B80">
      <w:pPr>
        <w:spacing w:after="0" w:line="240" w:lineRule="auto"/>
        <w:jc w:val="center"/>
        <w:rPr>
          <w:rFonts w:ascii="Cavolini" w:hAnsi="Cavolini" w:cs="Cavolini"/>
          <w:sz w:val="20"/>
          <w:szCs w:val="20"/>
        </w:rPr>
      </w:pPr>
      <w:r w:rsidRPr="00D42E6E">
        <w:rPr>
          <w:rFonts w:ascii="Cavolini" w:hAnsi="Cavolini" w:cs="Cavolini"/>
          <w:sz w:val="20"/>
          <w:szCs w:val="20"/>
        </w:rPr>
        <w:t xml:space="preserve">Jon Cordonier, </w:t>
      </w:r>
      <w:r w:rsidR="00D42E6E" w:rsidRPr="00D42E6E">
        <w:rPr>
          <w:rFonts w:ascii="Cavolini" w:hAnsi="Cavolini" w:cs="Cavolini"/>
          <w:sz w:val="20"/>
          <w:szCs w:val="20"/>
        </w:rPr>
        <w:t>President * Laurel</w:t>
      </w:r>
      <w:r w:rsidRPr="00D42E6E">
        <w:rPr>
          <w:rFonts w:ascii="Cavolini" w:hAnsi="Cavolini" w:cs="Cavolini"/>
          <w:sz w:val="20"/>
          <w:szCs w:val="20"/>
        </w:rPr>
        <w:t xml:space="preserve"> Foster, VP</w:t>
      </w:r>
      <w:r w:rsidR="00D42E6E" w:rsidRPr="00D42E6E">
        <w:rPr>
          <w:rFonts w:ascii="Cavolini" w:hAnsi="Cavolini" w:cs="Cavolini"/>
          <w:sz w:val="20"/>
          <w:szCs w:val="20"/>
        </w:rPr>
        <w:t xml:space="preserve"> </w:t>
      </w:r>
      <w:r w:rsidRPr="00D42E6E">
        <w:rPr>
          <w:rFonts w:ascii="Cavolini" w:hAnsi="Cavolini" w:cs="Cavolini"/>
          <w:sz w:val="20"/>
          <w:szCs w:val="20"/>
        </w:rPr>
        <w:t>* Jody Sauers, Treasurer</w:t>
      </w:r>
      <w:r w:rsidR="00D42E6E" w:rsidRPr="00D42E6E">
        <w:rPr>
          <w:rFonts w:ascii="Cavolini" w:hAnsi="Cavolini" w:cs="Cavolini"/>
          <w:sz w:val="20"/>
          <w:szCs w:val="20"/>
        </w:rPr>
        <w:t xml:space="preserve">    </w:t>
      </w:r>
      <w:r w:rsidRPr="00D42E6E">
        <w:rPr>
          <w:rFonts w:ascii="Cavolini" w:hAnsi="Cavolini" w:cs="Cavolini"/>
          <w:sz w:val="20"/>
          <w:szCs w:val="20"/>
        </w:rPr>
        <w:t>Members: Harold Anton, Cole Burnham</w:t>
      </w:r>
      <w:r w:rsidR="005B3612" w:rsidRPr="00D42E6E">
        <w:rPr>
          <w:rFonts w:ascii="Cavolini" w:hAnsi="Cavolini" w:cs="Cavolini"/>
          <w:sz w:val="20"/>
          <w:szCs w:val="20"/>
        </w:rPr>
        <w:t xml:space="preserve">, </w:t>
      </w:r>
      <w:r w:rsidR="00D42E6E" w:rsidRPr="00D42E6E">
        <w:rPr>
          <w:rFonts w:ascii="Cavolini" w:hAnsi="Cavolini" w:cs="Cavolini"/>
          <w:sz w:val="20"/>
          <w:szCs w:val="20"/>
        </w:rPr>
        <w:t xml:space="preserve">Kaitlin Giles, </w:t>
      </w:r>
      <w:r w:rsidR="005B3612" w:rsidRPr="00D42E6E">
        <w:rPr>
          <w:rFonts w:ascii="Cavolini" w:hAnsi="Cavolini" w:cs="Cavolini"/>
          <w:sz w:val="20"/>
          <w:szCs w:val="20"/>
        </w:rPr>
        <w:t>Anita Peoples</w:t>
      </w:r>
    </w:p>
    <w:p w14:paraId="0CC70A1C" w14:textId="58F2FA96" w:rsidR="004508A7" w:rsidRPr="00D42E6E" w:rsidRDefault="00D42E6E" w:rsidP="005B3612">
      <w:pPr>
        <w:spacing w:after="0" w:line="240" w:lineRule="auto"/>
        <w:jc w:val="center"/>
        <w:rPr>
          <w:rFonts w:ascii="Cavolini" w:hAnsi="Cavolini" w:cs="Cavolini"/>
          <w:sz w:val="20"/>
          <w:szCs w:val="20"/>
        </w:rPr>
      </w:pPr>
      <w:r w:rsidRPr="00D42E6E">
        <w:rPr>
          <w:rFonts w:ascii="Cavolini" w:hAnsi="Cavolini" w:cs="Cavolini"/>
          <w:sz w:val="20"/>
          <w:szCs w:val="20"/>
        </w:rPr>
        <w:t xml:space="preserve">Kristin de </w:t>
      </w:r>
      <w:r w:rsidR="005B3612" w:rsidRPr="00D42E6E">
        <w:rPr>
          <w:rFonts w:ascii="Cavolini" w:hAnsi="Cavolini" w:cs="Cavolini"/>
          <w:sz w:val="20"/>
          <w:szCs w:val="20"/>
        </w:rPr>
        <w:t>Galard, Administrative Assistant</w:t>
      </w:r>
    </w:p>
    <w:p w14:paraId="52CBD145" w14:textId="0FEA8AE8" w:rsidR="00566F00" w:rsidRDefault="00566F00" w:rsidP="004508A7">
      <w:pPr>
        <w:jc w:val="center"/>
        <w:rPr>
          <w:rFonts w:ascii="Cavolini" w:hAnsi="Cavolini" w:cs="Cavolini"/>
          <w:sz w:val="24"/>
          <w:szCs w:val="24"/>
        </w:rPr>
      </w:pPr>
    </w:p>
    <w:p w14:paraId="6DCA0CBB" w14:textId="70DD5768" w:rsidR="007968CF" w:rsidRDefault="007968CF" w:rsidP="007968CF">
      <w:pPr>
        <w:rPr>
          <w:rFonts w:ascii="Book Antiqua" w:hAnsi="Book Antiqua" w:cs="Cavolini"/>
          <w:sz w:val="24"/>
          <w:szCs w:val="24"/>
        </w:rPr>
      </w:pPr>
      <w:r>
        <w:rPr>
          <w:rFonts w:ascii="Book Antiqua" w:hAnsi="Book Antiqua" w:cs="Cavolini"/>
          <w:sz w:val="24"/>
          <w:szCs w:val="24"/>
        </w:rPr>
        <w:t>TO: Forest Service</w:t>
      </w:r>
    </w:p>
    <w:p w14:paraId="5018E92E" w14:textId="1D01552F" w:rsidR="007968CF" w:rsidRDefault="007968CF" w:rsidP="007968CF">
      <w:pPr>
        <w:rPr>
          <w:rFonts w:ascii="Book Antiqua" w:hAnsi="Book Antiqua" w:cs="Cavolini"/>
          <w:sz w:val="24"/>
          <w:szCs w:val="24"/>
        </w:rPr>
      </w:pPr>
      <w:r>
        <w:rPr>
          <w:rFonts w:ascii="Book Antiqua" w:hAnsi="Book Antiqua" w:cs="Cavolini"/>
          <w:sz w:val="24"/>
          <w:szCs w:val="24"/>
        </w:rPr>
        <w:t xml:space="preserve">DATE: </w:t>
      </w:r>
      <w:r>
        <w:rPr>
          <w:rFonts w:ascii="Book Antiqua" w:hAnsi="Book Antiqua" w:cs="Cavolini"/>
          <w:sz w:val="24"/>
          <w:szCs w:val="24"/>
        </w:rPr>
        <w:fldChar w:fldCharType="begin"/>
      </w:r>
      <w:r>
        <w:rPr>
          <w:rFonts w:ascii="Book Antiqua" w:hAnsi="Book Antiqua" w:cs="Cavolini"/>
          <w:sz w:val="24"/>
          <w:szCs w:val="24"/>
        </w:rPr>
        <w:instrText xml:space="preserve"> DATE \@ "MMMM d, yyyy" </w:instrText>
      </w:r>
      <w:r>
        <w:rPr>
          <w:rFonts w:ascii="Book Antiqua" w:hAnsi="Book Antiqua" w:cs="Cavolini"/>
          <w:sz w:val="24"/>
          <w:szCs w:val="24"/>
        </w:rPr>
        <w:fldChar w:fldCharType="separate"/>
      </w:r>
      <w:r>
        <w:rPr>
          <w:rFonts w:ascii="Book Antiqua" w:hAnsi="Book Antiqua" w:cs="Cavolini"/>
          <w:noProof/>
          <w:sz w:val="24"/>
          <w:szCs w:val="24"/>
        </w:rPr>
        <w:t>February 16, 2023</w:t>
      </w:r>
      <w:r>
        <w:rPr>
          <w:rFonts w:ascii="Book Antiqua" w:hAnsi="Book Antiqua" w:cs="Cavolini"/>
          <w:sz w:val="24"/>
          <w:szCs w:val="24"/>
        </w:rPr>
        <w:fldChar w:fldCharType="end"/>
      </w:r>
    </w:p>
    <w:p w14:paraId="48BA06B4" w14:textId="572DB953" w:rsidR="007968CF" w:rsidRDefault="007968CF" w:rsidP="007968CF">
      <w:pPr>
        <w:rPr>
          <w:rFonts w:ascii="Book Antiqua" w:hAnsi="Book Antiqua" w:cs="Cavolini"/>
          <w:sz w:val="24"/>
          <w:szCs w:val="24"/>
        </w:rPr>
      </w:pPr>
      <w:r>
        <w:rPr>
          <w:rFonts w:ascii="Book Antiqua" w:hAnsi="Book Antiqua" w:cs="Cavolini"/>
          <w:sz w:val="24"/>
          <w:szCs w:val="24"/>
        </w:rPr>
        <w:t>RE: Clear Cuts at Pole Creek</w:t>
      </w:r>
    </w:p>
    <w:p w14:paraId="102B8969" w14:textId="3B5788C2" w:rsidR="007968CF" w:rsidRDefault="007968CF" w:rsidP="007968CF">
      <w:pPr>
        <w:rPr>
          <w:rFonts w:ascii="Book Antiqua" w:hAnsi="Book Antiqua" w:cs="Cavolini"/>
          <w:sz w:val="24"/>
          <w:szCs w:val="24"/>
        </w:rPr>
      </w:pPr>
      <w:r>
        <w:rPr>
          <w:rFonts w:ascii="Book Antiqua" w:hAnsi="Book Antiqua" w:cs="Cavolini"/>
          <w:sz w:val="24"/>
          <w:szCs w:val="24"/>
        </w:rPr>
        <w:t>Our Community and it’s visitors have enjoyed the Pole Creek Nordic area  for many years, it is a well established family fun site. Unfortunately, it is in the middle of the US Forest Service Pole Creek Vegetation Management Project</w:t>
      </w:r>
      <w:r w:rsidR="00FC6E5D">
        <w:rPr>
          <w:rFonts w:ascii="Book Antiqua" w:hAnsi="Book Antiqua" w:cs="Cavolini"/>
          <w:sz w:val="24"/>
          <w:szCs w:val="24"/>
        </w:rPr>
        <w:t xml:space="preserve"> #61834</w:t>
      </w:r>
      <w:r>
        <w:rPr>
          <w:rFonts w:ascii="Book Antiqua" w:hAnsi="Book Antiqua" w:cs="Cavolini"/>
          <w:sz w:val="24"/>
          <w:szCs w:val="24"/>
        </w:rPr>
        <w:t>. Documents show proposed clear cuts covering most of the Trail Systems which would devastate the area that is currently somewhat protected from the brutal winds with the trees you are proposing to cut. Pole Creak is an affordable family and visitor friendly winter recreation</w:t>
      </w:r>
      <w:r w:rsidR="000B52D5">
        <w:rPr>
          <w:rFonts w:ascii="Book Antiqua" w:hAnsi="Book Antiqua" w:cs="Cavolini"/>
          <w:sz w:val="24"/>
          <w:szCs w:val="24"/>
        </w:rPr>
        <w:t xml:space="preserve"> area that is vital to our tourism and outdoor enthusiasts. It would be a shame to see </w:t>
      </w:r>
      <w:r w:rsidR="00AC53B8">
        <w:rPr>
          <w:rFonts w:ascii="Book Antiqua" w:hAnsi="Book Antiqua" w:cs="Cavolini"/>
          <w:sz w:val="24"/>
          <w:szCs w:val="24"/>
        </w:rPr>
        <w:t>all</w:t>
      </w:r>
      <w:r w:rsidR="000B52D5">
        <w:rPr>
          <w:rFonts w:ascii="Book Antiqua" w:hAnsi="Book Antiqua" w:cs="Cavolini"/>
          <w:sz w:val="24"/>
          <w:szCs w:val="24"/>
        </w:rPr>
        <w:t xml:space="preserve"> the time and money that has been</w:t>
      </w:r>
      <w:r w:rsidR="00AC53B8">
        <w:rPr>
          <w:rFonts w:ascii="Book Antiqua" w:hAnsi="Book Antiqua" w:cs="Cavolini"/>
          <w:sz w:val="24"/>
          <w:szCs w:val="24"/>
        </w:rPr>
        <w:t xml:space="preserve"> spent</w:t>
      </w:r>
      <w:r w:rsidR="000B52D5">
        <w:rPr>
          <w:rFonts w:ascii="Book Antiqua" w:hAnsi="Book Antiqua" w:cs="Cavolini"/>
          <w:sz w:val="24"/>
          <w:szCs w:val="24"/>
        </w:rPr>
        <w:t xml:space="preserve"> to improve the area being thrown to the wind. My understanding is over $150,000 </w:t>
      </w:r>
      <w:r w:rsidR="00AC53B8">
        <w:rPr>
          <w:rFonts w:ascii="Book Antiqua" w:hAnsi="Book Antiqua" w:cs="Cavolini"/>
          <w:sz w:val="24"/>
          <w:szCs w:val="24"/>
        </w:rPr>
        <w:t>has been provided by the City, County and Rec District to improve the area not to mention the volunteer hours over the many years. It would be a waste to see that all go away.</w:t>
      </w:r>
    </w:p>
    <w:p w14:paraId="3FBF8516" w14:textId="153DA13F" w:rsidR="00AC53B8" w:rsidRDefault="00AC53B8" w:rsidP="007968CF">
      <w:pPr>
        <w:rPr>
          <w:rFonts w:ascii="Book Antiqua" w:hAnsi="Book Antiqua" w:cs="Cavolini"/>
          <w:sz w:val="24"/>
          <w:szCs w:val="24"/>
        </w:rPr>
      </w:pPr>
      <w:r>
        <w:rPr>
          <w:rFonts w:ascii="Book Antiqua" w:hAnsi="Book Antiqua" w:cs="Cavolini"/>
          <w:sz w:val="24"/>
          <w:szCs w:val="24"/>
        </w:rPr>
        <w:t>Tourism is vital to our community and the number one private industry in Wyoming. Pole Creek is a favorite winter recreation area for beginners and more seasoned outdoor enthusiasts. People from all around come to enjoy our mountains and our recreation sites. Without the trees at Pole Creek the area would be blown away in our harsh winds. The trees are our refuge and our protection.</w:t>
      </w:r>
    </w:p>
    <w:p w14:paraId="785FB763" w14:textId="28264E79" w:rsidR="00AC53B8" w:rsidRDefault="00AC53B8" w:rsidP="007968CF">
      <w:pPr>
        <w:rPr>
          <w:rFonts w:ascii="Book Antiqua" w:hAnsi="Book Antiqua" w:cs="Cavolini"/>
          <w:sz w:val="24"/>
          <w:szCs w:val="24"/>
        </w:rPr>
      </w:pPr>
      <w:r>
        <w:rPr>
          <w:rFonts w:ascii="Book Antiqua" w:hAnsi="Book Antiqua" w:cs="Cavolini"/>
          <w:sz w:val="24"/>
          <w:szCs w:val="24"/>
        </w:rPr>
        <w:t>We are asking you to please consider removing the approximately 1,000 acres of the Pole Creek area from your project. As the Marketing arm for all of Johnson County and the Bighorn Mountains</w:t>
      </w:r>
      <w:r w:rsidR="006A0AE6">
        <w:rPr>
          <w:rFonts w:ascii="Book Antiqua" w:hAnsi="Book Antiqua" w:cs="Cavolini"/>
          <w:sz w:val="24"/>
          <w:szCs w:val="24"/>
        </w:rPr>
        <w:t>, Pole Creek Nordic Area is a gem that we want our community and visitors to enjoy for years to come. A true Winter destination in our beautiful Bighorn Mountains. Please remove Pole Creek from your scope of work for Project #61834.</w:t>
      </w:r>
    </w:p>
    <w:p w14:paraId="609D432F" w14:textId="11907810" w:rsidR="00FC6E5D" w:rsidRPr="007968CF" w:rsidRDefault="00FC6E5D" w:rsidP="007968CF">
      <w:pPr>
        <w:rPr>
          <w:rFonts w:ascii="Book Antiqua" w:hAnsi="Book Antiqua" w:cs="Cavolini"/>
          <w:sz w:val="24"/>
          <w:szCs w:val="24"/>
        </w:rPr>
      </w:pPr>
      <w:r>
        <w:rPr>
          <w:rFonts w:ascii="Book Antiqua" w:hAnsi="Book Antiqua" w:cs="Cavolini"/>
          <w:sz w:val="24"/>
          <w:szCs w:val="24"/>
        </w:rPr>
        <w:t>Thank you from the Johnson County Tourism Association Board Members.</w:t>
      </w:r>
    </w:p>
    <w:sectPr w:rsidR="00FC6E5D" w:rsidRPr="007968CF" w:rsidSect="00AC53B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6E76" w14:textId="77777777" w:rsidR="004779CB" w:rsidRDefault="004779CB" w:rsidP="004508A7">
      <w:pPr>
        <w:spacing w:after="0" w:line="240" w:lineRule="auto"/>
      </w:pPr>
      <w:r>
        <w:separator/>
      </w:r>
    </w:p>
  </w:endnote>
  <w:endnote w:type="continuationSeparator" w:id="0">
    <w:p w14:paraId="36820734" w14:textId="77777777" w:rsidR="004779CB" w:rsidRDefault="004779CB" w:rsidP="00450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Sylfaen"/>
    <w:charset w:val="00"/>
    <w:family w:val="script"/>
    <w:pitch w:val="variable"/>
    <w:sig w:usb0="A11526FF" w:usb1="8000000A" w:usb2="0001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ED2F" w14:textId="39204AFE" w:rsidR="004508A7" w:rsidRDefault="004508A7">
    <w:pPr>
      <w:pStyle w:val="Footer"/>
    </w:pPr>
    <w:r>
      <w:t xml:space="preserve">        Johnson County Tourism Asso(JCTA), PO Box 152, Buffalo Wyoming 82834     *     www.johnsoncountywy.com</w:t>
    </w:r>
  </w:p>
  <w:p w14:paraId="01124BFA" w14:textId="77777777" w:rsidR="004508A7" w:rsidRDefault="00450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4AFD0" w14:textId="77777777" w:rsidR="004779CB" w:rsidRDefault="004779CB" w:rsidP="004508A7">
      <w:pPr>
        <w:spacing w:after="0" w:line="240" w:lineRule="auto"/>
      </w:pPr>
      <w:r>
        <w:separator/>
      </w:r>
    </w:p>
  </w:footnote>
  <w:footnote w:type="continuationSeparator" w:id="0">
    <w:p w14:paraId="219A2424" w14:textId="77777777" w:rsidR="004779CB" w:rsidRDefault="004779CB" w:rsidP="004508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91"/>
    <w:rsid w:val="000B52D5"/>
    <w:rsid w:val="00254E91"/>
    <w:rsid w:val="0027444A"/>
    <w:rsid w:val="0042519D"/>
    <w:rsid w:val="004254B9"/>
    <w:rsid w:val="0042669D"/>
    <w:rsid w:val="004508A7"/>
    <w:rsid w:val="004779CB"/>
    <w:rsid w:val="004B018C"/>
    <w:rsid w:val="00566F00"/>
    <w:rsid w:val="005B3612"/>
    <w:rsid w:val="005E78D4"/>
    <w:rsid w:val="006A0AE6"/>
    <w:rsid w:val="007768A3"/>
    <w:rsid w:val="007968CF"/>
    <w:rsid w:val="008A5526"/>
    <w:rsid w:val="009C30FA"/>
    <w:rsid w:val="00A231C2"/>
    <w:rsid w:val="00AC53B8"/>
    <w:rsid w:val="00B75B80"/>
    <w:rsid w:val="00D42E6E"/>
    <w:rsid w:val="00FC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CF75"/>
  <w15:chartTrackingRefBased/>
  <w15:docId w15:val="{79D0C0D7-02C1-4DBE-9410-06EE37A9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8A7"/>
  </w:style>
  <w:style w:type="paragraph" w:styleId="Footer">
    <w:name w:val="footer"/>
    <w:basedOn w:val="Normal"/>
    <w:link w:val="FooterChar"/>
    <w:uiPriority w:val="99"/>
    <w:unhideWhenUsed/>
    <w:rsid w:val="00450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Sauers</dc:creator>
  <cp:keywords/>
  <dc:description/>
  <cp:lastModifiedBy>Jody Sauers</cp:lastModifiedBy>
  <cp:revision>4</cp:revision>
  <dcterms:created xsi:type="dcterms:W3CDTF">2023-02-17T00:15:00Z</dcterms:created>
  <dcterms:modified xsi:type="dcterms:W3CDTF">2023-02-17T00:33:00Z</dcterms:modified>
</cp:coreProperties>
</file>