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8188" w14:textId="77777777" w:rsidR="0079598A" w:rsidRPr="007B3D73" w:rsidRDefault="0079598A" w:rsidP="00E30228">
      <w:pPr>
        <w:rPr>
          <w:sz w:val="22"/>
          <w:szCs w:val="22"/>
        </w:rPr>
      </w:pPr>
    </w:p>
    <w:p w14:paraId="69A1AA65" w14:textId="77777777" w:rsidR="007B3D73" w:rsidRDefault="007B3D73" w:rsidP="008258F0">
      <w:pPr>
        <w:rPr>
          <w:sz w:val="22"/>
          <w:szCs w:val="22"/>
        </w:rPr>
      </w:pPr>
    </w:p>
    <w:p w14:paraId="32F1DB5D" w14:textId="122D299A" w:rsidR="008258F0" w:rsidRPr="007B3D73" w:rsidRDefault="007B3D73" w:rsidP="008258F0">
      <w:pPr>
        <w:rPr>
          <w:sz w:val="22"/>
          <w:szCs w:val="22"/>
        </w:rPr>
      </w:pPr>
      <w:r w:rsidRPr="007B3D73">
        <w:rPr>
          <w:sz w:val="22"/>
          <w:szCs w:val="22"/>
        </w:rPr>
        <w:t>February 3, 2023</w:t>
      </w:r>
    </w:p>
    <w:p w14:paraId="03793A82" w14:textId="77777777" w:rsidR="008258F0" w:rsidRPr="007B3D73" w:rsidRDefault="008258F0" w:rsidP="008258F0">
      <w:pPr>
        <w:rPr>
          <w:sz w:val="22"/>
          <w:szCs w:val="22"/>
        </w:rPr>
      </w:pPr>
    </w:p>
    <w:p w14:paraId="440612D6" w14:textId="77777777" w:rsidR="007B3D73" w:rsidRPr="007B3D73" w:rsidRDefault="007B3D73" w:rsidP="007B3D73">
      <w:pPr>
        <w:rPr>
          <w:sz w:val="22"/>
          <w:szCs w:val="22"/>
        </w:rPr>
      </w:pPr>
      <w:r w:rsidRPr="007B3D73">
        <w:rPr>
          <w:sz w:val="22"/>
          <w:szCs w:val="22"/>
        </w:rPr>
        <w:t>Dr. Homer Wilkes</w:t>
      </w:r>
    </w:p>
    <w:p w14:paraId="380D7176" w14:textId="77777777" w:rsidR="007B3D73" w:rsidRPr="007B3D73" w:rsidRDefault="007B3D73" w:rsidP="007B3D73">
      <w:pPr>
        <w:rPr>
          <w:sz w:val="22"/>
          <w:szCs w:val="22"/>
        </w:rPr>
      </w:pPr>
      <w:r w:rsidRPr="007B3D73">
        <w:rPr>
          <w:sz w:val="22"/>
          <w:szCs w:val="22"/>
        </w:rPr>
        <w:t>Under Secretary</w:t>
      </w:r>
    </w:p>
    <w:p w14:paraId="76C68DE9" w14:textId="77777777" w:rsidR="007B3D73" w:rsidRPr="007B3D73" w:rsidRDefault="007B3D73" w:rsidP="007B3D73">
      <w:pPr>
        <w:rPr>
          <w:sz w:val="22"/>
          <w:szCs w:val="22"/>
        </w:rPr>
      </w:pPr>
      <w:r w:rsidRPr="007B3D73">
        <w:rPr>
          <w:sz w:val="22"/>
          <w:szCs w:val="22"/>
        </w:rPr>
        <w:t>U.S. Department of Agriculture</w:t>
      </w:r>
    </w:p>
    <w:p w14:paraId="3A3F1FE0" w14:textId="77777777" w:rsidR="007B3D73" w:rsidRPr="007B3D73" w:rsidRDefault="007B3D73" w:rsidP="007B3D73">
      <w:pPr>
        <w:rPr>
          <w:sz w:val="22"/>
          <w:szCs w:val="22"/>
        </w:rPr>
      </w:pPr>
      <w:r w:rsidRPr="007B3D73">
        <w:rPr>
          <w:sz w:val="22"/>
          <w:szCs w:val="22"/>
        </w:rPr>
        <w:t>c/o Jefferson National Forest</w:t>
      </w:r>
    </w:p>
    <w:p w14:paraId="22B6B483" w14:textId="77777777" w:rsidR="007B3D73" w:rsidRPr="007B3D73" w:rsidRDefault="007B3D73" w:rsidP="007B3D73">
      <w:pPr>
        <w:rPr>
          <w:sz w:val="22"/>
          <w:szCs w:val="22"/>
        </w:rPr>
      </w:pPr>
      <w:r w:rsidRPr="007B3D73">
        <w:rPr>
          <w:sz w:val="22"/>
          <w:szCs w:val="22"/>
        </w:rPr>
        <w:t xml:space="preserve">5162 </w:t>
      </w:r>
      <w:proofErr w:type="spellStart"/>
      <w:r w:rsidRPr="007B3D73">
        <w:rPr>
          <w:sz w:val="22"/>
          <w:szCs w:val="22"/>
        </w:rPr>
        <w:t>Valleypointe</w:t>
      </w:r>
      <w:proofErr w:type="spellEnd"/>
      <w:r w:rsidRPr="007B3D73">
        <w:rPr>
          <w:sz w:val="22"/>
          <w:szCs w:val="22"/>
        </w:rPr>
        <w:t xml:space="preserve"> Parkway</w:t>
      </w:r>
    </w:p>
    <w:p w14:paraId="5637BACA" w14:textId="77777777" w:rsidR="007B3D73" w:rsidRPr="007B3D73" w:rsidRDefault="007B3D73" w:rsidP="007B3D73">
      <w:pPr>
        <w:rPr>
          <w:sz w:val="22"/>
          <w:szCs w:val="22"/>
        </w:rPr>
      </w:pPr>
      <w:r w:rsidRPr="007B3D73">
        <w:rPr>
          <w:sz w:val="22"/>
          <w:szCs w:val="22"/>
        </w:rPr>
        <w:t>Roanoke, VA 24019</w:t>
      </w:r>
    </w:p>
    <w:p w14:paraId="5DF370BD" w14:textId="77777777" w:rsidR="008258F0" w:rsidRPr="007B3D73" w:rsidRDefault="008258F0" w:rsidP="008258F0">
      <w:pPr>
        <w:rPr>
          <w:sz w:val="22"/>
          <w:szCs w:val="22"/>
        </w:rPr>
      </w:pPr>
    </w:p>
    <w:p w14:paraId="2E69120E" w14:textId="77777777" w:rsidR="007B3D73" w:rsidRPr="007B3D73" w:rsidRDefault="007B3D73" w:rsidP="007B3D73">
      <w:pPr>
        <w:rPr>
          <w:b/>
          <w:bCs/>
          <w:sz w:val="22"/>
          <w:szCs w:val="22"/>
        </w:rPr>
      </w:pPr>
      <w:r w:rsidRPr="007B3D73">
        <w:rPr>
          <w:b/>
          <w:bCs/>
          <w:sz w:val="22"/>
          <w:szCs w:val="22"/>
        </w:rPr>
        <w:t xml:space="preserve">RE: Mountain Valley Pipeline and </w:t>
      </w:r>
      <w:proofErr w:type="spellStart"/>
      <w:r w:rsidRPr="007B3D73">
        <w:rPr>
          <w:b/>
          <w:bCs/>
          <w:sz w:val="22"/>
          <w:szCs w:val="22"/>
        </w:rPr>
        <w:t>Equitrans</w:t>
      </w:r>
      <w:proofErr w:type="spellEnd"/>
      <w:r w:rsidRPr="007B3D73">
        <w:rPr>
          <w:b/>
          <w:bCs/>
          <w:sz w:val="22"/>
          <w:szCs w:val="22"/>
        </w:rPr>
        <w:t xml:space="preserve"> Expansion Project Supplemental EIS #50036</w:t>
      </w:r>
    </w:p>
    <w:p w14:paraId="0FE66181" w14:textId="77777777" w:rsidR="007B3D73" w:rsidRPr="007B3D73" w:rsidRDefault="007B3D73" w:rsidP="007B3D73">
      <w:pPr>
        <w:rPr>
          <w:sz w:val="22"/>
          <w:szCs w:val="22"/>
        </w:rPr>
      </w:pPr>
    </w:p>
    <w:p w14:paraId="1437511B" w14:textId="77777777" w:rsidR="007B3D73" w:rsidRPr="007B3D73" w:rsidRDefault="007B3D73" w:rsidP="007B3D73">
      <w:pPr>
        <w:rPr>
          <w:sz w:val="22"/>
          <w:szCs w:val="22"/>
        </w:rPr>
      </w:pPr>
      <w:r w:rsidRPr="007B3D73">
        <w:rPr>
          <w:sz w:val="22"/>
          <w:szCs w:val="22"/>
        </w:rPr>
        <w:t>Dear Secretary Bose:</w:t>
      </w:r>
    </w:p>
    <w:p w14:paraId="292F37FA" w14:textId="77777777" w:rsidR="007B3D73" w:rsidRPr="007B3D73" w:rsidRDefault="007B3D73" w:rsidP="007B3D73">
      <w:pPr>
        <w:rPr>
          <w:sz w:val="22"/>
          <w:szCs w:val="22"/>
        </w:rPr>
      </w:pPr>
    </w:p>
    <w:p w14:paraId="13832A05" w14:textId="77777777" w:rsidR="007B3D73" w:rsidRPr="007B3D73" w:rsidRDefault="007B3D73" w:rsidP="007B3D73">
      <w:pPr>
        <w:rPr>
          <w:sz w:val="22"/>
          <w:szCs w:val="22"/>
        </w:rPr>
      </w:pPr>
      <w:r w:rsidRPr="007B3D73">
        <w:rPr>
          <w:sz w:val="22"/>
          <w:szCs w:val="22"/>
        </w:rPr>
        <w:t>On behalf of the West Virginia Chamber of Commerce, which has members in all fifty-five counties employing over half our state’s workforce, we urge the United States Forest Service to approve the permit for the Mountain Valley Pipeline (MVP) project to perform work in the Jefferson National Forest.</w:t>
      </w:r>
    </w:p>
    <w:p w14:paraId="29EFBE23" w14:textId="77777777" w:rsidR="007B3D73" w:rsidRPr="007B3D73" w:rsidRDefault="007B3D73" w:rsidP="007B3D73">
      <w:pPr>
        <w:rPr>
          <w:sz w:val="22"/>
          <w:szCs w:val="22"/>
        </w:rPr>
      </w:pPr>
    </w:p>
    <w:p w14:paraId="6D5E00A8" w14:textId="77777777" w:rsidR="007B3D73" w:rsidRPr="007B3D73" w:rsidRDefault="007B3D73" w:rsidP="007B3D73">
      <w:pPr>
        <w:rPr>
          <w:sz w:val="22"/>
          <w:szCs w:val="22"/>
        </w:rPr>
      </w:pPr>
      <w:r w:rsidRPr="007B3D73">
        <w:rPr>
          <w:sz w:val="22"/>
          <w:szCs w:val="22"/>
        </w:rPr>
        <w:t xml:space="preserve">The public need for the MVP has been repeatedly affirmed by state and federal regulators, and in 2022, the Federal Energy Regulatory Commission extended Mountain Valley’s certificate of public convenience and necessity to 2026. </w:t>
      </w:r>
    </w:p>
    <w:p w14:paraId="4A4C12DC" w14:textId="77777777" w:rsidR="007B3D73" w:rsidRPr="007B3D73" w:rsidRDefault="007B3D73" w:rsidP="007B3D73">
      <w:pPr>
        <w:rPr>
          <w:sz w:val="22"/>
          <w:szCs w:val="22"/>
        </w:rPr>
      </w:pPr>
    </w:p>
    <w:p w14:paraId="637C5611" w14:textId="77777777" w:rsidR="007B3D73" w:rsidRPr="007B3D73" w:rsidRDefault="007B3D73" w:rsidP="007B3D73">
      <w:pPr>
        <w:rPr>
          <w:sz w:val="22"/>
          <w:szCs w:val="22"/>
        </w:rPr>
      </w:pPr>
      <w:r w:rsidRPr="007B3D73">
        <w:rPr>
          <w:sz w:val="22"/>
          <w:szCs w:val="22"/>
        </w:rPr>
        <w:t>While this project has been necessary since inception to meet growing domestic and international energy needs, it is even more critical today that it becomes operational.  Without the ability to transport our state and region’s abundant supply of natural gas to the markets that need it, domestic energy prices may remain inflated, and leave the U.S. unable to fully meet the energy needs of our allies overseas.</w:t>
      </w:r>
    </w:p>
    <w:p w14:paraId="33FEA357" w14:textId="77777777" w:rsidR="007B3D73" w:rsidRPr="007B3D73" w:rsidRDefault="007B3D73" w:rsidP="007B3D73">
      <w:pPr>
        <w:rPr>
          <w:sz w:val="22"/>
          <w:szCs w:val="22"/>
        </w:rPr>
      </w:pPr>
    </w:p>
    <w:p w14:paraId="4ACD204A" w14:textId="77777777" w:rsidR="007B3D73" w:rsidRPr="007B3D73" w:rsidRDefault="007B3D73" w:rsidP="007B3D73">
      <w:pPr>
        <w:rPr>
          <w:sz w:val="22"/>
          <w:szCs w:val="22"/>
        </w:rPr>
      </w:pPr>
      <w:r w:rsidRPr="007B3D73">
        <w:rPr>
          <w:sz w:val="22"/>
          <w:szCs w:val="22"/>
        </w:rPr>
        <w:t xml:space="preserve">Due to forces outside its control, Mountain Valley Pipeline has been delayed significantly by litigation challenging its approved permits and authorizations. </w:t>
      </w:r>
      <w:proofErr w:type="gramStart"/>
      <w:r w:rsidRPr="007B3D73">
        <w:rPr>
          <w:sz w:val="22"/>
          <w:szCs w:val="22"/>
        </w:rPr>
        <w:t>In spite of</w:t>
      </w:r>
      <w:proofErr w:type="gramEnd"/>
      <w:r w:rsidRPr="007B3D73">
        <w:rPr>
          <w:sz w:val="22"/>
          <w:szCs w:val="22"/>
        </w:rPr>
        <w:t xml:space="preserve"> that, the project is 94 percent complete and remains fully subscribed, with customers just waiting for the project to be finalized. </w:t>
      </w:r>
    </w:p>
    <w:p w14:paraId="3A5C8F00" w14:textId="77777777" w:rsidR="007B3D73" w:rsidRPr="007B3D73" w:rsidRDefault="007B3D73" w:rsidP="007B3D73">
      <w:pPr>
        <w:rPr>
          <w:sz w:val="22"/>
          <w:szCs w:val="22"/>
        </w:rPr>
      </w:pPr>
    </w:p>
    <w:p w14:paraId="0BE6BDDB" w14:textId="77777777" w:rsidR="007B3D73" w:rsidRPr="007B3D73" w:rsidRDefault="007B3D73" w:rsidP="007B3D73">
      <w:pPr>
        <w:rPr>
          <w:sz w:val="22"/>
          <w:szCs w:val="22"/>
        </w:rPr>
      </w:pPr>
      <w:r w:rsidRPr="007B3D73">
        <w:rPr>
          <w:sz w:val="22"/>
          <w:szCs w:val="22"/>
        </w:rPr>
        <w:t>As we understand, the Forest Service has thoroughly reviewed information related to the Project’s potential sedimentation impacts and has appropriately confirmed that short-term effects on water resources would be minor to moderate and long-term effects would be minor as it relates to the 3.5-mile segment of the project crossing the Jefferson National Forest.</w:t>
      </w:r>
    </w:p>
    <w:p w14:paraId="2E0E3FA5" w14:textId="77777777" w:rsidR="007B3D73" w:rsidRPr="007B3D73" w:rsidRDefault="007B3D73" w:rsidP="007B3D73">
      <w:pPr>
        <w:rPr>
          <w:sz w:val="22"/>
          <w:szCs w:val="22"/>
        </w:rPr>
      </w:pPr>
    </w:p>
    <w:p w14:paraId="73AC628C" w14:textId="77777777" w:rsidR="007B3D73" w:rsidRPr="007B3D73" w:rsidRDefault="007B3D73" w:rsidP="007B3D73">
      <w:pPr>
        <w:rPr>
          <w:sz w:val="22"/>
          <w:szCs w:val="22"/>
        </w:rPr>
      </w:pPr>
      <w:r w:rsidRPr="007B3D73">
        <w:rPr>
          <w:sz w:val="22"/>
          <w:szCs w:val="22"/>
        </w:rPr>
        <w:t>Thank you for the opportunity to comment on this important issue, and we urge the Forest Service to approve the permit for the Mountain Valley Pipeline (MVP) project.</w:t>
      </w:r>
    </w:p>
    <w:p w14:paraId="374D8B3F" w14:textId="77777777" w:rsidR="007B3D73" w:rsidRPr="007B3D73" w:rsidRDefault="007B3D73" w:rsidP="007B3D73">
      <w:pPr>
        <w:rPr>
          <w:sz w:val="22"/>
          <w:szCs w:val="22"/>
        </w:rPr>
      </w:pPr>
      <w:r w:rsidRPr="007B3D73">
        <w:rPr>
          <w:sz w:val="22"/>
          <w:szCs w:val="22"/>
        </w:rPr>
        <w:t xml:space="preserve">Sincerely, </w:t>
      </w:r>
    </w:p>
    <w:p w14:paraId="4AB91F45" w14:textId="77777777" w:rsidR="008258F0" w:rsidRPr="007B3D73" w:rsidRDefault="008258F0" w:rsidP="008258F0">
      <w:pPr>
        <w:rPr>
          <w:sz w:val="22"/>
          <w:szCs w:val="22"/>
        </w:rPr>
      </w:pPr>
    </w:p>
    <w:p w14:paraId="3AF17388" w14:textId="77777777" w:rsidR="008258F0" w:rsidRPr="007B3D73" w:rsidRDefault="008258F0" w:rsidP="008258F0">
      <w:pPr>
        <w:rPr>
          <w:sz w:val="22"/>
          <w:szCs w:val="22"/>
        </w:rPr>
      </w:pPr>
      <w:r w:rsidRPr="007B3D73">
        <w:rPr>
          <w:noProof/>
          <w:sz w:val="22"/>
          <w:szCs w:val="22"/>
        </w:rPr>
        <w:drawing>
          <wp:inline distT="0" distB="0" distL="0" distR="0" wp14:anchorId="74F21242" wp14:editId="05B35468">
            <wp:extent cx="1541816" cy="4286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0387" cy="431008"/>
                    </a:xfrm>
                    <a:prstGeom prst="rect">
                      <a:avLst/>
                    </a:prstGeom>
                  </pic:spPr>
                </pic:pic>
              </a:graphicData>
            </a:graphic>
          </wp:inline>
        </w:drawing>
      </w:r>
    </w:p>
    <w:p w14:paraId="5BE9FD99" w14:textId="77777777" w:rsidR="008258F0" w:rsidRPr="007B3D73" w:rsidRDefault="008258F0" w:rsidP="008258F0">
      <w:pPr>
        <w:rPr>
          <w:sz w:val="22"/>
          <w:szCs w:val="22"/>
        </w:rPr>
      </w:pPr>
    </w:p>
    <w:p w14:paraId="3AB2C494" w14:textId="77777777" w:rsidR="008258F0" w:rsidRPr="007B3D73" w:rsidRDefault="008258F0" w:rsidP="008258F0">
      <w:pPr>
        <w:rPr>
          <w:sz w:val="22"/>
          <w:szCs w:val="22"/>
        </w:rPr>
      </w:pPr>
      <w:r w:rsidRPr="007B3D73">
        <w:rPr>
          <w:sz w:val="22"/>
          <w:szCs w:val="22"/>
        </w:rPr>
        <w:t>Stephen G. Roberts,</w:t>
      </w:r>
    </w:p>
    <w:p w14:paraId="772C2E1D" w14:textId="77777777" w:rsidR="008258F0" w:rsidRPr="007B3D73" w:rsidRDefault="008258F0" w:rsidP="008258F0">
      <w:pPr>
        <w:rPr>
          <w:sz w:val="22"/>
          <w:szCs w:val="22"/>
        </w:rPr>
      </w:pPr>
      <w:r w:rsidRPr="007B3D73">
        <w:rPr>
          <w:sz w:val="22"/>
          <w:szCs w:val="22"/>
        </w:rPr>
        <w:t>President</w:t>
      </w:r>
    </w:p>
    <w:p w14:paraId="69EA5BE7" w14:textId="77777777" w:rsidR="00602481" w:rsidRPr="007B3D73" w:rsidRDefault="00602481"/>
    <w:sectPr w:rsidR="00602481" w:rsidRPr="007B3D73" w:rsidSect="00027463">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F124" w14:textId="77777777" w:rsidR="007F74C1" w:rsidRDefault="007F74C1" w:rsidP="002557EB">
      <w:r>
        <w:separator/>
      </w:r>
    </w:p>
  </w:endnote>
  <w:endnote w:type="continuationSeparator" w:id="0">
    <w:p w14:paraId="33DFD9A2" w14:textId="77777777" w:rsidR="007F74C1" w:rsidRDefault="007F74C1" w:rsidP="0025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C649" w14:textId="77777777" w:rsidR="007E0FEE" w:rsidRDefault="007E0FEE" w:rsidP="007E0FEE">
    <w:pPr>
      <w:pStyle w:val="Footer"/>
      <w:jc w:val="center"/>
    </w:pPr>
    <w:r>
      <w:rPr>
        <w:sz w:val="18"/>
        <w:szCs w:val="18"/>
      </w:rPr>
      <w:t xml:space="preserve">1624 Kanawha Blvd. East    </w:t>
    </w:r>
    <w:r w:rsidRPr="00B534F0">
      <w:rPr>
        <w:color w:val="FF0000"/>
        <w:sz w:val="18"/>
        <w:szCs w:val="18"/>
      </w:rPr>
      <w:t>∙</w:t>
    </w:r>
    <w:r>
      <w:rPr>
        <w:sz w:val="18"/>
        <w:szCs w:val="18"/>
      </w:rPr>
      <w:t xml:space="preserve">   Charleston, WV 25311     </w:t>
    </w:r>
    <w:r w:rsidRPr="00B534F0">
      <w:rPr>
        <w:color w:val="0066FF"/>
        <w:sz w:val="20"/>
        <w:szCs w:val="20"/>
      </w:rPr>
      <w:t>wv</w:t>
    </w:r>
    <w:r w:rsidRPr="00B534F0">
      <w:rPr>
        <w:color w:val="FF0000"/>
        <w:sz w:val="20"/>
        <w:szCs w:val="20"/>
      </w:rPr>
      <w:t>chamber</w:t>
    </w:r>
    <w:r w:rsidRPr="00B534F0">
      <w:rPr>
        <w:color w:val="0066FF"/>
        <w:sz w:val="20"/>
        <w:szCs w:val="20"/>
      </w:rPr>
      <w:t>.com</w:t>
    </w:r>
    <w:r>
      <w:rPr>
        <w:sz w:val="20"/>
        <w:szCs w:val="20"/>
      </w:rPr>
      <w:t xml:space="preserve">     </w:t>
    </w:r>
    <w:r w:rsidRPr="00B534F0">
      <w:rPr>
        <w:color w:val="FF0000"/>
        <w:sz w:val="14"/>
        <w:szCs w:val="14"/>
      </w:rPr>
      <w:t>PHONE</w:t>
    </w:r>
    <w:r>
      <w:rPr>
        <w:sz w:val="14"/>
        <w:szCs w:val="14"/>
      </w:rPr>
      <w:t xml:space="preserve"> </w:t>
    </w:r>
    <w:r>
      <w:rPr>
        <w:sz w:val="18"/>
        <w:szCs w:val="18"/>
      </w:rPr>
      <w:t xml:space="preserve">304.342.1115     </w:t>
    </w:r>
    <w:r w:rsidRPr="00B534F0">
      <w:rPr>
        <w:color w:val="FF0000"/>
        <w:sz w:val="14"/>
        <w:szCs w:val="14"/>
      </w:rPr>
      <w:t>FAX</w:t>
    </w:r>
    <w:r>
      <w:rPr>
        <w:sz w:val="14"/>
        <w:szCs w:val="14"/>
      </w:rPr>
      <w:t xml:space="preserve"> </w:t>
    </w:r>
    <w:r>
      <w:rPr>
        <w:sz w:val="18"/>
        <w:szCs w:val="18"/>
      </w:rPr>
      <w:t>304.342.1130</w:t>
    </w:r>
  </w:p>
  <w:p w14:paraId="5295CD56" w14:textId="77777777" w:rsidR="007E0FEE" w:rsidRDefault="007E0FEE" w:rsidP="007E0F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A9E6" w14:textId="77777777" w:rsidR="007F74C1" w:rsidRDefault="007F74C1" w:rsidP="002557EB">
      <w:r>
        <w:separator/>
      </w:r>
    </w:p>
  </w:footnote>
  <w:footnote w:type="continuationSeparator" w:id="0">
    <w:p w14:paraId="0DED93EB" w14:textId="77777777" w:rsidR="007F74C1" w:rsidRDefault="007F74C1" w:rsidP="0025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339D" w14:textId="77777777" w:rsidR="007F74C1" w:rsidRDefault="007F74C1" w:rsidP="00307F1F">
    <w:pPr>
      <w:pStyle w:val="Header"/>
      <w:tabs>
        <w:tab w:val="clear" w:pos="4680"/>
      </w:tabs>
      <w:jc w:val="center"/>
    </w:pPr>
    <w:r>
      <w:rPr>
        <w:noProof/>
      </w:rPr>
      <w:drawing>
        <wp:inline distT="0" distB="0" distL="0" distR="0" wp14:anchorId="38B3D810" wp14:editId="6674B554">
          <wp:extent cx="2552700" cy="1028700"/>
          <wp:effectExtent l="19050" t="0" r="0" b="0"/>
          <wp:docPr id="2" name="Picture 2" descr="F:\Logos&amp;WebPageAds\New WV Chamber Logo\StandardSizefo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s&amp;WebPageAds\New WV Chamber Logo\StandardSizeforWeb.jpg"/>
                  <pic:cNvPicPr>
                    <a:picLocks noChangeAspect="1" noChangeArrowheads="1"/>
                  </pic:cNvPicPr>
                </pic:nvPicPr>
                <pic:blipFill>
                  <a:blip r:embed="rId1"/>
                  <a:srcRect/>
                  <a:stretch>
                    <a:fillRect/>
                  </a:stretch>
                </pic:blipFill>
                <pic:spPr bwMode="auto">
                  <a:xfrm>
                    <a:off x="0" y="0"/>
                    <a:ext cx="2552700" cy="1028700"/>
                  </a:xfrm>
                  <a:prstGeom prst="rect">
                    <a:avLst/>
                  </a:prstGeom>
                  <a:noFill/>
                  <a:ln w="9525">
                    <a:noFill/>
                    <a:miter lim="800000"/>
                    <a:headEnd/>
                    <a:tailEnd/>
                  </a:ln>
                </pic:spPr>
              </pic:pic>
            </a:graphicData>
          </a:graphic>
        </wp:inline>
      </w:drawing>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485953088"/>
  </wne:recipientData>
  <wne:recipientData>
    <wne:active wne:val="1"/>
    <wne:hash wne:val="-254000571"/>
  </wne:recipientData>
  <wne:recipientData>
    <wne:active wne:val="1"/>
    <wne:hash wne:val="-1070289778"/>
  </wne:recipientData>
  <wne:recipientData>
    <wne:active wne:val="1"/>
    <wne:hash wne:val="-1600138356"/>
  </wne:recipientData>
  <wne:recipientData>
    <wne:active wne:val="1"/>
    <wne:hash wne:val="1717209497"/>
  </wne:recipientData>
  <wne:recipientData>
    <wne:active wne:val="1"/>
    <wne:hash wne:val="-674215556"/>
  </wne:recipientData>
  <wne:recipientData>
    <wne:active wne:val="1"/>
    <wne:hash wne:val="-1954424717"/>
  </wne:recipientData>
  <wne:recipientData>
    <wne:active wne:val="1"/>
    <wne:hash wne:val="-714574794"/>
  </wne:recipientData>
  <wne:recipientData>
    <wne:active wne:val="1"/>
    <wne:hash wne:val="1504202064"/>
  </wne:recipientData>
  <wne:recipientData>
    <wne:active wne:val="1"/>
    <wne:hash wne:val="802386032"/>
  </wne:recipientData>
  <wne:recipientData>
    <wne:active wne:val="1"/>
    <wne:hash wne:val="-870108684"/>
  </wne:recipientData>
  <wne:recipientData>
    <wne:active wne:val="1"/>
    <wne:hash wne:val="-2002499707"/>
  </wne:recipientData>
  <wne:recipientData>
    <wne:active wne:val="1"/>
    <wne:hash wne:val="1995151477"/>
  </wne:recipientData>
  <wne:recipientData>
    <wne:active wne:val="1"/>
    <wne:hash wne:val="-1704202022"/>
  </wne:recipientData>
  <wne:recipientData>
    <wne:active wne:val="1"/>
    <wne:hash wne:val="-163228557"/>
  </wne:recipientData>
  <wne:recipientData>
    <wne:active wne:val="1"/>
    <wne:hash wne:val="-757627379"/>
  </wne:recipientData>
  <wne:recipientData>
    <wne:active wne:val="1"/>
    <wne:hash wne:val="-1846064176"/>
  </wne:recipientData>
  <wne:recipientData>
    <wne:active wne:val="1"/>
    <wne:hash wne:val="-1674242624"/>
  </wne:recipientData>
  <wne:recipientData>
    <wne:active wne:val="1"/>
    <wne:hash wne:val="85586052"/>
  </wne:recipientData>
  <wne:recipientData>
    <wne:active wne:val="1"/>
    <wne:hash wne:val="2037080489"/>
  </wne:recipientData>
  <wne:recipientData>
    <wne:active wne:val="1"/>
    <wne:hash wne:val="16513629"/>
  </wne:recipientData>
  <wne:recipientData>
    <wne:active wne:val="1"/>
    <wne:hash wne:val="-1041679348"/>
  </wne:recipientData>
  <wne:recipientData>
    <wne:active wne:val="1"/>
    <wne:hash wne:val="1913333541"/>
  </wne:recipientData>
  <wne:recipientData>
    <wne:active wne:val="1"/>
    <wne:hash wne:val="1965663957"/>
  </wne:recipientData>
  <wne:recipientData>
    <wne:active wne:val="1"/>
    <wne:hash wne:val="-1928308327"/>
  </wne:recipientData>
  <wne:recipientData>
    <wne:active wne:val="1"/>
    <wne:hash wne:val="217524269"/>
  </wne:recipientData>
  <wne:recipientData>
    <wne:active wne:val="1"/>
    <wne:hash wne:val="-523704418"/>
  </wne:recipientData>
  <wne:recipientData>
    <wne:active wne:val="1"/>
    <wne:hash wne:val="1970731331"/>
  </wne:recipientData>
  <wne:recipientData>
    <wne:active wne:val="1"/>
    <wne:hash wne:val="1997017070"/>
  </wne:recipientData>
  <wne:recipientData>
    <wne:active wne:val="1"/>
    <wne:hash wne:val="-1640190372"/>
  </wne:recipientData>
  <wne:recipientData>
    <wne:active wne:val="1"/>
    <wne:hash wne:val="1741479699"/>
  </wne:recipientData>
  <wne:recipientData>
    <wne:active wne:val="1"/>
    <wne:hash wne:val="842099243"/>
  </wne:recipientData>
  <wne:recipientData>
    <wne:active wne:val="1"/>
    <wne:hash wne:val="1305953729"/>
  </wne:recipientData>
  <wne:recipientData>
    <wne:active wne:val="1"/>
    <wne:hash wne:val="-1830282033"/>
  </wne:recipientData>
  <wne:recipientData>
    <wne:active wne:val="1"/>
    <wne:hash wne:val="-863113757"/>
  </wne:recipientData>
  <wne:recipientData>
    <wne:active wne:val="1"/>
    <wne:hash wne:val="1309470832"/>
  </wne:recipientData>
  <wne:recipientData>
    <wne:active wne:val="1"/>
    <wne:hash wne:val="-161786787"/>
  </wne:recipientData>
  <wne:recipientData>
    <wne:active wne:val="1"/>
    <wne:hash wne:val="-30054510"/>
  </wne:recipientData>
  <wne:recipientData>
    <wne:active wne:val="1"/>
    <wne:hash wne:val="2115130307"/>
  </wne:recipientData>
  <wne:recipientData>
    <wne:active wne:val="1"/>
    <wne:hash wne:val="-1325413239"/>
  </wne:recipientData>
  <wne:recipientData>
    <wne:active wne:val="1"/>
    <wne:hash wne:val="-1162393901"/>
  </wne:recipientData>
  <wne:recipientData>
    <wne:active wne:val="1"/>
    <wne:hash wne:val="1202242511"/>
  </wne:recipientData>
  <wne:recipientData>
    <wne:active wne:val="1"/>
    <wne:hash wne:val="-1553232425"/>
  </wne:recipientData>
  <wne:recipientData>
    <wne:active wne:val="1"/>
    <wne:hash wne:val="393720269"/>
  </wne:recipientData>
  <wne:recipientData>
    <wne:active wne:val="1"/>
    <wne:hash wne:val="-1885292096"/>
  </wne:recipientData>
  <wne:recipientData>
    <wne:active wne:val="1"/>
    <wne:hash wne:val="1555291573"/>
  </wne:recipientData>
  <wne:recipientData>
    <wne:active wne:val="1"/>
    <wne:hash wne:val="1079613399"/>
  </wne:recipientData>
  <wne:recipientData>
    <wne:active wne:val="1"/>
    <wne:hash wne:val="-99700268"/>
  </wne:recipientData>
  <wne:recipientData>
    <wne:active wne:val="1"/>
    <wne:hash wne:val="2029560443"/>
  </wne:recipientData>
  <wne:recipientData>
    <wne:active wne:val="1"/>
    <wne:hash wne:val="-1973010274"/>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F:\Annual Meeting\WVBUS2022\Speaker Thank You Letters\2022 Speaker Thank You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dataSource r:id="rId1"/>
    <w:viewMergedData/>
    <w:activeRecord w:val="17"/>
    <w:odso>
      <w:udl w:val="Provider=Microsoft.ACE.OLEDB.12.0;User ID=Admin;Data Source=F:\Annual Meeting\WVBUS2022\Speaker Thank You Letters\2022 Speaker Thank You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type w:val="dbColumn"/>
        <w:name w:val="Prefix"/>
        <w:mappedName w:val="Courtesy Title"/>
        <w:column w:val="0"/>
        <w:lid w:val="en-US"/>
      </w:fieldMapData>
      <w:fieldMapData>
        <w:type w:val="dbColumn"/>
        <w:name w:val="First Name"/>
        <w:mappedName w:val="First Name"/>
        <w:column w:val="1"/>
        <w:lid w:val="en-US"/>
      </w:fieldMapData>
      <w:fieldMapData>
        <w:column w:val="0"/>
        <w:lid w:val="en-US"/>
      </w:fieldMapData>
      <w:fieldMapData>
        <w:type w:val="dbColumn"/>
        <w:name w:val="Last Name"/>
        <w:mappedName w:val="Last Name"/>
        <w:column w:val="2"/>
        <w:lid w:val="en-US"/>
      </w:fieldMapData>
      <w:fieldMapData>
        <w:column w:val="0"/>
        <w:lid w:val="en-US"/>
      </w:fieldMapData>
      <w:fieldMapData>
        <w:type w:val="dbColumn"/>
        <w:name w:val="Nickname"/>
        <w:mappedName w:val="Nickname"/>
        <w:column w:val="9"/>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6"/>
        <w:lid w:val="en-US"/>
      </w:fieldMapData>
      <w:fieldMapData>
        <w:type w:val="dbColumn"/>
        <w:name w:val="State"/>
        <w:mappedName w:val="State"/>
        <w:column w:val="7"/>
        <w:lid w:val="en-US"/>
      </w:fieldMapData>
      <w:fieldMapData>
        <w:type w:val="dbColumn"/>
        <w:name w:val="Zip"/>
        <w:mappedName w:val="Postal Code"/>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28"/>
    <w:rsid w:val="00027463"/>
    <w:rsid w:val="000276D2"/>
    <w:rsid w:val="000419BA"/>
    <w:rsid w:val="0013458B"/>
    <w:rsid w:val="0014295E"/>
    <w:rsid w:val="0021412D"/>
    <w:rsid w:val="002557EB"/>
    <w:rsid w:val="002571B2"/>
    <w:rsid w:val="002A4218"/>
    <w:rsid w:val="002A493F"/>
    <w:rsid w:val="0030503E"/>
    <w:rsid w:val="00307F1F"/>
    <w:rsid w:val="00325331"/>
    <w:rsid w:val="0034218F"/>
    <w:rsid w:val="00356019"/>
    <w:rsid w:val="0038162E"/>
    <w:rsid w:val="00396FC3"/>
    <w:rsid w:val="003A0838"/>
    <w:rsid w:val="00431057"/>
    <w:rsid w:val="004511DC"/>
    <w:rsid w:val="0046346F"/>
    <w:rsid w:val="00467FF2"/>
    <w:rsid w:val="00474CC5"/>
    <w:rsid w:val="004E643D"/>
    <w:rsid w:val="005A0FCF"/>
    <w:rsid w:val="00602481"/>
    <w:rsid w:val="0061072C"/>
    <w:rsid w:val="00692FFA"/>
    <w:rsid w:val="006F7DA5"/>
    <w:rsid w:val="0071158A"/>
    <w:rsid w:val="007277B9"/>
    <w:rsid w:val="00760810"/>
    <w:rsid w:val="0079598A"/>
    <w:rsid w:val="007B3D73"/>
    <w:rsid w:val="007E0FEE"/>
    <w:rsid w:val="007F74C1"/>
    <w:rsid w:val="0080531E"/>
    <w:rsid w:val="008258F0"/>
    <w:rsid w:val="00876252"/>
    <w:rsid w:val="008B2C70"/>
    <w:rsid w:val="008B574B"/>
    <w:rsid w:val="009311B1"/>
    <w:rsid w:val="009367D8"/>
    <w:rsid w:val="009468CD"/>
    <w:rsid w:val="00973043"/>
    <w:rsid w:val="009A5796"/>
    <w:rsid w:val="009D2B29"/>
    <w:rsid w:val="00A042D4"/>
    <w:rsid w:val="00A1042A"/>
    <w:rsid w:val="00A651E8"/>
    <w:rsid w:val="00A934D7"/>
    <w:rsid w:val="00B534F0"/>
    <w:rsid w:val="00B56C62"/>
    <w:rsid w:val="00BE46F9"/>
    <w:rsid w:val="00C17C3A"/>
    <w:rsid w:val="00C2609C"/>
    <w:rsid w:val="00C723D4"/>
    <w:rsid w:val="00CB09AF"/>
    <w:rsid w:val="00CC7D3C"/>
    <w:rsid w:val="00D11F61"/>
    <w:rsid w:val="00D2476D"/>
    <w:rsid w:val="00D42F15"/>
    <w:rsid w:val="00D65BA2"/>
    <w:rsid w:val="00DC464A"/>
    <w:rsid w:val="00E30228"/>
    <w:rsid w:val="00E87D19"/>
    <w:rsid w:val="00F25B36"/>
    <w:rsid w:val="00F26080"/>
    <w:rsid w:val="00F37686"/>
    <w:rsid w:val="00F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13762"/>
  <w15:docId w15:val="{8E3E318F-F4A6-46E2-B346-8C699E03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28"/>
    <w:rPr>
      <w:rFonts w:ascii="Times New Roman" w:eastAsia="Times New Roman" w:hAnsi="Times New Roman"/>
      <w:sz w:val="24"/>
      <w:szCs w:val="24"/>
    </w:rPr>
  </w:style>
  <w:style w:type="paragraph" w:styleId="Heading1">
    <w:name w:val="heading 1"/>
    <w:basedOn w:val="Normal"/>
    <w:next w:val="Normal"/>
    <w:link w:val="Heading1Char"/>
    <w:uiPriority w:val="9"/>
    <w:qFormat/>
    <w:rsid w:val="004E643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4E643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E643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E643D"/>
    <w:pPr>
      <w:keepNext/>
      <w:spacing w:before="240" w:after="60"/>
      <w:outlineLvl w:val="3"/>
    </w:pPr>
    <w:rPr>
      <w:b/>
      <w:bCs/>
      <w:sz w:val="28"/>
      <w:szCs w:val="28"/>
    </w:rPr>
  </w:style>
  <w:style w:type="paragraph" w:styleId="Heading5">
    <w:name w:val="heading 5"/>
    <w:basedOn w:val="Normal"/>
    <w:next w:val="Normal"/>
    <w:link w:val="Heading5Char"/>
    <w:uiPriority w:val="9"/>
    <w:qFormat/>
    <w:rsid w:val="004E643D"/>
    <w:pPr>
      <w:spacing w:before="240" w:after="60"/>
      <w:outlineLvl w:val="4"/>
    </w:pPr>
    <w:rPr>
      <w:b/>
      <w:bCs/>
      <w:i/>
      <w:iCs/>
      <w:sz w:val="26"/>
      <w:szCs w:val="26"/>
    </w:rPr>
  </w:style>
  <w:style w:type="paragraph" w:styleId="Heading6">
    <w:name w:val="heading 6"/>
    <w:basedOn w:val="Normal"/>
    <w:next w:val="Normal"/>
    <w:link w:val="Heading6Char"/>
    <w:uiPriority w:val="9"/>
    <w:qFormat/>
    <w:rsid w:val="004E643D"/>
    <w:pPr>
      <w:spacing w:before="240" w:after="60"/>
      <w:outlineLvl w:val="5"/>
    </w:pPr>
    <w:rPr>
      <w:b/>
      <w:bCs/>
      <w:sz w:val="22"/>
      <w:szCs w:val="22"/>
    </w:rPr>
  </w:style>
  <w:style w:type="paragraph" w:styleId="Heading7">
    <w:name w:val="heading 7"/>
    <w:basedOn w:val="Normal"/>
    <w:next w:val="Normal"/>
    <w:link w:val="Heading7Char"/>
    <w:uiPriority w:val="9"/>
    <w:qFormat/>
    <w:rsid w:val="004E643D"/>
    <w:pPr>
      <w:spacing w:before="240" w:after="60"/>
      <w:outlineLvl w:val="6"/>
    </w:pPr>
  </w:style>
  <w:style w:type="paragraph" w:styleId="Heading8">
    <w:name w:val="heading 8"/>
    <w:basedOn w:val="Normal"/>
    <w:next w:val="Normal"/>
    <w:link w:val="Heading8Char"/>
    <w:uiPriority w:val="9"/>
    <w:qFormat/>
    <w:rsid w:val="004E643D"/>
    <w:pPr>
      <w:spacing w:before="240" w:after="60"/>
      <w:outlineLvl w:val="7"/>
    </w:pPr>
    <w:rPr>
      <w:i/>
      <w:iCs/>
    </w:rPr>
  </w:style>
  <w:style w:type="paragraph" w:styleId="Heading9">
    <w:name w:val="heading 9"/>
    <w:basedOn w:val="Normal"/>
    <w:next w:val="Normal"/>
    <w:link w:val="Heading9Char"/>
    <w:uiPriority w:val="9"/>
    <w:qFormat/>
    <w:rsid w:val="004E643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3D"/>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4E643D"/>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4E643D"/>
    <w:rPr>
      <w:rFonts w:ascii="Cambria" w:eastAsia="Times New Roman" w:hAnsi="Cambria"/>
      <w:b/>
      <w:bCs/>
      <w:sz w:val="26"/>
      <w:szCs w:val="26"/>
    </w:rPr>
  </w:style>
  <w:style w:type="character" w:customStyle="1" w:styleId="Heading4Char">
    <w:name w:val="Heading 4 Char"/>
    <w:basedOn w:val="DefaultParagraphFont"/>
    <w:link w:val="Heading4"/>
    <w:uiPriority w:val="9"/>
    <w:rsid w:val="004E643D"/>
    <w:rPr>
      <w:b/>
      <w:bCs/>
      <w:sz w:val="28"/>
      <w:szCs w:val="28"/>
    </w:rPr>
  </w:style>
  <w:style w:type="character" w:customStyle="1" w:styleId="Heading5Char">
    <w:name w:val="Heading 5 Char"/>
    <w:basedOn w:val="DefaultParagraphFont"/>
    <w:link w:val="Heading5"/>
    <w:uiPriority w:val="9"/>
    <w:semiHidden/>
    <w:rsid w:val="004E643D"/>
    <w:rPr>
      <w:b/>
      <w:bCs/>
      <w:i/>
      <w:iCs/>
      <w:sz w:val="26"/>
      <w:szCs w:val="26"/>
    </w:rPr>
  </w:style>
  <w:style w:type="character" w:customStyle="1" w:styleId="Heading6Char">
    <w:name w:val="Heading 6 Char"/>
    <w:basedOn w:val="DefaultParagraphFont"/>
    <w:link w:val="Heading6"/>
    <w:uiPriority w:val="9"/>
    <w:semiHidden/>
    <w:rsid w:val="004E643D"/>
    <w:rPr>
      <w:b/>
      <w:bCs/>
    </w:rPr>
  </w:style>
  <w:style w:type="character" w:customStyle="1" w:styleId="Heading7Char">
    <w:name w:val="Heading 7 Char"/>
    <w:basedOn w:val="DefaultParagraphFont"/>
    <w:link w:val="Heading7"/>
    <w:uiPriority w:val="9"/>
    <w:semiHidden/>
    <w:rsid w:val="004E643D"/>
    <w:rPr>
      <w:sz w:val="24"/>
      <w:szCs w:val="24"/>
    </w:rPr>
  </w:style>
  <w:style w:type="character" w:customStyle="1" w:styleId="Heading8Char">
    <w:name w:val="Heading 8 Char"/>
    <w:basedOn w:val="DefaultParagraphFont"/>
    <w:link w:val="Heading8"/>
    <w:uiPriority w:val="9"/>
    <w:semiHidden/>
    <w:rsid w:val="004E643D"/>
    <w:rPr>
      <w:i/>
      <w:iCs/>
      <w:sz w:val="24"/>
      <w:szCs w:val="24"/>
    </w:rPr>
  </w:style>
  <w:style w:type="character" w:customStyle="1" w:styleId="Heading9Char">
    <w:name w:val="Heading 9 Char"/>
    <w:basedOn w:val="DefaultParagraphFont"/>
    <w:link w:val="Heading9"/>
    <w:uiPriority w:val="9"/>
    <w:semiHidden/>
    <w:rsid w:val="004E643D"/>
    <w:rPr>
      <w:rFonts w:ascii="Cambria" w:eastAsia="Times New Roman" w:hAnsi="Cambria"/>
    </w:rPr>
  </w:style>
  <w:style w:type="paragraph" w:styleId="Title">
    <w:name w:val="Title"/>
    <w:basedOn w:val="Normal"/>
    <w:next w:val="Normal"/>
    <w:link w:val="TitleChar"/>
    <w:uiPriority w:val="10"/>
    <w:qFormat/>
    <w:rsid w:val="004E643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E643D"/>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E643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E643D"/>
    <w:rPr>
      <w:rFonts w:ascii="Cambria" w:eastAsia="Times New Roman" w:hAnsi="Cambria"/>
      <w:sz w:val="24"/>
      <w:szCs w:val="24"/>
    </w:rPr>
  </w:style>
  <w:style w:type="character" w:styleId="Strong">
    <w:name w:val="Strong"/>
    <w:basedOn w:val="DefaultParagraphFont"/>
    <w:uiPriority w:val="22"/>
    <w:qFormat/>
    <w:rsid w:val="004E643D"/>
    <w:rPr>
      <w:b/>
      <w:bCs/>
    </w:rPr>
  </w:style>
  <w:style w:type="character" w:styleId="Emphasis">
    <w:name w:val="Emphasis"/>
    <w:basedOn w:val="DefaultParagraphFont"/>
    <w:uiPriority w:val="20"/>
    <w:qFormat/>
    <w:rsid w:val="004E643D"/>
    <w:rPr>
      <w:rFonts w:ascii="Calibri" w:hAnsi="Calibri"/>
      <w:b/>
      <w:i/>
      <w:iCs/>
    </w:rPr>
  </w:style>
  <w:style w:type="paragraph" w:styleId="NoSpacing">
    <w:name w:val="No Spacing"/>
    <w:basedOn w:val="Normal"/>
    <w:uiPriority w:val="1"/>
    <w:qFormat/>
    <w:rsid w:val="004E643D"/>
    <w:rPr>
      <w:szCs w:val="32"/>
    </w:rPr>
  </w:style>
  <w:style w:type="paragraph" w:styleId="ListParagraph">
    <w:name w:val="List Paragraph"/>
    <w:basedOn w:val="Normal"/>
    <w:uiPriority w:val="34"/>
    <w:qFormat/>
    <w:rsid w:val="004E643D"/>
    <w:pPr>
      <w:ind w:left="720"/>
      <w:contextualSpacing/>
    </w:pPr>
  </w:style>
  <w:style w:type="paragraph" w:styleId="Quote">
    <w:name w:val="Quote"/>
    <w:basedOn w:val="Normal"/>
    <w:next w:val="Normal"/>
    <w:link w:val="QuoteChar"/>
    <w:uiPriority w:val="29"/>
    <w:qFormat/>
    <w:rsid w:val="004E643D"/>
    <w:rPr>
      <w:i/>
    </w:rPr>
  </w:style>
  <w:style w:type="character" w:customStyle="1" w:styleId="QuoteChar">
    <w:name w:val="Quote Char"/>
    <w:basedOn w:val="DefaultParagraphFont"/>
    <w:link w:val="Quote"/>
    <w:uiPriority w:val="29"/>
    <w:rsid w:val="004E643D"/>
    <w:rPr>
      <w:i/>
      <w:sz w:val="24"/>
      <w:szCs w:val="24"/>
    </w:rPr>
  </w:style>
  <w:style w:type="paragraph" w:styleId="IntenseQuote">
    <w:name w:val="Intense Quote"/>
    <w:basedOn w:val="Normal"/>
    <w:next w:val="Normal"/>
    <w:link w:val="IntenseQuoteChar"/>
    <w:uiPriority w:val="30"/>
    <w:qFormat/>
    <w:rsid w:val="004E643D"/>
    <w:pPr>
      <w:ind w:left="720" w:right="720"/>
    </w:pPr>
    <w:rPr>
      <w:b/>
      <w:i/>
      <w:szCs w:val="22"/>
    </w:rPr>
  </w:style>
  <w:style w:type="character" w:customStyle="1" w:styleId="IntenseQuoteChar">
    <w:name w:val="Intense Quote Char"/>
    <w:basedOn w:val="DefaultParagraphFont"/>
    <w:link w:val="IntenseQuote"/>
    <w:uiPriority w:val="30"/>
    <w:rsid w:val="004E643D"/>
    <w:rPr>
      <w:b/>
      <w:i/>
      <w:sz w:val="24"/>
    </w:rPr>
  </w:style>
  <w:style w:type="character" w:styleId="SubtleEmphasis">
    <w:name w:val="Subtle Emphasis"/>
    <w:uiPriority w:val="19"/>
    <w:qFormat/>
    <w:rsid w:val="004E643D"/>
    <w:rPr>
      <w:i/>
      <w:color w:val="5A5A5A"/>
    </w:rPr>
  </w:style>
  <w:style w:type="character" w:styleId="IntenseEmphasis">
    <w:name w:val="Intense Emphasis"/>
    <w:basedOn w:val="DefaultParagraphFont"/>
    <w:uiPriority w:val="21"/>
    <w:qFormat/>
    <w:rsid w:val="004E643D"/>
    <w:rPr>
      <w:b/>
      <w:i/>
      <w:sz w:val="24"/>
      <w:szCs w:val="24"/>
      <w:u w:val="single"/>
    </w:rPr>
  </w:style>
  <w:style w:type="character" w:styleId="SubtleReference">
    <w:name w:val="Subtle Reference"/>
    <w:basedOn w:val="DefaultParagraphFont"/>
    <w:uiPriority w:val="31"/>
    <w:qFormat/>
    <w:rsid w:val="004E643D"/>
    <w:rPr>
      <w:sz w:val="24"/>
      <w:szCs w:val="24"/>
      <w:u w:val="single"/>
    </w:rPr>
  </w:style>
  <w:style w:type="character" w:styleId="IntenseReference">
    <w:name w:val="Intense Reference"/>
    <w:basedOn w:val="DefaultParagraphFont"/>
    <w:uiPriority w:val="32"/>
    <w:qFormat/>
    <w:rsid w:val="004E643D"/>
    <w:rPr>
      <w:b/>
      <w:sz w:val="24"/>
      <w:u w:val="single"/>
    </w:rPr>
  </w:style>
  <w:style w:type="character" w:styleId="BookTitle">
    <w:name w:val="Book Title"/>
    <w:basedOn w:val="DefaultParagraphFont"/>
    <w:uiPriority w:val="33"/>
    <w:qFormat/>
    <w:rsid w:val="004E643D"/>
    <w:rPr>
      <w:rFonts w:ascii="Cambria" w:eastAsia="Times New Roman" w:hAnsi="Cambria"/>
      <w:b/>
      <w:i/>
      <w:sz w:val="24"/>
      <w:szCs w:val="24"/>
    </w:rPr>
  </w:style>
  <w:style w:type="paragraph" w:styleId="TOCHeading">
    <w:name w:val="TOC Heading"/>
    <w:basedOn w:val="Heading1"/>
    <w:next w:val="Normal"/>
    <w:uiPriority w:val="39"/>
    <w:qFormat/>
    <w:rsid w:val="004E643D"/>
    <w:pPr>
      <w:outlineLvl w:val="9"/>
    </w:pPr>
  </w:style>
  <w:style w:type="character" w:styleId="Hyperlink">
    <w:name w:val="Hyperlink"/>
    <w:basedOn w:val="DefaultParagraphFont"/>
    <w:rsid w:val="00B56C62"/>
    <w:rPr>
      <w:color w:val="0000FF"/>
      <w:u w:val="single"/>
    </w:rPr>
  </w:style>
  <w:style w:type="paragraph" w:styleId="Header">
    <w:name w:val="header"/>
    <w:basedOn w:val="Normal"/>
    <w:link w:val="HeaderChar"/>
    <w:uiPriority w:val="99"/>
    <w:unhideWhenUsed/>
    <w:rsid w:val="002557EB"/>
    <w:pPr>
      <w:tabs>
        <w:tab w:val="center" w:pos="4680"/>
        <w:tab w:val="right" w:pos="9360"/>
      </w:tabs>
    </w:pPr>
  </w:style>
  <w:style w:type="character" w:customStyle="1" w:styleId="HeaderChar">
    <w:name w:val="Header Char"/>
    <w:basedOn w:val="DefaultParagraphFont"/>
    <w:link w:val="Header"/>
    <w:uiPriority w:val="99"/>
    <w:rsid w:val="002557EB"/>
    <w:rPr>
      <w:rFonts w:ascii="Times New Roman" w:eastAsia="Times New Roman" w:hAnsi="Times New Roman"/>
      <w:sz w:val="24"/>
      <w:szCs w:val="24"/>
    </w:rPr>
  </w:style>
  <w:style w:type="paragraph" w:styleId="Footer">
    <w:name w:val="footer"/>
    <w:basedOn w:val="Normal"/>
    <w:link w:val="FooterChar"/>
    <w:uiPriority w:val="99"/>
    <w:unhideWhenUsed/>
    <w:rsid w:val="002557EB"/>
    <w:pPr>
      <w:tabs>
        <w:tab w:val="center" w:pos="4680"/>
        <w:tab w:val="right" w:pos="9360"/>
      </w:tabs>
    </w:pPr>
  </w:style>
  <w:style w:type="character" w:customStyle="1" w:styleId="FooterChar">
    <w:name w:val="Footer Char"/>
    <w:basedOn w:val="DefaultParagraphFont"/>
    <w:link w:val="Footer"/>
    <w:uiPriority w:val="99"/>
    <w:rsid w:val="002557E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557EB"/>
    <w:rPr>
      <w:rFonts w:ascii="Tahoma" w:hAnsi="Tahoma" w:cs="Tahoma"/>
      <w:sz w:val="16"/>
      <w:szCs w:val="16"/>
    </w:rPr>
  </w:style>
  <w:style w:type="character" w:customStyle="1" w:styleId="BalloonTextChar">
    <w:name w:val="Balloon Text Char"/>
    <w:basedOn w:val="DefaultParagraphFont"/>
    <w:link w:val="BalloonText"/>
    <w:uiPriority w:val="99"/>
    <w:semiHidden/>
    <w:rsid w:val="002557EB"/>
    <w:rPr>
      <w:rFonts w:ascii="Tahoma" w:eastAsia="Times New Roman" w:hAnsi="Tahoma" w:cs="Tahoma"/>
      <w:sz w:val="16"/>
      <w:szCs w:val="16"/>
    </w:rPr>
  </w:style>
  <w:style w:type="paragraph" w:customStyle="1" w:styleId="Default">
    <w:name w:val="Default"/>
    <w:rsid w:val="007F74C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F:\Annual%20Meeting\WVBUS2022\Speaker%20Thank%20You%20Letters\2022%20Speaker%20Thank%20You%20List.xlsx" TargetMode="External"/><Relationship Id="rId1" Type="http://schemas.openxmlformats.org/officeDocument/2006/relationships/mailMergeSource" Target="file:///F:\Annual%20Meeting\WVBUS2022\Speaker%20Thank%20You%20Letters\2022%20Speaker%20Thank%20You%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21, 2010</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21, 2010</dc:title>
  <dc:subject/>
  <dc:creator>Roman Stauffer</dc:creator>
  <cp:keywords/>
  <dc:description/>
  <cp:lastModifiedBy>Brian Dayton</cp:lastModifiedBy>
  <cp:revision>3</cp:revision>
  <cp:lastPrinted>2012-07-12T15:25:00Z</cp:lastPrinted>
  <dcterms:created xsi:type="dcterms:W3CDTF">2023-02-03T19:16:00Z</dcterms:created>
  <dcterms:modified xsi:type="dcterms:W3CDTF">2023-02-03T19:17:00Z</dcterms:modified>
</cp:coreProperties>
</file>