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41" w:rsidRDefault="00BF102A" w:rsidP="00733B04">
      <w:pPr>
        <w:ind w:firstLine="720"/>
      </w:pPr>
      <w:r w:rsidRPr="00007B72">
        <w:rPr>
          <w:sz w:val="32"/>
          <w:szCs w:val="32"/>
        </w:rPr>
        <w:t xml:space="preserve">As a landowner in a different part of Sweet Grass County and a prominent businessman in Big Timber, I have been sitting back watching the events </w:t>
      </w:r>
      <w:r w:rsidR="00733B04" w:rsidRPr="00007B72">
        <w:rPr>
          <w:sz w:val="32"/>
          <w:szCs w:val="32"/>
        </w:rPr>
        <w:t xml:space="preserve">the last few years </w:t>
      </w:r>
      <w:r w:rsidRPr="00007B72">
        <w:rPr>
          <w:sz w:val="32"/>
          <w:szCs w:val="32"/>
        </w:rPr>
        <w:t>unfold regarding the access saga of the old Forest Service trail running North of Big Timber Canyon in the Crazy Mountains north of Big Timber, MT.  I am quite pleased to hear of the proposed land exchange/new trail construction</w:t>
      </w:r>
      <w:r w:rsidR="00733B04" w:rsidRPr="00007B72">
        <w:rPr>
          <w:sz w:val="32"/>
          <w:szCs w:val="32"/>
        </w:rPr>
        <w:t xml:space="preserve"> agreement</w:t>
      </w:r>
      <w:r w:rsidRPr="00007B72">
        <w:rPr>
          <w:sz w:val="32"/>
          <w:szCs w:val="32"/>
        </w:rPr>
        <w:t xml:space="preserve"> between the Yellowstone Club, U.S. Forest Service and the landowners in the affected area.  I believe this exchange recognizes private property rights while providing a means of legal public access to areas that were in the past, extremely difficult to access.  Not only do I believe that the newly constructed trail will provide for day hikes and extended trips, it will also create</w:t>
      </w:r>
      <w:r w:rsidR="00733B04" w:rsidRPr="00007B72">
        <w:rPr>
          <w:sz w:val="32"/>
          <w:szCs w:val="32"/>
        </w:rPr>
        <w:t xml:space="preserve"> a</w:t>
      </w:r>
      <w:r w:rsidRPr="00007B72">
        <w:rPr>
          <w:sz w:val="32"/>
          <w:szCs w:val="32"/>
        </w:rPr>
        <w:t xml:space="preserve"> looped foot and horse access through the mountains</w:t>
      </w:r>
      <w:r w:rsidR="0084249F" w:rsidRPr="00007B72">
        <w:rPr>
          <w:sz w:val="32"/>
          <w:szCs w:val="32"/>
        </w:rPr>
        <w:t xml:space="preserve"> to the West side of the Crazies.  When people work together to help make things happen, good things become of it.  I truly believe this synergistic relationship will greatly benefit everyone involved, especially the general public.  The last thing that is needed is more public access </w:t>
      </w:r>
      <w:r w:rsidR="00007B72">
        <w:rPr>
          <w:sz w:val="32"/>
          <w:szCs w:val="32"/>
        </w:rPr>
        <w:t>closed</w:t>
      </w:r>
      <w:r w:rsidR="0084249F" w:rsidRPr="00007B72">
        <w:rPr>
          <w:sz w:val="32"/>
          <w:szCs w:val="32"/>
        </w:rPr>
        <w:t xml:space="preserve"> because people could not get along and come up with solutions.</w:t>
      </w:r>
      <w:r w:rsidR="00007B72">
        <w:rPr>
          <w:sz w:val="32"/>
          <w:szCs w:val="32"/>
        </w:rPr>
        <w:t xml:space="preserve">  This proposal will help enhance the economy in the Big Timber area, affecting each and everyone who live in the Big Timber area and Montana.</w:t>
      </w:r>
      <w:r w:rsidR="00733B04" w:rsidRPr="00007B72">
        <w:rPr>
          <w:sz w:val="32"/>
          <w:szCs w:val="32"/>
        </w:rPr>
        <w:t xml:space="preserve">  I am very pleased this solution has been proposed</w:t>
      </w:r>
      <w:r w:rsidR="00733B04">
        <w:t xml:space="preserve">.  </w:t>
      </w:r>
      <w:r w:rsidR="0084249F">
        <w:t xml:space="preserve">  </w:t>
      </w:r>
    </w:p>
    <w:sectPr w:rsidR="00A32C41" w:rsidSect="00A32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78C"/>
    <w:rsid w:val="00007B72"/>
    <w:rsid w:val="00733B04"/>
    <w:rsid w:val="0084249F"/>
    <w:rsid w:val="00A32C41"/>
    <w:rsid w:val="00BF102A"/>
    <w:rsid w:val="00C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2022-12-24T03:45:00Z</dcterms:created>
  <dcterms:modified xsi:type="dcterms:W3CDTF">2022-12-24T04:13:00Z</dcterms:modified>
</cp:coreProperties>
</file>