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31F6F" w14:textId="062508C0" w:rsidR="00752B7A" w:rsidRDefault="00752B7A">
      <w:bookmarkStart w:id="0" w:name="_GoBack"/>
      <w:bookmarkEnd w:id="0"/>
    </w:p>
    <w:p w14:paraId="55CD5875" w14:textId="41C76EE0" w:rsidR="00AB4C7C" w:rsidRDefault="00AB4C7C"/>
    <w:p w14:paraId="1AF55035" w14:textId="2A793246" w:rsidR="00AB4C7C" w:rsidRDefault="00AB4C7C">
      <w:r>
        <w:t>Dear Andrew Gaston, District Ranger, Cheoah/Tusquitee Ranger District:</w:t>
      </w:r>
    </w:p>
    <w:p w14:paraId="068A7C54" w14:textId="09D04E47" w:rsidR="00AB4C7C" w:rsidRDefault="00AB4C7C"/>
    <w:p w14:paraId="1757B045" w14:textId="1B50565F" w:rsidR="00AB4C7C" w:rsidRDefault="00472EA2">
      <w:r>
        <w:t xml:space="preserve">Reference the Crossover Project. </w:t>
      </w:r>
      <w:r w:rsidR="00AB4C7C">
        <w:t xml:space="preserve">The Fish &amp; Wildlife Conservation Council supports Alternative B. In supporting Alternative B we must note that that the area needs more regeneration for future mast production and early successional habitat. Peak mast production in oaks occurs between age 40-80 years old. The </w:t>
      </w:r>
      <w:r>
        <w:t>Analysis</w:t>
      </w:r>
      <w:r w:rsidR="00AB4C7C">
        <w:t xml:space="preserve"> area currently has only about 15% of the area in the 40-80yr old age classes. In </w:t>
      </w:r>
      <w:r>
        <w:t>addition,</w:t>
      </w:r>
      <w:r w:rsidR="00AB4C7C">
        <w:t xml:space="preserve"> there is only approximately 10% in age classes 1-40. Alternative B proposes a mere 7</w:t>
      </w:r>
      <w:r>
        <w:t>-8% of the area to be regenerated.</w:t>
      </w:r>
    </w:p>
    <w:p w14:paraId="5BA9B30D" w14:textId="1846D98F" w:rsidR="00AB4C7C" w:rsidRDefault="00AB4C7C"/>
    <w:p w14:paraId="25492DBA" w14:textId="68740342" w:rsidR="00AB4C7C" w:rsidRDefault="00AB4C7C" w:rsidP="00AB4C7C">
      <w:r>
        <w:t>While we strongly support Alternative B, we hope that future projects will propose more regeneration in relation to the size of the area being considered</w:t>
      </w:r>
      <w:r w:rsidR="00472EA2">
        <w:t xml:space="preserve"> when existing regeneration is lacking</w:t>
      </w:r>
      <w:r>
        <w:t xml:space="preserve">. </w:t>
      </w:r>
    </w:p>
    <w:p w14:paraId="036BF2F2" w14:textId="77777777" w:rsidR="00AB4C7C" w:rsidRDefault="00AB4C7C" w:rsidP="00AB4C7C"/>
    <w:p w14:paraId="5F53CE22" w14:textId="77777777" w:rsidR="00AB4C7C" w:rsidRDefault="00AB4C7C" w:rsidP="00AB4C7C">
      <w:r>
        <w:t>Sincerely,</w:t>
      </w:r>
    </w:p>
    <w:p w14:paraId="2D17CC3D" w14:textId="77777777" w:rsidR="00AB4C7C" w:rsidRDefault="00AB4C7C" w:rsidP="00AB4C7C"/>
    <w:p w14:paraId="05030A7E" w14:textId="77777777" w:rsidR="00AB4C7C" w:rsidRDefault="00AB4C7C" w:rsidP="00AB4C7C">
      <w:r>
        <w:t>Jeff Johnson</w:t>
      </w:r>
    </w:p>
    <w:p w14:paraId="60B63E71" w14:textId="77777777" w:rsidR="00AB4C7C" w:rsidRDefault="00AB4C7C" w:rsidP="00AB4C7C">
      <w:r>
        <w:t>Fish &amp; Wildlife Conservation Council, Nantahala Chapter</w:t>
      </w:r>
    </w:p>
    <w:p w14:paraId="4A865782" w14:textId="77777777" w:rsidR="00AB4C7C" w:rsidRDefault="00AB4C7C" w:rsidP="00AB4C7C"/>
    <w:p w14:paraId="1ED7E3A1" w14:textId="77777777" w:rsidR="00AB4C7C" w:rsidRDefault="00AB4C7C" w:rsidP="00AB4C7C">
      <w:r>
        <w:t>David Whitmire</w:t>
      </w:r>
    </w:p>
    <w:p w14:paraId="5B446350" w14:textId="77777777" w:rsidR="00AB4C7C" w:rsidRDefault="00AB4C7C" w:rsidP="00AB4C7C">
      <w:r>
        <w:t xml:space="preserve">Fish &amp; Wildlife Conservation Council, President </w:t>
      </w:r>
    </w:p>
    <w:p w14:paraId="711502A3" w14:textId="411C343A" w:rsidR="00AB4C7C" w:rsidRDefault="00AB4C7C"/>
    <w:sectPr w:rsidR="00AB4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7C"/>
    <w:rsid w:val="00472EA2"/>
    <w:rsid w:val="005B22BC"/>
    <w:rsid w:val="00752B7A"/>
    <w:rsid w:val="00AB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2BF5"/>
  <w15:chartTrackingRefBased/>
  <w15:docId w15:val="{FF15F407-154B-4E67-AAC1-D116AA57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michaellwilkins@yahoo.com</dc:creator>
  <cp:keywords/>
  <dc:description/>
  <cp:lastModifiedBy>Maria Dills</cp:lastModifiedBy>
  <cp:revision>2</cp:revision>
  <dcterms:created xsi:type="dcterms:W3CDTF">2022-11-11T13:45:00Z</dcterms:created>
  <dcterms:modified xsi:type="dcterms:W3CDTF">2022-11-11T13:45:00Z</dcterms:modified>
</cp:coreProperties>
</file>