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C2EC4" w14:textId="1D1AB621" w:rsidR="00CD450A" w:rsidRDefault="00C03B7D">
      <w:r>
        <w:rPr>
          <w:noProof/>
        </w:rPr>
        <w:drawing>
          <wp:inline distT="0" distB="0" distL="0" distR="0" wp14:anchorId="1AF578EB" wp14:editId="67C21E8B">
            <wp:extent cx="2019300" cy="1653540"/>
            <wp:effectExtent l="0" t="0" r="0" b="381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19300" cy="1653540"/>
                    </a:xfrm>
                    <a:prstGeom prst="rect">
                      <a:avLst/>
                    </a:prstGeom>
                    <a:noFill/>
                    <a:ln>
                      <a:noFill/>
                    </a:ln>
                  </pic:spPr>
                </pic:pic>
              </a:graphicData>
            </a:graphic>
          </wp:inline>
        </w:drawing>
      </w:r>
    </w:p>
    <w:p w14:paraId="601A9EA2" w14:textId="4FDD39A0" w:rsidR="00C03B7D" w:rsidRDefault="00C03B7D" w:rsidP="00C03B7D">
      <w:pPr>
        <w:pStyle w:val="NoSpacing"/>
      </w:pPr>
      <w:r>
        <w:t xml:space="preserve">David Whitmire </w:t>
      </w:r>
    </w:p>
    <w:p w14:paraId="74F891E1" w14:textId="7B358117" w:rsidR="00C03B7D" w:rsidRDefault="00C03B7D" w:rsidP="00C03B7D">
      <w:pPr>
        <w:pStyle w:val="NoSpacing"/>
      </w:pPr>
      <w:r>
        <w:t>Fish and Wildlife Conservation Council Chair</w:t>
      </w:r>
    </w:p>
    <w:p w14:paraId="4EA63A47" w14:textId="053A816D" w:rsidR="00C03B7D" w:rsidRDefault="00C03B7D" w:rsidP="00C03B7D">
      <w:pPr>
        <w:pStyle w:val="NoSpacing"/>
      </w:pPr>
      <w:r>
        <w:t>2700 Flat Creek Valley Road</w:t>
      </w:r>
    </w:p>
    <w:p w14:paraId="3083D764" w14:textId="61AA829A" w:rsidR="00C03B7D" w:rsidRDefault="00C03B7D" w:rsidP="00C03B7D">
      <w:pPr>
        <w:pStyle w:val="NoSpacing"/>
      </w:pPr>
      <w:r>
        <w:t>Lake Toxaway, NC 28747</w:t>
      </w:r>
    </w:p>
    <w:p w14:paraId="656134D2" w14:textId="3CFA69D1" w:rsidR="00C03B7D" w:rsidRDefault="00C03B7D" w:rsidP="00C03B7D">
      <w:pPr>
        <w:pStyle w:val="NoSpacing"/>
      </w:pPr>
      <w:hyperlink r:id="rId5" w:history="1">
        <w:r w:rsidRPr="000363C6">
          <w:rPr>
            <w:rStyle w:val="Hyperlink"/>
          </w:rPr>
          <w:t>avery@citcom.net</w:t>
        </w:r>
      </w:hyperlink>
      <w:r>
        <w:t xml:space="preserve"> </w:t>
      </w:r>
    </w:p>
    <w:p w14:paraId="6DBA5868" w14:textId="08AB3D90" w:rsidR="00C03B7D" w:rsidRDefault="00C03B7D" w:rsidP="00C03B7D">
      <w:pPr>
        <w:pStyle w:val="NoSpacing"/>
      </w:pPr>
      <w:r>
        <w:t>828-553-0083</w:t>
      </w:r>
    </w:p>
    <w:p w14:paraId="2C65803A" w14:textId="4CF4EC6A" w:rsidR="00C03B7D" w:rsidRDefault="00C03B7D" w:rsidP="00C03B7D">
      <w:pPr>
        <w:pStyle w:val="NoSpacing"/>
      </w:pPr>
    </w:p>
    <w:p w14:paraId="6B1E72F3" w14:textId="6A96B50F" w:rsidR="00C03B7D" w:rsidRDefault="00C03B7D" w:rsidP="00C03B7D">
      <w:pPr>
        <w:pStyle w:val="NoSpacing"/>
      </w:pPr>
      <w:r>
        <w:t>November 4, 2022</w:t>
      </w:r>
    </w:p>
    <w:p w14:paraId="32ACFFFA" w14:textId="31E4F981" w:rsidR="00C03B7D" w:rsidRDefault="00C03B7D" w:rsidP="00C03B7D">
      <w:pPr>
        <w:pStyle w:val="NoSpacing"/>
      </w:pPr>
    </w:p>
    <w:p w14:paraId="3844A1FB" w14:textId="2B0014B6" w:rsidR="00C03B7D" w:rsidRDefault="00F94731" w:rsidP="00C03B7D">
      <w:pPr>
        <w:pStyle w:val="NoSpacing"/>
      </w:pPr>
      <w:r>
        <w:t>Pisgah National Forest Ranger Districts</w:t>
      </w:r>
    </w:p>
    <w:p w14:paraId="3D275D4A" w14:textId="73D215BF" w:rsidR="00F94731" w:rsidRDefault="00F94731" w:rsidP="00C03B7D">
      <w:pPr>
        <w:pStyle w:val="NoSpacing"/>
      </w:pPr>
      <w:r>
        <w:t xml:space="preserve">USDA Forest Service </w:t>
      </w:r>
    </w:p>
    <w:p w14:paraId="5D992D55" w14:textId="62F7D741" w:rsidR="00F94731" w:rsidRDefault="00F94731" w:rsidP="00C03B7D">
      <w:pPr>
        <w:pStyle w:val="NoSpacing"/>
      </w:pPr>
      <w:r>
        <w:t>Attn: Nicholas Larson, Jen Barnhart, Dave Casey</w:t>
      </w:r>
    </w:p>
    <w:p w14:paraId="5909D033" w14:textId="68850A78" w:rsidR="00F94731" w:rsidRDefault="00F94731" w:rsidP="00C03B7D">
      <w:pPr>
        <w:pStyle w:val="NoSpacing"/>
      </w:pPr>
    </w:p>
    <w:p w14:paraId="52EF848B" w14:textId="49BCB85D" w:rsidR="00F94731" w:rsidRDefault="00F94731" w:rsidP="00C03B7D">
      <w:pPr>
        <w:pStyle w:val="NoSpacing"/>
      </w:pPr>
    </w:p>
    <w:p w14:paraId="67F9A8E4" w14:textId="70095161" w:rsidR="00F94731" w:rsidRDefault="00F94731" w:rsidP="00C03B7D">
      <w:pPr>
        <w:pStyle w:val="NoSpacing"/>
      </w:pPr>
      <w:r>
        <w:t xml:space="preserve">Re: Grandfather, Appalachian, Pisgah Restoration Project </w:t>
      </w:r>
      <w:r w:rsidR="0001453D">
        <w:t>(GAP</w:t>
      </w:r>
      <w:r w:rsidR="00BC4FA8">
        <w:t xml:space="preserve"> Project) </w:t>
      </w:r>
      <w:r w:rsidR="0001453D">
        <w:t>Comments</w:t>
      </w:r>
    </w:p>
    <w:p w14:paraId="41EEB630" w14:textId="7DD02647" w:rsidR="00BC4FA8" w:rsidRDefault="00BC4FA8" w:rsidP="00C03B7D">
      <w:pPr>
        <w:pStyle w:val="NoSpacing"/>
      </w:pPr>
    </w:p>
    <w:p w14:paraId="35595FA4" w14:textId="3CDA39BC" w:rsidR="00BC4FA8" w:rsidRDefault="00BC4FA8" w:rsidP="00C03B7D">
      <w:pPr>
        <w:pStyle w:val="NoSpacing"/>
      </w:pPr>
      <w:r>
        <w:t>To Pisgah District Rangers:</w:t>
      </w:r>
    </w:p>
    <w:p w14:paraId="1AE5A496" w14:textId="76E7C650" w:rsidR="00BC4FA8" w:rsidRDefault="00BC4FA8" w:rsidP="00C03B7D">
      <w:pPr>
        <w:pStyle w:val="NoSpacing"/>
      </w:pPr>
    </w:p>
    <w:p w14:paraId="34AFD144" w14:textId="235AAF5B" w:rsidR="00BC4FA8" w:rsidRDefault="00BC4FA8" w:rsidP="00C03B7D">
      <w:pPr>
        <w:pStyle w:val="NoSpacing"/>
      </w:pPr>
      <w:r>
        <w:t xml:space="preserve">On behalf of the Fish and Wildlife Conservation </w:t>
      </w:r>
      <w:r w:rsidR="0001453D">
        <w:t>Council,</w:t>
      </w:r>
      <w:r>
        <w:t xml:space="preserve"> thank you for this opportunity to comment on the GAP project for the Pisgah National Forest.</w:t>
      </w:r>
    </w:p>
    <w:p w14:paraId="3B5188E9" w14:textId="41FE206C" w:rsidR="00BC4FA8" w:rsidRDefault="00BC4FA8" w:rsidP="00C03B7D">
      <w:pPr>
        <w:pStyle w:val="NoSpacing"/>
      </w:pPr>
    </w:p>
    <w:p w14:paraId="4D2E978A" w14:textId="5FB9DA10" w:rsidR="00BC4FA8" w:rsidRDefault="00BC4FA8" w:rsidP="00C03B7D">
      <w:pPr>
        <w:pStyle w:val="NoSpacing"/>
      </w:pPr>
      <w:r>
        <w:t xml:space="preserve">The Fish and Wildlife Conservation Council (FWCC) was formed in the early 1990’s to establish a voice </w:t>
      </w:r>
      <w:r w:rsidR="004A3A1D">
        <w:t>for sportsmen</w:t>
      </w:r>
      <w:r>
        <w:t xml:space="preserve"> and women across Western North </w:t>
      </w:r>
      <w:r w:rsidR="004A3A1D">
        <w:t>Carolina (</w:t>
      </w:r>
      <w:r w:rsidR="00903042">
        <w:t>WNC)</w:t>
      </w:r>
      <w:r>
        <w:t xml:space="preserve"> on wildlife </w:t>
      </w:r>
      <w:r w:rsidR="008C4273">
        <w:t xml:space="preserve">and wildlife habitat issues on the public lands we live around. Most recently a large portion of our work is </w:t>
      </w:r>
      <w:r w:rsidR="0001453D">
        <w:t>on the</w:t>
      </w:r>
      <w:r w:rsidR="008C4273">
        <w:t xml:space="preserve"> </w:t>
      </w:r>
      <w:r w:rsidR="004A3A1D">
        <w:t>Nantahala</w:t>
      </w:r>
      <w:r w:rsidR="008C4273">
        <w:t xml:space="preserve"> / Pisgah National Forest Revision Plan that is it its </w:t>
      </w:r>
      <w:r w:rsidR="0001453D">
        <w:t>final</w:t>
      </w:r>
      <w:r w:rsidR="008C4273">
        <w:t xml:space="preserve"> </w:t>
      </w:r>
      <w:r w:rsidR="0001453D">
        <w:t>stages.</w:t>
      </w:r>
      <w:r w:rsidR="008C4273">
        <w:t xml:space="preserve"> While</w:t>
      </w:r>
      <w:r w:rsidR="00903042">
        <w:t xml:space="preserve"> we are committed to the many faucets of needed work for wildlife </w:t>
      </w:r>
      <w:r w:rsidR="0001453D">
        <w:t>habitat</w:t>
      </w:r>
      <w:r w:rsidR="00903042">
        <w:t xml:space="preserve"> through -out WNC, our biggest asset is connecting the local sportsmen and women to their resource </w:t>
      </w:r>
      <w:r w:rsidR="0001453D">
        <w:t xml:space="preserve">managers and </w:t>
      </w:r>
      <w:r w:rsidR="004A3A1D">
        <w:t>vice</w:t>
      </w:r>
      <w:r w:rsidR="0001453D">
        <w:t xml:space="preserve"> versa.</w:t>
      </w:r>
      <w:r w:rsidR="00903042">
        <w:t xml:space="preserve"> </w:t>
      </w:r>
    </w:p>
    <w:p w14:paraId="54D99C36" w14:textId="3B4A9717" w:rsidR="00903042" w:rsidRDefault="00903042" w:rsidP="00C03B7D">
      <w:pPr>
        <w:pStyle w:val="NoSpacing"/>
      </w:pPr>
    </w:p>
    <w:p w14:paraId="3793252C" w14:textId="3C13482E" w:rsidR="00903042" w:rsidRDefault="00903042" w:rsidP="00C03B7D">
      <w:pPr>
        <w:pStyle w:val="NoSpacing"/>
      </w:pPr>
      <w:r>
        <w:t xml:space="preserve">We have followed the GAP project from the </w:t>
      </w:r>
      <w:r w:rsidR="0001453D">
        <w:t>beginning.</w:t>
      </w:r>
      <w:r>
        <w:t xml:space="preserve"> Our council often uses our Federal and State Resource managers as </w:t>
      </w:r>
      <w:r w:rsidR="0001453D">
        <w:t>technical</w:t>
      </w:r>
      <w:r>
        <w:t xml:space="preserve"> advisers and has been the case for the GAP project. We </w:t>
      </w:r>
      <w:r w:rsidR="0001453D">
        <w:t>appreciate</w:t>
      </w:r>
      <w:r>
        <w:t xml:space="preserve"> the</w:t>
      </w:r>
      <w:r w:rsidR="00A466A3">
        <w:t xml:space="preserve"> time </w:t>
      </w:r>
      <w:r w:rsidR="0001453D">
        <w:t>and hard</w:t>
      </w:r>
      <w:r>
        <w:t xml:space="preserve"> work </w:t>
      </w:r>
      <w:r w:rsidR="00A466A3">
        <w:t xml:space="preserve">that has went into this </w:t>
      </w:r>
      <w:r w:rsidR="004A3A1D">
        <w:t>project.</w:t>
      </w:r>
      <w:r w:rsidR="00A466A3">
        <w:t xml:space="preserve"> We feel it is the right </w:t>
      </w:r>
      <w:r w:rsidR="0001453D">
        <w:t>direction,</w:t>
      </w:r>
      <w:r w:rsidR="00A466A3">
        <w:t xml:space="preserve"> at the right time as fire is an important tool for wildlife habitat. With that said the facts remain that our </w:t>
      </w:r>
      <w:r w:rsidR="0001453D">
        <w:t>wildlife</w:t>
      </w:r>
      <w:r w:rsidR="00A466A3">
        <w:t xml:space="preserve"> habitat has suffered greatly over the past thirty years with the lack of meeting goals from past plans and the general lack of capacity from resources managers to put quality habitat on the ground. While </w:t>
      </w:r>
      <w:r w:rsidR="0001453D">
        <w:t>many aspects</w:t>
      </w:r>
      <w:r w:rsidR="00A466A3">
        <w:t xml:space="preserve"> today lead us to believe that the future of habitat on </w:t>
      </w:r>
      <w:r w:rsidR="004A3A1D">
        <w:t>this forest</w:t>
      </w:r>
      <w:r w:rsidR="00A466A3">
        <w:t xml:space="preserve"> will be much improved </w:t>
      </w:r>
      <w:r w:rsidR="004A3A1D">
        <w:t>on,</w:t>
      </w:r>
      <w:r w:rsidR="00C50D50">
        <w:t xml:space="preserve"> overcoming thirty years of not meeting goals and those effects concern us. It is with those concerns that</w:t>
      </w:r>
      <w:r w:rsidR="004A3A1D">
        <w:t xml:space="preserve"> we</w:t>
      </w:r>
      <w:r w:rsidR="00C50D50">
        <w:t xml:space="preserve"> summit these comments.</w:t>
      </w:r>
    </w:p>
    <w:p w14:paraId="182AC3D8" w14:textId="7708C8D9" w:rsidR="00B107C0" w:rsidRDefault="00C50D50" w:rsidP="00C03B7D">
      <w:pPr>
        <w:pStyle w:val="NoSpacing"/>
      </w:pPr>
      <w:r>
        <w:lastRenderedPageBreak/>
        <w:t xml:space="preserve">The project itself is a large landscape </w:t>
      </w:r>
      <w:r w:rsidR="0001453D">
        <w:t>project.</w:t>
      </w:r>
      <w:r>
        <w:t xml:space="preserve"> The capacity to </w:t>
      </w:r>
      <w:r w:rsidR="0001453D">
        <w:t>develop</w:t>
      </w:r>
      <w:r>
        <w:t xml:space="preserve"> and implement it will take a large portion of</w:t>
      </w:r>
      <w:r w:rsidR="00B05EBF">
        <w:t xml:space="preserve"> each</w:t>
      </w:r>
      <w:r>
        <w:t xml:space="preserve"> the Pisgah Districts </w:t>
      </w:r>
      <w:r w:rsidR="0001453D">
        <w:t>capacity,</w:t>
      </w:r>
      <w:r>
        <w:t xml:space="preserve"> including using partners. The benefits of fire to make communities </w:t>
      </w:r>
      <w:r w:rsidR="0001453D">
        <w:t>safer,</w:t>
      </w:r>
      <w:r w:rsidR="00B05EBF">
        <w:t xml:space="preserve"> forest </w:t>
      </w:r>
      <w:r w:rsidR="004A3A1D">
        <w:t>healthier</w:t>
      </w:r>
      <w:r w:rsidR="00B05EBF">
        <w:t xml:space="preserve"> and wildlife habitat better </w:t>
      </w:r>
      <w:r w:rsidR="00475151">
        <w:t>is the</w:t>
      </w:r>
      <w:r w:rsidR="00B05EBF">
        <w:t xml:space="preserve"> focus. With the limited </w:t>
      </w:r>
      <w:r w:rsidR="004A3A1D">
        <w:t>number</w:t>
      </w:r>
      <w:r w:rsidR="00B05EBF">
        <w:t xml:space="preserve"> of </w:t>
      </w:r>
      <w:r w:rsidR="0001453D">
        <w:t>resources,</w:t>
      </w:r>
      <w:r w:rsidR="00B05EBF">
        <w:t xml:space="preserve"> we should focus on the most effective burns we can. FWCC would like to see an increase in the amount of young forest habitat created from the 500 acres listed</w:t>
      </w:r>
      <w:r w:rsidR="00B107C0">
        <w:t>,</w:t>
      </w:r>
      <w:r w:rsidR="00B05EBF">
        <w:t xml:space="preserve"> to closer to 1500 acres per year. 1. </w:t>
      </w:r>
      <w:r w:rsidR="00E2391C">
        <w:t xml:space="preserve">This fall </w:t>
      </w:r>
      <w:r w:rsidR="00B05EBF">
        <w:t>in line with the</w:t>
      </w:r>
      <w:r w:rsidR="00E2391C">
        <w:t xml:space="preserve"> new</w:t>
      </w:r>
      <w:r w:rsidR="00B05EBF">
        <w:t xml:space="preserve"> proposed forest plan in its Tier 2 </w:t>
      </w:r>
      <w:r w:rsidR="0001453D">
        <w:t>objectives,</w:t>
      </w:r>
      <w:r w:rsidR="00B05EBF">
        <w:t xml:space="preserve"> which must be met </w:t>
      </w:r>
      <w:r w:rsidR="00E2391C">
        <w:t>if we are to see</w:t>
      </w:r>
      <w:r w:rsidR="00B05EBF">
        <w:t xml:space="preserve"> </w:t>
      </w:r>
      <w:r w:rsidR="0001453D">
        <w:t>improve</w:t>
      </w:r>
      <w:r w:rsidR="00E2391C">
        <w:t>d</w:t>
      </w:r>
      <w:r w:rsidR="00B05EBF">
        <w:t xml:space="preserve"> wildlife habitat. 2. With the </w:t>
      </w:r>
      <w:r w:rsidR="0001453D">
        <w:t>deficit</w:t>
      </w:r>
      <w:r w:rsidR="00B05EBF">
        <w:t xml:space="preserve"> we now have on young forest habitat and the lack of Forest Service </w:t>
      </w:r>
      <w:r w:rsidR="004A3A1D">
        <w:t>capacity,</w:t>
      </w:r>
      <w:r w:rsidR="00B05EBF">
        <w:t xml:space="preserve"> GAP will be a major focus. Without </w:t>
      </w:r>
      <w:r w:rsidR="004A3A1D">
        <w:t>emphasizing</w:t>
      </w:r>
      <w:r w:rsidR="00475151">
        <w:t xml:space="preserve"> young forest habitat during the Gap project </w:t>
      </w:r>
      <w:r w:rsidR="004A3A1D">
        <w:t>duration,</w:t>
      </w:r>
      <w:r w:rsidR="00475151">
        <w:t xml:space="preserve"> we feel the ability to create young forest will continue to be pushed to the back of the line. 3. We should stive to burn with the most effectiveness </w:t>
      </w:r>
      <w:r w:rsidR="0001453D">
        <w:t>possible</w:t>
      </w:r>
      <w:r w:rsidR="00475151">
        <w:t xml:space="preserve">. Often young forest creation never reaches its full potential because the lack of fire during its succession. Regeneration based on age class and composition should be done as </w:t>
      </w:r>
      <w:r w:rsidR="00007B06">
        <w:t>an</w:t>
      </w:r>
      <w:r w:rsidR="00475151">
        <w:t xml:space="preserve"> </w:t>
      </w:r>
      <w:r w:rsidR="004A3A1D">
        <w:t>integral</w:t>
      </w:r>
      <w:r w:rsidR="00475151">
        <w:t xml:space="preserve"> part of GAP as to make burns the most efficient both in </w:t>
      </w:r>
      <w:r w:rsidR="004A3A1D">
        <w:t xml:space="preserve">money </w:t>
      </w:r>
      <w:r w:rsidR="00475151">
        <w:t xml:space="preserve">and time to achieve the best outcomes. Simply </w:t>
      </w:r>
      <w:r w:rsidR="004A3A1D">
        <w:t>burning to</w:t>
      </w:r>
      <w:r w:rsidR="00475151">
        <w:t xml:space="preserve"> be burning has </w:t>
      </w:r>
      <w:r w:rsidR="004A3A1D">
        <w:t>benefits but</w:t>
      </w:r>
      <w:r w:rsidR="00475151">
        <w:t xml:space="preserve"> restoring these areas and burning should be the goals</w:t>
      </w:r>
      <w:r w:rsidR="00B107C0">
        <w:t xml:space="preserve">, especially for quality wildlife habitat. </w:t>
      </w:r>
      <w:r w:rsidR="009B064F">
        <w:t xml:space="preserve">4. We would like to see a </w:t>
      </w:r>
      <w:r w:rsidR="004A3A1D">
        <w:t>priority</w:t>
      </w:r>
      <w:r w:rsidR="009B064F">
        <w:t xml:space="preserve"> or </w:t>
      </w:r>
      <w:r w:rsidR="004A3A1D">
        <w:t>emphasis</w:t>
      </w:r>
      <w:r w:rsidR="009B064F">
        <w:t xml:space="preserve"> on the North Carolina Wildlife Resources Commisssion Wildlife Habitat Active Management area for regeneration </w:t>
      </w:r>
      <w:r w:rsidR="004A3A1D">
        <w:t>within</w:t>
      </w:r>
      <w:r w:rsidR="009B064F">
        <w:t xml:space="preserve"> the GAP project.</w:t>
      </w:r>
    </w:p>
    <w:p w14:paraId="45FF6CCC" w14:textId="72FDB369" w:rsidR="00B107C0" w:rsidRDefault="00B107C0" w:rsidP="00C03B7D">
      <w:pPr>
        <w:pStyle w:val="NoSpacing"/>
      </w:pPr>
    </w:p>
    <w:p w14:paraId="09D8B32A" w14:textId="095A5B51" w:rsidR="00B107C0" w:rsidRDefault="00B107C0" w:rsidP="00C03B7D">
      <w:pPr>
        <w:pStyle w:val="NoSpacing"/>
      </w:pPr>
      <w:r>
        <w:t xml:space="preserve">Access remains a key </w:t>
      </w:r>
      <w:r w:rsidR="004A3A1D">
        <w:t>ingredient</w:t>
      </w:r>
      <w:r>
        <w:t xml:space="preserve"> to a </w:t>
      </w:r>
      <w:r w:rsidR="00007B06">
        <w:t>successful GAP</w:t>
      </w:r>
      <w:r>
        <w:t xml:space="preserve"> project. Roads and fire lines must be maintained to allow access for burning, fire breaks, </w:t>
      </w:r>
      <w:r w:rsidR="004A3A1D">
        <w:t>restoration,</w:t>
      </w:r>
      <w:r>
        <w:t xml:space="preserve"> and other needed work. FWCC </w:t>
      </w:r>
      <w:r w:rsidR="004A3A1D">
        <w:t>recognizes</w:t>
      </w:r>
      <w:r>
        <w:t xml:space="preserve"> the importance of these features and the important role they can play in wildlife habitat. 1. We would like to see daylighting of </w:t>
      </w:r>
      <w:r w:rsidR="004A3A1D">
        <w:t>roads out</w:t>
      </w:r>
      <w:r>
        <w:t xml:space="preserve"> to fifty foot each side of road</w:t>
      </w:r>
      <w:r w:rsidR="00E2391C">
        <w:t>s</w:t>
      </w:r>
      <w:r>
        <w:t xml:space="preserve">. This will create much needed native young growth habitat for many species. More modern </w:t>
      </w:r>
      <w:r w:rsidR="009B064F">
        <w:t>equipment</w:t>
      </w:r>
      <w:r>
        <w:t xml:space="preserve"> also allows for </w:t>
      </w:r>
      <w:r w:rsidR="009B064F">
        <w:t>better maintenance of these linear openings</w:t>
      </w:r>
      <w:r w:rsidR="00E2391C">
        <w:t xml:space="preserve"> than ever before</w:t>
      </w:r>
      <w:r w:rsidR="009B064F">
        <w:t>. 2.</w:t>
      </w:r>
      <w:r w:rsidR="00E2391C">
        <w:t>W</w:t>
      </w:r>
      <w:r w:rsidR="009B064F">
        <w:t>h</w:t>
      </w:r>
      <w:r w:rsidR="004A3A1D">
        <w:t>en</w:t>
      </w:r>
      <w:r w:rsidR="009B064F">
        <w:t xml:space="preserve"> seeding roads and fire </w:t>
      </w:r>
      <w:r w:rsidR="00E2391C">
        <w:t xml:space="preserve">breaks, use </w:t>
      </w:r>
      <w:r w:rsidR="009B064F">
        <w:t xml:space="preserve">wildlife beneficial seeds or mixtures that hold </w:t>
      </w:r>
      <w:r w:rsidR="004A3A1D">
        <w:t>erosion</w:t>
      </w:r>
      <w:r w:rsidR="009B064F">
        <w:t xml:space="preserve"> and benefit wildlife. 3. </w:t>
      </w:r>
      <w:r w:rsidR="004A3A1D">
        <w:t>Permanent</w:t>
      </w:r>
      <w:r w:rsidR="009B064F">
        <w:t xml:space="preserve"> Wildlife fields </w:t>
      </w:r>
      <w:r w:rsidR="004A3A1D">
        <w:t>within</w:t>
      </w:r>
      <w:r w:rsidR="009B064F">
        <w:t xml:space="preserve"> the burning units should be daylighted</w:t>
      </w:r>
      <w:r w:rsidR="00BC35C1">
        <w:t xml:space="preserve"> to 100 ft from edge. Burning of the fields and surrounding </w:t>
      </w:r>
      <w:r w:rsidR="004A3A1D">
        <w:t>edges</w:t>
      </w:r>
      <w:r w:rsidR="00BC35C1">
        <w:t xml:space="preserve"> will create a layer transition much desired for many species and making future burns most effective. </w:t>
      </w:r>
    </w:p>
    <w:p w14:paraId="53007024" w14:textId="52DAEA1F" w:rsidR="00BC35C1" w:rsidRDefault="00BC35C1" w:rsidP="00C03B7D">
      <w:pPr>
        <w:pStyle w:val="NoSpacing"/>
      </w:pPr>
    </w:p>
    <w:p w14:paraId="33548752" w14:textId="4740F191" w:rsidR="00BC35C1" w:rsidRDefault="00BC35C1" w:rsidP="00C03B7D">
      <w:pPr>
        <w:pStyle w:val="NoSpacing"/>
      </w:pPr>
      <w:r>
        <w:t xml:space="preserve">FWCC </w:t>
      </w:r>
      <w:r w:rsidR="004A3A1D">
        <w:t>appreciates</w:t>
      </w:r>
      <w:r>
        <w:t xml:space="preserve"> the</w:t>
      </w:r>
      <w:r w:rsidR="0001453D">
        <w:t xml:space="preserve"> Forest </w:t>
      </w:r>
      <w:r w:rsidR="004A3A1D">
        <w:t>Service’s work</w:t>
      </w:r>
      <w:r>
        <w:t xml:space="preserve"> to improve the pace and scale of </w:t>
      </w:r>
      <w:r w:rsidR="004A3A1D">
        <w:t>activities</w:t>
      </w:r>
      <w:r w:rsidR="0001453D">
        <w:t xml:space="preserve"> that provide quality wildlife habitat.</w:t>
      </w:r>
      <w:r w:rsidR="004A3A1D">
        <w:t xml:space="preserve"> The polygons listed we support </w:t>
      </w:r>
      <w:r w:rsidR="00962F48">
        <w:t xml:space="preserve">but </w:t>
      </w:r>
      <w:r w:rsidR="00007B06">
        <w:t>realize</w:t>
      </w:r>
      <w:r w:rsidR="00962F48">
        <w:t xml:space="preserve"> they </w:t>
      </w:r>
      <w:r w:rsidR="00007B06">
        <w:t>too</w:t>
      </w:r>
      <w:r w:rsidR="00962F48">
        <w:t xml:space="preserve"> may need to be flexible to be expanded. We also support </w:t>
      </w:r>
      <w:r w:rsidR="00007B06">
        <w:t>flexibility</w:t>
      </w:r>
      <w:r w:rsidR="00962F48">
        <w:t xml:space="preserve"> in identifying needed restoration concerns </w:t>
      </w:r>
      <w:r w:rsidR="00007B06">
        <w:t>as the project moves forward.</w:t>
      </w:r>
      <w:r w:rsidR="00962F48">
        <w:t xml:space="preserve"> </w:t>
      </w:r>
      <w:r w:rsidR="0001453D">
        <w:t xml:space="preserve"> As concerned citizens our comments are based on our vast knowledge of the past, </w:t>
      </w:r>
      <w:r w:rsidR="004A3A1D">
        <w:t>present,</w:t>
      </w:r>
      <w:r w:rsidR="0001453D">
        <w:t xml:space="preserve"> and future boots on the ground experiences in this forest. We support this project and hope you will consider not only our request to go further for wildlife but also some of our </w:t>
      </w:r>
      <w:r w:rsidR="004A3A1D">
        <w:t>partner’s</w:t>
      </w:r>
      <w:r w:rsidR="0001453D">
        <w:t xml:space="preserve"> request. We endorse both the North Carolina Wildlife </w:t>
      </w:r>
      <w:r w:rsidR="004A3A1D">
        <w:t>Resources</w:t>
      </w:r>
      <w:r w:rsidR="0001453D">
        <w:t xml:space="preserve"> Commissions and the Ruffed Grouse Society &amp; American Woodcock Societies comments concerning the Gap project.  </w:t>
      </w:r>
    </w:p>
    <w:p w14:paraId="6AFE77E1" w14:textId="7AD89170" w:rsidR="00E2391C" w:rsidRDefault="00E2391C" w:rsidP="00C03B7D">
      <w:pPr>
        <w:pStyle w:val="NoSpacing"/>
      </w:pPr>
    </w:p>
    <w:p w14:paraId="61506CE6" w14:textId="6DC35117" w:rsidR="00E2391C" w:rsidRDefault="00E2391C" w:rsidP="00C03B7D">
      <w:pPr>
        <w:pStyle w:val="NoSpacing"/>
      </w:pPr>
      <w:r>
        <w:t xml:space="preserve">Sincerely, </w:t>
      </w:r>
    </w:p>
    <w:p w14:paraId="790ADCDB" w14:textId="3284078E" w:rsidR="00E2391C" w:rsidRDefault="00E2391C" w:rsidP="00C03B7D">
      <w:pPr>
        <w:pStyle w:val="NoSpacing"/>
      </w:pPr>
      <w:r>
        <w:t>David Whitmire</w:t>
      </w:r>
    </w:p>
    <w:p w14:paraId="0E229AAC" w14:textId="44DF60DF" w:rsidR="00E2391C" w:rsidRDefault="00E2391C" w:rsidP="00C03B7D">
      <w:pPr>
        <w:pStyle w:val="NoSpacing"/>
      </w:pPr>
      <w:r>
        <w:t>FWCC Chair</w:t>
      </w:r>
    </w:p>
    <w:p w14:paraId="06324DC1" w14:textId="77777777" w:rsidR="00BC35C1" w:rsidRDefault="00BC35C1" w:rsidP="00C03B7D">
      <w:pPr>
        <w:pStyle w:val="NoSpacing"/>
      </w:pPr>
    </w:p>
    <w:p w14:paraId="68D22D4E" w14:textId="6220FE13" w:rsidR="00B107C0" w:rsidRDefault="00B107C0" w:rsidP="00C03B7D">
      <w:pPr>
        <w:pStyle w:val="NoSpacing"/>
      </w:pPr>
    </w:p>
    <w:p w14:paraId="26C006FB" w14:textId="77777777" w:rsidR="00B107C0" w:rsidRDefault="00B107C0" w:rsidP="00C03B7D">
      <w:pPr>
        <w:pStyle w:val="NoSpacing"/>
      </w:pPr>
    </w:p>
    <w:p w14:paraId="471C498B" w14:textId="204AFFB9" w:rsidR="00B05EBF" w:rsidRDefault="00B05EBF" w:rsidP="00C03B7D">
      <w:pPr>
        <w:pStyle w:val="NoSpacing"/>
      </w:pPr>
    </w:p>
    <w:p w14:paraId="66F1B3BC" w14:textId="618928B5" w:rsidR="00C03B7D" w:rsidRDefault="00C03B7D" w:rsidP="00C03B7D">
      <w:pPr>
        <w:pStyle w:val="NoSpacing"/>
      </w:pPr>
    </w:p>
    <w:p w14:paraId="65EB99CB" w14:textId="77777777" w:rsidR="00C03B7D" w:rsidRDefault="00C03B7D" w:rsidP="00C03B7D">
      <w:pPr>
        <w:pStyle w:val="NoSpacing"/>
      </w:pPr>
    </w:p>
    <w:p w14:paraId="51F00E1C" w14:textId="77777777" w:rsidR="00C03B7D" w:rsidRDefault="00C03B7D" w:rsidP="00C03B7D">
      <w:pPr>
        <w:pStyle w:val="NoSpacing"/>
      </w:pPr>
    </w:p>
    <w:sectPr w:rsidR="00C0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7D"/>
    <w:rsid w:val="00007B06"/>
    <w:rsid w:val="0001453D"/>
    <w:rsid w:val="00475151"/>
    <w:rsid w:val="004A3A1D"/>
    <w:rsid w:val="008C4273"/>
    <w:rsid w:val="00903042"/>
    <w:rsid w:val="00962F48"/>
    <w:rsid w:val="009B064F"/>
    <w:rsid w:val="00A466A3"/>
    <w:rsid w:val="00B05EBF"/>
    <w:rsid w:val="00B107C0"/>
    <w:rsid w:val="00BC35C1"/>
    <w:rsid w:val="00BC4FA8"/>
    <w:rsid w:val="00C03B7D"/>
    <w:rsid w:val="00C50D50"/>
    <w:rsid w:val="00CD450A"/>
    <w:rsid w:val="00E2391C"/>
    <w:rsid w:val="00F94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3C63"/>
  <w15:chartTrackingRefBased/>
  <w15:docId w15:val="{4BA8FEF3-30BB-4D88-A966-3637C4CD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3B7D"/>
    <w:pPr>
      <w:spacing w:after="0" w:line="240" w:lineRule="auto"/>
    </w:pPr>
  </w:style>
  <w:style w:type="character" w:styleId="Hyperlink">
    <w:name w:val="Hyperlink"/>
    <w:basedOn w:val="DefaultParagraphFont"/>
    <w:uiPriority w:val="99"/>
    <w:unhideWhenUsed/>
    <w:rsid w:val="00C03B7D"/>
    <w:rPr>
      <w:color w:val="0563C1" w:themeColor="hyperlink"/>
      <w:u w:val="single"/>
    </w:rPr>
  </w:style>
  <w:style w:type="character" w:styleId="UnresolvedMention">
    <w:name w:val="Unresolved Mention"/>
    <w:basedOn w:val="DefaultParagraphFont"/>
    <w:uiPriority w:val="99"/>
    <w:semiHidden/>
    <w:unhideWhenUsed/>
    <w:rsid w:val="00C03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very@citcom.net"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dwhitmire</dc:creator>
  <cp:keywords/>
  <dc:description/>
  <cp:lastModifiedBy>dwhitmire</cp:lastModifiedBy>
  <cp:revision>2</cp:revision>
  <dcterms:created xsi:type="dcterms:W3CDTF">2022-11-05T11:27:00Z</dcterms:created>
  <dcterms:modified xsi:type="dcterms:W3CDTF">2022-11-05T14:49:00Z</dcterms:modified>
</cp:coreProperties>
</file>