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A4D2" w14:textId="043A6C8C" w:rsidR="004B217D" w:rsidRDefault="00E64393" w:rsidP="004B217D">
      <w:pPr>
        <w:spacing w:after="0" w:line="240" w:lineRule="auto"/>
        <w:rPr>
          <w:rFonts w:ascii="Cambria" w:hAnsi="Cambria"/>
          <w:sz w:val="28"/>
          <w:szCs w:val="28"/>
        </w:rPr>
      </w:pPr>
      <w:r>
        <w:rPr>
          <w:rFonts w:ascii="Times New Roman" w:hAnsi="Times New Roman" w:cs="Times New Roman"/>
          <w:noProof/>
          <w:sz w:val="28"/>
          <w:szCs w:val="28"/>
        </w:rPr>
        <w:drawing>
          <wp:inline distT="0" distB="0" distL="0" distR="0" wp14:anchorId="5062F307" wp14:editId="2D774D0F">
            <wp:extent cx="3048000" cy="1051829"/>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6081" cy="1054618"/>
                    </a:xfrm>
                    <a:prstGeom prst="rect">
                      <a:avLst/>
                    </a:prstGeom>
                    <a:noFill/>
                    <a:ln>
                      <a:noFill/>
                    </a:ln>
                  </pic:spPr>
                </pic:pic>
              </a:graphicData>
            </a:graphic>
          </wp:inline>
        </w:drawing>
      </w:r>
    </w:p>
    <w:p w14:paraId="63078CB1" w14:textId="77777777" w:rsidR="00C959BD" w:rsidRDefault="00C959BD" w:rsidP="004B217D">
      <w:pPr>
        <w:spacing w:after="0" w:line="240" w:lineRule="auto"/>
        <w:rPr>
          <w:rFonts w:ascii="Times New Roman" w:hAnsi="Times New Roman" w:cs="Times New Roman"/>
          <w:sz w:val="28"/>
          <w:szCs w:val="28"/>
        </w:rPr>
      </w:pPr>
    </w:p>
    <w:p w14:paraId="18929B1F" w14:textId="77777777" w:rsidR="00C959BD" w:rsidRDefault="00C959BD" w:rsidP="004B217D">
      <w:pPr>
        <w:spacing w:after="0" w:line="240" w:lineRule="auto"/>
        <w:rPr>
          <w:rFonts w:ascii="Times New Roman" w:hAnsi="Times New Roman" w:cs="Times New Roman"/>
          <w:sz w:val="28"/>
          <w:szCs w:val="28"/>
        </w:rPr>
      </w:pPr>
    </w:p>
    <w:p w14:paraId="5F02EF6B" w14:textId="33AD4090" w:rsidR="004B217D" w:rsidRPr="00C959BD" w:rsidRDefault="004B217D" w:rsidP="004B217D">
      <w:pPr>
        <w:spacing w:after="0" w:line="240" w:lineRule="auto"/>
        <w:rPr>
          <w:rFonts w:ascii="Times New Roman" w:hAnsi="Times New Roman" w:cs="Times New Roman"/>
          <w:sz w:val="28"/>
          <w:szCs w:val="28"/>
        </w:rPr>
      </w:pPr>
      <w:r w:rsidRPr="00C959BD">
        <w:rPr>
          <w:rFonts w:ascii="Times New Roman" w:hAnsi="Times New Roman" w:cs="Times New Roman"/>
          <w:sz w:val="28"/>
          <w:szCs w:val="28"/>
        </w:rPr>
        <w:t>August 2</w:t>
      </w:r>
      <w:r w:rsidR="00C959BD">
        <w:rPr>
          <w:rFonts w:ascii="Times New Roman" w:hAnsi="Times New Roman" w:cs="Times New Roman"/>
          <w:sz w:val="28"/>
          <w:szCs w:val="28"/>
        </w:rPr>
        <w:t>8</w:t>
      </w:r>
      <w:r w:rsidRPr="00C959BD">
        <w:rPr>
          <w:rFonts w:ascii="Times New Roman" w:hAnsi="Times New Roman" w:cs="Times New Roman"/>
          <w:sz w:val="28"/>
          <w:szCs w:val="28"/>
        </w:rPr>
        <w:t>, 2022</w:t>
      </w:r>
    </w:p>
    <w:p w14:paraId="0EA7C1A1" w14:textId="77777777" w:rsidR="004B217D" w:rsidRPr="00C959BD" w:rsidRDefault="004B217D" w:rsidP="004B217D">
      <w:pPr>
        <w:spacing w:after="0" w:line="240" w:lineRule="auto"/>
        <w:rPr>
          <w:rFonts w:ascii="Times New Roman" w:hAnsi="Times New Roman" w:cs="Times New Roman"/>
          <w:sz w:val="28"/>
          <w:szCs w:val="28"/>
        </w:rPr>
      </w:pPr>
    </w:p>
    <w:p w14:paraId="54BBE43A" w14:textId="77777777" w:rsidR="004B217D" w:rsidRPr="00C959BD" w:rsidRDefault="004B217D" w:rsidP="004B217D">
      <w:pPr>
        <w:spacing w:after="0" w:line="240" w:lineRule="auto"/>
        <w:rPr>
          <w:rFonts w:ascii="Times New Roman" w:hAnsi="Times New Roman" w:cs="Times New Roman"/>
          <w:sz w:val="28"/>
          <w:szCs w:val="28"/>
        </w:rPr>
      </w:pPr>
      <w:r w:rsidRPr="00C959BD">
        <w:rPr>
          <w:rFonts w:ascii="Times New Roman" w:hAnsi="Times New Roman" w:cs="Times New Roman"/>
          <w:sz w:val="28"/>
          <w:szCs w:val="28"/>
        </w:rPr>
        <w:t>Mr. Jamie Barbour</w:t>
      </w:r>
    </w:p>
    <w:p w14:paraId="472F5B63" w14:textId="77777777" w:rsidR="004B217D" w:rsidRPr="00C959BD" w:rsidRDefault="004B217D" w:rsidP="004B217D">
      <w:pPr>
        <w:spacing w:after="0" w:line="240" w:lineRule="auto"/>
        <w:rPr>
          <w:rFonts w:ascii="Times New Roman" w:hAnsi="Times New Roman" w:cs="Times New Roman"/>
          <w:i/>
          <w:iCs/>
          <w:sz w:val="28"/>
          <w:szCs w:val="28"/>
        </w:rPr>
      </w:pPr>
      <w:r w:rsidRPr="00C959BD">
        <w:rPr>
          <w:rFonts w:ascii="Times New Roman" w:hAnsi="Times New Roman" w:cs="Times New Roman"/>
          <w:i/>
          <w:iCs/>
          <w:sz w:val="28"/>
          <w:szCs w:val="28"/>
        </w:rPr>
        <w:t>Assistant Director</w:t>
      </w:r>
    </w:p>
    <w:p w14:paraId="7ED1C864" w14:textId="77777777" w:rsidR="004B217D" w:rsidRPr="00C959BD" w:rsidRDefault="004B217D" w:rsidP="004B217D">
      <w:pPr>
        <w:spacing w:after="0" w:line="240" w:lineRule="auto"/>
        <w:rPr>
          <w:rFonts w:ascii="Times New Roman" w:hAnsi="Times New Roman" w:cs="Times New Roman"/>
          <w:sz w:val="28"/>
          <w:szCs w:val="28"/>
        </w:rPr>
      </w:pPr>
      <w:r w:rsidRPr="00C959BD">
        <w:rPr>
          <w:rFonts w:ascii="Times New Roman" w:hAnsi="Times New Roman" w:cs="Times New Roman"/>
          <w:sz w:val="28"/>
          <w:szCs w:val="28"/>
        </w:rPr>
        <w:t>Ecosystem Management Coordination</w:t>
      </w:r>
    </w:p>
    <w:p w14:paraId="5101A5F4" w14:textId="77777777" w:rsidR="004B217D" w:rsidRPr="00C959BD" w:rsidRDefault="004B217D" w:rsidP="004B217D">
      <w:pPr>
        <w:spacing w:after="0" w:line="240" w:lineRule="auto"/>
        <w:rPr>
          <w:rFonts w:ascii="Times New Roman" w:hAnsi="Times New Roman" w:cs="Times New Roman"/>
          <w:sz w:val="28"/>
          <w:szCs w:val="28"/>
        </w:rPr>
      </w:pPr>
      <w:r w:rsidRPr="00C959BD">
        <w:rPr>
          <w:rFonts w:ascii="Times New Roman" w:hAnsi="Times New Roman" w:cs="Times New Roman"/>
          <w:sz w:val="28"/>
          <w:szCs w:val="28"/>
        </w:rPr>
        <w:t>USDA Forest Service</w:t>
      </w:r>
    </w:p>
    <w:p w14:paraId="474864C5" w14:textId="77777777" w:rsidR="004B217D" w:rsidRPr="00C959BD" w:rsidRDefault="004B217D" w:rsidP="004B217D">
      <w:pPr>
        <w:spacing w:after="0" w:line="240" w:lineRule="auto"/>
        <w:rPr>
          <w:rFonts w:ascii="Times New Roman" w:hAnsi="Times New Roman" w:cs="Times New Roman"/>
          <w:sz w:val="28"/>
          <w:szCs w:val="28"/>
        </w:rPr>
      </w:pPr>
      <w:r w:rsidRPr="00C959BD">
        <w:rPr>
          <w:rFonts w:ascii="Times New Roman" w:hAnsi="Times New Roman" w:cs="Times New Roman"/>
          <w:sz w:val="28"/>
          <w:szCs w:val="28"/>
        </w:rPr>
        <w:t>Washington, DC:</w:t>
      </w:r>
    </w:p>
    <w:p w14:paraId="3F4EBF52" w14:textId="77777777" w:rsidR="004B217D" w:rsidRPr="00C959BD" w:rsidRDefault="004B217D" w:rsidP="004B217D">
      <w:pPr>
        <w:spacing w:after="0" w:line="240" w:lineRule="auto"/>
        <w:rPr>
          <w:rFonts w:ascii="Times New Roman" w:hAnsi="Times New Roman" w:cs="Times New Roman"/>
          <w:sz w:val="28"/>
          <w:szCs w:val="28"/>
        </w:rPr>
      </w:pPr>
    </w:p>
    <w:p w14:paraId="4B0E79E4" w14:textId="53326609" w:rsidR="004B217D" w:rsidRPr="00C959BD" w:rsidRDefault="004B217D" w:rsidP="004B217D">
      <w:pPr>
        <w:spacing w:after="0" w:line="240" w:lineRule="auto"/>
        <w:rPr>
          <w:rFonts w:ascii="Times New Roman" w:hAnsi="Times New Roman" w:cs="Times New Roman"/>
          <w:sz w:val="28"/>
          <w:szCs w:val="28"/>
        </w:rPr>
      </w:pPr>
      <w:r w:rsidRPr="00C959BD">
        <w:rPr>
          <w:rFonts w:ascii="Times New Roman" w:hAnsi="Times New Roman" w:cs="Times New Roman"/>
          <w:sz w:val="28"/>
          <w:szCs w:val="28"/>
        </w:rPr>
        <w:t>Dear Mr. Barbour:</w:t>
      </w:r>
    </w:p>
    <w:p w14:paraId="4F814395" w14:textId="2D0A7C94" w:rsidR="004B217D" w:rsidRPr="00C959BD" w:rsidRDefault="004B217D" w:rsidP="004B217D">
      <w:pPr>
        <w:spacing w:after="0" w:line="240" w:lineRule="auto"/>
        <w:rPr>
          <w:rFonts w:ascii="Times New Roman" w:hAnsi="Times New Roman" w:cs="Times New Roman"/>
          <w:sz w:val="28"/>
          <w:szCs w:val="28"/>
        </w:rPr>
      </w:pPr>
    </w:p>
    <w:p w14:paraId="599B02C3" w14:textId="5FC216D0" w:rsidR="00C959BD" w:rsidRPr="00C959BD" w:rsidRDefault="004B217D" w:rsidP="00C959BD">
      <w:pPr>
        <w:spacing w:after="0" w:line="240" w:lineRule="auto"/>
        <w:rPr>
          <w:rFonts w:ascii="Times New Roman" w:hAnsi="Times New Roman" w:cs="Times New Roman"/>
          <w:sz w:val="28"/>
          <w:szCs w:val="28"/>
        </w:rPr>
      </w:pPr>
      <w:r w:rsidRPr="00C959BD">
        <w:rPr>
          <w:rFonts w:ascii="Times New Roman" w:hAnsi="Times New Roman" w:cs="Times New Roman"/>
          <w:sz w:val="28"/>
          <w:szCs w:val="28"/>
        </w:rPr>
        <w:t>Following are comments</w:t>
      </w:r>
      <w:r w:rsidR="00C959BD" w:rsidRPr="00C959BD">
        <w:rPr>
          <w:rFonts w:ascii="Times New Roman" w:hAnsi="Times New Roman" w:cs="Times New Roman"/>
          <w:sz w:val="28"/>
          <w:szCs w:val="28"/>
        </w:rPr>
        <w:t xml:space="preserve"> from California Forestry Association (Calforests)</w:t>
      </w:r>
      <w:r w:rsidRPr="00C959BD">
        <w:rPr>
          <w:rFonts w:ascii="Times New Roman" w:hAnsi="Times New Roman" w:cs="Times New Roman"/>
          <w:sz w:val="28"/>
          <w:szCs w:val="28"/>
        </w:rPr>
        <w:t xml:space="preserve"> </w:t>
      </w:r>
      <w:r w:rsidR="00C959BD" w:rsidRPr="00C959BD">
        <w:rPr>
          <w:rFonts w:ascii="Times New Roman" w:hAnsi="Times New Roman" w:cs="Times New Roman"/>
          <w:sz w:val="28"/>
          <w:szCs w:val="28"/>
        </w:rPr>
        <w:t>responding to</w:t>
      </w:r>
      <w:r w:rsidRPr="00C959BD">
        <w:rPr>
          <w:rFonts w:ascii="Times New Roman" w:hAnsi="Times New Roman" w:cs="Times New Roman"/>
          <w:sz w:val="28"/>
          <w:szCs w:val="28"/>
        </w:rPr>
        <w:t xml:space="preserve"> Fed. Reg. 42493-42494</w:t>
      </w:r>
      <w:r w:rsidRPr="00C959BD">
        <w:rPr>
          <w:rFonts w:ascii="Times New Roman" w:hAnsi="Times New Roman" w:cs="Times New Roman"/>
          <w:b/>
          <w:bCs/>
          <w:sz w:val="28"/>
          <w:szCs w:val="28"/>
        </w:rPr>
        <w:t xml:space="preserve"> </w:t>
      </w:r>
      <w:r w:rsidRPr="00C959BD">
        <w:rPr>
          <w:rFonts w:ascii="Times New Roman" w:hAnsi="Times New Roman" w:cs="Times New Roman"/>
          <w:sz w:val="28"/>
          <w:szCs w:val="28"/>
        </w:rPr>
        <w:t>Vol. 87, No. 135 July 15, 2022, “Request for Information (RFI) on Federal Old-growth and Mature Forests</w:t>
      </w:r>
      <w:r w:rsidR="00C959BD" w:rsidRPr="00C959BD">
        <w:rPr>
          <w:rFonts w:ascii="Times New Roman" w:hAnsi="Times New Roman" w:cs="Times New Roman"/>
          <w:sz w:val="28"/>
          <w:szCs w:val="28"/>
        </w:rPr>
        <w:t>.</w:t>
      </w:r>
      <w:r w:rsidRPr="00C959BD">
        <w:rPr>
          <w:rFonts w:ascii="Times New Roman" w:hAnsi="Times New Roman" w:cs="Times New Roman"/>
          <w:sz w:val="28"/>
          <w:szCs w:val="28"/>
        </w:rPr>
        <w:t>”</w:t>
      </w:r>
    </w:p>
    <w:p w14:paraId="33F20C2B" w14:textId="77777777" w:rsidR="00C959BD" w:rsidRDefault="00C959BD" w:rsidP="00C959BD">
      <w:pPr>
        <w:spacing w:after="0" w:line="240" w:lineRule="auto"/>
        <w:rPr>
          <w:rFonts w:ascii="Cambria" w:hAnsi="Cambria"/>
          <w:sz w:val="28"/>
          <w:szCs w:val="28"/>
        </w:rPr>
      </w:pPr>
    </w:p>
    <w:p w14:paraId="6B1716D8" w14:textId="76814E05" w:rsidR="004B217D" w:rsidRPr="00C959BD" w:rsidRDefault="00C959BD" w:rsidP="00C959BD">
      <w:pPr>
        <w:spacing w:after="0" w:line="240" w:lineRule="auto"/>
        <w:rPr>
          <w:rFonts w:ascii="Cambria" w:hAnsi="Cambria"/>
          <w:sz w:val="28"/>
          <w:szCs w:val="28"/>
        </w:rPr>
      </w:pPr>
      <w:r w:rsidRPr="00C959BD">
        <w:rPr>
          <w:rFonts w:ascii="Times New Roman" w:hAnsi="Times New Roman" w:cs="Times New Roman"/>
          <w:sz w:val="28"/>
          <w:szCs w:val="28"/>
          <w:shd w:val="clear" w:color="auto" w:fill="FFFFFF"/>
        </w:rPr>
        <w:t>In accordance with Executive Order 14072, issued April 22, 2022:</w:t>
      </w:r>
    </w:p>
    <w:p w14:paraId="20F07DD1" w14:textId="2B7B49B4" w:rsidR="00C959BD" w:rsidRDefault="00C959BD">
      <w:pPr>
        <w:rPr>
          <w:rFonts w:ascii="Times New Roman" w:hAnsi="Times New Roman" w:cs="Times New Roman"/>
          <w:sz w:val="28"/>
          <w:szCs w:val="28"/>
          <w:shd w:val="clear" w:color="auto" w:fill="FFFFFF"/>
        </w:rPr>
      </w:pPr>
      <w:r w:rsidRPr="00C959BD">
        <w:rPr>
          <w:rFonts w:ascii="Times New Roman" w:hAnsi="Times New Roman" w:cs="Times New Roman"/>
          <w:sz w:val="28"/>
          <w:szCs w:val="28"/>
          <w:shd w:val="clear" w:color="auto" w:fill="FFFFFF"/>
        </w:rPr>
        <w:t>“</w:t>
      </w:r>
      <w:r w:rsidR="004B217D" w:rsidRPr="00C959BD">
        <w:rPr>
          <w:rFonts w:ascii="Times New Roman" w:hAnsi="Times New Roman" w:cs="Times New Roman"/>
          <w:sz w:val="28"/>
          <w:szCs w:val="28"/>
          <w:shd w:val="clear" w:color="auto" w:fill="FFFFFF"/>
        </w:rPr>
        <w:t>The Secretary of the Interior, with respect to public lands managed by the Bureau of Land Management, and the Secretary of Agriculture, with respect to National Forest System lands, shall, within 1 year of the date of this order, define, identify, and complete an inventory of old-growth and mature forests on Federal lands, accounting for regional and ecological variations, as appropriate, and shall make such inventory publicly available.</w:t>
      </w:r>
      <w:r w:rsidRPr="00C959BD">
        <w:rPr>
          <w:rFonts w:ascii="Times New Roman" w:hAnsi="Times New Roman" w:cs="Times New Roman"/>
          <w:sz w:val="28"/>
          <w:szCs w:val="28"/>
          <w:shd w:val="clear" w:color="auto" w:fill="FFFFFF"/>
        </w:rPr>
        <w:t>”</w:t>
      </w:r>
      <w:r w:rsidR="004B217D" w:rsidRPr="00C959BD">
        <w:rPr>
          <w:rFonts w:ascii="Times New Roman" w:hAnsi="Times New Roman" w:cs="Times New Roman"/>
          <w:sz w:val="28"/>
          <w:szCs w:val="28"/>
          <w:shd w:val="clear" w:color="auto" w:fill="FFFFFF"/>
        </w:rPr>
        <w:t> </w:t>
      </w:r>
    </w:p>
    <w:p w14:paraId="5DAC62EF" w14:textId="53E3C6C7" w:rsidR="0042185E" w:rsidRDefault="00C959B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Calforests</w:t>
      </w:r>
      <w:r w:rsidR="00542055">
        <w:rPr>
          <w:rFonts w:ascii="Times New Roman" w:hAnsi="Times New Roman" w:cs="Times New Roman"/>
          <w:sz w:val="28"/>
          <w:szCs w:val="28"/>
          <w:shd w:val="clear" w:color="auto" w:fill="FFFFFF"/>
        </w:rPr>
        <w:t xml:space="preserve"> incorporates Federal Forest Resources Coalit</w:t>
      </w:r>
      <w:r w:rsidR="00601381">
        <w:rPr>
          <w:rFonts w:ascii="Times New Roman" w:hAnsi="Times New Roman" w:cs="Times New Roman"/>
          <w:sz w:val="28"/>
          <w:szCs w:val="28"/>
          <w:shd w:val="clear" w:color="auto" w:fill="FFFFFF"/>
        </w:rPr>
        <w:t>i</w:t>
      </w:r>
      <w:r w:rsidR="00542055">
        <w:rPr>
          <w:rFonts w:ascii="Times New Roman" w:hAnsi="Times New Roman" w:cs="Times New Roman"/>
          <w:sz w:val="28"/>
          <w:szCs w:val="28"/>
          <w:shd w:val="clear" w:color="auto" w:fill="FFFFFF"/>
        </w:rPr>
        <w:t>on’s</w:t>
      </w:r>
      <w:r w:rsidR="00601381">
        <w:rPr>
          <w:rFonts w:ascii="Times New Roman" w:hAnsi="Times New Roman" w:cs="Times New Roman"/>
          <w:sz w:val="28"/>
          <w:szCs w:val="28"/>
          <w:shd w:val="clear" w:color="auto" w:fill="FFFFFF"/>
        </w:rPr>
        <w:t xml:space="preserve"> (FFRC)</w:t>
      </w:r>
      <w:r w:rsidR="00542055">
        <w:rPr>
          <w:rFonts w:ascii="Times New Roman" w:hAnsi="Times New Roman" w:cs="Times New Roman"/>
          <w:sz w:val="28"/>
          <w:szCs w:val="28"/>
          <w:shd w:val="clear" w:color="auto" w:fill="FFFFFF"/>
        </w:rPr>
        <w:t xml:space="preserve"> August 25, 2022, comments in their entirety</w:t>
      </w:r>
      <w:r w:rsidR="00BF042C">
        <w:rPr>
          <w:rFonts w:ascii="Times New Roman" w:hAnsi="Times New Roman" w:cs="Times New Roman"/>
          <w:sz w:val="28"/>
          <w:szCs w:val="28"/>
          <w:shd w:val="clear" w:color="auto" w:fill="FFFFFF"/>
        </w:rPr>
        <w:t xml:space="preserve">. </w:t>
      </w:r>
      <w:r w:rsidR="00601381">
        <w:rPr>
          <w:rFonts w:ascii="Times New Roman" w:hAnsi="Times New Roman" w:cs="Times New Roman"/>
          <w:sz w:val="28"/>
          <w:szCs w:val="28"/>
          <w:shd w:val="clear" w:color="auto" w:fill="FFFFFF"/>
        </w:rPr>
        <w:t>Calforests will not repeat any of FFRC’s comments in Calforests comments</w:t>
      </w:r>
      <w:r w:rsidR="00BF042C">
        <w:rPr>
          <w:rFonts w:ascii="Times New Roman" w:hAnsi="Times New Roman" w:cs="Times New Roman"/>
          <w:sz w:val="28"/>
          <w:szCs w:val="28"/>
          <w:shd w:val="clear" w:color="auto" w:fill="FFFFFF"/>
        </w:rPr>
        <w:t xml:space="preserve">. </w:t>
      </w:r>
      <w:r w:rsidR="00A12046">
        <w:rPr>
          <w:rFonts w:ascii="Times New Roman" w:hAnsi="Times New Roman" w:cs="Times New Roman"/>
          <w:sz w:val="28"/>
          <w:szCs w:val="28"/>
          <w:shd w:val="clear" w:color="auto" w:fill="FFFFFF"/>
        </w:rPr>
        <w:t xml:space="preserve">Rather, Calforests </w:t>
      </w:r>
      <w:r>
        <w:rPr>
          <w:rFonts w:ascii="Times New Roman" w:hAnsi="Times New Roman" w:cs="Times New Roman"/>
          <w:sz w:val="28"/>
          <w:szCs w:val="28"/>
          <w:shd w:val="clear" w:color="auto" w:fill="FFFFFF"/>
        </w:rPr>
        <w:t>comments are focused entirely on a pathway for the Bureau of Land Management</w:t>
      </w:r>
      <w:r w:rsidR="008C46D3">
        <w:rPr>
          <w:rFonts w:ascii="Times New Roman" w:hAnsi="Times New Roman" w:cs="Times New Roman"/>
          <w:sz w:val="28"/>
          <w:szCs w:val="28"/>
          <w:shd w:val="clear" w:color="auto" w:fill="FFFFFF"/>
        </w:rPr>
        <w:t xml:space="preserve"> (BLM)</w:t>
      </w:r>
      <w:r>
        <w:rPr>
          <w:rFonts w:ascii="Times New Roman" w:hAnsi="Times New Roman" w:cs="Times New Roman"/>
          <w:sz w:val="28"/>
          <w:szCs w:val="28"/>
          <w:shd w:val="clear" w:color="auto" w:fill="FFFFFF"/>
        </w:rPr>
        <w:t xml:space="preserve"> and the Secretary of Agriculture, with respect to National Forest System lands</w:t>
      </w:r>
      <w:r w:rsidR="00F10538">
        <w:rPr>
          <w:rFonts w:ascii="Times New Roman" w:hAnsi="Times New Roman" w:cs="Times New Roman"/>
          <w:sz w:val="28"/>
          <w:szCs w:val="28"/>
          <w:shd w:val="clear" w:color="auto" w:fill="FFFFFF"/>
        </w:rPr>
        <w:t>, to complete an inventory</w:t>
      </w:r>
      <w:r w:rsidR="00A12046">
        <w:rPr>
          <w:rFonts w:ascii="Times New Roman" w:hAnsi="Times New Roman" w:cs="Times New Roman"/>
          <w:sz w:val="28"/>
          <w:szCs w:val="28"/>
          <w:shd w:val="clear" w:color="auto" w:fill="FFFFFF"/>
        </w:rPr>
        <w:t>,</w:t>
      </w:r>
      <w:r w:rsidR="00F10538">
        <w:rPr>
          <w:rFonts w:ascii="Times New Roman" w:hAnsi="Times New Roman" w:cs="Times New Roman"/>
          <w:sz w:val="28"/>
          <w:szCs w:val="28"/>
          <w:shd w:val="clear" w:color="auto" w:fill="FFFFFF"/>
        </w:rPr>
        <w:t xml:space="preserve"> including accounting for regional and ecological variations</w:t>
      </w:r>
      <w:r w:rsidR="00A12046">
        <w:rPr>
          <w:rFonts w:ascii="Times New Roman" w:hAnsi="Times New Roman" w:cs="Times New Roman"/>
          <w:sz w:val="28"/>
          <w:szCs w:val="28"/>
          <w:shd w:val="clear" w:color="auto" w:fill="FFFFFF"/>
        </w:rPr>
        <w:t>, by April 22, 202</w:t>
      </w:r>
      <w:r w:rsidR="00C75C95">
        <w:rPr>
          <w:rFonts w:ascii="Times New Roman" w:hAnsi="Times New Roman" w:cs="Times New Roman"/>
          <w:sz w:val="28"/>
          <w:szCs w:val="28"/>
          <w:shd w:val="clear" w:color="auto" w:fill="FFFFFF"/>
        </w:rPr>
        <w:t>3</w:t>
      </w:r>
      <w:r w:rsidR="00794DA6">
        <w:rPr>
          <w:rFonts w:ascii="Times New Roman" w:hAnsi="Times New Roman" w:cs="Times New Roman"/>
          <w:sz w:val="28"/>
          <w:szCs w:val="28"/>
          <w:shd w:val="clear" w:color="auto" w:fill="FFFFFF"/>
        </w:rPr>
        <w:t>,</w:t>
      </w:r>
      <w:r w:rsidR="00A12046">
        <w:rPr>
          <w:rFonts w:ascii="Times New Roman" w:hAnsi="Times New Roman" w:cs="Times New Roman"/>
          <w:sz w:val="28"/>
          <w:szCs w:val="28"/>
          <w:shd w:val="clear" w:color="auto" w:fill="FFFFFF"/>
        </w:rPr>
        <w:t xml:space="preserve"> as required by the Executive Order</w:t>
      </w:r>
      <w:r w:rsidR="00F10538">
        <w:rPr>
          <w:rFonts w:ascii="Times New Roman" w:hAnsi="Times New Roman" w:cs="Times New Roman"/>
          <w:sz w:val="28"/>
          <w:szCs w:val="28"/>
          <w:shd w:val="clear" w:color="auto" w:fill="FFFFFF"/>
        </w:rPr>
        <w:t>.</w:t>
      </w:r>
    </w:p>
    <w:p w14:paraId="43D8431A" w14:textId="440872B9" w:rsidR="003C51A8" w:rsidRPr="00D52E1E" w:rsidRDefault="00D52E1E" w:rsidP="00D52E1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Calforests believes and the Dept. of Agriculture, Forest Service only have the statistically valid Forest Inventory and Analysis (FIA) data to be the driver to </w:t>
      </w:r>
      <w:r>
        <w:rPr>
          <w:rFonts w:ascii="Times New Roman" w:eastAsia="Times New Roman" w:hAnsi="Times New Roman" w:cs="Times New Roman"/>
          <w:sz w:val="28"/>
          <w:szCs w:val="28"/>
        </w:rPr>
        <w:lastRenderedPageBreak/>
        <w:t>complete this inventory by April 22, 2023</w:t>
      </w:r>
      <w:r w:rsidR="00BF04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Fortunately</w:t>
      </w:r>
      <w:r w:rsidR="008C46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FIA is robust in the information that is gathered at each permanent plot every 5-10 years</w:t>
      </w:r>
      <w:r w:rsidR="00BF04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Further, the FIA is by </w:t>
      </w:r>
      <w:r w:rsidR="008C46D3">
        <w:rPr>
          <w:rFonts w:ascii="Times New Roman" w:eastAsia="Times New Roman" w:hAnsi="Times New Roman" w:cs="Times New Roman"/>
          <w:sz w:val="28"/>
          <w:szCs w:val="28"/>
        </w:rPr>
        <w:t>species by r</w:t>
      </w:r>
      <w:r>
        <w:rPr>
          <w:rFonts w:ascii="Times New Roman" w:eastAsia="Times New Roman" w:hAnsi="Times New Roman" w:cs="Times New Roman"/>
          <w:sz w:val="28"/>
          <w:szCs w:val="28"/>
        </w:rPr>
        <w:t>egion and therefore provides for regional and ecological variation.</w:t>
      </w:r>
    </w:p>
    <w:p w14:paraId="5726E790" w14:textId="41C84957" w:rsidR="003C51A8" w:rsidRDefault="003C51A8" w:rsidP="006B5CC5">
      <w:pPr>
        <w:rPr>
          <w:rFonts w:ascii="Times New Roman" w:eastAsia="Times New Roman" w:hAnsi="Times New Roman" w:cs="Times New Roman"/>
          <w:sz w:val="28"/>
          <w:szCs w:val="28"/>
        </w:rPr>
      </w:pPr>
      <w:r w:rsidRPr="006B5CC5">
        <w:rPr>
          <w:rFonts w:ascii="Times New Roman" w:eastAsia="Times New Roman" w:hAnsi="Times New Roman" w:cs="Times New Roman"/>
          <w:sz w:val="28"/>
          <w:szCs w:val="28"/>
        </w:rPr>
        <w:t>FIA can provide age by species in 20-year increments,</w:t>
      </w:r>
      <w:r w:rsidR="008C46D3">
        <w:rPr>
          <w:rFonts w:ascii="Times New Roman" w:eastAsia="Times New Roman" w:hAnsi="Times New Roman" w:cs="Times New Roman"/>
          <w:sz w:val="28"/>
          <w:szCs w:val="28"/>
        </w:rPr>
        <w:t xml:space="preserve"> species</w:t>
      </w:r>
      <w:r w:rsidRPr="006B5CC5">
        <w:rPr>
          <w:rFonts w:ascii="Times New Roman" w:eastAsia="Times New Roman" w:hAnsi="Times New Roman" w:cs="Times New Roman"/>
          <w:sz w:val="28"/>
          <w:szCs w:val="28"/>
        </w:rPr>
        <w:t xml:space="preserve"> diameter in 3” increments, </w:t>
      </w:r>
      <w:r w:rsidR="008C46D3">
        <w:rPr>
          <w:rFonts w:ascii="Times New Roman" w:eastAsia="Times New Roman" w:hAnsi="Times New Roman" w:cs="Times New Roman"/>
          <w:sz w:val="28"/>
          <w:szCs w:val="28"/>
        </w:rPr>
        <w:t xml:space="preserve">species </w:t>
      </w:r>
      <w:r w:rsidRPr="006B5CC5">
        <w:rPr>
          <w:rFonts w:ascii="Times New Roman" w:eastAsia="Times New Roman" w:hAnsi="Times New Roman" w:cs="Times New Roman"/>
          <w:sz w:val="28"/>
          <w:szCs w:val="28"/>
        </w:rPr>
        <w:t>mean crown density . . .</w:t>
      </w:r>
      <w:r w:rsidR="006B5CC5">
        <w:rPr>
          <w:rFonts w:ascii="Times New Roman" w:eastAsia="Times New Roman" w:hAnsi="Times New Roman" w:cs="Times New Roman"/>
          <w:sz w:val="28"/>
          <w:szCs w:val="28"/>
        </w:rPr>
        <w:t xml:space="preserve">  It is a robust dataset that can accommodate a range of definitions</w:t>
      </w:r>
      <w:r w:rsidR="00AF1B9A">
        <w:rPr>
          <w:rFonts w:ascii="Times New Roman" w:eastAsia="Times New Roman" w:hAnsi="Times New Roman" w:cs="Times New Roman"/>
          <w:sz w:val="28"/>
          <w:szCs w:val="28"/>
        </w:rPr>
        <w:t xml:space="preserve"> to explore</w:t>
      </w:r>
      <w:r w:rsidR="006B5CC5">
        <w:rPr>
          <w:rFonts w:ascii="Times New Roman" w:eastAsia="Times New Roman" w:hAnsi="Times New Roman" w:cs="Times New Roman"/>
          <w:sz w:val="28"/>
          <w:szCs w:val="28"/>
        </w:rPr>
        <w:t xml:space="preserve"> for mature trees and old growth.</w:t>
      </w:r>
    </w:p>
    <w:p w14:paraId="0A4E5E05" w14:textId="6C09EC22" w:rsidR="00AF1B9A" w:rsidRDefault="00AF1B9A" w:rsidP="006B5CC5">
      <w:pPr>
        <w:rPr>
          <w:rFonts w:ascii="Times New Roman" w:eastAsia="Times New Roman" w:hAnsi="Times New Roman" w:cs="Times New Roman"/>
          <w:sz w:val="28"/>
          <w:szCs w:val="28"/>
        </w:rPr>
      </w:pPr>
      <w:r>
        <w:rPr>
          <w:rFonts w:ascii="Times New Roman" w:eastAsia="Times New Roman" w:hAnsi="Times New Roman" w:cs="Times New Roman"/>
          <w:sz w:val="28"/>
          <w:szCs w:val="28"/>
        </w:rPr>
        <w:t>Further, FIA could provide data by National Forest</w:t>
      </w:r>
      <w:r w:rsidR="00BF04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In other words, if data was desired at a scale small</w:t>
      </w:r>
      <w:r w:rsidR="005723FB">
        <w:rPr>
          <w:rFonts w:ascii="Times New Roman" w:eastAsia="Times New Roman" w:hAnsi="Times New Roman" w:cs="Times New Roman"/>
          <w:sz w:val="28"/>
          <w:szCs w:val="28"/>
        </w:rPr>
        <w:t>er</w:t>
      </w:r>
      <w:r>
        <w:rPr>
          <w:rFonts w:ascii="Times New Roman" w:eastAsia="Times New Roman" w:hAnsi="Times New Roman" w:cs="Times New Roman"/>
          <w:sz w:val="28"/>
          <w:szCs w:val="28"/>
        </w:rPr>
        <w:t xml:space="preserve"> than a “region</w:t>
      </w:r>
      <w:r w:rsidR="00BF04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FIA can do that</w:t>
      </w:r>
      <w:r w:rsidR="00BF04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In Region 5, when </w:t>
      </w:r>
      <w:r w:rsidR="00CC0E77">
        <w:rPr>
          <w:rFonts w:ascii="Times New Roman" w:eastAsia="Times New Roman" w:hAnsi="Times New Roman" w:cs="Times New Roman"/>
          <w:sz w:val="28"/>
          <w:szCs w:val="28"/>
        </w:rPr>
        <w:t>FIA California’s Forest Resources, 2001-</w:t>
      </w:r>
      <w:r>
        <w:rPr>
          <w:rFonts w:ascii="Times New Roman" w:eastAsia="Times New Roman" w:hAnsi="Times New Roman" w:cs="Times New Roman"/>
          <w:sz w:val="28"/>
          <w:szCs w:val="28"/>
        </w:rPr>
        <w:t xml:space="preserve">2005 </w:t>
      </w:r>
      <w:r w:rsidR="00CC0E77">
        <w:rPr>
          <w:rFonts w:ascii="Times New Roman" w:eastAsia="Times New Roman" w:hAnsi="Times New Roman" w:cs="Times New Roman"/>
          <w:sz w:val="28"/>
          <w:szCs w:val="28"/>
        </w:rPr>
        <w:t>(PNW GTR-763) was published, the Region selected the permanent plots within the boundary of each National Forest and reran all the area and volume table</w:t>
      </w:r>
      <w:r w:rsidR="005723FB">
        <w:rPr>
          <w:rFonts w:ascii="Times New Roman" w:eastAsia="Times New Roman" w:hAnsi="Times New Roman" w:cs="Times New Roman"/>
          <w:sz w:val="28"/>
          <w:szCs w:val="28"/>
        </w:rPr>
        <w:t>s</w:t>
      </w:r>
      <w:r w:rsidR="00BF042C">
        <w:rPr>
          <w:rFonts w:ascii="Times New Roman" w:eastAsia="Times New Roman" w:hAnsi="Times New Roman" w:cs="Times New Roman"/>
          <w:sz w:val="28"/>
          <w:szCs w:val="28"/>
        </w:rPr>
        <w:t xml:space="preserve">. </w:t>
      </w:r>
      <w:r w:rsidR="00CC0E77">
        <w:rPr>
          <w:rFonts w:ascii="Times New Roman" w:eastAsia="Times New Roman" w:hAnsi="Times New Roman" w:cs="Times New Roman"/>
          <w:sz w:val="28"/>
          <w:szCs w:val="28"/>
        </w:rPr>
        <w:t xml:space="preserve">That provided the FIA data for each National Forest, which continues to be </w:t>
      </w:r>
      <w:r w:rsidR="00602B3B">
        <w:rPr>
          <w:rFonts w:ascii="Times New Roman" w:eastAsia="Times New Roman" w:hAnsi="Times New Roman" w:cs="Times New Roman"/>
          <w:sz w:val="28"/>
          <w:szCs w:val="28"/>
        </w:rPr>
        <w:t>extremely useful</w:t>
      </w:r>
      <w:r w:rsidR="00BF042C">
        <w:rPr>
          <w:rFonts w:ascii="Times New Roman" w:eastAsia="Times New Roman" w:hAnsi="Times New Roman" w:cs="Times New Roman"/>
          <w:sz w:val="28"/>
          <w:szCs w:val="28"/>
        </w:rPr>
        <w:t xml:space="preserve">. </w:t>
      </w:r>
      <w:r w:rsidR="00CC0E77">
        <w:rPr>
          <w:rFonts w:ascii="Times New Roman" w:eastAsia="Times New Roman" w:hAnsi="Times New Roman" w:cs="Times New Roman"/>
          <w:sz w:val="28"/>
          <w:szCs w:val="28"/>
        </w:rPr>
        <w:t>The set of tables was known as the Westcore Data Tables</w:t>
      </w:r>
      <w:r w:rsidR="00BF042C">
        <w:rPr>
          <w:rFonts w:ascii="Times New Roman" w:eastAsia="Times New Roman" w:hAnsi="Times New Roman" w:cs="Times New Roman"/>
          <w:sz w:val="28"/>
          <w:szCs w:val="28"/>
        </w:rPr>
        <w:t xml:space="preserve">. </w:t>
      </w:r>
      <w:r w:rsidR="001D036F">
        <w:rPr>
          <w:rFonts w:ascii="Times New Roman" w:eastAsia="Times New Roman" w:hAnsi="Times New Roman" w:cs="Times New Roman"/>
          <w:sz w:val="28"/>
          <w:szCs w:val="28"/>
        </w:rPr>
        <w:t>Unfortunately, the exercise has not been repeated since</w:t>
      </w:r>
      <w:r w:rsidR="005723FB">
        <w:rPr>
          <w:rFonts w:ascii="Times New Roman" w:eastAsia="Times New Roman" w:hAnsi="Times New Roman" w:cs="Times New Roman"/>
          <w:sz w:val="28"/>
          <w:szCs w:val="28"/>
        </w:rPr>
        <w:t>,</w:t>
      </w:r>
      <w:r w:rsidR="001D036F">
        <w:rPr>
          <w:rFonts w:ascii="Times New Roman" w:eastAsia="Times New Roman" w:hAnsi="Times New Roman" w:cs="Times New Roman"/>
          <w:sz w:val="28"/>
          <w:szCs w:val="28"/>
        </w:rPr>
        <w:t xml:space="preserve"> even though it could have been done with the 2010 and 2015 FIA plot data for California.</w:t>
      </w:r>
    </w:p>
    <w:p w14:paraId="463117BF" w14:textId="2B2F1BD8" w:rsidR="001D036F" w:rsidRDefault="001D036F" w:rsidP="006B5CC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Calforests believes the biggest issue with using FIA as the inventory data source is that there are </w:t>
      </w:r>
      <w:r w:rsidR="00602B3B">
        <w:rPr>
          <w:rFonts w:ascii="Times New Roman" w:eastAsia="Times New Roman" w:hAnsi="Times New Roman" w:cs="Times New Roman"/>
          <w:sz w:val="28"/>
          <w:szCs w:val="28"/>
        </w:rPr>
        <w:t>not</w:t>
      </w:r>
      <w:r>
        <w:rPr>
          <w:rFonts w:ascii="Times New Roman" w:eastAsia="Times New Roman" w:hAnsi="Times New Roman" w:cs="Times New Roman"/>
          <w:sz w:val="28"/>
          <w:szCs w:val="28"/>
        </w:rPr>
        <w:t xml:space="preserve"> enough </w:t>
      </w:r>
      <w:r w:rsidR="005723FB">
        <w:rPr>
          <w:rFonts w:ascii="Times New Roman" w:eastAsia="Times New Roman" w:hAnsi="Times New Roman" w:cs="Times New Roman"/>
          <w:sz w:val="28"/>
          <w:szCs w:val="28"/>
        </w:rPr>
        <w:t xml:space="preserve">FIA </w:t>
      </w:r>
      <w:r>
        <w:rPr>
          <w:rFonts w:ascii="Times New Roman" w:eastAsia="Times New Roman" w:hAnsi="Times New Roman" w:cs="Times New Roman"/>
          <w:sz w:val="28"/>
          <w:szCs w:val="28"/>
        </w:rPr>
        <w:t>analysts to take on the task</w:t>
      </w:r>
      <w:r w:rsidR="00602B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At least one journey level analyst would have to be added to each of </w:t>
      </w:r>
      <w:r w:rsidR="00870069">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rPr>
        <w:t>FIA staff by Region</w:t>
      </w:r>
      <w:r w:rsidR="00BF04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Perhaps there are contractors that could assist.</w:t>
      </w:r>
    </w:p>
    <w:p w14:paraId="010DD30F" w14:textId="7947D961" w:rsidR="001D036F" w:rsidRPr="006B5CC5" w:rsidRDefault="001D036F" w:rsidP="006B5CC5">
      <w:pPr>
        <w:rPr>
          <w:rFonts w:ascii="Times New Roman" w:eastAsia="Times New Roman" w:hAnsi="Times New Roman" w:cs="Times New Roman"/>
          <w:sz w:val="28"/>
          <w:szCs w:val="28"/>
        </w:rPr>
      </w:pPr>
      <w:r>
        <w:rPr>
          <w:rFonts w:ascii="Times New Roman" w:eastAsia="Times New Roman" w:hAnsi="Times New Roman" w:cs="Times New Roman"/>
          <w:sz w:val="28"/>
          <w:szCs w:val="28"/>
        </w:rPr>
        <w:t>In conclusion, Calforests hopes you fin</w:t>
      </w:r>
      <w:r w:rsidR="00870069">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this information useful as you explore how to complete the inventory, including regional and ecological variations</w:t>
      </w:r>
      <w:r w:rsidR="008700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with less than eight months left to the due date of April 22, 2023.</w:t>
      </w:r>
    </w:p>
    <w:p w14:paraId="226E4DFE" w14:textId="4DDFFB6E" w:rsidR="00CE4931" w:rsidRPr="001D036F" w:rsidRDefault="001D036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Sincerely,</w:t>
      </w:r>
    </w:p>
    <w:p w14:paraId="221C2A4C" w14:textId="030521FB" w:rsidR="008D59C6" w:rsidRPr="008D59C6" w:rsidRDefault="008D59C6" w:rsidP="008D59C6">
      <w:pPr>
        <w:spacing w:after="0" w:line="240" w:lineRule="auto"/>
        <w:rPr>
          <w:rFonts w:ascii="Times New Roman" w:eastAsia="Times New Roman" w:hAnsi="Times New Roman" w:cs="Times New Roman"/>
          <w:sz w:val="28"/>
          <w:szCs w:val="28"/>
        </w:rPr>
      </w:pPr>
      <w:r w:rsidRPr="008D59C6">
        <w:rPr>
          <w:rFonts w:ascii="Times New Roman" w:eastAsia="Times New Roman" w:hAnsi="Times New Roman" w:cs="Times New Roman"/>
          <w:noProof/>
          <w:sz w:val="28"/>
          <w:szCs w:val="28"/>
        </w:rPr>
        <w:drawing>
          <wp:inline distT="0" distB="0" distL="0" distR="0" wp14:anchorId="6BE3E04C" wp14:editId="50462C7A">
            <wp:extent cx="2057400" cy="457200"/>
            <wp:effectExtent l="0" t="0" r="0" b="0"/>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inline>
        </w:drawing>
      </w:r>
    </w:p>
    <w:p w14:paraId="2D8F69A5" w14:textId="77777777" w:rsidR="008D59C6" w:rsidRDefault="008D59C6" w:rsidP="008D59C6">
      <w:pPr>
        <w:spacing w:after="0" w:line="240" w:lineRule="auto"/>
        <w:rPr>
          <w:rFonts w:ascii="Times New Roman" w:eastAsia="Times New Roman" w:hAnsi="Times New Roman" w:cs="Times New Roman"/>
          <w:sz w:val="28"/>
          <w:szCs w:val="28"/>
        </w:rPr>
      </w:pPr>
      <w:r w:rsidRPr="008D59C6">
        <w:rPr>
          <w:rFonts w:ascii="Times New Roman" w:eastAsia="Times New Roman" w:hAnsi="Times New Roman" w:cs="Times New Roman"/>
          <w:sz w:val="28"/>
          <w:szCs w:val="28"/>
        </w:rPr>
        <w:t>STEVEN A. BRINK</w:t>
      </w:r>
    </w:p>
    <w:p w14:paraId="66CD850C" w14:textId="5A6F292A" w:rsidR="008D59C6" w:rsidRPr="008D59C6" w:rsidRDefault="008D59C6" w:rsidP="008D59C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Calforests</w:t>
      </w:r>
    </w:p>
    <w:p w14:paraId="71D4B615" w14:textId="77777777" w:rsidR="008D59C6" w:rsidRPr="008D59C6" w:rsidRDefault="008D59C6" w:rsidP="008D59C6">
      <w:pPr>
        <w:spacing w:after="0" w:line="240" w:lineRule="auto"/>
        <w:rPr>
          <w:rFonts w:ascii="Times New Roman" w:eastAsia="Times New Roman" w:hAnsi="Times New Roman" w:cs="Times New Roman"/>
          <w:sz w:val="28"/>
          <w:szCs w:val="28"/>
        </w:rPr>
      </w:pPr>
      <w:r w:rsidRPr="008D59C6">
        <w:rPr>
          <w:rFonts w:ascii="Times New Roman" w:eastAsia="Times New Roman" w:hAnsi="Times New Roman" w:cs="Times New Roman"/>
          <w:sz w:val="28"/>
          <w:szCs w:val="28"/>
        </w:rPr>
        <w:t>Vice President – Public Resources</w:t>
      </w:r>
    </w:p>
    <w:p w14:paraId="44A1A512" w14:textId="77777777" w:rsidR="00870069" w:rsidRDefault="008D59C6" w:rsidP="00A74C35">
      <w:pPr>
        <w:spacing w:line="240" w:lineRule="auto"/>
        <w:rPr>
          <w:rFonts w:ascii="Times New Roman" w:hAnsi="Times New Roman" w:cs="Times New Roman"/>
          <w:sz w:val="28"/>
          <w:szCs w:val="28"/>
        </w:rPr>
      </w:pPr>
      <w:r>
        <w:rPr>
          <w:rFonts w:ascii="Times New Roman" w:hAnsi="Times New Roman" w:cs="Times New Roman"/>
          <w:sz w:val="28"/>
          <w:szCs w:val="28"/>
        </w:rPr>
        <w:t>500 M Street, Suite 2360</w:t>
      </w:r>
    </w:p>
    <w:p w14:paraId="1471FDCC" w14:textId="651DD5D8" w:rsidR="008D59C6" w:rsidRDefault="008D59C6" w:rsidP="00A74C35">
      <w:pPr>
        <w:spacing w:line="240" w:lineRule="auto"/>
        <w:rPr>
          <w:rFonts w:ascii="Times New Roman" w:hAnsi="Times New Roman" w:cs="Times New Roman"/>
          <w:sz w:val="28"/>
          <w:szCs w:val="28"/>
        </w:rPr>
      </w:pPr>
      <w:r>
        <w:rPr>
          <w:rFonts w:ascii="Times New Roman" w:hAnsi="Times New Roman" w:cs="Times New Roman"/>
          <w:sz w:val="28"/>
          <w:szCs w:val="28"/>
        </w:rPr>
        <w:t>Sacramento, CA 95814</w:t>
      </w:r>
    </w:p>
    <w:p w14:paraId="37427C9E" w14:textId="5E0641B0" w:rsidR="008D59C6" w:rsidRDefault="00AD5B3D">
      <w:pPr>
        <w:rPr>
          <w:rFonts w:ascii="Times New Roman" w:hAnsi="Times New Roman" w:cs="Times New Roman"/>
          <w:sz w:val="28"/>
          <w:szCs w:val="28"/>
        </w:rPr>
      </w:pPr>
      <w:hyperlink r:id="rId11" w:history="1">
        <w:r w:rsidR="008D59C6" w:rsidRPr="004B6423">
          <w:rPr>
            <w:rStyle w:val="Hyperlink"/>
            <w:rFonts w:ascii="Times New Roman" w:hAnsi="Times New Roman" w:cs="Times New Roman"/>
            <w:sz w:val="28"/>
            <w:szCs w:val="28"/>
          </w:rPr>
          <w:t>steveb@calforests.org</w:t>
        </w:r>
      </w:hyperlink>
    </w:p>
    <w:p w14:paraId="49FEFCE9" w14:textId="7EBCA28B" w:rsidR="0042185E" w:rsidRPr="00C959BD" w:rsidRDefault="008D59C6">
      <w:pPr>
        <w:rPr>
          <w:rFonts w:ascii="Times New Roman" w:hAnsi="Times New Roman" w:cs="Times New Roman"/>
          <w:sz w:val="28"/>
          <w:szCs w:val="28"/>
        </w:rPr>
      </w:pPr>
      <w:r>
        <w:rPr>
          <w:rFonts w:ascii="Times New Roman" w:hAnsi="Times New Roman" w:cs="Times New Roman"/>
          <w:sz w:val="28"/>
          <w:szCs w:val="28"/>
        </w:rPr>
        <w:t>916-208-2425</w:t>
      </w:r>
    </w:p>
    <w:sectPr w:rsidR="0042185E" w:rsidRPr="00C959B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ADC9" w14:textId="77777777" w:rsidR="00E34B3C" w:rsidRDefault="00E34B3C" w:rsidP="00A74C35">
      <w:pPr>
        <w:spacing w:after="0" w:line="240" w:lineRule="auto"/>
      </w:pPr>
      <w:r>
        <w:separator/>
      </w:r>
    </w:p>
  </w:endnote>
  <w:endnote w:type="continuationSeparator" w:id="0">
    <w:p w14:paraId="37ADA3EA" w14:textId="77777777" w:rsidR="00E34B3C" w:rsidRDefault="00E34B3C" w:rsidP="00A7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595468"/>
      <w:docPartObj>
        <w:docPartGallery w:val="Page Numbers (Bottom of Page)"/>
        <w:docPartUnique/>
      </w:docPartObj>
    </w:sdtPr>
    <w:sdtEndPr>
      <w:rPr>
        <w:noProof/>
      </w:rPr>
    </w:sdtEndPr>
    <w:sdtContent>
      <w:p w14:paraId="3F1B5DD5" w14:textId="444E39E9" w:rsidR="00A74C35" w:rsidRDefault="00A74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8247D6" w14:textId="77777777" w:rsidR="00A74C35" w:rsidRDefault="00A74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2B137" w14:textId="77777777" w:rsidR="00E34B3C" w:rsidRDefault="00E34B3C" w:rsidP="00A74C35">
      <w:pPr>
        <w:spacing w:after="0" w:line="240" w:lineRule="auto"/>
      </w:pPr>
      <w:r>
        <w:separator/>
      </w:r>
    </w:p>
  </w:footnote>
  <w:footnote w:type="continuationSeparator" w:id="0">
    <w:p w14:paraId="4D201625" w14:textId="77777777" w:rsidR="00E34B3C" w:rsidRDefault="00E34B3C" w:rsidP="00A74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86BA4"/>
    <w:multiLevelType w:val="hybridMultilevel"/>
    <w:tmpl w:val="F53C85DE"/>
    <w:lvl w:ilvl="0" w:tplc="183874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66361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7D"/>
    <w:rsid w:val="000148DE"/>
    <w:rsid w:val="00074441"/>
    <w:rsid w:val="001D036F"/>
    <w:rsid w:val="00291456"/>
    <w:rsid w:val="002B0672"/>
    <w:rsid w:val="002F403A"/>
    <w:rsid w:val="003C51A8"/>
    <w:rsid w:val="0042185E"/>
    <w:rsid w:val="004679D6"/>
    <w:rsid w:val="004B217D"/>
    <w:rsid w:val="004C2CD2"/>
    <w:rsid w:val="004D26B8"/>
    <w:rsid w:val="00542055"/>
    <w:rsid w:val="005723FB"/>
    <w:rsid w:val="00601381"/>
    <w:rsid w:val="00602B3B"/>
    <w:rsid w:val="006B5CC5"/>
    <w:rsid w:val="00794DA6"/>
    <w:rsid w:val="00870069"/>
    <w:rsid w:val="008C46D3"/>
    <w:rsid w:val="008D59C6"/>
    <w:rsid w:val="00A12046"/>
    <w:rsid w:val="00A74C35"/>
    <w:rsid w:val="00AD5B3D"/>
    <w:rsid w:val="00AF1B9A"/>
    <w:rsid w:val="00BF042C"/>
    <w:rsid w:val="00C75C95"/>
    <w:rsid w:val="00C959BD"/>
    <w:rsid w:val="00CC0E77"/>
    <w:rsid w:val="00CE4931"/>
    <w:rsid w:val="00D52E1E"/>
    <w:rsid w:val="00E160F0"/>
    <w:rsid w:val="00E34B3C"/>
    <w:rsid w:val="00E64393"/>
    <w:rsid w:val="00F10538"/>
    <w:rsid w:val="00F34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B775"/>
  <w15:chartTrackingRefBased/>
  <w15:docId w15:val="{38C7B593-F424-4B7A-A3D2-06D11910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1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9C6"/>
    <w:rPr>
      <w:color w:val="0563C1" w:themeColor="hyperlink"/>
      <w:u w:val="single"/>
    </w:rPr>
  </w:style>
  <w:style w:type="character" w:styleId="UnresolvedMention">
    <w:name w:val="Unresolved Mention"/>
    <w:basedOn w:val="DefaultParagraphFont"/>
    <w:uiPriority w:val="99"/>
    <w:semiHidden/>
    <w:unhideWhenUsed/>
    <w:rsid w:val="008D59C6"/>
    <w:rPr>
      <w:color w:val="605E5C"/>
      <w:shd w:val="clear" w:color="auto" w:fill="E1DFDD"/>
    </w:rPr>
  </w:style>
  <w:style w:type="paragraph" w:styleId="Header">
    <w:name w:val="header"/>
    <w:basedOn w:val="Normal"/>
    <w:link w:val="HeaderChar"/>
    <w:uiPriority w:val="99"/>
    <w:unhideWhenUsed/>
    <w:rsid w:val="00A74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C35"/>
  </w:style>
  <w:style w:type="paragraph" w:styleId="Footer">
    <w:name w:val="footer"/>
    <w:basedOn w:val="Normal"/>
    <w:link w:val="FooterChar"/>
    <w:uiPriority w:val="99"/>
    <w:unhideWhenUsed/>
    <w:rsid w:val="00A74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C35"/>
  </w:style>
  <w:style w:type="paragraph" w:styleId="ListParagraph">
    <w:name w:val="List Paragraph"/>
    <w:basedOn w:val="Normal"/>
    <w:uiPriority w:val="34"/>
    <w:qFormat/>
    <w:rsid w:val="003C51A8"/>
    <w:pPr>
      <w:spacing w:line="252" w:lineRule="auto"/>
      <w:ind w:left="720"/>
      <w:contextualSpacing/>
    </w:pPr>
    <w:rPr>
      <w:rFonts w:ascii="Calibri" w:hAnsi="Calibri" w:cs="Calibri"/>
    </w:rPr>
  </w:style>
  <w:style w:type="character" w:styleId="Emphasis">
    <w:name w:val="Emphasis"/>
    <w:basedOn w:val="DefaultParagraphFont"/>
    <w:uiPriority w:val="20"/>
    <w:qFormat/>
    <w:rsid w:val="003C51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75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veb@calforests.org"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06D7974BE3844DBC328A25E0FD2E78" ma:contentTypeVersion="15" ma:contentTypeDescription="Create a new document." ma:contentTypeScope="" ma:versionID="65865b6477a162ef2c1d3a2acace24e7">
  <xsd:schema xmlns:xsd="http://www.w3.org/2001/XMLSchema" xmlns:xs="http://www.w3.org/2001/XMLSchema" xmlns:p="http://schemas.microsoft.com/office/2006/metadata/properties" xmlns:ns2="ade66c93-dc14-4b7e-acda-8f31742f65e2" xmlns:ns3="7a2a394b-7463-45f8-9b00-8bc13239bc92" targetNamespace="http://schemas.microsoft.com/office/2006/metadata/properties" ma:root="true" ma:fieldsID="c394f377b3aa0887428dbac97168cc5d" ns2:_="" ns3:_="">
    <xsd:import namespace="ade66c93-dc14-4b7e-acda-8f31742f65e2"/>
    <xsd:import namespace="7a2a394b-7463-45f8-9b00-8bc13239bc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66c93-dc14-4b7e-acda-8f31742f6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efd909-8b00-4342-8cf6-2fba7a52d78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a394b-7463-45f8-9b00-8bc13239bc9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5e7bee2-7d20-494d-900d-16c185b2073c}" ma:internalName="TaxCatchAll" ma:showField="CatchAllData" ma:web="7a2a394b-7463-45f8-9b00-8bc13239bc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8EF7A-5140-490D-859F-5E66E0B0706F}">
  <ds:schemaRefs>
    <ds:schemaRef ds:uri="http://schemas.microsoft.com/sharepoint/v3/contenttype/forms"/>
  </ds:schemaRefs>
</ds:datastoreItem>
</file>

<file path=customXml/itemProps2.xml><?xml version="1.0" encoding="utf-8"?>
<ds:datastoreItem xmlns:ds="http://schemas.openxmlformats.org/officeDocument/2006/customXml" ds:itemID="{41670FE6-D483-406F-8287-93908C821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66c93-dc14-4b7e-acda-8f31742f65e2"/>
    <ds:schemaRef ds:uri="7a2a394b-7463-45f8-9b00-8bc13239b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Brink</dc:creator>
  <cp:keywords/>
  <dc:description/>
  <cp:lastModifiedBy>Steven Brink</cp:lastModifiedBy>
  <cp:revision>4</cp:revision>
  <dcterms:created xsi:type="dcterms:W3CDTF">2022-08-29T21:45:00Z</dcterms:created>
  <dcterms:modified xsi:type="dcterms:W3CDTF">2022-08-29T22:23:00Z</dcterms:modified>
</cp:coreProperties>
</file>