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F1CB0" w14:textId="77777777" w:rsidR="007F33C4" w:rsidRPr="00A61969" w:rsidRDefault="007F33C4">
      <w:pPr>
        <w:rPr>
          <w:b/>
          <w:sz w:val="28"/>
          <w:szCs w:val="28"/>
        </w:rPr>
      </w:pPr>
    </w:p>
    <w:p w14:paraId="0DCC97AF" w14:textId="77777777" w:rsidR="007F33C4" w:rsidRDefault="007F33C4"/>
    <w:p w14:paraId="7CE3BEE8" w14:textId="77777777" w:rsidR="007F33C4" w:rsidRDefault="007F33C4"/>
    <w:p w14:paraId="481FBC2C" w14:textId="6C5990DF" w:rsidR="007F33C4" w:rsidRDefault="00D43435" w:rsidP="00D43435">
      <w:pPr>
        <w:tabs>
          <w:tab w:val="left" w:pos="6360"/>
        </w:tabs>
      </w:pPr>
      <w:r>
        <w:tab/>
      </w:r>
    </w:p>
    <w:p w14:paraId="0482C16D" w14:textId="77777777" w:rsidR="007F33C4" w:rsidRDefault="007F33C4"/>
    <w:p w14:paraId="2743131E" w14:textId="77777777" w:rsidR="007F33C4" w:rsidRDefault="007F33C4" w:rsidP="00A61969">
      <w:r>
        <w:tab/>
      </w:r>
    </w:p>
    <w:p w14:paraId="774EE774" w14:textId="77777777" w:rsidR="009A6712" w:rsidRPr="00FE788D" w:rsidRDefault="009A6712" w:rsidP="009A6712">
      <w:r w:rsidRPr="00FE788D">
        <w:t xml:space="preserve">August </w:t>
      </w:r>
      <w:r>
        <w:t>17</w:t>
      </w:r>
      <w:r w:rsidRPr="00FE788D">
        <w:t>, 2022</w:t>
      </w:r>
    </w:p>
    <w:p w14:paraId="29123D9C" w14:textId="77777777" w:rsidR="009A6712" w:rsidRPr="00FE788D" w:rsidRDefault="009A6712" w:rsidP="009A6712"/>
    <w:p w14:paraId="3BD255E0" w14:textId="77777777" w:rsidR="009A6712" w:rsidRPr="00FE788D" w:rsidRDefault="009A6712" w:rsidP="009A6712">
      <w:pPr>
        <w:rPr>
          <w:shd w:val="clear" w:color="auto" w:fill="FFFFFF"/>
        </w:rPr>
      </w:pPr>
      <w:r w:rsidRPr="00FE788D">
        <w:rPr>
          <w:shd w:val="clear" w:color="auto" w:fill="FFFFFF"/>
        </w:rPr>
        <w:t>Objection Reviewing Officer</w:t>
      </w:r>
    </w:p>
    <w:p w14:paraId="0F3541CD" w14:textId="77777777" w:rsidR="009A6712" w:rsidRPr="00FE788D" w:rsidRDefault="009A6712" w:rsidP="009A6712">
      <w:pPr>
        <w:rPr>
          <w:shd w:val="clear" w:color="auto" w:fill="FFFFFF"/>
        </w:rPr>
      </w:pPr>
      <w:r w:rsidRPr="00FE788D">
        <w:rPr>
          <w:shd w:val="clear" w:color="auto" w:fill="FFFFFF"/>
        </w:rPr>
        <w:t>USDA Forest Service</w:t>
      </w:r>
    </w:p>
    <w:p w14:paraId="092A1DA2" w14:textId="77777777" w:rsidR="009A6712" w:rsidRPr="00FE788D" w:rsidRDefault="009A6712" w:rsidP="009A6712">
      <w:pPr>
        <w:rPr>
          <w:shd w:val="clear" w:color="auto" w:fill="FFFFFF"/>
        </w:rPr>
      </w:pPr>
      <w:r w:rsidRPr="00FE788D">
        <w:rPr>
          <w:shd w:val="clear" w:color="auto" w:fill="FFFFFF"/>
        </w:rPr>
        <w:t>Northern Region</w:t>
      </w:r>
    </w:p>
    <w:p w14:paraId="2FBF8042" w14:textId="77777777" w:rsidR="009A6712" w:rsidRPr="00FE788D" w:rsidRDefault="009A6712" w:rsidP="009A6712">
      <w:pPr>
        <w:rPr>
          <w:shd w:val="clear" w:color="auto" w:fill="FFFFFF"/>
        </w:rPr>
      </w:pPr>
      <w:r w:rsidRPr="00FE788D">
        <w:rPr>
          <w:shd w:val="clear" w:color="auto" w:fill="FFFFFF"/>
        </w:rPr>
        <w:t>26 Fort Missoula Road</w:t>
      </w:r>
    </w:p>
    <w:p w14:paraId="60A8247D" w14:textId="77777777" w:rsidR="009A6712" w:rsidRPr="00FE788D" w:rsidRDefault="009A6712" w:rsidP="009A6712">
      <w:r w:rsidRPr="00FE788D">
        <w:rPr>
          <w:shd w:val="clear" w:color="auto" w:fill="FFFFFF"/>
        </w:rPr>
        <w:t>Missoula, MT59804</w:t>
      </w:r>
    </w:p>
    <w:p w14:paraId="2D8CB850" w14:textId="77777777" w:rsidR="009A6712" w:rsidRDefault="009A6712" w:rsidP="009A6712">
      <w:pPr>
        <w:rPr>
          <w:shd w:val="clear" w:color="auto" w:fill="FFFFFF"/>
        </w:rPr>
      </w:pPr>
    </w:p>
    <w:p w14:paraId="0A8793EE" w14:textId="77777777" w:rsidR="009A6712" w:rsidRDefault="009A6712" w:rsidP="009A6712">
      <w:pPr>
        <w:rPr>
          <w:bCs/>
        </w:rPr>
      </w:pPr>
      <w:r>
        <w:rPr>
          <w:shd w:val="clear" w:color="auto" w:fill="FFFFFF"/>
        </w:rPr>
        <w:t xml:space="preserve">Dear Reviewing Officer: </w:t>
      </w:r>
    </w:p>
    <w:p w14:paraId="0E42D427" w14:textId="77777777" w:rsidR="009A6712" w:rsidRDefault="009A6712" w:rsidP="009A6712">
      <w:pPr>
        <w:rPr>
          <w:bCs/>
        </w:rPr>
      </w:pPr>
    </w:p>
    <w:p w14:paraId="34D1829B" w14:textId="77777777" w:rsidR="009A6712" w:rsidRDefault="009A6712" w:rsidP="009A6712">
      <w:pPr>
        <w:contextualSpacing/>
      </w:pPr>
      <w:r>
        <w:t xml:space="preserve">On behalf of F.H. Stoltze Land &amp; Lumber Co., thank you for the opportunity to provide a letter of support for the Spotted Bear Mountain Project during the Objection Period.  </w:t>
      </w:r>
    </w:p>
    <w:p w14:paraId="648C551D" w14:textId="77777777" w:rsidR="009A6712" w:rsidRDefault="009A6712" w:rsidP="009A6712">
      <w:pPr>
        <w:contextualSpacing/>
      </w:pPr>
    </w:p>
    <w:p w14:paraId="76AA2D72" w14:textId="77777777" w:rsidR="009A6712" w:rsidRDefault="009A6712" w:rsidP="009A6712">
      <w:pPr>
        <w:contextualSpacing/>
        <w:rPr>
          <w:shd w:val="clear" w:color="auto" w:fill="FFFFFF"/>
        </w:rPr>
      </w:pPr>
      <w:r>
        <w:t xml:space="preserve">Stoltze </w:t>
      </w:r>
      <w:r w:rsidRPr="008613F3">
        <w:t xml:space="preserve">is not writing this letter to Object to the </w:t>
      </w:r>
      <w:r>
        <w:t xml:space="preserve">Spotted Bear Mountain </w:t>
      </w:r>
      <w:r w:rsidRPr="008613F3">
        <w:t xml:space="preserve">Project, rather we think the Project needs to quickly move forward using Alternative </w:t>
      </w:r>
      <w:r>
        <w:t>B</w:t>
      </w:r>
      <w:r w:rsidRPr="008613F3">
        <w:t xml:space="preserve">. </w:t>
      </w:r>
      <w:r>
        <w:rPr>
          <w:shd w:val="clear" w:color="auto" w:fill="FFFFFF"/>
        </w:rPr>
        <w:t>Stoltze</w:t>
      </w:r>
      <w:r w:rsidRPr="008613F3">
        <w:rPr>
          <w:shd w:val="clear" w:color="auto" w:fill="FFFFFF"/>
        </w:rPr>
        <w:t xml:space="preserve"> provided </w:t>
      </w:r>
      <w:r>
        <w:rPr>
          <w:shd w:val="clear" w:color="auto" w:fill="FFFFFF"/>
        </w:rPr>
        <w:t>scoping comments on December 1, 2021,</w:t>
      </w:r>
      <w:r w:rsidRPr="008613F3">
        <w:rPr>
          <w:shd w:val="clear" w:color="auto" w:fill="FFFFFF"/>
        </w:rPr>
        <w:t xml:space="preserve"> </w:t>
      </w:r>
      <w:r>
        <w:rPr>
          <w:shd w:val="clear" w:color="auto" w:fill="FFFFFF"/>
        </w:rPr>
        <w:t xml:space="preserve">and Draft EA comments on May 9, 2022.  </w:t>
      </w:r>
      <w:r w:rsidRPr="008613F3">
        <w:rPr>
          <w:shd w:val="clear" w:color="auto" w:fill="FFFFFF"/>
        </w:rPr>
        <w:t xml:space="preserve"> </w:t>
      </w:r>
    </w:p>
    <w:p w14:paraId="799E6E8A" w14:textId="77777777" w:rsidR="009A6712" w:rsidRDefault="009A6712" w:rsidP="009A6712">
      <w:pPr>
        <w:contextualSpacing/>
        <w:rPr>
          <w:shd w:val="clear" w:color="auto" w:fill="FFFFFF"/>
        </w:rPr>
      </w:pPr>
    </w:p>
    <w:p w14:paraId="4E039559" w14:textId="77777777" w:rsidR="009A6712" w:rsidRDefault="009A6712" w:rsidP="009A6712">
      <w:pPr>
        <w:contextualSpacing/>
        <w:rPr>
          <w:shd w:val="clear" w:color="auto" w:fill="FFFFFF"/>
        </w:rPr>
      </w:pPr>
    </w:p>
    <w:p w14:paraId="7A8562DA" w14:textId="77777777" w:rsidR="009A6712" w:rsidRDefault="009A6712" w:rsidP="009A6712">
      <w:pPr>
        <w:spacing w:after="4"/>
        <w:rPr>
          <w:b/>
          <w:bCs/>
        </w:rPr>
      </w:pPr>
      <w:r>
        <w:rPr>
          <w:b/>
          <w:bCs/>
        </w:rPr>
        <w:t>Stoltze</w:t>
      </w:r>
      <w:r w:rsidRPr="008613F3">
        <w:rPr>
          <w:b/>
          <w:bCs/>
        </w:rPr>
        <w:t xml:space="preserve"> would like to outline the major reasons for our support along with suggested improvements during implementation</w:t>
      </w:r>
    </w:p>
    <w:p w14:paraId="6A2E3822" w14:textId="77777777" w:rsidR="009A6712" w:rsidRDefault="009A6712" w:rsidP="009A6712">
      <w:pPr>
        <w:spacing w:after="4"/>
        <w:rPr>
          <w:b/>
          <w:bCs/>
        </w:rPr>
      </w:pPr>
    </w:p>
    <w:p w14:paraId="0A2C62C5" w14:textId="77777777" w:rsidR="009A6712" w:rsidRPr="008613F3" w:rsidRDefault="009A6712" w:rsidP="009A6712">
      <w:pPr>
        <w:spacing w:after="4"/>
        <w:rPr>
          <w:b/>
          <w:bCs/>
        </w:rPr>
      </w:pPr>
    </w:p>
    <w:p w14:paraId="63D5E10D" w14:textId="77777777" w:rsidR="009A6712" w:rsidRDefault="009A6712" w:rsidP="009A6712">
      <w:pPr>
        <w:numPr>
          <w:ilvl w:val="0"/>
          <w:numId w:val="1"/>
        </w:numPr>
        <w:spacing w:after="3" w:line="248" w:lineRule="auto"/>
        <w:ind w:right="10"/>
      </w:pPr>
      <w:r>
        <w:t xml:space="preserve">We are pleased to see that the Forest is will commercially harvest 747 acres and treat 293 acres non-commercially which is about 28% of the Project area.   However, we continue to urge the Forest to treat as many acres as possible when analyzing an area and producing an EA or EIS.  Treating more acres reduces the planning cost per acre, generates more revenues from stumpage and maximizes attainment of the purpose and need.   </w:t>
      </w:r>
    </w:p>
    <w:p w14:paraId="1F27A67C" w14:textId="77777777" w:rsidR="009A6712" w:rsidRDefault="009A6712" w:rsidP="009A6712">
      <w:pPr>
        <w:spacing w:line="259" w:lineRule="auto"/>
        <w:ind w:left="720" w:firstLine="60"/>
      </w:pPr>
    </w:p>
    <w:p w14:paraId="4F2AB910" w14:textId="77777777" w:rsidR="009A6712" w:rsidRDefault="009A6712" w:rsidP="009A6712">
      <w:pPr>
        <w:ind w:left="720" w:right="10"/>
      </w:pPr>
      <w:r>
        <w:t xml:space="preserve">Stoltze would like to remind the Forest that supporting local industry and providing useful raw materials to maintain a robust manufacturing sector should be a principal objective to any project including the Spotted Bear Mountain Project. Montana’s forest products industry is one of the largest components of manufacturing in the state and employs roughly 7,000 workers earning about $300 million annually.  Without the raw material sold by the Forest Service, DNRC, and private lands these mills would be unable to produce the amount of wood products that the citizens of this country demand.  </w:t>
      </w:r>
    </w:p>
    <w:p w14:paraId="350A88BC" w14:textId="77777777" w:rsidR="009A6712" w:rsidRDefault="009A6712" w:rsidP="009A6712">
      <w:pPr>
        <w:ind w:left="720" w:right="10"/>
      </w:pPr>
    </w:p>
    <w:p w14:paraId="702C59AE" w14:textId="0247BCCC" w:rsidR="009A6712" w:rsidRDefault="009A6712" w:rsidP="009A6712">
      <w:pPr>
        <w:numPr>
          <w:ilvl w:val="0"/>
          <w:numId w:val="1"/>
        </w:numPr>
        <w:ind w:right="10"/>
      </w:pPr>
      <w:r>
        <w:lastRenderedPageBreak/>
        <w:t xml:space="preserve">We are pleased to see that </w:t>
      </w:r>
      <w:r w:rsidR="001A7798">
        <w:t>because of the need to treat</w:t>
      </w:r>
      <w:r>
        <w:t xml:space="preserve"> unhealthy stands of timber and the sale area being in the WUI, the District will be accomplishing the silvicultural treatments using nineteen units, alone or in combination, that will be over 40 acres.  However, none of the units would exceed maximum opening sizes at implementation in the forest plan. We understand and support the need to create these openings.</w:t>
      </w:r>
    </w:p>
    <w:p w14:paraId="707949B1" w14:textId="77777777" w:rsidR="009A6712" w:rsidRDefault="009A6712" w:rsidP="009A6712">
      <w:pPr>
        <w:ind w:left="720" w:right="10"/>
      </w:pPr>
    </w:p>
    <w:p w14:paraId="780CF146" w14:textId="77777777" w:rsidR="009A6712" w:rsidRDefault="009A6712" w:rsidP="009A6712">
      <w:pPr>
        <w:numPr>
          <w:ilvl w:val="0"/>
          <w:numId w:val="1"/>
        </w:numPr>
        <w:spacing w:after="3" w:line="248" w:lineRule="auto"/>
        <w:ind w:right="10"/>
      </w:pPr>
      <w:r>
        <w:t xml:space="preserve">The EA mentions that most vegetation in riparian management zones is upland vegetation, particularly in confined valleys and gorges. Treatments in the riparian management zones are proposed to improve tree growth, improve species composition, and reduce fuel loads in upland stands.  Commercial harvest is proposed within the outer riparian management zone which Stoltze strongly supports.   </w:t>
      </w:r>
    </w:p>
    <w:p w14:paraId="239112E0" w14:textId="77777777" w:rsidR="009A6712" w:rsidRDefault="009A6712" w:rsidP="009A6712">
      <w:pPr>
        <w:spacing w:after="3" w:line="248" w:lineRule="auto"/>
        <w:ind w:right="10"/>
      </w:pPr>
    </w:p>
    <w:p w14:paraId="0F8DEC60" w14:textId="0266253A" w:rsidR="009A6712" w:rsidRDefault="009A6712" w:rsidP="009A6712">
      <w:pPr>
        <w:numPr>
          <w:ilvl w:val="0"/>
          <w:numId w:val="1"/>
        </w:numPr>
        <w:spacing w:after="3" w:line="248" w:lineRule="auto"/>
        <w:ind w:right="10"/>
      </w:pPr>
      <w:r>
        <w:t xml:space="preserve">Stoltze supports the </w:t>
      </w:r>
      <w:proofErr w:type="gramStart"/>
      <w:r>
        <w:t>District’s</w:t>
      </w:r>
      <w:proofErr w:type="gramEnd"/>
      <w:r>
        <w:t xml:space="preserve"> analysis on old growth and how to manage old growth.  Stoltze asked that the </w:t>
      </w:r>
      <w:proofErr w:type="gramStart"/>
      <w:r>
        <w:t>District</w:t>
      </w:r>
      <w:proofErr w:type="gramEnd"/>
      <w:r>
        <w:t xml:space="preserve"> to consider wider spacing of leave trees adjacent to the old growth units.  The </w:t>
      </w:r>
      <w:proofErr w:type="gramStart"/>
      <w:r>
        <w:t>District</w:t>
      </w:r>
      <w:proofErr w:type="gramEnd"/>
      <w:r>
        <w:t xml:space="preserve"> found that there are 73 acres within the Project area.  There are six treatment units (units 3, 6, 11, 14, 17, and 208) adjacent to old growth stands within the </w:t>
      </w:r>
      <w:r w:rsidR="00DA1013">
        <w:t>p</w:t>
      </w:r>
      <w:r>
        <w:t xml:space="preserve">roject area.  </w:t>
      </w:r>
    </w:p>
    <w:p w14:paraId="52B1DFE9" w14:textId="77777777" w:rsidR="009A6712" w:rsidRDefault="009A6712" w:rsidP="009A6712">
      <w:pPr>
        <w:spacing w:line="259" w:lineRule="auto"/>
        <w:ind w:left="720"/>
      </w:pPr>
      <w:r>
        <w:t xml:space="preserve"> </w:t>
      </w:r>
    </w:p>
    <w:p w14:paraId="0CE7E0F6" w14:textId="77777777" w:rsidR="009A6712" w:rsidRDefault="009A6712" w:rsidP="009A6712">
      <w:pPr>
        <w:numPr>
          <w:ilvl w:val="0"/>
          <w:numId w:val="1"/>
        </w:numPr>
        <w:spacing w:after="3" w:line="248" w:lineRule="auto"/>
        <w:ind w:right="10"/>
      </w:pPr>
      <w:r>
        <w:t xml:space="preserve">Stoltze is pleased to see that designation by prescription (DxP) might be a good option for designating the trees to be harvested and those to be retained especially in commercial thinning, seed tree, and shelterwood harvests.  Stoltze has worked on many USFS timber sales that have used DxP and it has been a great tool to further enhance forest treatments and forest health. </w:t>
      </w:r>
    </w:p>
    <w:p w14:paraId="36AE05C0" w14:textId="77777777" w:rsidR="009A6712" w:rsidRPr="0025699F" w:rsidRDefault="009A6712" w:rsidP="009A6712">
      <w:pPr>
        <w:spacing w:line="259" w:lineRule="auto"/>
      </w:pPr>
      <w:r>
        <w:t xml:space="preserve"> </w:t>
      </w:r>
    </w:p>
    <w:p w14:paraId="4D1F5C0F" w14:textId="77777777" w:rsidR="009A6712" w:rsidRDefault="009A6712" w:rsidP="009A6712">
      <w:pPr>
        <w:contextualSpacing/>
        <w:rPr>
          <w:i/>
          <w:iCs/>
        </w:rPr>
      </w:pPr>
    </w:p>
    <w:p w14:paraId="471B85F6" w14:textId="77777777" w:rsidR="009A6712" w:rsidRPr="0064150A" w:rsidRDefault="009A6712" w:rsidP="009A6712">
      <w:pPr>
        <w:rPr>
          <w:i/>
          <w:iCs/>
        </w:rPr>
      </w:pPr>
      <w:r w:rsidRPr="008613F3">
        <w:t xml:space="preserve">Thank you for the opportunity to provide a letter of support for the </w:t>
      </w:r>
      <w:r>
        <w:t>Spotted Bear Mountain Project</w:t>
      </w:r>
      <w:r w:rsidRPr="008613F3">
        <w:t xml:space="preserve"> during the Objection Period.  </w:t>
      </w:r>
      <w:r>
        <w:t xml:space="preserve">Should there be other Objections, </w:t>
      </w:r>
      <w:proofErr w:type="spellStart"/>
      <w:r>
        <w:t>Stotlze</w:t>
      </w:r>
      <w:proofErr w:type="spellEnd"/>
      <w:r>
        <w:t xml:space="preserve"> would like to be a part of the Resolution meeting and have the ability to voice our support for the Project.</w:t>
      </w:r>
    </w:p>
    <w:p w14:paraId="05EF1865" w14:textId="77777777" w:rsidR="009A6712" w:rsidRDefault="009A6712" w:rsidP="009A6712">
      <w:pPr>
        <w:contextualSpacing/>
      </w:pPr>
    </w:p>
    <w:p w14:paraId="40878EFE" w14:textId="77777777" w:rsidR="009A6712" w:rsidRDefault="009A6712" w:rsidP="009A6712">
      <w:pPr>
        <w:rPr>
          <w:rFonts w:eastAsia="Calibri"/>
        </w:rPr>
      </w:pPr>
      <w:r>
        <w:rPr>
          <w:rFonts w:eastAsia="Calibri"/>
        </w:rPr>
        <w:t xml:space="preserve">Sincerely,  </w:t>
      </w:r>
    </w:p>
    <w:p w14:paraId="2B8577DF" w14:textId="2C9C747E" w:rsidR="009A6712" w:rsidRDefault="009A6712" w:rsidP="009A6712">
      <w:pPr>
        <w:rPr>
          <w:rFonts w:eastAsia="Calibri"/>
        </w:rPr>
      </w:pPr>
      <w:r>
        <w:rPr>
          <w:rFonts w:eastAsia="Calibri"/>
          <w:noProof/>
        </w:rPr>
        <w:drawing>
          <wp:inline distT="0" distB="0" distL="0" distR="0" wp14:anchorId="234A5FEE" wp14:editId="468D0F9A">
            <wp:extent cx="1524000" cy="800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800100"/>
                    </a:xfrm>
                    <a:prstGeom prst="rect">
                      <a:avLst/>
                    </a:prstGeom>
                    <a:noFill/>
                    <a:ln>
                      <a:noFill/>
                    </a:ln>
                  </pic:spPr>
                </pic:pic>
              </a:graphicData>
            </a:graphic>
          </wp:inline>
        </w:drawing>
      </w:r>
    </w:p>
    <w:p w14:paraId="3A54786F" w14:textId="77777777" w:rsidR="009A6712" w:rsidRDefault="009A6712" w:rsidP="009A6712">
      <w:pPr>
        <w:rPr>
          <w:rFonts w:eastAsia="Calibri"/>
        </w:rPr>
      </w:pPr>
    </w:p>
    <w:p w14:paraId="559D0CAB" w14:textId="77777777" w:rsidR="009A6712" w:rsidRDefault="009A6712" w:rsidP="009A6712">
      <w:pPr>
        <w:rPr>
          <w:rFonts w:eastAsia="Calibri"/>
        </w:rPr>
      </w:pPr>
    </w:p>
    <w:p w14:paraId="04FBEDDE" w14:textId="77777777" w:rsidR="009A6712" w:rsidRDefault="009A6712" w:rsidP="009A6712">
      <w:pPr>
        <w:rPr>
          <w:rFonts w:eastAsia="Calibri"/>
        </w:rPr>
      </w:pPr>
    </w:p>
    <w:p w14:paraId="4FE106C9" w14:textId="77777777" w:rsidR="009A6712" w:rsidRDefault="009A6712" w:rsidP="009A6712">
      <w:pPr>
        <w:pStyle w:val="Default"/>
      </w:pPr>
      <w:r>
        <w:t>Matt Bishop</w:t>
      </w:r>
    </w:p>
    <w:p w14:paraId="06CE1C26" w14:textId="77777777" w:rsidR="009A6712" w:rsidRDefault="009A6712" w:rsidP="009A6712">
      <w:pPr>
        <w:pStyle w:val="Default"/>
      </w:pPr>
      <w:r>
        <w:t>Forester</w:t>
      </w:r>
    </w:p>
    <w:p w14:paraId="2C1A8A17" w14:textId="77777777" w:rsidR="009A6712" w:rsidRDefault="009A6712" w:rsidP="009A6712">
      <w:pPr>
        <w:pStyle w:val="Default"/>
      </w:pPr>
      <w:r>
        <w:t>F.H. Stoltze Land &amp; Lumber Co.</w:t>
      </w:r>
    </w:p>
    <w:p w14:paraId="0B1FE621" w14:textId="77777777" w:rsidR="007F33C4" w:rsidRPr="00887589" w:rsidRDefault="007F33C4" w:rsidP="009A6712"/>
    <w:sectPr w:rsidR="007F33C4" w:rsidRPr="00887589" w:rsidSect="0035506A">
      <w:headerReference w:type="default" r:id="rId8"/>
      <w:headerReference w:type="first" r:id="rId9"/>
      <w:footerReference w:type="first" r:id="rId10"/>
      <w:pgSz w:w="12240" w:h="15840"/>
      <w:pgMar w:top="162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D8929" w14:textId="77777777" w:rsidR="007F33C4" w:rsidRDefault="007F33C4">
      <w:r>
        <w:separator/>
      </w:r>
    </w:p>
  </w:endnote>
  <w:endnote w:type="continuationSeparator" w:id="0">
    <w:p w14:paraId="0CDF008A" w14:textId="77777777" w:rsidR="007F33C4" w:rsidRDefault="007F3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2F9AE" w14:textId="0021224B" w:rsidR="007F33C4" w:rsidRDefault="00D43435">
    <w:pPr>
      <w:pStyle w:val="Footer"/>
    </w:pPr>
    <w:r>
      <w:rPr>
        <w:noProof/>
      </w:rPr>
      <mc:AlternateContent>
        <mc:Choice Requires="wps">
          <w:drawing>
            <wp:anchor distT="0" distB="0" distL="114300" distR="114300" simplePos="0" relativeHeight="251659264" behindDoc="0" locked="0" layoutInCell="1" allowOverlap="1" wp14:anchorId="56732A91" wp14:editId="378EE62D">
              <wp:simplePos x="0" y="0"/>
              <wp:positionH relativeFrom="column">
                <wp:posOffset>-1143000</wp:posOffset>
              </wp:positionH>
              <wp:positionV relativeFrom="paragraph">
                <wp:posOffset>-3368040</wp:posOffset>
              </wp:positionV>
              <wp:extent cx="914400" cy="228600"/>
              <wp:effectExtent l="0" t="0"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12C54" w14:textId="77777777" w:rsidR="007F33C4" w:rsidRPr="00941E84" w:rsidRDefault="007F33C4" w:rsidP="00941E84">
                          <w:pPr>
                            <w:jc w:val="center"/>
                            <w:rPr>
                              <w:i/>
                              <w:sz w:val="10"/>
                              <w:szCs w:val="10"/>
                            </w:rPr>
                          </w:pPr>
                          <w:r w:rsidRPr="00941E84">
                            <w:rPr>
                              <w:i/>
                              <w:sz w:val="10"/>
                              <w:szCs w:val="10"/>
                            </w:rPr>
                            <w:t>Member</w:t>
                          </w:r>
                          <w:r>
                            <w:rPr>
                              <w:i/>
                              <w:sz w:val="10"/>
                              <w:szCs w:val="10"/>
                            </w:rPr>
                            <w:t xml:space="preserve"> Since 1966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32A91" id="_x0000_t202" coordsize="21600,21600" o:spt="202" path="m,l,21600r21600,l21600,xe">
              <v:stroke joinstyle="miter"/>
              <v:path gradientshapeok="t" o:connecttype="rect"/>
            </v:shapetype>
            <v:shape id="Text Box 25" o:spid="_x0000_s1031" type="#_x0000_t202" style="position:absolute;margin-left:-90pt;margin-top:-265.2pt;width:1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" stroked="f">
              <v:textbox>
                <w:txbxContent>
                  <w:p w14:paraId="3C412C54" w14:textId="77777777" w:rsidR="007F33C4" w:rsidRPr="00941E84" w:rsidRDefault="007F33C4" w:rsidP="00941E84">
                    <w:pPr>
                      <w:jc w:val="center"/>
                      <w:rPr>
                        <w:i/>
                        <w:sz w:val="10"/>
                        <w:szCs w:val="10"/>
                      </w:rPr>
                    </w:pPr>
                    <w:r w:rsidRPr="00941E84">
                      <w:rPr>
                        <w:i/>
                        <w:sz w:val="10"/>
                        <w:szCs w:val="10"/>
                      </w:rPr>
                      <w:t>Member</w:t>
                    </w:r>
                    <w:r>
                      <w:rPr>
                        <w:i/>
                        <w:sz w:val="10"/>
                        <w:szCs w:val="10"/>
                      </w:rPr>
                      <w:t xml:space="preserve"> Since 1966</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1B34D10C" wp14:editId="2F56D2F2">
              <wp:simplePos x="0" y="0"/>
              <wp:positionH relativeFrom="column">
                <wp:posOffset>-1143000</wp:posOffset>
              </wp:positionH>
              <wp:positionV relativeFrom="paragraph">
                <wp:posOffset>-624840</wp:posOffset>
              </wp:positionV>
              <wp:extent cx="838200" cy="228600"/>
              <wp:effectExtent l="0" t="0"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A2D0D" w14:textId="77777777" w:rsidR="007F33C4" w:rsidRPr="00941E84" w:rsidRDefault="007F33C4" w:rsidP="00941E84">
                          <w:pPr>
                            <w:jc w:val="center"/>
                            <w:rPr>
                              <w:i/>
                              <w:sz w:val="10"/>
                              <w:szCs w:val="10"/>
                            </w:rPr>
                          </w:pPr>
                          <w:r>
                            <w:rPr>
                              <w:i/>
                              <w:sz w:val="10"/>
                              <w:szCs w:val="10"/>
                            </w:rPr>
                            <w:t>Charter Member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4D10C" id="Text Box 23" o:spid="_x0000_s1032" type="#_x0000_t202" style="position:absolute;margin-left:-90pt;margin-top:-49.2pt;width:66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" stroked="f">
              <v:textbox>
                <w:txbxContent>
                  <w:p w14:paraId="782A2D0D" w14:textId="77777777" w:rsidR="007F33C4" w:rsidRPr="00941E84" w:rsidRDefault="007F33C4" w:rsidP="00941E84">
                    <w:pPr>
                      <w:jc w:val="center"/>
                      <w:rPr>
                        <w:i/>
                        <w:sz w:val="10"/>
                        <w:szCs w:val="10"/>
                      </w:rPr>
                    </w:pPr>
                    <w:r>
                      <w:rPr>
                        <w:i/>
                        <w:sz w:val="10"/>
                        <w:szCs w:val="10"/>
                      </w:rPr>
                      <w:t>Charter Member</w:t>
                    </w:r>
                  </w:p>
                </w:txbxContent>
              </v:textbox>
            </v:shape>
          </w:pict>
        </mc:Fallback>
      </mc:AlternateContent>
    </w:r>
    <w:r>
      <w:rPr>
        <w:noProof/>
      </w:rPr>
      <w:drawing>
        <wp:anchor distT="0" distB="0" distL="114300" distR="114300" simplePos="0" relativeHeight="251656192" behindDoc="0" locked="0" layoutInCell="1" allowOverlap="1" wp14:anchorId="54448111" wp14:editId="4231205F">
          <wp:simplePos x="0" y="0"/>
          <wp:positionH relativeFrom="column">
            <wp:posOffset>-1143000</wp:posOffset>
          </wp:positionH>
          <wp:positionV relativeFrom="paragraph">
            <wp:posOffset>-1882140</wp:posOffset>
          </wp:positionV>
          <wp:extent cx="899160" cy="1143000"/>
          <wp:effectExtent l="0" t="0" r="0" b="0"/>
          <wp:wrapNone/>
          <wp:docPr id="12" name="Picture 16" descr="Montana Wood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ontana Wood Produc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160" cy="1143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C248D" w14:textId="77777777" w:rsidR="007F33C4" w:rsidRDefault="007F33C4">
      <w:r>
        <w:separator/>
      </w:r>
    </w:p>
  </w:footnote>
  <w:footnote w:type="continuationSeparator" w:id="0">
    <w:p w14:paraId="61348010" w14:textId="77777777" w:rsidR="007F33C4" w:rsidRDefault="007F3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6E50" w14:textId="777C07B2" w:rsidR="007F33C4" w:rsidRDefault="00D43435">
    <w:pPr>
      <w:pStyle w:val="Header"/>
    </w:pPr>
    <w:r>
      <w:rPr>
        <w:noProof/>
      </w:rPr>
      <mc:AlternateContent>
        <mc:Choice Requires="wps">
          <w:drawing>
            <wp:anchor distT="0" distB="0" distL="114300" distR="114300" simplePos="0" relativeHeight="251660288" behindDoc="0" locked="0" layoutInCell="1" allowOverlap="1" wp14:anchorId="6F6AF5EA" wp14:editId="2B36FC5B">
              <wp:simplePos x="0" y="0"/>
              <wp:positionH relativeFrom="column">
                <wp:posOffset>-118745</wp:posOffset>
              </wp:positionH>
              <wp:positionV relativeFrom="paragraph">
                <wp:posOffset>557530</wp:posOffset>
              </wp:positionV>
              <wp:extent cx="37465" cy="8141970"/>
              <wp:effectExtent l="0" t="0" r="635" b="11430"/>
              <wp:wrapNone/>
              <wp:docPr id="11"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8141970"/>
                      </a:xfrm>
                      <a:prstGeom prst="straightConnector1">
                        <a:avLst/>
                      </a:prstGeom>
                      <a:noFill/>
                      <a:ln w="12700">
                        <a:solidFill>
                          <a:srgbClr val="00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C3A1EC" id="_x0000_t32" coordsize="21600,21600" o:spt="32" o:oned="t" path="m,l21600,21600e" filled="f">
              <v:path arrowok="t" fillok="f" o:connecttype="none"/>
              <o:lock v:ext="edit" shapetype="t"/>
            </v:shapetype>
            <v:shape id="AutoShape 26" o:spid="_x0000_s1026" type="#_x0000_t32" style="position:absolute;margin-left:-9.35pt;margin-top:43.9pt;width:2.95pt;height:641.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" strokecolor="#03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B8546" w14:textId="4721FA23" w:rsidR="007F33C4" w:rsidRDefault="00D43435">
    <w:pPr>
      <w:pStyle w:val="Header"/>
    </w:pPr>
    <w:r>
      <w:rPr>
        <w:noProof/>
      </w:rPr>
      <mc:AlternateContent>
        <mc:Choice Requires="wps">
          <w:drawing>
            <wp:anchor distT="0" distB="0" distL="114300" distR="114300" simplePos="0" relativeHeight="251658240" behindDoc="0" locked="0" layoutInCell="1" allowOverlap="1" wp14:anchorId="756901A6" wp14:editId="615CFB4F">
              <wp:simplePos x="0" y="0"/>
              <wp:positionH relativeFrom="column">
                <wp:posOffset>-1143000</wp:posOffset>
              </wp:positionH>
              <wp:positionV relativeFrom="paragraph">
                <wp:posOffset>3200400</wp:posOffset>
              </wp:positionV>
              <wp:extent cx="990600" cy="228600"/>
              <wp:effectExtent l="0" t="0" r="0" b="0"/>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83C7F" w14:textId="77777777" w:rsidR="007F33C4" w:rsidRPr="00941E84" w:rsidRDefault="007F33C4" w:rsidP="00941E84">
                          <w:pPr>
                            <w:jc w:val="center"/>
                            <w:rPr>
                              <w:i/>
                              <w:sz w:val="10"/>
                              <w:szCs w:val="10"/>
                            </w:rPr>
                          </w:pPr>
                          <w:r>
                            <w:rPr>
                              <w:i/>
                              <w:sz w:val="10"/>
                              <w:szCs w:val="10"/>
                            </w:rPr>
                            <w:t>Member Company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6901A6" id="_x0000_t202" coordsize="21600,21600" o:spt="202" path="m,l,21600r21600,l21600,xe">
              <v:stroke joinstyle="miter"/>
              <v:path gradientshapeok="t" o:connecttype="rect"/>
            </v:shapetype>
            <v:shape id="Text Box 24" o:spid="_x0000_s1026" type="#_x0000_t202" style="position:absolute;margin-left:-90pt;margin-top:252pt;width:7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" stroked="f">
              <v:textbox>
                <w:txbxContent>
                  <w:p w14:paraId="63183C7F" w14:textId="77777777" w:rsidR="007F33C4" w:rsidRPr="00941E84" w:rsidRDefault="007F33C4" w:rsidP="00941E84">
                    <w:pPr>
                      <w:jc w:val="center"/>
                      <w:rPr>
                        <w:i/>
                        <w:sz w:val="10"/>
                        <w:szCs w:val="10"/>
                      </w:rPr>
                    </w:pPr>
                    <w:r>
                      <w:rPr>
                        <w:i/>
                        <w:sz w:val="10"/>
                        <w:szCs w:val="10"/>
                      </w:rPr>
                      <w:t>Member Company</w:t>
                    </w:r>
                  </w:p>
                </w:txbxContent>
              </v:textbox>
            </v:shape>
          </w:pict>
        </mc:Fallback>
      </mc:AlternateContent>
    </w:r>
    <w:r>
      <w:rPr>
        <w:noProof/>
      </w:rPr>
      <w:drawing>
        <wp:anchor distT="0" distB="0" distL="114300" distR="114300" simplePos="0" relativeHeight="251661312" behindDoc="1" locked="0" layoutInCell="1" allowOverlap="1" wp14:anchorId="58713005" wp14:editId="49ADF8BA">
          <wp:simplePos x="0" y="0"/>
          <wp:positionH relativeFrom="column">
            <wp:posOffset>-1219200</wp:posOffset>
          </wp:positionH>
          <wp:positionV relativeFrom="paragraph">
            <wp:posOffset>4457700</wp:posOffset>
          </wp:positionV>
          <wp:extent cx="1143000" cy="1127760"/>
          <wp:effectExtent l="0" t="0" r="0" b="0"/>
          <wp:wrapNone/>
          <wp:docPr id="9" name="Picture 14" descr="TF1-green-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F1-green-shad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1277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94C0D41" wp14:editId="43B337CB">
          <wp:simplePos x="0" y="0"/>
          <wp:positionH relativeFrom="column">
            <wp:posOffset>-1219200</wp:posOffset>
          </wp:positionH>
          <wp:positionV relativeFrom="paragraph">
            <wp:posOffset>2449830</wp:posOffset>
          </wp:positionV>
          <wp:extent cx="1295400" cy="840740"/>
          <wp:effectExtent l="0" t="0" r="0" b="0"/>
          <wp:wrapNone/>
          <wp:docPr id="8" name="Picture 15" descr="SFI_wTAG_S_4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FI_wTAG_S_4cl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5400" cy="8407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4144" behindDoc="0" locked="0" layoutInCell="1" allowOverlap="1" wp14:anchorId="45A53D7F" wp14:editId="3A36FEC2">
              <wp:simplePos x="0" y="0"/>
              <wp:positionH relativeFrom="column">
                <wp:posOffset>457200</wp:posOffset>
              </wp:positionH>
              <wp:positionV relativeFrom="paragraph">
                <wp:posOffset>571500</wp:posOffset>
              </wp:positionV>
              <wp:extent cx="5334000" cy="1143000"/>
              <wp:effectExtent l="0" t="0" r="0" b="0"/>
              <wp:wrapNone/>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0" cy="1143000"/>
                        <a:chOff x="3000" y="1260"/>
                        <a:chExt cx="8400" cy="1800"/>
                      </a:xfrm>
                    </wpg:grpSpPr>
                    <wps:wsp>
                      <wps:cNvPr id="6" name="Text Box 9"/>
                      <wps:cNvSpPr txBox="1">
                        <a:spLocks noChangeArrowheads="1"/>
                      </wps:cNvSpPr>
                      <wps:spPr bwMode="auto">
                        <a:xfrm>
                          <a:off x="3000" y="1260"/>
                          <a:ext cx="8400" cy="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92287" w14:textId="77777777" w:rsidR="007F33C4" w:rsidRPr="00096BAA" w:rsidRDefault="007F33C4" w:rsidP="009361BB">
                            <w:pPr>
                              <w:jc w:val="center"/>
                              <w:rPr>
                                <w:rFonts w:ascii="Arial" w:hAnsi="Arial" w:cs="Arial"/>
                                <w:b/>
                                <w:smallCaps/>
                                <w:sz w:val="40"/>
                                <w:szCs w:val="40"/>
                              </w:rPr>
                            </w:pPr>
                            <w:r w:rsidRPr="00096BAA">
                              <w:rPr>
                                <w:rFonts w:ascii="Arial" w:hAnsi="Arial" w:cs="Arial"/>
                                <w:b/>
                                <w:smallCaps/>
                                <w:sz w:val="40"/>
                                <w:szCs w:val="40"/>
                              </w:rPr>
                              <w:t xml:space="preserve">F.H. Stoltze Land &amp; Lumber Company         </w:t>
                            </w:r>
                          </w:p>
                          <w:p w14:paraId="075E690B" w14:textId="77777777" w:rsidR="007F33C4" w:rsidRPr="001261BD" w:rsidRDefault="007F33C4" w:rsidP="009361BB">
                            <w:pPr>
                              <w:jc w:val="right"/>
                              <w:rPr>
                                <w:rFonts w:ascii="Garamond" w:hAnsi="Garamond"/>
                                <w:b/>
                                <w:i/>
                                <w:color w:val="003300"/>
                              </w:rPr>
                            </w:pPr>
                            <w:r w:rsidRPr="001261BD">
                              <w:rPr>
                                <w:rFonts w:ascii="Garamond" w:hAnsi="Garamond"/>
                                <w:b/>
                                <w:i/>
                                <w:color w:val="003300"/>
                              </w:rPr>
                              <w:t>Lumber Manufacturers</w:t>
                            </w:r>
                          </w:p>
                          <w:p w14:paraId="4BF06FDC" w14:textId="351E08F2" w:rsidR="007F33C4" w:rsidRPr="00096BAA" w:rsidRDefault="00D43435" w:rsidP="009361BB">
                            <w:pPr>
                              <w:jc w:val="right"/>
                              <w:rPr>
                                <w:rFonts w:ascii="Arial" w:hAnsi="Arial" w:cs="Arial"/>
                                <w:sz w:val="16"/>
                                <w:szCs w:val="16"/>
                              </w:rPr>
                            </w:pPr>
                            <w:r>
                              <w:rPr>
                                <w:rFonts w:ascii="Arial" w:hAnsi="Arial" w:cs="Arial"/>
                                <w:sz w:val="16"/>
                                <w:szCs w:val="16"/>
                              </w:rPr>
                              <w:t xml:space="preserve">PO </w:t>
                            </w:r>
                            <w:r w:rsidR="007F33C4" w:rsidRPr="00096BAA">
                              <w:rPr>
                                <w:rFonts w:ascii="Arial" w:hAnsi="Arial" w:cs="Arial"/>
                                <w:sz w:val="16"/>
                                <w:szCs w:val="16"/>
                              </w:rPr>
                              <w:t xml:space="preserve">Box </w:t>
                            </w:r>
                            <w:proofErr w:type="gramStart"/>
                            <w:r w:rsidR="007F33C4" w:rsidRPr="00096BAA">
                              <w:rPr>
                                <w:rFonts w:ascii="Arial" w:hAnsi="Arial" w:cs="Arial"/>
                                <w:sz w:val="16"/>
                                <w:szCs w:val="16"/>
                              </w:rPr>
                              <w:t>1429  Columbia</w:t>
                            </w:r>
                            <w:proofErr w:type="gramEnd"/>
                            <w:r w:rsidR="007F33C4" w:rsidRPr="00096BAA">
                              <w:rPr>
                                <w:rFonts w:ascii="Arial" w:hAnsi="Arial" w:cs="Arial"/>
                                <w:sz w:val="16"/>
                                <w:szCs w:val="16"/>
                              </w:rPr>
                              <w:t xml:space="preserve"> Falls, MT 59912</w:t>
                            </w:r>
                          </w:p>
                          <w:p w14:paraId="620032D8" w14:textId="77777777" w:rsidR="007F33C4" w:rsidRPr="00096BAA" w:rsidRDefault="007F33C4" w:rsidP="009361BB">
                            <w:pPr>
                              <w:jc w:val="right"/>
                              <w:rPr>
                                <w:rFonts w:ascii="Arial" w:hAnsi="Arial" w:cs="Arial"/>
                                <w:sz w:val="16"/>
                                <w:szCs w:val="16"/>
                              </w:rPr>
                            </w:pPr>
                            <w:r w:rsidRPr="00096BAA">
                              <w:rPr>
                                <w:rFonts w:ascii="Arial" w:hAnsi="Arial" w:cs="Arial"/>
                                <w:sz w:val="16"/>
                                <w:szCs w:val="16"/>
                              </w:rPr>
                              <w:t>Phone (406) 892-7005 Fax (406) 892-1612</w:t>
                            </w:r>
                          </w:p>
                          <w:p w14:paraId="3CAB8633" w14:textId="77777777" w:rsidR="007F33C4" w:rsidRDefault="0016597F" w:rsidP="009361BB">
                            <w:pPr>
                              <w:jc w:val="right"/>
                              <w:rPr>
                                <w:rFonts w:ascii="Arial" w:hAnsi="Arial" w:cs="Arial"/>
                                <w:sz w:val="20"/>
                                <w:szCs w:val="20"/>
                              </w:rPr>
                            </w:pPr>
                            <w:hyperlink r:id="rId3" w:history="1">
                              <w:r w:rsidR="007F33C4" w:rsidRPr="00096BAA">
                                <w:rPr>
                                  <w:rStyle w:val="Hyperlink"/>
                                  <w:rFonts w:ascii="Arial" w:hAnsi="Arial" w:cs="Arial"/>
                                  <w:sz w:val="16"/>
                                  <w:szCs w:val="16"/>
                                </w:rPr>
                                <w:t>www.stoltzelumber.com</w:t>
                              </w:r>
                            </w:hyperlink>
                          </w:p>
                          <w:p w14:paraId="1B48246D" w14:textId="77777777" w:rsidR="007F33C4" w:rsidRPr="00096BAA" w:rsidRDefault="007F33C4" w:rsidP="009361BB">
                            <w:pPr>
                              <w:jc w:val="right"/>
                              <w:rPr>
                                <w:rFonts w:ascii="Arial" w:hAnsi="Arial" w:cs="Arial"/>
                                <w:sz w:val="20"/>
                                <w:szCs w:val="20"/>
                              </w:rPr>
                            </w:pPr>
                          </w:p>
                        </w:txbxContent>
                      </wps:txbx>
                      <wps:bodyPr rot="0" vert="horz" wrap="square" lIns="91440" tIns="45720" rIns="91440" bIns="45720" anchor="t" anchorCtr="0" upright="1">
                        <a:noAutofit/>
                      </wps:bodyPr>
                    </wps:wsp>
                    <wps:wsp>
                      <wps:cNvPr id="7" name="Line 10"/>
                      <wps:cNvCnPr/>
                      <wps:spPr bwMode="auto">
                        <a:xfrm>
                          <a:off x="3000" y="1800"/>
                          <a:ext cx="8400" cy="0"/>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A53D7F" id="Group 8" o:spid="_x0000_s1027" style="position:absolute;margin-left:36pt;margin-top:45pt;width:420pt;height:90pt;z-index:251654144" coordorigin="3000,1260" coordsize="840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">
              <v:shape id="Text Box 9" o:spid="_x0000_s1028" type="#_x0000_t202" style="position:absolute;left:3000;top:1260;width:84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27692287" w14:textId="77777777" w:rsidR="007F33C4" w:rsidRPr="00096BAA" w:rsidRDefault="007F33C4" w:rsidP="009361BB">
                      <w:pPr>
                        <w:jc w:val="center"/>
                        <w:rPr>
                          <w:rFonts w:ascii="Arial" w:hAnsi="Arial" w:cs="Arial"/>
                          <w:b/>
                          <w:smallCaps/>
                          <w:sz w:val="40"/>
                          <w:szCs w:val="40"/>
                        </w:rPr>
                      </w:pPr>
                      <w:r w:rsidRPr="00096BAA">
                        <w:rPr>
                          <w:rFonts w:ascii="Arial" w:hAnsi="Arial" w:cs="Arial"/>
                          <w:b/>
                          <w:smallCaps/>
                          <w:sz w:val="40"/>
                          <w:szCs w:val="40"/>
                        </w:rPr>
                        <w:t xml:space="preserve">F.H. Stoltze Land &amp; Lumber Company         </w:t>
                      </w:r>
                    </w:p>
                    <w:p w14:paraId="075E690B" w14:textId="77777777" w:rsidR="007F33C4" w:rsidRPr="001261BD" w:rsidRDefault="007F33C4" w:rsidP="009361BB">
                      <w:pPr>
                        <w:jc w:val="right"/>
                        <w:rPr>
                          <w:rFonts w:ascii="Garamond" w:hAnsi="Garamond"/>
                          <w:b/>
                          <w:i/>
                          <w:color w:val="003300"/>
                        </w:rPr>
                      </w:pPr>
                      <w:r w:rsidRPr="001261BD">
                        <w:rPr>
                          <w:rFonts w:ascii="Garamond" w:hAnsi="Garamond"/>
                          <w:b/>
                          <w:i/>
                          <w:color w:val="003300"/>
                        </w:rPr>
                        <w:t>Lumber Manufacturers</w:t>
                      </w:r>
                    </w:p>
                    <w:p w14:paraId="4BF06FDC" w14:textId="351E08F2" w:rsidR="007F33C4" w:rsidRPr="00096BAA" w:rsidRDefault="00D43435" w:rsidP="009361BB">
                      <w:pPr>
                        <w:jc w:val="right"/>
                        <w:rPr>
                          <w:rFonts w:ascii="Arial" w:hAnsi="Arial" w:cs="Arial"/>
                          <w:sz w:val="16"/>
                          <w:szCs w:val="16"/>
                        </w:rPr>
                      </w:pPr>
                      <w:r>
                        <w:rPr>
                          <w:rFonts w:ascii="Arial" w:hAnsi="Arial" w:cs="Arial"/>
                          <w:sz w:val="16"/>
                          <w:szCs w:val="16"/>
                        </w:rPr>
                        <w:t xml:space="preserve">PO </w:t>
                      </w:r>
                      <w:r w:rsidR="007F33C4" w:rsidRPr="00096BAA">
                        <w:rPr>
                          <w:rFonts w:ascii="Arial" w:hAnsi="Arial" w:cs="Arial"/>
                          <w:sz w:val="16"/>
                          <w:szCs w:val="16"/>
                        </w:rPr>
                        <w:t xml:space="preserve">Box </w:t>
                      </w:r>
                      <w:proofErr w:type="gramStart"/>
                      <w:r w:rsidR="007F33C4" w:rsidRPr="00096BAA">
                        <w:rPr>
                          <w:rFonts w:ascii="Arial" w:hAnsi="Arial" w:cs="Arial"/>
                          <w:sz w:val="16"/>
                          <w:szCs w:val="16"/>
                        </w:rPr>
                        <w:t>1429  Columbia</w:t>
                      </w:r>
                      <w:proofErr w:type="gramEnd"/>
                      <w:r w:rsidR="007F33C4" w:rsidRPr="00096BAA">
                        <w:rPr>
                          <w:rFonts w:ascii="Arial" w:hAnsi="Arial" w:cs="Arial"/>
                          <w:sz w:val="16"/>
                          <w:szCs w:val="16"/>
                        </w:rPr>
                        <w:t xml:space="preserve"> Falls, MT 59912</w:t>
                      </w:r>
                    </w:p>
                    <w:p w14:paraId="620032D8" w14:textId="77777777" w:rsidR="007F33C4" w:rsidRPr="00096BAA" w:rsidRDefault="007F33C4" w:rsidP="009361BB">
                      <w:pPr>
                        <w:jc w:val="right"/>
                        <w:rPr>
                          <w:rFonts w:ascii="Arial" w:hAnsi="Arial" w:cs="Arial"/>
                          <w:sz w:val="16"/>
                          <w:szCs w:val="16"/>
                        </w:rPr>
                      </w:pPr>
                      <w:r w:rsidRPr="00096BAA">
                        <w:rPr>
                          <w:rFonts w:ascii="Arial" w:hAnsi="Arial" w:cs="Arial"/>
                          <w:sz w:val="16"/>
                          <w:szCs w:val="16"/>
                        </w:rPr>
                        <w:t>Phone (406) 892-7005 Fax (406) 892-1612</w:t>
                      </w:r>
                    </w:p>
                    <w:p w14:paraId="3CAB8633" w14:textId="77777777" w:rsidR="007F33C4" w:rsidRDefault="0016597F" w:rsidP="009361BB">
                      <w:pPr>
                        <w:jc w:val="right"/>
                        <w:rPr>
                          <w:rFonts w:ascii="Arial" w:hAnsi="Arial" w:cs="Arial"/>
                          <w:sz w:val="20"/>
                          <w:szCs w:val="20"/>
                        </w:rPr>
                      </w:pPr>
                      <w:hyperlink r:id="rId4" w:history="1">
                        <w:r w:rsidR="007F33C4" w:rsidRPr="00096BAA">
                          <w:rPr>
                            <w:rStyle w:val="Hyperlink"/>
                            <w:rFonts w:ascii="Arial" w:hAnsi="Arial" w:cs="Arial"/>
                            <w:sz w:val="16"/>
                            <w:szCs w:val="16"/>
                          </w:rPr>
                          <w:t>www.stoltzelumber.com</w:t>
                        </w:r>
                      </w:hyperlink>
                    </w:p>
                    <w:p w14:paraId="1B48246D" w14:textId="77777777" w:rsidR="007F33C4" w:rsidRPr="00096BAA" w:rsidRDefault="007F33C4" w:rsidP="009361BB">
                      <w:pPr>
                        <w:jc w:val="right"/>
                        <w:rPr>
                          <w:rFonts w:ascii="Arial" w:hAnsi="Arial" w:cs="Arial"/>
                          <w:sz w:val="20"/>
                          <w:szCs w:val="20"/>
                        </w:rPr>
                      </w:pPr>
                    </w:p>
                  </w:txbxContent>
                </v:textbox>
              </v:shape>
              <v:line id="Line 10" o:spid="_x0000_s1029" style="position:absolute;visibility:visible;mso-wrap-style:square" from="3000,1800" to="1140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" strokecolor="green"/>
            </v:group>
          </w:pict>
        </mc:Fallback>
      </mc:AlternateContent>
    </w:r>
    <w:r>
      <w:rPr>
        <w:noProof/>
      </w:rPr>
      <mc:AlternateContent>
        <mc:Choice Requires="wps">
          <w:drawing>
            <wp:anchor distT="0" distB="0" distL="114300" distR="114300" simplePos="0" relativeHeight="251653120" behindDoc="0" locked="0" layoutInCell="1" allowOverlap="1" wp14:anchorId="6F350488" wp14:editId="67AFB2B7">
              <wp:simplePos x="0" y="0"/>
              <wp:positionH relativeFrom="column">
                <wp:posOffset>-990600</wp:posOffset>
              </wp:positionH>
              <wp:positionV relativeFrom="paragraph">
                <wp:posOffset>-228600</wp:posOffset>
              </wp:positionV>
              <wp:extent cx="1420495" cy="1358900"/>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135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AF044" w14:textId="728AD5AC" w:rsidR="007F33C4" w:rsidRDefault="00D43435" w:rsidP="009361BB">
                          <w:r>
                            <w:rPr>
                              <w:noProof/>
                            </w:rPr>
                            <w:drawing>
                              <wp:inline distT="0" distB="0" distL="0" distR="0" wp14:anchorId="1E40E3ED" wp14:editId="266E5A4C">
                                <wp:extent cx="1237615" cy="1267460"/>
                                <wp:effectExtent l="0" t="0" r="0" b="0"/>
                                <wp:docPr id="13" name="Picture 1" descr="CoLogo wood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go wood on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7615" cy="12674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F350488" id="Text Box 7" o:spid="_x0000_s1030" type="#_x0000_t202" style="position:absolute;margin-left:-78pt;margin-top:-18pt;width:111.85pt;height:107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" stroked="f">
              <v:textbox style="mso-fit-shape-to-text:t">
                <w:txbxContent>
                  <w:p w14:paraId="513AF044" w14:textId="728AD5AC" w:rsidR="007F33C4" w:rsidRDefault="00D43435" w:rsidP="009361BB">
                    <w:r>
                      <w:rPr>
                        <w:noProof/>
                      </w:rPr>
                      <w:drawing>
                        <wp:inline distT="0" distB="0" distL="0" distR="0" wp14:anchorId="1E40E3ED" wp14:editId="266E5A4C">
                          <wp:extent cx="1237615" cy="1267460"/>
                          <wp:effectExtent l="0" t="0" r="0" b="0"/>
                          <wp:docPr id="13" name="Picture 1" descr="CoLogo wood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go wood on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7615" cy="126746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299" distR="114299" simplePos="0" relativeHeight="251655168" behindDoc="0" locked="0" layoutInCell="1" allowOverlap="1" wp14:anchorId="5FFBB59D" wp14:editId="193D3BFF">
              <wp:simplePos x="0" y="0"/>
              <wp:positionH relativeFrom="column">
                <wp:posOffset>-76201</wp:posOffset>
              </wp:positionH>
              <wp:positionV relativeFrom="paragraph">
                <wp:posOffset>1143000</wp:posOffset>
              </wp:positionV>
              <wp:extent cx="0" cy="7772400"/>
              <wp:effectExtent l="0" t="0" r="1905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72400"/>
                      </a:xfrm>
                      <a:prstGeom prst="line">
                        <a:avLst/>
                      </a:prstGeom>
                      <a:noFill/>
                      <a:ln w="12700">
                        <a:solidFill>
                          <a:srgbClr val="00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39659" id="Line 13" o:spid="_x0000_s1026" style="position:absolute;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pt,90pt" to="-6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" strokecolor="#03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66C42"/>
    <w:multiLevelType w:val="hybridMultilevel"/>
    <w:tmpl w:val="C2748E26"/>
    <w:lvl w:ilvl="0" w:tplc="9F90FC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1489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58"/>
    <w:rsid w:val="000215B5"/>
    <w:rsid w:val="000425F6"/>
    <w:rsid w:val="000462D5"/>
    <w:rsid w:val="0005778A"/>
    <w:rsid w:val="000753B9"/>
    <w:rsid w:val="000824C0"/>
    <w:rsid w:val="00090914"/>
    <w:rsid w:val="00093D7D"/>
    <w:rsid w:val="0009455E"/>
    <w:rsid w:val="00096BAA"/>
    <w:rsid w:val="00096C83"/>
    <w:rsid w:val="000B6DBF"/>
    <w:rsid w:val="000C12D5"/>
    <w:rsid w:val="000D3598"/>
    <w:rsid w:val="000E76ED"/>
    <w:rsid w:val="00106B2D"/>
    <w:rsid w:val="00110569"/>
    <w:rsid w:val="001261BD"/>
    <w:rsid w:val="001346AC"/>
    <w:rsid w:val="001546AC"/>
    <w:rsid w:val="001767A5"/>
    <w:rsid w:val="001824B8"/>
    <w:rsid w:val="00183877"/>
    <w:rsid w:val="001A7798"/>
    <w:rsid w:val="001C5C35"/>
    <w:rsid w:val="001D1B05"/>
    <w:rsid w:val="001E29F6"/>
    <w:rsid w:val="0022211B"/>
    <w:rsid w:val="0022482B"/>
    <w:rsid w:val="00270412"/>
    <w:rsid w:val="00270A77"/>
    <w:rsid w:val="00276387"/>
    <w:rsid w:val="0029585E"/>
    <w:rsid w:val="002B0433"/>
    <w:rsid w:val="002B3FD2"/>
    <w:rsid w:val="002C4360"/>
    <w:rsid w:val="003008B7"/>
    <w:rsid w:val="003013C6"/>
    <w:rsid w:val="003039CF"/>
    <w:rsid w:val="003167F5"/>
    <w:rsid w:val="0035506A"/>
    <w:rsid w:val="003746B4"/>
    <w:rsid w:val="00396AD8"/>
    <w:rsid w:val="003B1D7A"/>
    <w:rsid w:val="003B2EA4"/>
    <w:rsid w:val="003C1A0C"/>
    <w:rsid w:val="003C1D04"/>
    <w:rsid w:val="003D3BAE"/>
    <w:rsid w:val="00404231"/>
    <w:rsid w:val="004065E3"/>
    <w:rsid w:val="0040749B"/>
    <w:rsid w:val="00412323"/>
    <w:rsid w:val="00414AE3"/>
    <w:rsid w:val="00452375"/>
    <w:rsid w:val="004563D4"/>
    <w:rsid w:val="00461E88"/>
    <w:rsid w:val="0047431D"/>
    <w:rsid w:val="0049213E"/>
    <w:rsid w:val="00497553"/>
    <w:rsid w:val="004A1448"/>
    <w:rsid w:val="004A6127"/>
    <w:rsid w:val="004B464E"/>
    <w:rsid w:val="004B5F73"/>
    <w:rsid w:val="004C3642"/>
    <w:rsid w:val="004D2EC6"/>
    <w:rsid w:val="004D614A"/>
    <w:rsid w:val="004E0B1B"/>
    <w:rsid w:val="0050165C"/>
    <w:rsid w:val="00507D6D"/>
    <w:rsid w:val="0051307F"/>
    <w:rsid w:val="00515799"/>
    <w:rsid w:val="005237BD"/>
    <w:rsid w:val="00532625"/>
    <w:rsid w:val="0053386C"/>
    <w:rsid w:val="0053530A"/>
    <w:rsid w:val="00551511"/>
    <w:rsid w:val="005543D1"/>
    <w:rsid w:val="005572D2"/>
    <w:rsid w:val="00572598"/>
    <w:rsid w:val="0057451E"/>
    <w:rsid w:val="005911BB"/>
    <w:rsid w:val="00591AEA"/>
    <w:rsid w:val="005B6269"/>
    <w:rsid w:val="005F3940"/>
    <w:rsid w:val="00603181"/>
    <w:rsid w:val="006163D3"/>
    <w:rsid w:val="00634BD0"/>
    <w:rsid w:val="00636926"/>
    <w:rsid w:val="00642B58"/>
    <w:rsid w:val="00673C49"/>
    <w:rsid w:val="00676B2A"/>
    <w:rsid w:val="006857B0"/>
    <w:rsid w:val="006866FD"/>
    <w:rsid w:val="006A5161"/>
    <w:rsid w:val="006D4762"/>
    <w:rsid w:val="006D4B0D"/>
    <w:rsid w:val="006D7074"/>
    <w:rsid w:val="007017A3"/>
    <w:rsid w:val="00726665"/>
    <w:rsid w:val="00726C1D"/>
    <w:rsid w:val="00742658"/>
    <w:rsid w:val="00746F9D"/>
    <w:rsid w:val="00747F54"/>
    <w:rsid w:val="00761809"/>
    <w:rsid w:val="00761B58"/>
    <w:rsid w:val="00785AD2"/>
    <w:rsid w:val="00797C74"/>
    <w:rsid w:val="007B50FA"/>
    <w:rsid w:val="007C47BF"/>
    <w:rsid w:val="007F33C4"/>
    <w:rsid w:val="007F39EA"/>
    <w:rsid w:val="0082314A"/>
    <w:rsid w:val="00825720"/>
    <w:rsid w:val="008443F2"/>
    <w:rsid w:val="008859DB"/>
    <w:rsid w:val="00887589"/>
    <w:rsid w:val="008921D8"/>
    <w:rsid w:val="0089717C"/>
    <w:rsid w:val="008A3219"/>
    <w:rsid w:val="008B2FD2"/>
    <w:rsid w:val="008C043A"/>
    <w:rsid w:val="008C36A5"/>
    <w:rsid w:val="008F4ABA"/>
    <w:rsid w:val="0090187E"/>
    <w:rsid w:val="009039E6"/>
    <w:rsid w:val="00922B18"/>
    <w:rsid w:val="00923E21"/>
    <w:rsid w:val="009361BB"/>
    <w:rsid w:val="00937228"/>
    <w:rsid w:val="0094051A"/>
    <w:rsid w:val="00941E84"/>
    <w:rsid w:val="00971E6D"/>
    <w:rsid w:val="009A4543"/>
    <w:rsid w:val="009A6712"/>
    <w:rsid w:val="009B5B71"/>
    <w:rsid w:val="009D03E5"/>
    <w:rsid w:val="00A00884"/>
    <w:rsid w:val="00A15A38"/>
    <w:rsid w:val="00A15B02"/>
    <w:rsid w:val="00A17848"/>
    <w:rsid w:val="00A21F38"/>
    <w:rsid w:val="00A24243"/>
    <w:rsid w:val="00A36C0B"/>
    <w:rsid w:val="00A57A1F"/>
    <w:rsid w:val="00A61969"/>
    <w:rsid w:val="00A80BBB"/>
    <w:rsid w:val="00A97EB0"/>
    <w:rsid w:val="00AD0CB3"/>
    <w:rsid w:val="00AD7089"/>
    <w:rsid w:val="00AE7D79"/>
    <w:rsid w:val="00AF2D1E"/>
    <w:rsid w:val="00B0027C"/>
    <w:rsid w:val="00B354E3"/>
    <w:rsid w:val="00B54D7B"/>
    <w:rsid w:val="00B6015C"/>
    <w:rsid w:val="00B64FAB"/>
    <w:rsid w:val="00B66DF0"/>
    <w:rsid w:val="00B959A2"/>
    <w:rsid w:val="00B97918"/>
    <w:rsid w:val="00BA1B95"/>
    <w:rsid w:val="00BA3E2A"/>
    <w:rsid w:val="00BB3532"/>
    <w:rsid w:val="00BB5DAA"/>
    <w:rsid w:val="00BC0AB1"/>
    <w:rsid w:val="00BC43F9"/>
    <w:rsid w:val="00BD5B93"/>
    <w:rsid w:val="00BF58BC"/>
    <w:rsid w:val="00BF5FF6"/>
    <w:rsid w:val="00C030AE"/>
    <w:rsid w:val="00C147A7"/>
    <w:rsid w:val="00C22A6A"/>
    <w:rsid w:val="00C22D1D"/>
    <w:rsid w:val="00C360DE"/>
    <w:rsid w:val="00C76670"/>
    <w:rsid w:val="00CA62FD"/>
    <w:rsid w:val="00CC4B17"/>
    <w:rsid w:val="00CC7CD1"/>
    <w:rsid w:val="00CD1013"/>
    <w:rsid w:val="00CD7FCE"/>
    <w:rsid w:val="00D42C75"/>
    <w:rsid w:val="00D43435"/>
    <w:rsid w:val="00D504BD"/>
    <w:rsid w:val="00D53E81"/>
    <w:rsid w:val="00D63551"/>
    <w:rsid w:val="00D65F0C"/>
    <w:rsid w:val="00D67C47"/>
    <w:rsid w:val="00D85130"/>
    <w:rsid w:val="00D8752E"/>
    <w:rsid w:val="00D90A94"/>
    <w:rsid w:val="00D9269B"/>
    <w:rsid w:val="00DA1013"/>
    <w:rsid w:val="00DC3671"/>
    <w:rsid w:val="00DD3ADE"/>
    <w:rsid w:val="00DE7173"/>
    <w:rsid w:val="00DF205C"/>
    <w:rsid w:val="00DF5AE0"/>
    <w:rsid w:val="00E00A5E"/>
    <w:rsid w:val="00E2741A"/>
    <w:rsid w:val="00E35740"/>
    <w:rsid w:val="00E518FA"/>
    <w:rsid w:val="00E9220C"/>
    <w:rsid w:val="00EE0B57"/>
    <w:rsid w:val="00EF1143"/>
    <w:rsid w:val="00F1437F"/>
    <w:rsid w:val="00F16A5C"/>
    <w:rsid w:val="00F305B7"/>
    <w:rsid w:val="00F34C29"/>
    <w:rsid w:val="00F44539"/>
    <w:rsid w:val="00F63FA6"/>
    <w:rsid w:val="00F731EE"/>
    <w:rsid w:val="00F84EAA"/>
    <w:rsid w:val="00F92C0A"/>
    <w:rsid w:val="00FA259C"/>
    <w:rsid w:val="00FA38D7"/>
    <w:rsid w:val="00FA7823"/>
    <w:rsid w:val="00FF5FE5"/>
    <w:rsid w:val="00FF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A4CBB7"/>
  <w15:docId w15:val="{20FE0F27-126C-4F06-8E84-EA9576D71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1B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96BAA"/>
    <w:rPr>
      <w:rFonts w:cs="Times New Roman"/>
      <w:color w:val="0000FF"/>
      <w:u w:val="single"/>
    </w:rPr>
  </w:style>
  <w:style w:type="paragraph" w:styleId="Header">
    <w:name w:val="header"/>
    <w:basedOn w:val="Normal"/>
    <w:link w:val="HeaderChar"/>
    <w:uiPriority w:val="99"/>
    <w:rsid w:val="000462D5"/>
    <w:pPr>
      <w:tabs>
        <w:tab w:val="center" w:pos="4320"/>
        <w:tab w:val="right" w:pos="8640"/>
      </w:tabs>
    </w:pPr>
  </w:style>
  <w:style w:type="character" w:customStyle="1" w:styleId="HeaderChar">
    <w:name w:val="Header Char"/>
    <w:basedOn w:val="DefaultParagraphFont"/>
    <w:link w:val="Header"/>
    <w:uiPriority w:val="99"/>
    <w:semiHidden/>
    <w:rsid w:val="006502E5"/>
    <w:rPr>
      <w:sz w:val="24"/>
      <w:szCs w:val="24"/>
    </w:rPr>
  </w:style>
  <w:style w:type="paragraph" w:styleId="Footer">
    <w:name w:val="footer"/>
    <w:basedOn w:val="Normal"/>
    <w:link w:val="FooterChar"/>
    <w:uiPriority w:val="99"/>
    <w:rsid w:val="000462D5"/>
    <w:pPr>
      <w:tabs>
        <w:tab w:val="center" w:pos="4320"/>
        <w:tab w:val="right" w:pos="8640"/>
      </w:tabs>
    </w:pPr>
  </w:style>
  <w:style w:type="character" w:customStyle="1" w:styleId="FooterChar">
    <w:name w:val="Footer Char"/>
    <w:basedOn w:val="DefaultParagraphFont"/>
    <w:link w:val="Footer"/>
    <w:uiPriority w:val="99"/>
    <w:semiHidden/>
    <w:rsid w:val="006502E5"/>
    <w:rPr>
      <w:sz w:val="24"/>
      <w:szCs w:val="24"/>
    </w:rPr>
  </w:style>
  <w:style w:type="paragraph" w:styleId="BalloonText">
    <w:name w:val="Balloon Text"/>
    <w:basedOn w:val="Normal"/>
    <w:link w:val="BalloonTextChar"/>
    <w:uiPriority w:val="99"/>
    <w:semiHidden/>
    <w:rsid w:val="00CD1013"/>
    <w:rPr>
      <w:rFonts w:ascii="Tahoma" w:hAnsi="Tahoma" w:cs="Tahoma"/>
      <w:sz w:val="16"/>
      <w:szCs w:val="16"/>
    </w:rPr>
  </w:style>
  <w:style w:type="character" w:customStyle="1" w:styleId="BalloonTextChar">
    <w:name w:val="Balloon Text Char"/>
    <w:basedOn w:val="DefaultParagraphFont"/>
    <w:link w:val="BalloonText"/>
    <w:uiPriority w:val="99"/>
    <w:semiHidden/>
    <w:rsid w:val="006502E5"/>
    <w:rPr>
      <w:sz w:val="0"/>
      <w:szCs w:val="0"/>
    </w:rPr>
  </w:style>
  <w:style w:type="paragraph" w:styleId="ListParagraph">
    <w:name w:val="List Paragraph"/>
    <w:basedOn w:val="Normal"/>
    <w:uiPriority w:val="34"/>
    <w:qFormat/>
    <w:rsid w:val="009A6712"/>
    <w:pPr>
      <w:ind w:left="720"/>
    </w:pPr>
  </w:style>
  <w:style w:type="paragraph" w:customStyle="1" w:styleId="Default">
    <w:name w:val="Default"/>
    <w:rsid w:val="009A671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3204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hyperlink" Target="http://www.stoltzelumber.com" TargetMode="External"/><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4.jpeg"/><Relationship Id="rId4" Type="http://schemas.openxmlformats.org/officeDocument/2006/relationships/hyperlink" Target="http://www.stoltzelumb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TOLTZELUMBER\AppData\Roaming\Microsoft\Templates\Stoltze%20Letterhead%20left%20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Stoltze Letterhead left line</Template>
  <TotalTime>1</TotalTime>
  <Pages>2</Pages>
  <Words>594</Words>
  <Characters>3084</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April 27, 2009</vt:lpstr>
    </vt:vector>
  </TitlesOfParts>
  <Company>F. H. Stoltze Land &amp; Lumber Co</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27, 2009</dc:title>
  <dc:subject/>
  <dc:creator>Paul Mckenzie</dc:creator>
  <cp:keywords/>
  <dc:description/>
  <cp:lastModifiedBy>Univision Univision</cp:lastModifiedBy>
  <cp:revision>2</cp:revision>
  <cp:lastPrinted>2018-01-24T20:30:00Z</cp:lastPrinted>
  <dcterms:created xsi:type="dcterms:W3CDTF">2022-08-18T19:45:00Z</dcterms:created>
  <dcterms:modified xsi:type="dcterms:W3CDTF">2022-08-18T19:45:00Z</dcterms:modified>
</cp:coreProperties>
</file>