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AB9" w14:textId="2D34606E" w:rsidR="00721DB8" w:rsidRPr="00EA0805" w:rsidRDefault="00721DB8" w:rsidP="00721DB8">
      <w:pPr>
        <w:spacing w:after="0" w:line="240" w:lineRule="auto"/>
        <w:jc w:val="center"/>
        <w:rPr>
          <w:rFonts w:ascii="Times New Roman" w:hAnsi="Times New Roman" w:cs="Times New Roman"/>
          <w:b/>
          <w:bCs/>
          <w:sz w:val="24"/>
          <w:szCs w:val="24"/>
        </w:rPr>
      </w:pPr>
      <w:r w:rsidRPr="00EA0805">
        <w:rPr>
          <w:rFonts w:ascii="Times New Roman" w:hAnsi="Times New Roman" w:cs="Times New Roman"/>
          <w:b/>
          <w:bCs/>
          <w:sz w:val="24"/>
          <w:szCs w:val="24"/>
        </w:rPr>
        <w:t>Dr. Cristina Eisenberg</w:t>
      </w:r>
    </w:p>
    <w:p w14:paraId="4D642B16" w14:textId="7619255E" w:rsidR="00501515" w:rsidRPr="00EA0805" w:rsidRDefault="00501515" w:rsidP="00721DB8">
      <w:pPr>
        <w:spacing w:after="0" w:line="240" w:lineRule="auto"/>
        <w:jc w:val="center"/>
        <w:rPr>
          <w:rFonts w:ascii="Times New Roman" w:hAnsi="Times New Roman" w:cs="Times New Roman"/>
          <w:b/>
          <w:bCs/>
          <w:sz w:val="24"/>
          <w:szCs w:val="24"/>
        </w:rPr>
      </w:pPr>
      <w:r w:rsidRPr="00EA0805">
        <w:rPr>
          <w:rFonts w:ascii="Times New Roman" w:hAnsi="Times New Roman" w:cs="Times New Roman"/>
          <w:b/>
          <w:bCs/>
          <w:sz w:val="24"/>
          <w:szCs w:val="24"/>
        </w:rPr>
        <w:t>Associate Dean for Inclusive Excellence and Director of Tribal Initiatives</w:t>
      </w:r>
    </w:p>
    <w:p w14:paraId="75CCB6C1" w14:textId="4C76D731" w:rsidR="00721DB8" w:rsidRPr="00EA0805" w:rsidRDefault="00721DB8" w:rsidP="00721DB8">
      <w:pPr>
        <w:spacing w:after="0" w:line="240" w:lineRule="auto"/>
        <w:jc w:val="center"/>
        <w:rPr>
          <w:rFonts w:ascii="Times New Roman" w:hAnsi="Times New Roman" w:cs="Times New Roman"/>
          <w:b/>
          <w:bCs/>
          <w:sz w:val="24"/>
          <w:szCs w:val="24"/>
        </w:rPr>
      </w:pPr>
      <w:r w:rsidRPr="00EA0805">
        <w:rPr>
          <w:rFonts w:ascii="Times New Roman" w:hAnsi="Times New Roman" w:cs="Times New Roman"/>
          <w:b/>
          <w:bCs/>
          <w:sz w:val="24"/>
          <w:szCs w:val="24"/>
        </w:rPr>
        <w:t>Oregon State University</w:t>
      </w:r>
      <w:r w:rsidR="00EA0805">
        <w:rPr>
          <w:rFonts w:ascii="Times New Roman" w:hAnsi="Times New Roman" w:cs="Times New Roman"/>
          <w:b/>
          <w:bCs/>
          <w:sz w:val="24"/>
          <w:szCs w:val="24"/>
        </w:rPr>
        <w:t>, College of Forestry</w:t>
      </w:r>
    </w:p>
    <w:p w14:paraId="190D7422" w14:textId="2B7BC14A" w:rsidR="00721DB8" w:rsidRPr="00EA0805" w:rsidRDefault="00721DB8" w:rsidP="00721DB8">
      <w:pPr>
        <w:spacing w:after="0" w:line="240" w:lineRule="auto"/>
        <w:jc w:val="center"/>
        <w:rPr>
          <w:rFonts w:ascii="Times New Roman" w:hAnsi="Times New Roman" w:cs="Times New Roman"/>
          <w:b/>
          <w:bCs/>
          <w:sz w:val="24"/>
          <w:szCs w:val="24"/>
        </w:rPr>
      </w:pPr>
    </w:p>
    <w:p w14:paraId="41EBA3A0" w14:textId="01518E6E" w:rsidR="00721DB8" w:rsidRPr="00EA0805" w:rsidRDefault="00721DB8" w:rsidP="00721DB8">
      <w:pPr>
        <w:spacing w:after="0" w:line="240" w:lineRule="auto"/>
        <w:jc w:val="center"/>
        <w:rPr>
          <w:rFonts w:ascii="Times New Roman" w:hAnsi="Times New Roman" w:cs="Times New Roman"/>
          <w:b/>
          <w:bCs/>
          <w:sz w:val="24"/>
          <w:szCs w:val="24"/>
        </w:rPr>
      </w:pPr>
      <w:r w:rsidRPr="00EA0805">
        <w:rPr>
          <w:rFonts w:ascii="Times New Roman" w:hAnsi="Times New Roman" w:cs="Times New Roman"/>
          <w:b/>
          <w:bCs/>
          <w:sz w:val="24"/>
          <w:szCs w:val="24"/>
        </w:rPr>
        <w:t>Federal Consultation Session</w:t>
      </w:r>
    </w:p>
    <w:p w14:paraId="30D1C091" w14:textId="1DC819FA" w:rsidR="00501515" w:rsidRPr="00EA0805" w:rsidRDefault="00501515" w:rsidP="00721DB8">
      <w:pPr>
        <w:spacing w:after="0" w:line="240" w:lineRule="auto"/>
        <w:jc w:val="center"/>
        <w:rPr>
          <w:rFonts w:ascii="Times New Roman" w:hAnsi="Times New Roman" w:cs="Times New Roman"/>
          <w:b/>
          <w:bCs/>
          <w:sz w:val="24"/>
          <w:szCs w:val="24"/>
        </w:rPr>
      </w:pPr>
      <w:r w:rsidRPr="00EA0805">
        <w:rPr>
          <w:rFonts w:ascii="Times New Roman" w:hAnsi="Times New Roman" w:cs="Times New Roman"/>
          <w:b/>
          <w:bCs/>
          <w:sz w:val="24"/>
          <w:szCs w:val="24"/>
        </w:rPr>
        <w:t>Executive Order 14072</w:t>
      </w:r>
    </w:p>
    <w:p w14:paraId="2BA08B46" w14:textId="2E0DBF19" w:rsidR="00721DB8" w:rsidRPr="00EA0805" w:rsidRDefault="00721DB8" w:rsidP="00721DB8">
      <w:pPr>
        <w:spacing w:after="0" w:line="240" w:lineRule="auto"/>
        <w:jc w:val="center"/>
        <w:rPr>
          <w:rFonts w:ascii="Times New Roman" w:hAnsi="Times New Roman" w:cs="Times New Roman"/>
          <w:b/>
          <w:bCs/>
          <w:sz w:val="24"/>
          <w:szCs w:val="24"/>
        </w:rPr>
      </w:pPr>
      <w:r w:rsidRPr="00EA0805">
        <w:rPr>
          <w:rFonts w:ascii="Times New Roman" w:hAnsi="Times New Roman" w:cs="Times New Roman"/>
          <w:b/>
          <w:bCs/>
          <w:sz w:val="24"/>
          <w:szCs w:val="24"/>
        </w:rPr>
        <w:t>August 4, 2022</w:t>
      </w:r>
    </w:p>
    <w:p w14:paraId="4C13539A" w14:textId="77777777" w:rsidR="00B23051" w:rsidRDefault="00B23051" w:rsidP="00B23051">
      <w:pPr>
        <w:spacing w:after="0" w:line="276" w:lineRule="auto"/>
        <w:rPr>
          <w:rFonts w:ascii="Times New Roman" w:hAnsi="Times New Roman" w:cs="Times New Roman"/>
          <w:b/>
          <w:bCs/>
          <w:sz w:val="24"/>
          <w:szCs w:val="24"/>
        </w:rPr>
      </w:pPr>
    </w:p>
    <w:p w14:paraId="75C11CE9" w14:textId="1BC9C04A" w:rsidR="00B23051" w:rsidRPr="002D2F22" w:rsidRDefault="00B23051" w:rsidP="00B23051">
      <w:pPr>
        <w:spacing w:after="0" w:line="276" w:lineRule="auto"/>
        <w:rPr>
          <w:rFonts w:ascii="Times New Roman" w:hAnsi="Times New Roman" w:cs="Times New Roman"/>
          <w:i/>
          <w:iCs/>
          <w:sz w:val="24"/>
          <w:szCs w:val="24"/>
        </w:rPr>
      </w:pPr>
      <w:r w:rsidRPr="002D2F22">
        <w:rPr>
          <w:rFonts w:ascii="Times New Roman" w:hAnsi="Times New Roman" w:cs="Times New Roman"/>
          <w:b/>
          <w:bCs/>
          <w:i/>
          <w:iCs/>
          <w:sz w:val="24"/>
          <w:szCs w:val="24"/>
        </w:rPr>
        <w:t>Introduction</w:t>
      </w:r>
      <w:r w:rsidR="002D2F22" w:rsidRPr="002D2F22">
        <w:rPr>
          <w:rFonts w:ascii="Times New Roman" w:hAnsi="Times New Roman" w:cs="Times New Roman"/>
          <w:b/>
          <w:bCs/>
          <w:i/>
          <w:iCs/>
          <w:sz w:val="24"/>
          <w:szCs w:val="24"/>
        </w:rPr>
        <w:t>: Our Nation’s Forests under Fire</w:t>
      </w:r>
    </w:p>
    <w:p w14:paraId="26FB1A81" w14:textId="1BD03A7C" w:rsidR="00683DA6" w:rsidRDefault="000C0930" w:rsidP="00843415">
      <w:pPr>
        <w:spacing w:after="0" w:line="276" w:lineRule="auto"/>
        <w:ind w:firstLine="720"/>
      </w:pPr>
      <w:r w:rsidRPr="00EA0805">
        <w:rPr>
          <w:rFonts w:ascii="Times New Roman" w:hAnsi="Times New Roman" w:cs="Times New Roman"/>
          <w:sz w:val="24"/>
          <w:szCs w:val="24"/>
        </w:rPr>
        <w:t xml:space="preserve">On April 22, 2022 President Biden issued </w:t>
      </w:r>
      <w:hyperlink r:id="rId7" w:history="1">
        <w:r w:rsidRPr="00EA0805">
          <w:rPr>
            <w:rStyle w:val="Hyperlink"/>
            <w:rFonts w:ascii="Times New Roman" w:hAnsi="Times New Roman" w:cs="Times New Roman"/>
            <w:sz w:val="24"/>
            <w:szCs w:val="24"/>
          </w:rPr>
          <w:t>Executive Order 14072</w:t>
        </w:r>
      </w:hyperlink>
      <w:r w:rsidRPr="00EA0805">
        <w:rPr>
          <w:rFonts w:ascii="Times New Roman" w:hAnsi="Times New Roman" w:cs="Times New Roman"/>
          <w:sz w:val="24"/>
          <w:szCs w:val="24"/>
        </w:rPr>
        <w:t xml:space="preserve">: Strengthening the Nation's Forests, Communities, and Local Economies. Section 2(b) of this order instructs the </w:t>
      </w:r>
      <w:r w:rsidR="00C13342">
        <w:rPr>
          <w:rFonts w:ascii="Times New Roman" w:hAnsi="Times New Roman" w:cs="Times New Roman"/>
          <w:sz w:val="24"/>
          <w:szCs w:val="24"/>
        </w:rPr>
        <w:t xml:space="preserve">US </w:t>
      </w:r>
      <w:r w:rsidRPr="00EA0805">
        <w:rPr>
          <w:rFonts w:ascii="Times New Roman" w:hAnsi="Times New Roman" w:cs="Times New Roman"/>
          <w:sz w:val="24"/>
          <w:szCs w:val="24"/>
        </w:rPr>
        <w:t>Forest Service</w:t>
      </w:r>
      <w:r w:rsidR="00C13342">
        <w:rPr>
          <w:rFonts w:ascii="Times New Roman" w:hAnsi="Times New Roman" w:cs="Times New Roman"/>
          <w:sz w:val="24"/>
          <w:szCs w:val="24"/>
        </w:rPr>
        <w:t xml:space="preserve"> (</w:t>
      </w:r>
      <w:r w:rsidR="003527AD">
        <w:rPr>
          <w:rFonts w:ascii="Times New Roman" w:hAnsi="Times New Roman" w:cs="Times New Roman"/>
          <w:sz w:val="24"/>
          <w:szCs w:val="24"/>
        </w:rPr>
        <w:t>US</w:t>
      </w:r>
      <w:r w:rsidR="00C13342">
        <w:rPr>
          <w:rFonts w:ascii="Times New Roman" w:hAnsi="Times New Roman" w:cs="Times New Roman"/>
          <w:sz w:val="24"/>
          <w:szCs w:val="24"/>
        </w:rPr>
        <w:t>FS)</w:t>
      </w:r>
      <w:r w:rsidRPr="00EA0805">
        <w:rPr>
          <w:rFonts w:ascii="Times New Roman" w:hAnsi="Times New Roman" w:cs="Times New Roman"/>
          <w:sz w:val="24"/>
          <w:szCs w:val="24"/>
        </w:rPr>
        <w:t xml:space="preserve"> and Bureau of Land Management</w:t>
      </w:r>
      <w:r w:rsidR="00C13342">
        <w:rPr>
          <w:rFonts w:ascii="Times New Roman" w:hAnsi="Times New Roman" w:cs="Times New Roman"/>
          <w:sz w:val="24"/>
          <w:szCs w:val="24"/>
        </w:rPr>
        <w:t xml:space="preserve"> (BLM)</w:t>
      </w:r>
      <w:r w:rsidRPr="00EA0805">
        <w:rPr>
          <w:rFonts w:ascii="Times New Roman" w:hAnsi="Times New Roman" w:cs="Times New Roman"/>
          <w:sz w:val="24"/>
          <w:szCs w:val="24"/>
        </w:rPr>
        <w:t xml:space="preserve"> to develop definitions for mature and old-growth forests and by April 23, 2023</w:t>
      </w:r>
      <w:r w:rsidR="002066A7">
        <w:rPr>
          <w:rFonts w:ascii="Times New Roman" w:hAnsi="Times New Roman" w:cs="Times New Roman"/>
          <w:sz w:val="24"/>
          <w:szCs w:val="24"/>
        </w:rPr>
        <w:t xml:space="preserve">, </w:t>
      </w:r>
      <w:r w:rsidR="002066A7" w:rsidRPr="00EA0805">
        <w:rPr>
          <w:rFonts w:ascii="Times New Roman" w:hAnsi="Times New Roman" w:cs="Times New Roman"/>
          <w:sz w:val="24"/>
          <w:szCs w:val="24"/>
        </w:rPr>
        <w:t>conduct an inventory</w:t>
      </w:r>
      <w:r w:rsidR="00035286">
        <w:rPr>
          <w:rFonts w:ascii="Times New Roman" w:hAnsi="Times New Roman" w:cs="Times New Roman"/>
          <w:sz w:val="24"/>
          <w:szCs w:val="24"/>
        </w:rPr>
        <w:t xml:space="preserve"> of these forests on US </w:t>
      </w:r>
      <w:r w:rsidR="00C13342">
        <w:rPr>
          <w:rFonts w:ascii="Times New Roman" w:hAnsi="Times New Roman" w:cs="Times New Roman"/>
          <w:sz w:val="24"/>
          <w:szCs w:val="24"/>
        </w:rPr>
        <w:t xml:space="preserve">federal </w:t>
      </w:r>
      <w:r w:rsidR="00035286">
        <w:rPr>
          <w:rFonts w:ascii="Times New Roman" w:hAnsi="Times New Roman" w:cs="Times New Roman"/>
          <w:sz w:val="24"/>
          <w:szCs w:val="24"/>
        </w:rPr>
        <w:t>lands</w:t>
      </w:r>
      <w:r w:rsidRPr="00EA0805">
        <w:rPr>
          <w:rFonts w:ascii="Times New Roman" w:hAnsi="Times New Roman" w:cs="Times New Roman"/>
          <w:sz w:val="24"/>
          <w:szCs w:val="24"/>
        </w:rPr>
        <w:t xml:space="preserve">. </w:t>
      </w:r>
      <w:r w:rsidR="00075E9E">
        <w:rPr>
          <w:rFonts w:ascii="Times New Roman" w:hAnsi="Times New Roman" w:cs="Times New Roman"/>
          <w:sz w:val="24"/>
          <w:szCs w:val="24"/>
        </w:rPr>
        <w:t xml:space="preserve">As a Native American forest ecologist, </w:t>
      </w:r>
      <w:r w:rsidRPr="00EA0805">
        <w:rPr>
          <w:rFonts w:ascii="Times New Roman" w:hAnsi="Times New Roman" w:cs="Times New Roman"/>
          <w:sz w:val="24"/>
          <w:szCs w:val="24"/>
        </w:rPr>
        <w:t xml:space="preserve">I </w:t>
      </w:r>
      <w:r w:rsidR="00971E94">
        <w:rPr>
          <w:rFonts w:ascii="Times New Roman" w:hAnsi="Times New Roman" w:cs="Times New Roman"/>
          <w:sz w:val="24"/>
          <w:szCs w:val="24"/>
        </w:rPr>
        <w:t xml:space="preserve">was </w:t>
      </w:r>
      <w:r w:rsidR="00035286">
        <w:rPr>
          <w:rFonts w:ascii="Times New Roman" w:hAnsi="Times New Roman" w:cs="Times New Roman"/>
          <w:sz w:val="24"/>
          <w:szCs w:val="24"/>
        </w:rPr>
        <w:t>asked</w:t>
      </w:r>
      <w:r w:rsidR="00971E94">
        <w:rPr>
          <w:rFonts w:ascii="Times New Roman" w:hAnsi="Times New Roman" w:cs="Times New Roman"/>
          <w:sz w:val="24"/>
          <w:szCs w:val="24"/>
        </w:rPr>
        <w:t xml:space="preserve"> to discuss</w:t>
      </w:r>
      <w:r w:rsidR="002962A1">
        <w:rPr>
          <w:rFonts w:ascii="Times New Roman" w:hAnsi="Times New Roman" w:cs="Times New Roman"/>
          <w:sz w:val="24"/>
          <w:szCs w:val="24"/>
        </w:rPr>
        <w:t xml:space="preserve"> </w:t>
      </w:r>
      <w:r w:rsidR="00E9008C">
        <w:rPr>
          <w:rFonts w:ascii="Times New Roman" w:hAnsi="Times New Roman" w:cs="Times New Roman"/>
          <w:sz w:val="24"/>
          <w:szCs w:val="24"/>
        </w:rPr>
        <w:t xml:space="preserve">the </w:t>
      </w:r>
      <w:r w:rsidR="00971E94">
        <w:rPr>
          <w:rFonts w:ascii="Times New Roman" w:hAnsi="Times New Roman" w:cs="Times New Roman"/>
          <w:sz w:val="24"/>
          <w:szCs w:val="24"/>
        </w:rPr>
        <w:t>s</w:t>
      </w:r>
      <w:r w:rsidRPr="00EA0805">
        <w:rPr>
          <w:rFonts w:ascii="Times New Roman" w:hAnsi="Times New Roman" w:cs="Times New Roman"/>
          <w:sz w:val="24"/>
          <w:szCs w:val="24"/>
        </w:rPr>
        <w:t>cientific basis for these definitions and the inventory process</w:t>
      </w:r>
      <w:r w:rsidR="00971E94">
        <w:rPr>
          <w:rFonts w:ascii="Times New Roman" w:hAnsi="Times New Roman" w:cs="Times New Roman"/>
          <w:sz w:val="24"/>
          <w:szCs w:val="24"/>
        </w:rPr>
        <w:t xml:space="preserve">, </w:t>
      </w:r>
      <w:r w:rsidR="002D2F22">
        <w:rPr>
          <w:rFonts w:ascii="Times New Roman" w:hAnsi="Times New Roman" w:cs="Times New Roman"/>
          <w:sz w:val="24"/>
          <w:szCs w:val="24"/>
        </w:rPr>
        <w:t xml:space="preserve">including </w:t>
      </w:r>
      <w:r w:rsidR="00035286">
        <w:rPr>
          <w:rFonts w:ascii="Times New Roman" w:hAnsi="Times New Roman" w:cs="Times New Roman"/>
          <w:sz w:val="24"/>
          <w:szCs w:val="24"/>
        </w:rPr>
        <w:t xml:space="preserve">Indigenous </w:t>
      </w:r>
      <w:r w:rsidR="00721DB8" w:rsidRPr="00EA0805">
        <w:rPr>
          <w:rFonts w:ascii="Times New Roman" w:hAnsi="Times New Roman" w:cs="Times New Roman"/>
          <w:sz w:val="24"/>
          <w:szCs w:val="24"/>
        </w:rPr>
        <w:t xml:space="preserve">values </w:t>
      </w:r>
      <w:r w:rsidR="002D2F22">
        <w:rPr>
          <w:rFonts w:ascii="Times New Roman" w:hAnsi="Times New Roman" w:cs="Times New Roman"/>
          <w:sz w:val="24"/>
          <w:szCs w:val="24"/>
        </w:rPr>
        <w:t>about</w:t>
      </w:r>
      <w:r w:rsidR="00721DB8" w:rsidRPr="00EA0805">
        <w:rPr>
          <w:rFonts w:ascii="Times New Roman" w:hAnsi="Times New Roman" w:cs="Times New Roman"/>
          <w:sz w:val="24"/>
          <w:szCs w:val="24"/>
        </w:rPr>
        <w:t xml:space="preserve"> </w:t>
      </w:r>
      <w:r w:rsidR="00075E9E">
        <w:rPr>
          <w:rFonts w:ascii="Times New Roman" w:hAnsi="Times New Roman" w:cs="Times New Roman"/>
          <w:sz w:val="24"/>
          <w:szCs w:val="24"/>
        </w:rPr>
        <w:t>forests</w:t>
      </w:r>
      <w:r w:rsidR="00E9008C">
        <w:rPr>
          <w:rFonts w:ascii="Times New Roman" w:hAnsi="Times New Roman" w:cs="Times New Roman"/>
          <w:sz w:val="24"/>
          <w:szCs w:val="24"/>
        </w:rPr>
        <w:t xml:space="preserve">. </w:t>
      </w:r>
      <w:r w:rsidR="00C87257">
        <w:rPr>
          <w:rFonts w:ascii="Times New Roman" w:hAnsi="Times New Roman" w:cs="Times New Roman"/>
          <w:sz w:val="24"/>
          <w:szCs w:val="24"/>
        </w:rPr>
        <w:t xml:space="preserve">Herein </w:t>
      </w:r>
      <w:r w:rsidR="00E9008C">
        <w:rPr>
          <w:rFonts w:ascii="Times New Roman" w:hAnsi="Times New Roman" w:cs="Times New Roman"/>
          <w:sz w:val="24"/>
          <w:szCs w:val="24"/>
        </w:rPr>
        <w:t>I comment</w:t>
      </w:r>
      <w:r w:rsidR="00C87257">
        <w:rPr>
          <w:rFonts w:ascii="Times New Roman" w:hAnsi="Times New Roman" w:cs="Times New Roman"/>
          <w:sz w:val="24"/>
          <w:szCs w:val="24"/>
        </w:rPr>
        <w:t xml:space="preserve"> </w:t>
      </w:r>
      <w:r w:rsidR="00C13342">
        <w:rPr>
          <w:rFonts w:ascii="Times New Roman" w:hAnsi="Times New Roman" w:cs="Times New Roman"/>
          <w:sz w:val="24"/>
          <w:szCs w:val="24"/>
        </w:rPr>
        <w:t xml:space="preserve">from </w:t>
      </w:r>
      <w:r w:rsidR="00C13342" w:rsidRPr="00EA0805">
        <w:rPr>
          <w:rFonts w:ascii="Times New Roman" w:hAnsi="Times New Roman" w:cs="Times New Roman"/>
          <w:sz w:val="24"/>
          <w:szCs w:val="24"/>
        </w:rPr>
        <w:t>a Native American</w:t>
      </w:r>
      <w:r w:rsidR="00C13342">
        <w:rPr>
          <w:rFonts w:ascii="Times New Roman" w:hAnsi="Times New Roman" w:cs="Times New Roman"/>
          <w:sz w:val="24"/>
          <w:szCs w:val="24"/>
        </w:rPr>
        <w:t xml:space="preserve"> perspective </w:t>
      </w:r>
      <w:r w:rsidR="00E9008C">
        <w:rPr>
          <w:rFonts w:ascii="Times New Roman" w:hAnsi="Times New Roman" w:cs="Times New Roman"/>
          <w:sz w:val="24"/>
          <w:szCs w:val="24"/>
        </w:rPr>
        <w:t xml:space="preserve">on </w:t>
      </w:r>
      <w:r w:rsidR="002D2F22">
        <w:rPr>
          <w:rFonts w:ascii="Times New Roman" w:hAnsi="Times New Roman" w:cs="Times New Roman"/>
          <w:sz w:val="24"/>
          <w:szCs w:val="24"/>
        </w:rPr>
        <w:t xml:space="preserve">the federal </w:t>
      </w:r>
      <w:r w:rsidR="00F14CA5" w:rsidRPr="00EA0805">
        <w:rPr>
          <w:rFonts w:ascii="Times New Roman" w:hAnsi="Times New Roman" w:cs="Times New Roman"/>
          <w:sz w:val="24"/>
          <w:szCs w:val="24"/>
        </w:rPr>
        <w:t xml:space="preserve">framework for defining and inventorying </w:t>
      </w:r>
      <w:r w:rsidR="00075E9E">
        <w:rPr>
          <w:rFonts w:ascii="Times New Roman" w:hAnsi="Times New Roman" w:cs="Times New Roman"/>
          <w:sz w:val="24"/>
          <w:szCs w:val="24"/>
        </w:rPr>
        <w:t>late-successional forests, defined as forest seral stages that include mature and old-growth classes</w:t>
      </w:r>
      <w:r w:rsidR="00035286">
        <w:rPr>
          <w:rFonts w:ascii="Times New Roman" w:hAnsi="Times New Roman" w:cs="Times New Roman"/>
          <w:sz w:val="24"/>
          <w:szCs w:val="24"/>
        </w:rPr>
        <w:t>, and next steps in management</w:t>
      </w:r>
      <w:r w:rsidR="00766940">
        <w:rPr>
          <w:rFonts w:ascii="Times New Roman" w:hAnsi="Times New Roman" w:cs="Times New Roman"/>
          <w:sz w:val="24"/>
          <w:szCs w:val="24"/>
        </w:rPr>
        <w:t xml:space="preserve"> and restoration</w:t>
      </w:r>
      <w:r w:rsidR="00035286">
        <w:rPr>
          <w:rFonts w:ascii="Times New Roman" w:hAnsi="Times New Roman" w:cs="Times New Roman"/>
          <w:sz w:val="24"/>
          <w:szCs w:val="24"/>
        </w:rPr>
        <w:t xml:space="preserve"> of th</w:t>
      </w:r>
      <w:r w:rsidR="00C87257">
        <w:rPr>
          <w:rFonts w:ascii="Times New Roman" w:hAnsi="Times New Roman" w:cs="Times New Roman"/>
          <w:sz w:val="24"/>
          <w:szCs w:val="24"/>
        </w:rPr>
        <w:t>e</w:t>
      </w:r>
      <w:r w:rsidR="00035286">
        <w:rPr>
          <w:rFonts w:ascii="Times New Roman" w:hAnsi="Times New Roman" w:cs="Times New Roman"/>
          <w:sz w:val="24"/>
          <w:szCs w:val="24"/>
        </w:rPr>
        <w:t>se forests.</w:t>
      </w:r>
      <w:r w:rsidR="00011172" w:rsidRPr="00011172">
        <w:t xml:space="preserve"> </w:t>
      </w:r>
    </w:p>
    <w:p w14:paraId="7CF1E3C0" w14:textId="1276FB42" w:rsidR="00F3222C" w:rsidRDefault="00011172" w:rsidP="00843415">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My comments are also informed by </w:t>
      </w:r>
      <w:r>
        <w:rPr>
          <w:rFonts w:ascii="Times New Roman" w:hAnsi="Times New Roman" w:cs="Times New Roman"/>
          <w:sz w:val="24"/>
          <w:szCs w:val="24"/>
        </w:rPr>
        <w:t xml:space="preserve">the </w:t>
      </w:r>
      <w:r w:rsidR="007D48CC">
        <w:rPr>
          <w:rFonts w:ascii="Times New Roman" w:hAnsi="Times New Roman" w:cs="Times New Roman"/>
          <w:sz w:val="24"/>
          <w:szCs w:val="24"/>
        </w:rPr>
        <w:t>October, 2021</w:t>
      </w:r>
      <w:r w:rsidR="00A07344">
        <w:rPr>
          <w:rFonts w:ascii="Times New Roman" w:hAnsi="Times New Roman" w:cs="Times New Roman"/>
          <w:sz w:val="24"/>
          <w:szCs w:val="24"/>
        </w:rPr>
        <w:t>,</w:t>
      </w:r>
      <w:r w:rsidR="007D48CC">
        <w:rPr>
          <w:rFonts w:ascii="Times New Roman" w:hAnsi="Times New Roman" w:cs="Times New Roman"/>
          <w:sz w:val="24"/>
          <w:szCs w:val="24"/>
        </w:rPr>
        <w:t xml:space="preserve"> America the Beautiful Initiative (White House CEQ 2021a), which calls for Tribal Nation and underserved community involvement in natural resource restoration, and the </w:t>
      </w:r>
      <w:r w:rsidRPr="00011172">
        <w:rPr>
          <w:rFonts w:ascii="Times New Roman" w:hAnsi="Times New Roman" w:cs="Times New Roman"/>
          <w:sz w:val="24"/>
          <w:szCs w:val="24"/>
        </w:rPr>
        <w:t xml:space="preserve">November, 2021, US White House Office of Science and Technology Policy (OSTP), Council on Environmental Quality (CEQ) memorandum to heads of departments and agencies stating that moving forward, Traditional Ecological Knowledge (TEK) could and should improve understanding of climate change and environmental sustainability. It also could help in the development of comprehensive climate adaptation and natural resource management strategies, to achieve mutually beneficial outcomes for Tribal Nations and </w:t>
      </w:r>
      <w:r w:rsidR="00683DA6">
        <w:rPr>
          <w:rFonts w:ascii="Times New Roman" w:hAnsi="Times New Roman" w:cs="Times New Roman"/>
          <w:sz w:val="24"/>
          <w:szCs w:val="24"/>
        </w:rPr>
        <w:t>f</w:t>
      </w:r>
      <w:r w:rsidRPr="00011172">
        <w:rPr>
          <w:rFonts w:ascii="Times New Roman" w:hAnsi="Times New Roman" w:cs="Times New Roman"/>
          <w:sz w:val="24"/>
          <w:szCs w:val="24"/>
        </w:rPr>
        <w:t>ederal agencies (White House CEQ, 2021b).</w:t>
      </w:r>
      <w:r>
        <w:rPr>
          <w:rFonts w:ascii="Times New Roman" w:hAnsi="Times New Roman" w:cs="Times New Roman"/>
          <w:sz w:val="24"/>
          <w:szCs w:val="24"/>
        </w:rPr>
        <w:t xml:space="preserve"> </w:t>
      </w:r>
      <w:r w:rsidR="007D48CC">
        <w:rPr>
          <w:rFonts w:ascii="Times New Roman" w:hAnsi="Times New Roman" w:cs="Times New Roman"/>
          <w:sz w:val="24"/>
          <w:szCs w:val="24"/>
        </w:rPr>
        <w:t>Since publication of the</w:t>
      </w:r>
      <w:r>
        <w:rPr>
          <w:rFonts w:ascii="Times New Roman" w:hAnsi="Times New Roman" w:cs="Times New Roman"/>
          <w:sz w:val="24"/>
          <w:szCs w:val="24"/>
        </w:rPr>
        <w:t xml:space="preserve"> OST</w:t>
      </w:r>
      <w:r w:rsidR="007D48CC">
        <w:rPr>
          <w:rFonts w:ascii="Times New Roman" w:hAnsi="Times New Roman" w:cs="Times New Roman"/>
          <w:sz w:val="24"/>
          <w:szCs w:val="24"/>
        </w:rPr>
        <w:t>P CEQ</w:t>
      </w:r>
      <w:r>
        <w:rPr>
          <w:rFonts w:ascii="Times New Roman" w:hAnsi="Times New Roman" w:cs="Times New Roman"/>
          <w:sz w:val="24"/>
          <w:szCs w:val="24"/>
        </w:rPr>
        <w:t xml:space="preserve"> memorandum, I have </w:t>
      </w:r>
      <w:r w:rsidR="00A07344">
        <w:rPr>
          <w:rFonts w:ascii="Times New Roman" w:hAnsi="Times New Roman" w:cs="Times New Roman"/>
          <w:sz w:val="24"/>
          <w:szCs w:val="24"/>
        </w:rPr>
        <w:t>participated</w:t>
      </w:r>
      <w:r>
        <w:rPr>
          <w:rFonts w:ascii="Times New Roman" w:hAnsi="Times New Roman" w:cs="Times New Roman"/>
          <w:sz w:val="24"/>
          <w:szCs w:val="24"/>
        </w:rPr>
        <w:t xml:space="preserve"> in OSTP </w:t>
      </w:r>
      <w:r w:rsidR="007D48CC">
        <w:rPr>
          <w:rFonts w:ascii="Times New Roman" w:hAnsi="Times New Roman" w:cs="Times New Roman"/>
          <w:sz w:val="24"/>
          <w:szCs w:val="24"/>
        </w:rPr>
        <w:t xml:space="preserve">CEQ </w:t>
      </w:r>
      <w:r>
        <w:rPr>
          <w:rFonts w:ascii="Times New Roman" w:hAnsi="Times New Roman" w:cs="Times New Roman"/>
          <w:sz w:val="24"/>
          <w:szCs w:val="24"/>
        </w:rPr>
        <w:t xml:space="preserve">consultations, </w:t>
      </w:r>
      <w:r w:rsidR="00A07344">
        <w:rPr>
          <w:rFonts w:ascii="Times New Roman" w:hAnsi="Times New Roman" w:cs="Times New Roman"/>
          <w:sz w:val="24"/>
          <w:szCs w:val="24"/>
        </w:rPr>
        <w:t>provided</w:t>
      </w:r>
      <w:r w:rsidR="007D48CC">
        <w:rPr>
          <w:rFonts w:ascii="Times New Roman" w:hAnsi="Times New Roman" w:cs="Times New Roman"/>
          <w:sz w:val="24"/>
          <w:szCs w:val="24"/>
        </w:rPr>
        <w:t xml:space="preserve"> </w:t>
      </w:r>
      <w:r w:rsidR="00683DA6">
        <w:rPr>
          <w:rFonts w:ascii="Times New Roman" w:hAnsi="Times New Roman" w:cs="Times New Roman"/>
          <w:sz w:val="24"/>
          <w:szCs w:val="24"/>
        </w:rPr>
        <w:t xml:space="preserve">Congressional testimony on the why and how of incorporating TEK into how the US federal government </w:t>
      </w:r>
      <w:r w:rsidR="00A07344">
        <w:rPr>
          <w:rFonts w:ascii="Times New Roman" w:hAnsi="Times New Roman" w:cs="Times New Roman"/>
          <w:sz w:val="24"/>
          <w:szCs w:val="24"/>
        </w:rPr>
        <w:t>can partner with Tribal Nations legally and respectfully to restore and manage</w:t>
      </w:r>
      <w:r w:rsidR="00683DA6">
        <w:rPr>
          <w:rFonts w:ascii="Times New Roman" w:hAnsi="Times New Roman" w:cs="Times New Roman"/>
          <w:sz w:val="24"/>
          <w:szCs w:val="24"/>
        </w:rPr>
        <w:t xml:space="preserve"> natural resources</w:t>
      </w:r>
      <w:r w:rsidR="00A07344">
        <w:rPr>
          <w:rFonts w:ascii="Times New Roman" w:hAnsi="Times New Roman" w:cs="Times New Roman"/>
          <w:sz w:val="24"/>
          <w:szCs w:val="24"/>
        </w:rPr>
        <w:t>, and given a</w:t>
      </w:r>
      <w:r w:rsidR="008E693A">
        <w:rPr>
          <w:rFonts w:ascii="Times New Roman" w:hAnsi="Times New Roman" w:cs="Times New Roman"/>
          <w:sz w:val="24"/>
          <w:szCs w:val="24"/>
        </w:rPr>
        <w:t xml:space="preserve">n </w:t>
      </w:r>
      <w:r w:rsidR="00A07344">
        <w:rPr>
          <w:rFonts w:ascii="Times New Roman" w:hAnsi="Times New Roman" w:cs="Times New Roman"/>
          <w:sz w:val="24"/>
          <w:szCs w:val="24"/>
        </w:rPr>
        <w:t xml:space="preserve">invited presentation </w:t>
      </w:r>
      <w:r w:rsidR="008E693A">
        <w:rPr>
          <w:rFonts w:ascii="Times New Roman" w:hAnsi="Times New Roman" w:cs="Times New Roman"/>
          <w:sz w:val="24"/>
          <w:szCs w:val="24"/>
        </w:rPr>
        <w:t xml:space="preserve">to DOI leadership </w:t>
      </w:r>
      <w:r w:rsidR="00A07344">
        <w:rPr>
          <w:rFonts w:ascii="Times New Roman" w:hAnsi="Times New Roman" w:cs="Times New Roman"/>
          <w:sz w:val="24"/>
          <w:szCs w:val="24"/>
        </w:rPr>
        <w:t>about TEK and partnering with Tribal nations</w:t>
      </w:r>
      <w:r w:rsidR="00A07344">
        <w:rPr>
          <w:rFonts w:ascii="Times New Roman" w:hAnsi="Times New Roman" w:cs="Times New Roman"/>
          <w:sz w:val="24"/>
          <w:szCs w:val="24"/>
        </w:rPr>
        <w:t>.</w:t>
      </w:r>
    </w:p>
    <w:p w14:paraId="4E2D1D2D" w14:textId="3CBE93FE" w:rsidR="00C87257" w:rsidRDefault="0060293A" w:rsidP="00843415">
      <w:pPr>
        <w:spacing w:after="0" w:line="276" w:lineRule="auto"/>
        <w:ind w:firstLine="720"/>
        <w:rPr>
          <w:rFonts w:ascii="Times New Roman" w:hAnsi="Times New Roman" w:cs="Times New Roman"/>
          <w:sz w:val="24"/>
          <w:szCs w:val="24"/>
        </w:rPr>
      </w:pPr>
      <w:bookmarkStart w:id="0" w:name="_Hlk101961173"/>
      <w:r w:rsidRPr="00B66873">
        <w:rPr>
          <w:rFonts w:ascii="Times New Roman" w:hAnsi="Times New Roman" w:cs="Times New Roman"/>
          <w:sz w:val="24"/>
          <w:szCs w:val="24"/>
        </w:rPr>
        <w:t>Anthropogenic-induced global warming is leading to increasingly frequent severe and extensive drought, storms, wildfires, and floods (Grimm et al., 2013). Warmer temperatures, below-average winter precipitation, earlier snowmelt, and drier summers are creating longer wildfire seasons (</w:t>
      </w:r>
      <w:proofErr w:type="spellStart"/>
      <w:r w:rsidRPr="00B66873">
        <w:rPr>
          <w:rFonts w:ascii="Times New Roman" w:hAnsi="Times New Roman" w:cs="Times New Roman"/>
          <w:sz w:val="24"/>
          <w:szCs w:val="24"/>
        </w:rPr>
        <w:t>Hessburg</w:t>
      </w:r>
      <w:proofErr w:type="spellEnd"/>
      <w:r w:rsidRPr="00B66873">
        <w:rPr>
          <w:rFonts w:ascii="Times New Roman" w:hAnsi="Times New Roman" w:cs="Times New Roman"/>
          <w:sz w:val="24"/>
          <w:szCs w:val="24"/>
        </w:rPr>
        <w:t xml:space="preserve"> et al.</w:t>
      </w:r>
      <w:r w:rsidR="008E2787">
        <w:rPr>
          <w:rFonts w:ascii="Times New Roman" w:hAnsi="Times New Roman" w:cs="Times New Roman"/>
          <w:sz w:val="24"/>
          <w:szCs w:val="24"/>
        </w:rPr>
        <w:t>,</w:t>
      </w:r>
      <w:r w:rsidRPr="00B66873">
        <w:rPr>
          <w:rFonts w:ascii="Times New Roman" w:hAnsi="Times New Roman" w:cs="Times New Roman"/>
          <w:sz w:val="24"/>
          <w:szCs w:val="24"/>
        </w:rPr>
        <w:t xml:space="preserve"> 2021). Ecosystems managed for plantation forestry often lack the resiliency to recover from these disturbances and other environmental stressors (e.g., insect outbreaks), because such management involves eliminating or disrupting processes with which these ecosystems co-evolved, such as low-severity fires set by Indigenous people and mixed-severity wildfires (</w:t>
      </w:r>
      <w:proofErr w:type="spellStart"/>
      <w:r w:rsidR="002D2F22" w:rsidRPr="002962A1">
        <w:rPr>
          <w:rFonts w:ascii="Times New Roman" w:hAnsi="Times New Roman" w:cs="Times New Roman"/>
          <w:sz w:val="24"/>
          <w:szCs w:val="24"/>
        </w:rPr>
        <w:t>Grigal</w:t>
      </w:r>
      <w:proofErr w:type="spellEnd"/>
      <w:r w:rsidR="002D2F22" w:rsidRPr="002962A1">
        <w:rPr>
          <w:rFonts w:ascii="Times New Roman" w:hAnsi="Times New Roman" w:cs="Times New Roman"/>
          <w:sz w:val="24"/>
          <w:szCs w:val="24"/>
        </w:rPr>
        <w:t xml:space="preserve"> 2000</w:t>
      </w:r>
      <w:r w:rsidR="002D2F22">
        <w:rPr>
          <w:rFonts w:ascii="Times New Roman" w:hAnsi="Times New Roman" w:cs="Times New Roman"/>
          <w:sz w:val="24"/>
          <w:szCs w:val="24"/>
        </w:rPr>
        <w:t xml:space="preserve">; </w:t>
      </w:r>
      <w:r w:rsidRPr="00B66873">
        <w:rPr>
          <w:rFonts w:ascii="Times New Roman" w:hAnsi="Times New Roman" w:cs="Times New Roman"/>
          <w:sz w:val="24"/>
          <w:szCs w:val="24"/>
        </w:rPr>
        <w:t xml:space="preserve">Kimmerer and Lake 2001; Bond et al., 2004; Bond and Keeley 2005; </w:t>
      </w:r>
      <w:r w:rsidR="002D2F22">
        <w:rPr>
          <w:rFonts w:ascii="Times New Roman" w:hAnsi="Times New Roman" w:cs="Times New Roman"/>
          <w:sz w:val="24"/>
          <w:szCs w:val="24"/>
        </w:rPr>
        <w:t xml:space="preserve">DeLuca and </w:t>
      </w:r>
      <w:proofErr w:type="spellStart"/>
      <w:r w:rsidR="002D2F22">
        <w:rPr>
          <w:rFonts w:ascii="Times New Roman" w:hAnsi="Times New Roman" w:cs="Times New Roman"/>
          <w:sz w:val="24"/>
          <w:szCs w:val="24"/>
        </w:rPr>
        <w:t>Aplet</w:t>
      </w:r>
      <w:proofErr w:type="spellEnd"/>
      <w:r w:rsidR="002D2F22">
        <w:rPr>
          <w:rFonts w:ascii="Times New Roman" w:hAnsi="Times New Roman" w:cs="Times New Roman"/>
          <w:sz w:val="24"/>
          <w:szCs w:val="24"/>
        </w:rPr>
        <w:t xml:space="preserve"> 2008; Crist et al., 2009; </w:t>
      </w:r>
      <w:proofErr w:type="spellStart"/>
      <w:r w:rsidR="006E179F">
        <w:rPr>
          <w:rFonts w:ascii="Times New Roman" w:hAnsi="Times New Roman" w:cs="Times New Roman"/>
          <w:sz w:val="24"/>
          <w:szCs w:val="24"/>
        </w:rPr>
        <w:t>Micheloti</w:t>
      </w:r>
      <w:proofErr w:type="spellEnd"/>
      <w:r w:rsidR="006E179F">
        <w:rPr>
          <w:rFonts w:ascii="Times New Roman" w:hAnsi="Times New Roman" w:cs="Times New Roman"/>
          <w:sz w:val="24"/>
          <w:szCs w:val="24"/>
        </w:rPr>
        <w:t xml:space="preserve"> and Meisel 2015; Merino et al.</w:t>
      </w:r>
      <w:r w:rsidR="008E2787">
        <w:rPr>
          <w:rFonts w:ascii="Times New Roman" w:hAnsi="Times New Roman" w:cs="Times New Roman"/>
          <w:sz w:val="24"/>
          <w:szCs w:val="24"/>
        </w:rPr>
        <w:t>,</w:t>
      </w:r>
      <w:r w:rsidR="006E179F">
        <w:rPr>
          <w:rFonts w:ascii="Times New Roman" w:hAnsi="Times New Roman" w:cs="Times New Roman"/>
          <w:sz w:val="24"/>
          <w:szCs w:val="24"/>
        </w:rPr>
        <w:t xml:space="preserve"> </w:t>
      </w:r>
      <w:r w:rsidR="006E179F">
        <w:rPr>
          <w:rFonts w:ascii="Times New Roman" w:hAnsi="Times New Roman" w:cs="Times New Roman"/>
          <w:sz w:val="24"/>
          <w:szCs w:val="24"/>
        </w:rPr>
        <w:lastRenderedPageBreak/>
        <w:t xml:space="preserve">2019; </w:t>
      </w:r>
      <w:proofErr w:type="spellStart"/>
      <w:r w:rsidRPr="00B66873">
        <w:rPr>
          <w:rFonts w:ascii="Times New Roman" w:hAnsi="Times New Roman" w:cs="Times New Roman"/>
          <w:sz w:val="24"/>
          <w:szCs w:val="24"/>
        </w:rPr>
        <w:t>Hagmann</w:t>
      </w:r>
      <w:proofErr w:type="spellEnd"/>
      <w:r w:rsidRPr="00B66873">
        <w:rPr>
          <w:rFonts w:ascii="Times New Roman" w:hAnsi="Times New Roman" w:cs="Times New Roman"/>
          <w:sz w:val="24"/>
          <w:szCs w:val="24"/>
        </w:rPr>
        <w:t xml:space="preserve"> et al., 2021; Lake 2021</w:t>
      </w:r>
      <w:r w:rsidR="00CB3781">
        <w:rPr>
          <w:rFonts w:ascii="Times New Roman" w:hAnsi="Times New Roman" w:cs="Times New Roman"/>
          <w:sz w:val="24"/>
          <w:szCs w:val="24"/>
        </w:rPr>
        <w:t>; Boyd 2022</w:t>
      </w:r>
      <w:r w:rsidRPr="00B66873">
        <w:rPr>
          <w:rFonts w:ascii="Times New Roman" w:hAnsi="Times New Roman" w:cs="Times New Roman"/>
          <w:sz w:val="24"/>
          <w:szCs w:val="24"/>
        </w:rPr>
        <w:t xml:space="preserve">). </w:t>
      </w:r>
      <w:bookmarkEnd w:id="0"/>
      <w:r w:rsidR="00CB3781">
        <w:rPr>
          <w:rFonts w:ascii="Times New Roman" w:hAnsi="Times New Roman" w:cs="Times New Roman"/>
          <w:sz w:val="24"/>
          <w:szCs w:val="24"/>
        </w:rPr>
        <w:t xml:space="preserve">Indigenous-set fires </w:t>
      </w:r>
      <w:r w:rsidR="003E7574">
        <w:rPr>
          <w:rFonts w:ascii="Times New Roman" w:hAnsi="Times New Roman" w:cs="Times New Roman"/>
          <w:sz w:val="24"/>
          <w:szCs w:val="24"/>
        </w:rPr>
        <w:t>deposited Pyrogenic Carbon (</w:t>
      </w:r>
      <w:proofErr w:type="spellStart"/>
      <w:r w:rsidR="003E7574">
        <w:rPr>
          <w:rFonts w:ascii="Times New Roman" w:hAnsi="Times New Roman" w:cs="Times New Roman"/>
          <w:sz w:val="24"/>
          <w:szCs w:val="24"/>
        </w:rPr>
        <w:t>PyC</w:t>
      </w:r>
      <w:proofErr w:type="spellEnd"/>
      <w:r w:rsidR="003E7574">
        <w:rPr>
          <w:rFonts w:ascii="Times New Roman" w:hAnsi="Times New Roman" w:cs="Times New Roman"/>
          <w:sz w:val="24"/>
          <w:szCs w:val="24"/>
        </w:rPr>
        <w:t>) in the soil, which increased soil nutrients</w:t>
      </w:r>
      <w:r w:rsidR="00766940">
        <w:rPr>
          <w:rFonts w:ascii="Times New Roman" w:hAnsi="Times New Roman" w:cs="Times New Roman"/>
          <w:sz w:val="24"/>
          <w:szCs w:val="24"/>
        </w:rPr>
        <w:t xml:space="preserve"> (Bird 2015)</w:t>
      </w:r>
      <w:r w:rsidR="00C87257">
        <w:rPr>
          <w:rFonts w:ascii="Times New Roman" w:hAnsi="Times New Roman" w:cs="Times New Roman"/>
          <w:sz w:val="24"/>
          <w:szCs w:val="24"/>
        </w:rPr>
        <w:t>. B</w:t>
      </w:r>
      <w:r w:rsidR="003E7574">
        <w:rPr>
          <w:rFonts w:ascii="Times New Roman" w:hAnsi="Times New Roman" w:cs="Times New Roman"/>
          <w:sz w:val="24"/>
          <w:szCs w:val="24"/>
        </w:rPr>
        <w:t xml:space="preserve">ecause of the recalcitrant nature of </w:t>
      </w:r>
      <w:proofErr w:type="spellStart"/>
      <w:r w:rsidR="003E7574">
        <w:rPr>
          <w:rFonts w:ascii="Times New Roman" w:hAnsi="Times New Roman" w:cs="Times New Roman"/>
          <w:sz w:val="24"/>
          <w:szCs w:val="24"/>
        </w:rPr>
        <w:t>PyC</w:t>
      </w:r>
      <w:proofErr w:type="spellEnd"/>
      <w:r w:rsidR="003E7574">
        <w:rPr>
          <w:rFonts w:ascii="Times New Roman" w:hAnsi="Times New Roman" w:cs="Times New Roman"/>
          <w:sz w:val="24"/>
          <w:szCs w:val="24"/>
        </w:rPr>
        <w:t xml:space="preserve">, which can take millennia to decompose, </w:t>
      </w:r>
      <w:r w:rsidR="00C87257">
        <w:rPr>
          <w:rFonts w:ascii="Times New Roman" w:hAnsi="Times New Roman" w:cs="Times New Roman"/>
          <w:sz w:val="24"/>
          <w:szCs w:val="24"/>
        </w:rPr>
        <w:t xml:space="preserve">this </w:t>
      </w:r>
      <w:r w:rsidR="003E7574">
        <w:rPr>
          <w:rFonts w:ascii="Times New Roman" w:hAnsi="Times New Roman" w:cs="Times New Roman"/>
          <w:sz w:val="24"/>
          <w:szCs w:val="24"/>
        </w:rPr>
        <w:t>created valuable carbon stocks</w:t>
      </w:r>
      <w:r w:rsidR="00CB3781">
        <w:rPr>
          <w:rFonts w:ascii="Times New Roman" w:hAnsi="Times New Roman" w:cs="Times New Roman"/>
          <w:sz w:val="24"/>
          <w:szCs w:val="24"/>
        </w:rPr>
        <w:t xml:space="preserve"> (</w:t>
      </w:r>
      <w:r w:rsidR="000E749B">
        <w:rPr>
          <w:rFonts w:ascii="Times New Roman" w:hAnsi="Times New Roman" w:cs="Times New Roman"/>
          <w:sz w:val="24"/>
          <w:szCs w:val="24"/>
        </w:rPr>
        <w:t xml:space="preserve">DeLuca and Sala 2006; </w:t>
      </w:r>
      <w:r w:rsidR="00CB3781">
        <w:rPr>
          <w:rFonts w:ascii="Times New Roman" w:hAnsi="Times New Roman" w:cs="Times New Roman"/>
          <w:sz w:val="24"/>
          <w:szCs w:val="24"/>
        </w:rPr>
        <w:t xml:space="preserve">DeLuca and </w:t>
      </w:r>
      <w:proofErr w:type="spellStart"/>
      <w:r w:rsidR="00CB3781">
        <w:rPr>
          <w:rFonts w:ascii="Times New Roman" w:hAnsi="Times New Roman" w:cs="Times New Roman"/>
          <w:sz w:val="24"/>
          <w:szCs w:val="24"/>
        </w:rPr>
        <w:t>Aplet</w:t>
      </w:r>
      <w:proofErr w:type="spellEnd"/>
      <w:r w:rsidR="00CB3781">
        <w:rPr>
          <w:rFonts w:ascii="Times New Roman" w:hAnsi="Times New Roman" w:cs="Times New Roman"/>
          <w:sz w:val="24"/>
          <w:szCs w:val="24"/>
        </w:rPr>
        <w:t xml:space="preserve"> 2008; DeLuca et al. 2020; Bowring et al., 2022)</w:t>
      </w:r>
      <w:r w:rsidR="003E7574">
        <w:rPr>
          <w:rFonts w:ascii="Times New Roman" w:hAnsi="Times New Roman" w:cs="Times New Roman"/>
          <w:sz w:val="24"/>
          <w:szCs w:val="24"/>
        </w:rPr>
        <w:t xml:space="preserve">. Beyond reducing nutrient flow through fire-prone forest ecosystems, suppression of </w:t>
      </w:r>
      <w:r w:rsidR="00CB3781">
        <w:rPr>
          <w:rFonts w:ascii="Times New Roman" w:hAnsi="Times New Roman" w:cs="Times New Roman"/>
          <w:sz w:val="24"/>
          <w:szCs w:val="24"/>
        </w:rPr>
        <w:t xml:space="preserve">Indigenous-set </w:t>
      </w:r>
      <w:r w:rsidR="003E7574">
        <w:rPr>
          <w:rFonts w:ascii="Times New Roman" w:hAnsi="Times New Roman" w:cs="Times New Roman"/>
          <w:sz w:val="24"/>
          <w:szCs w:val="24"/>
        </w:rPr>
        <w:t xml:space="preserve">fires </w:t>
      </w:r>
      <w:r w:rsidRPr="00B66873">
        <w:rPr>
          <w:rFonts w:ascii="Times New Roman" w:hAnsi="Times New Roman" w:cs="Times New Roman"/>
          <w:sz w:val="24"/>
          <w:szCs w:val="24"/>
        </w:rPr>
        <w:t xml:space="preserve">also reduced </w:t>
      </w:r>
      <w:r w:rsidR="00A07344">
        <w:rPr>
          <w:rFonts w:ascii="Times New Roman" w:hAnsi="Times New Roman" w:cs="Times New Roman"/>
          <w:sz w:val="24"/>
          <w:szCs w:val="24"/>
        </w:rPr>
        <w:t xml:space="preserve">diversity and abundance of species </w:t>
      </w:r>
      <w:r w:rsidR="00A07344">
        <w:rPr>
          <w:rFonts w:ascii="Times New Roman" w:hAnsi="Times New Roman" w:cs="Times New Roman"/>
          <w:sz w:val="24"/>
          <w:szCs w:val="24"/>
        </w:rPr>
        <w:t>such as camas (</w:t>
      </w:r>
      <w:proofErr w:type="spellStart"/>
      <w:r w:rsidR="00A07344">
        <w:rPr>
          <w:rFonts w:ascii="Times New Roman" w:hAnsi="Times New Roman" w:cs="Times New Roman"/>
          <w:i/>
          <w:iCs/>
          <w:sz w:val="24"/>
          <w:szCs w:val="24"/>
        </w:rPr>
        <w:t>Camasia</w:t>
      </w:r>
      <w:proofErr w:type="spellEnd"/>
      <w:r w:rsidR="00A07344">
        <w:rPr>
          <w:rFonts w:ascii="Times New Roman" w:hAnsi="Times New Roman" w:cs="Times New Roman"/>
          <w:i/>
          <w:iCs/>
          <w:sz w:val="24"/>
          <w:szCs w:val="24"/>
        </w:rPr>
        <w:t xml:space="preserve"> quamash</w:t>
      </w:r>
      <w:r w:rsidR="00A07344">
        <w:rPr>
          <w:rFonts w:ascii="Times New Roman" w:hAnsi="Times New Roman" w:cs="Times New Roman"/>
          <w:sz w:val="24"/>
          <w:szCs w:val="24"/>
        </w:rPr>
        <w:t xml:space="preserve">) and salmon </w:t>
      </w:r>
      <w:r w:rsidR="00A07344" w:rsidRPr="00A07344">
        <w:rPr>
          <w:rFonts w:ascii="Times New Roman" w:hAnsi="Times New Roman" w:cs="Times New Roman"/>
        </w:rPr>
        <w:t>(</w:t>
      </w:r>
      <w:r w:rsidR="00A07344" w:rsidRPr="00A07344">
        <w:rPr>
          <w:rFonts w:ascii="Times New Roman" w:hAnsi="Times New Roman" w:cs="Times New Roman"/>
          <w:i/>
          <w:iCs/>
          <w:color w:val="000000" w:themeColor="text1"/>
        </w:rPr>
        <w:t xml:space="preserve">Oncorhynchus </w:t>
      </w:r>
      <w:r w:rsidR="00A07344" w:rsidRPr="00A07344">
        <w:rPr>
          <w:rFonts w:ascii="Times New Roman" w:hAnsi="Times New Roman" w:cs="Times New Roman"/>
          <w:color w:val="000000" w:themeColor="text1"/>
        </w:rPr>
        <w:t>spp.)</w:t>
      </w:r>
      <w:r w:rsidR="00A07344" w:rsidRPr="00A07344">
        <w:rPr>
          <w:rFonts w:ascii="Times New Roman" w:hAnsi="Times New Roman" w:cs="Times New Roman"/>
        </w:rPr>
        <w:t xml:space="preserve"> </w:t>
      </w:r>
      <w:r w:rsidR="00A07344">
        <w:rPr>
          <w:rFonts w:ascii="Times New Roman" w:hAnsi="Times New Roman" w:cs="Times New Roman"/>
          <w:sz w:val="24"/>
          <w:szCs w:val="24"/>
        </w:rPr>
        <w:t>on which</w:t>
      </w:r>
      <w:r w:rsidRPr="00B66873">
        <w:rPr>
          <w:rFonts w:ascii="Times New Roman" w:hAnsi="Times New Roman" w:cs="Times New Roman"/>
          <w:sz w:val="24"/>
          <w:szCs w:val="24"/>
        </w:rPr>
        <w:t xml:space="preserve"> Indigenous </w:t>
      </w:r>
      <w:r w:rsidR="00A07344">
        <w:rPr>
          <w:rFonts w:ascii="Times New Roman" w:hAnsi="Times New Roman" w:cs="Times New Roman"/>
          <w:sz w:val="24"/>
          <w:szCs w:val="24"/>
        </w:rPr>
        <w:t>Peoples</w:t>
      </w:r>
      <w:r w:rsidRPr="00B66873">
        <w:rPr>
          <w:rFonts w:ascii="Times New Roman" w:hAnsi="Times New Roman" w:cs="Times New Roman"/>
          <w:sz w:val="24"/>
          <w:szCs w:val="24"/>
        </w:rPr>
        <w:t xml:space="preserve"> have relied for millennia</w:t>
      </w:r>
      <w:r w:rsidR="00A07344">
        <w:rPr>
          <w:rFonts w:ascii="Times New Roman" w:hAnsi="Times New Roman" w:cs="Times New Roman"/>
          <w:sz w:val="24"/>
          <w:szCs w:val="24"/>
        </w:rPr>
        <w:t xml:space="preserve"> </w:t>
      </w:r>
      <w:r w:rsidRPr="00B66873">
        <w:rPr>
          <w:rFonts w:ascii="Times New Roman" w:hAnsi="Times New Roman" w:cs="Times New Roman"/>
          <w:sz w:val="24"/>
          <w:szCs w:val="24"/>
        </w:rPr>
        <w:t>(Short 2016</w:t>
      </w:r>
      <w:r w:rsidR="002D2F22">
        <w:rPr>
          <w:rFonts w:ascii="Times New Roman" w:hAnsi="Times New Roman" w:cs="Times New Roman"/>
          <w:sz w:val="24"/>
          <w:szCs w:val="24"/>
        </w:rPr>
        <w:t xml:space="preserve">). </w:t>
      </w:r>
    </w:p>
    <w:p w14:paraId="73FD0CD4" w14:textId="450B7B6C" w:rsidR="0060293A" w:rsidRPr="00B66873" w:rsidRDefault="00C87257" w:rsidP="00843415">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Spies and Franklin (1989) defined old-growth forests as </w:t>
      </w:r>
      <w:r w:rsidR="00A51BB3">
        <w:rPr>
          <w:rFonts w:ascii="Times New Roman" w:hAnsi="Times New Roman" w:cs="Times New Roman"/>
          <w:sz w:val="24"/>
          <w:szCs w:val="24"/>
        </w:rPr>
        <w:t>“E</w:t>
      </w:r>
      <w:r w:rsidR="00A51BB3" w:rsidRPr="00035286">
        <w:rPr>
          <w:rFonts w:ascii="Times New Roman" w:hAnsi="Times New Roman" w:cs="Times New Roman"/>
          <w:sz w:val="24"/>
          <w:szCs w:val="24"/>
        </w:rPr>
        <w:t>cosystems distinguished by old trees and</w:t>
      </w:r>
      <w:r w:rsidR="00A51BB3">
        <w:rPr>
          <w:rFonts w:ascii="Times New Roman" w:hAnsi="Times New Roman" w:cs="Times New Roman"/>
          <w:sz w:val="24"/>
          <w:szCs w:val="24"/>
        </w:rPr>
        <w:t xml:space="preserve"> </w:t>
      </w:r>
      <w:r w:rsidR="00A51BB3" w:rsidRPr="00035286">
        <w:rPr>
          <w:rFonts w:ascii="Times New Roman" w:hAnsi="Times New Roman" w:cs="Times New Roman"/>
          <w:sz w:val="24"/>
          <w:szCs w:val="24"/>
        </w:rPr>
        <w:t>related structural attributes</w:t>
      </w:r>
      <w:r w:rsidR="00A51BB3">
        <w:rPr>
          <w:rFonts w:ascii="Times New Roman" w:hAnsi="Times New Roman" w:cs="Times New Roman"/>
          <w:sz w:val="24"/>
          <w:szCs w:val="24"/>
        </w:rPr>
        <w:t xml:space="preserve"> . . . </w:t>
      </w:r>
      <w:r w:rsidR="00A51BB3" w:rsidRPr="00035286">
        <w:rPr>
          <w:rFonts w:ascii="Times New Roman" w:hAnsi="Times New Roman" w:cs="Times New Roman"/>
          <w:sz w:val="24"/>
          <w:szCs w:val="24"/>
        </w:rPr>
        <w:t>that may include tree size, accumulations of large dead woody material, number of canopy</w:t>
      </w:r>
      <w:r w:rsidR="00A51BB3">
        <w:rPr>
          <w:rFonts w:ascii="Times New Roman" w:hAnsi="Times New Roman" w:cs="Times New Roman"/>
          <w:sz w:val="24"/>
          <w:szCs w:val="24"/>
        </w:rPr>
        <w:t xml:space="preserve"> </w:t>
      </w:r>
      <w:r w:rsidR="00A51BB3" w:rsidRPr="00035286">
        <w:rPr>
          <w:rFonts w:ascii="Times New Roman" w:hAnsi="Times New Roman" w:cs="Times New Roman"/>
          <w:sz w:val="24"/>
          <w:szCs w:val="24"/>
        </w:rPr>
        <w:t>layers, species composition, and ecosystem function.</w:t>
      </w:r>
      <w:r w:rsidR="00A51BB3">
        <w:rPr>
          <w:rFonts w:ascii="Times New Roman" w:hAnsi="Times New Roman" w:cs="Times New Roman"/>
          <w:sz w:val="24"/>
          <w:szCs w:val="24"/>
        </w:rPr>
        <w:t>” (Spies et al. 2002). Such forests, which ha</w:t>
      </w:r>
      <w:r w:rsidR="0060293A" w:rsidRPr="002962A1">
        <w:rPr>
          <w:rFonts w:ascii="Times New Roman" w:hAnsi="Times New Roman" w:cs="Times New Roman"/>
          <w:sz w:val="24"/>
          <w:szCs w:val="24"/>
        </w:rPr>
        <w:t>ve been</w:t>
      </w:r>
      <w:r w:rsidR="0060293A" w:rsidRPr="00B66873">
        <w:rPr>
          <w:rFonts w:ascii="Times New Roman" w:hAnsi="Times New Roman" w:cs="Times New Roman"/>
          <w:sz w:val="24"/>
          <w:szCs w:val="24"/>
        </w:rPr>
        <w:t xml:space="preserve"> managed for conservation purposes per the </w:t>
      </w:r>
      <w:r w:rsidR="00766940">
        <w:rPr>
          <w:rFonts w:ascii="Times New Roman" w:hAnsi="Times New Roman" w:cs="Times New Roman"/>
          <w:sz w:val="24"/>
          <w:szCs w:val="24"/>
        </w:rPr>
        <w:t xml:space="preserve">1994 </w:t>
      </w:r>
      <w:r w:rsidR="0060293A" w:rsidRPr="00B66873">
        <w:rPr>
          <w:rFonts w:ascii="Times New Roman" w:hAnsi="Times New Roman" w:cs="Times New Roman"/>
          <w:sz w:val="24"/>
          <w:szCs w:val="24"/>
        </w:rPr>
        <w:t>Northwest Forest Plan</w:t>
      </w:r>
      <w:r w:rsidR="007921C6">
        <w:rPr>
          <w:rFonts w:ascii="Times New Roman" w:hAnsi="Times New Roman" w:cs="Times New Roman"/>
          <w:sz w:val="24"/>
          <w:szCs w:val="24"/>
        </w:rPr>
        <w:t xml:space="preserve"> and the </w:t>
      </w:r>
      <w:r w:rsidR="006C679C">
        <w:rPr>
          <w:rFonts w:ascii="Times New Roman" w:hAnsi="Times New Roman" w:cs="Times New Roman"/>
          <w:sz w:val="24"/>
          <w:szCs w:val="24"/>
        </w:rPr>
        <w:t xml:space="preserve">1976 </w:t>
      </w:r>
      <w:r w:rsidR="007921C6">
        <w:rPr>
          <w:rFonts w:ascii="Times New Roman" w:hAnsi="Times New Roman" w:cs="Times New Roman"/>
          <w:sz w:val="24"/>
          <w:szCs w:val="24"/>
        </w:rPr>
        <w:t>National Forest Management Act (Thomas et al.</w:t>
      </w:r>
      <w:r w:rsidR="006C679C">
        <w:rPr>
          <w:rFonts w:ascii="Times New Roman" w:hAnsi="Times New Roman" w:cs="Times New Roman"/>
          <w:sz w:val="24"/>
          <w:szCs w:val="24"/>
        </w:rPr>
        <w:t>,</w:t>
      </w:r>
      <w:r w:rsidR="007921C6">
        <w:rPr>
          <w:rFonts w:ascii="Times New Roman" w:hAnsi="Times New Roman" w:cs="Times New Roman"/>
          <w:sz w:val="24"/>
          <w:szCs w:val="24"/>
        </w:rPr>
        <w:t xml:space="preserve"> 2006</w:t>
      </w:r>
      <w:r w:rsidR="006C679C">
        <w:rPr>
          <w:rFonts w:ascii="Times New Roman" w:hAnsi="Times New Roman" w:cs="Times New Roman"/>
          <w:sz w:val="24"/>
          <w:szCs w:val="24"/>
        </w:rPr>
        <w:t>; Franklin and Johnson 2012; Spies 2019</w:t>
      </w:r>
      <w:r w:rsidR="007921C6">
        <w:rPr>
          <w:rFonts w:ascii="Times New Roman" w:hAnsi="Times New Roman" w:cs="Times New Roman"/>
          <w:sz w:val="24"/>
          <w:szCs w:val="24"/>
        </w:rPr>
        <w:t>)</w:t>
      </w:r>
      <w:r w:rsidR="0060293A" w:rsidRPr="00B66873">
        <w:rPr>
          <w:rFonts w:ascii="Times New Roman" w:hAnsi="Times New Roman" w:cs="Times New Roman"/>
          <w:sz w:val="24"/>
          <w:szCs w:val="24"/>
        </w:rPr>
        <w:t xml:space="preserve">, are also succumbing to the effects </w:t>
      </w:r>
      <w:r>
        <w:rPr>
          <w:rFonts w:ascii="Times New Roman" w:hAnsi="Times New Roman" w:cs="Times New Roman"/>
          <w:sz w:val="24"/>
          <w:szCs w:val="24"/>
        </w:rPr>
        <w:t xml:space="preserve">of </w:t>
      </w:r>
      <w:r w:rsidR="00954805">
        <w:rPr>
          <w:rFonts w:ascii="Times New Roman" w:hAnsi="Times New Roman" w:cs="Times New Roman"/>
          <w:sz w:val="24"/>
          <w:szCs w:val="24"/>
        </w:rPr>
        <w:t xml:space="preserve">the </w:t>
      </w:r>
      <w:r>
        <w:rPr>
          <w:rFonts w:ascii="Times New Roman" w:hAnsi="Times New Roman" w:cs="Times New Roman"/>
          <w:sz w:val="24"/>
          <w:szCs w:val="24"/>
        </w:rPr>
        <w:t xml:space="preserve">anthropogenic-induced global warming </w:t>
      </w:r>
      <w:r w:rsidR="0060293A" w:rsidRPr="00B66873">
        <w:rPr>
          <w:rFonts w:ascii="Times New Roman" w:hAnsi="Times New Roman" w:cs="Times New Roman"/>
          <w:sz w:val="24"/>
          <w:szCs w:val="24"/>
        </w:rPr>
        <w:t>described above</w:t>
      </w:r>
      <w:r>
        <w:rPr>
          <w:rFonts w:ascii="Times New Roman" w:hAnsi="Times New Roman" w:cs="Times New Roman"/>
          <w:sz w:val="24"/>
          <w:szCs w:val="24"/>
        </w:rPr>
        <w:t>, in part because of conservation practices created in an era when scientists and managers had little awareness of global warming</w:t>
      </w:r>
      <w:r w:rsidR="006C679C">
        <w:rPr>
          <w:rFonts w:ascii="Times New Roman" w:hAnsi="Times New Roman" w:cs="Times New Roman"/>
          <w:sz w:val="24"/>
          <w:szCs w:val="24"/>
        </w:rPr>
        <w:t xml:space="preserve"> </w:t>
      </w:r>
      <w:r w:rsidR="00461819">
        <w:rPr>
          <w:rFonts w:ascii="Times New Roman" w:hAnsi="Times New Roman" w:cs="Times New Roman"/>
          <w:sz w:val="24"/>
          <w:szCs w:val="24"/>
        </w:rPr>
        <w:t>or</w:t>
      </w:r>
      <w:r w:rsidR="006C679C">
        <w:rPr>
          <w:rFonts w:ascii="Times New Roman" w:hAnsi="Times New Roman" w:cs="Times New Roman"/>
          <w:sz w:val="24"/>
          <w:szCs w:val="24"/>
        </w:rPr>
        <w:t xml:space="preserve"> the </w:t>
      </w:r>
      <w:r w:rsidR="00461819">
        <w:rPr>
          <w:rFonts w:ascii="Times New Roman" w:hAnsi="Times New Roman" w:cs="Times New Roman"/>
          <w:sz w:val="24"/>
          <w:szCs w:val="24"/>
        </w:rPr>
        <w:t xml:space="preserve">important </w:t>
      </w:r>
      <w:r w:rsidR="006C679C">
        <w:rPr>
          <w:rFonts w:ascii="Times New Roman" w:hAnsi="Times New Roman" w:cs="Times New Roman"/>
          <w:sz w:val="24"/>
          <w:szCs w:val="24"/>
        </w:rPr>
        <w:t>role of Indigenous fire stewardship in fire-prone forests</w:t>
      </w:r>
      <w:r w:rsidR="0060293A" w:rsidRPr="00B66873">
        <w:rPr>
          <w:rFonts w:ascii="Times New Roman" w:hAnsi="Times New Roman" w:cs="Times New Roman"/>
          <w:sz w:val="24"/>
          <w:szCs w:val="24"/>
        </w:rPr>
        <w:t xml:space="preserve">. </w:t>
      </w:r>
      <w:r>
        <w:rPr>
          <w:rFonts w:ascii="Times New Roman" w:hAnsi="Times New Roman" w:cs="Times New Roman"/>
          <w:sz w:val="24"/>
          <w:szCs w:val="24"/>
        </w:rPr>
        <w:t>For example, i</w:t>
      </w:r>
      <w:r w:rsidR="0060293A" w:rsidRPr="00B66873">
        <w:rPr>
          <w:rFonts w:ascii="Times New Roman" w:hAnsi="Times New Roman" w:cs="Times New Roman"/>
          <w:sz w:val="24"/>
          <w:szCs w:val="24"/>
        </w:rPr>
        <w:t xml:space="preserve">n the Pacific Northwest, </w:t>
      </w:r>
      <w:r w:rsidR="006C679C">
        <w:rPr>
          <w:rFonts w:ascii="Times New Roman" w:hAnsi="Times New Roman" w:cs="Times New Roman"/>
          <w:sz w:val="24"/>
          <w:szCs w:val="24"/>
        </w:rPr>
        <w:t xml:space="preserve">nearly 30 years of </w:t>
      </w:r>
      <w:r w:rsidR="0060293A" w:rsidRPr="00B66873">
        <w:rPr>
          <w:rFonts w:ascii="Times New Roman" w:hAnsi="Times New Roman" w:cs="Times New Roman"/>
          <w:sz w:val="24"/>
          <w:szCs w:val="24"/>
        </w:rPr>
        <w:t>protection to conserve species such as the Northern Spotted Owl</w:t>
      </w:r>
      <w:r w:rsidR="00A51BB3">
        <w:rPr>
          <w:rFonts w:ascii="Times New Roman" w:hAnsi="Times New Roman" w:cs="Times New Roman"/>
          <w:sz w:val="24"/>
          <w:szCs w:val="24"/>
        </w:rPr>
        <w:t xml:space="preserve"> (</w:t>
      </w:r>
      <w:proofErr w:type="spellStart"/>
      <w:r w:rsidR="00A51BB3">
        <w:rPr>
          <w:rFonts w:ascii="Times New Roman" w:hAnsi="Times New Roman" w:cs="Times New Roman"/>
          <w:i/>
          <w:iCs/>
          <w:sz w:val="24"/>
          <w:szCs w:val="24"/>
        </w:rPr>
        <w:t>Strix</w:t>
      </w:r>
      <w:proofErr w:type="spellEnd"/>
      <w:r w:rsidR="00A51BB3">
        <w:rPr>
          <w:rFonts w:ascii="Times New Roman" w:hAnsi="Times New Roman" w:cs="Times New Roman"/>
          <w:i/>
          <w:iCs/>
          <w:sz w:val="24"/>
          <w:szCs w:val="24"/>
        </w:rPr>
        <w:t xml:space="preserve"> occidentalis</w:t>
      </w:r>
      <w:r w:rsidR="00A51BB3">
        <w:rPr>
          <w:rFonts w:ascii="Times New Roman" w:hAnsi="Times New Roman" w:cs="Times New Roman"/>
          <w:sz w:val="24"/>
          <w:szCs w:val="24"/>
        </w:rPr>
        <w:t>)</w:t>
      </w:r>
      <w:r w:rsidR="002066A7">
        <w:rPr>
          <w:rFonts w:ascii="Times New Roman" w:hAnsi="Times New Roman" w:cs="Times New Roman"/>
          <w:sz w:val="24"/>
          <w:szCs w:val="24"/>
        </w:rPr>
        <w:t xml:space="preserve">, combined with 100 years of federal fire exclusion policy </w:t>
      </w:r>
      <w:proofErr w:type="gramStart"/>
      <w:r w:rsidR="002066A7">
        <w:rPr>
          <w:rFonts w:ascii="Times New Roman" w:hAnsi="Times New Roman" w:cs="Times New Roman"/>
          <w:sz w:val="24"/>
          <w:szCs w:val="24"/>
        </w:rPr>
        <w:t xml:space="preserve">have </w:t>
      </w:r>
      <w:r w:rsidR="0060293A" w:rsidRPr="00B66873">
        <w:rPr>
          <w:rFonts w:ascii="Times New Roman" w:hAnsi="Times New Roman" w:cs="Times New Roman"/>
          <w:sz w:val="24"/>
          <w:szCs w:val="24"/>
        </w:rPr>
        <w:t xml:space="preserve"> created</w:t>
      </w:r>
      <w:proofErr w:type="gramEnd"/>
      <w:r w:rsidR="0060293A" w:rsidRPr="00B66873">
        <w:rPr>
          <w:rFonts w:ascii="Times New Roman" w:hAnsi="Times New Roman" w:cs="Times New Roman"/>
          <w:sz w:val="24"/>
          <w:szCs w:val="24"/>
        </w:rPr>
        <w:t xml:space="preserve"> </w:t>
      </w:r>
      <w:r w:rsidR="00461819">
        <w:rPr>
          <w:rFonts w:ascii="Times New Roman" w:hAnsi="Times New Roman" w:cs="Times New Roman"/>
          <w:sz w:val="24"/>
          <w:szCs w:val="24"/>
        </w:rPr>
        <w:t>unprecedented</w:t>
      </w:r>
      <w:r w:rsidR="002066A7">
        <w:rPr>
          <w:rFonts w:ascii="Times New Roman" w:hAnsi="Times New Roman" w:cs="Times New Roman"/>
          <w:sz w:val="24"/>
          <w:szCs w:val="24"/>
        </w:rPr>
        <w:t>ly</w:t>
      </w:r>
      <w:r w:rsidR="00461819">
        <w:rPr>
          <w:rFonts w:ascii="Times New Roman" w:hAnsi="Times New Roman" w:cs="Times New Roman"/>
          <w:sz w:val="24"/>
          <w:szCs w:val="24"/>
        </w:rPr>
        <w:t xml:space="preserve"> </w:t>
      </w:r>
      <w:r w:rsidR="0060293A" w:rsidRPr="00B66873">
        <w:rPr>
          <w:rFonts w:ascii="Times New Roman" w:hAnsi="Times New Roman" w:cs="Times New Roman"/>
          <w:sz w:val="24"/>
          <w:szCs w:val="24"/>
        </w:rPr>
        <w:t>dense old-growth forest</w:t>
      </w:r>
      <w:r w:rsidR="00461819">
        <w:rPr>
          <w:rFonts w:ascii="Times New Roman" w:hAnsi="Times New Roman" w:cs="Times New Roman"/>
          <w:sz w:val="24"/>
          <w:szCs w:val="24"/>
        </w:rPr>
        <w:t>s</w:t>
      </w:r>
      <w:r w:rsidR="00A51BB3">
        <w:rPr>
          <w:rFonts w:ascii="Times New Roman" w:hAnsi="Times New Roman" w:cs="Times New Roman"/>
          <w:sz w:val="24"/>
          <w:szCs w:val="24"/>
        </w:rPr>
        <w:t>,</w:t>
      </w:r>
      <w:r w:rsidR="0060293A" w:rsidRPr="00B66873">
        <w:rPr>
          <w:rFonts w:ascii="Times New Roman" w:hAnsi="Times New Roman" w:cs="Times New Roman"/>
          <w:sz w:val="24"/>
          <w:szCs w:val="24"/>
        </w:rPr>
        <w:t xml:space="preserve"> </w:t>
      </w:r>
      <w:r w:rsidR="002066A7">
        <w:rPr>
          <w:rFonts w:ascii="Times New Roman" w:hAnsi="Times New Roman" w:cs="Times New Roman"/>
          <w:sz w:val="24"/>
          <w:szCs w:val="24"/>
        </w:rPr>
        <w:t xml:space="preserve">increasing these forests’ vulnerability to </w:t>
      </w:r>
      <w:r w:rsidR="0060293A" w:rsidRPr="00B66873">
        <w:rPr>
          <w:rFonts w:ascii="Times New Roman" w:hAnsi="Times New Roman" w:cs="Times New Roman"/>
          <w:sz w:val="24"/>
          <w:szCs w:val="24"/>
        </w:rPr>
        <w:t>catastrophic fires</w:t>
      </w:r>
      <w:r w:rsidR="00B66873" w:rsidRPr="00B66873">
        <w:rPr>
          <w:rFonts w:ascii="Times New Roman" w:hAnsi="Times New Roman" w:cs="Times New Roman"/>
          <w:sz w:val="24"/>
          <w:szCs w:val="24"/>
        </w:rPr>
        <w:t xml:space="preserve"> (Spies 2019).</w:t>
      </w:r>
      <w:r w:rsidR="00DF06DC">
        <w:rPr>
          <w:rFonts w:ascii="Times New Roman" w:hAnsi="Times New Roman" w:cs="Times New Roman"/>
          <w:sz w:val="24"/>
          <w:szCs w:val="24"/>
        </w:rPr>
        <w:t xml:space="preserve"> </w:t>
      </w:r>
    </w:p>
    <w:p w14:paraId="03950BD2" w14:textId="60445378" w:rsidR="00B23051" w:rsidRDefault="00B23051" w:rsidP="00B23051">
      <w:pPr>
        <w:spacing w:after="0" w:line="276" w:lineRule="auto"/>
        <w:rPr>
          <w:rFonts w:ascii="Times New Roman" w:hAnsi="Times New Roman" w:cs="Times New Roman"/>
          <w:sz w:val="24"/>
          <w:szCs w:val="24"/>
        </w:rPr>
      </w:pPr>
    </w:p>
    <w:p w14:paraId="1909B85E" w14:textId="17553802" w:rsidR="00B23051" w:rsidRPr="002D2F22" w:rsidRDefault="00B23051" w:rsidP="00B23051">
      <w:pPr>
        <w:spacing w:after="0" w:line="276" w:lineRule="auto"/>
        <w:rPr>
          <w:rFonts w:ascii="Times New Roman" w:hAnsi="Times New Roman" w:cs="Times New Roman"/>
          <w:b/>
          <w:bCs/>
          <w:i/>
          <w:iCs/>
          <w:sz w:val="24"/>
          <w:szCs w:val="24"/>
        </w:rPr>
      </w:pPr>
      <w:r w:rsidRPr="002D2F22">
        <w:rPr>
          <w:rFonts w:ascii="Times New Roman" w:hAnsi="Times New Roman" w:cs="Times New Roman"/>
          <w:b/>
          <w:bCs/>
          <w:i/>
          <w:iCs/>
          <w:sz w:val="24"/>
          <w:szCs w:val="24"/>
        </w:rPr>
        <w:t>Traditional Ecological Knowledge, Ecocultural Restoration</w:t>
      </w:r>
      <w:r w:rsidR="00E4089B">
        <w:rPr>
          <w:rFonts w:ascii="Times New Roman" w:hAnsi="Times New Roman" w:cs="Times New Roman"/>
          <w:b/>
          <w:bCs/>
          <w:i/>
          <w:iCs/>
          <w:sz w:val="24"/>
          <w:szCs w:val="24"/>
        </w:rPr>
        <w:t>,</w:t>
      </w:r>
      <w:r w:rsidRPr="002D2F22">
        <w:rPr>
          <w:rFonts w:ascii="Times New Roman" w:hAnsi="Times New Roman" w:cs="Times New Roman"/>
          <w:b/>
          <w:bCs/>
          <w:i/>
          <w:iCs/>
          <w:sz w:val="24"/>
          <w:szCs w:val="24"/>
        </w:rPr>
        <w:t xml:space="preserve"> and Two-Eyed Seeing</w:t>
      </w:r>
    </w:p>
    <w:p w14:paraId="60992B7C" w14:textId="18458C96" w:rsidR="00721DB8" w:rsidRDefault="00721DB8" w:rsidP="00971E94">
      <w:pPr>
        <w:spacing w:after="0" w:line="276" w:lineRule="auto"/>
        <w:ind w:firstLine="720"/>
        <w:rPr>
          <w:rFonts w:ascii="Times New Roman" w:hAnsi="Times New Roman" w:cs="Times New Roman"/>
          <w:sz w:val="24"/>
          <w:szCs w:val="24"/>
        </w:rPr>
      </w:pPr>
      <w:r w:rsidRPr="00EA0805">
        <w:rPr>
          <w:rFonts w:ascii="Times New Roman" w:hAnsi="Times New Roman" w:cs="Times New Roman"/>
          <w:sz w:val="24"/>
          <w:szCs w:val="24"/>
        </w:rPr>
        <w:t>T</w:t>
      </w:r>
      <w:r w:rsidR="00EB627D">
        <w:rPr>
          <w:rFonts w:ascii="Times New Roman" w:hAnsi="Times New Roman" w:cs="Times New Roman"/>
          <w:sz w:val="24"/>
          <w:szCs w:val="24"/>
        </w:rPr>
        <w:t>EK (</w:t>
      </w:r>
      <w:r w:rsidR="00274C28" w:rsidRPr="00EA0805">
        <w:rPr>
          <w:rFonts w:ascii="Times New Roman" w:hAnsi="Times New Roman" w:cs="Times New Roman"/>
          <w:sz w:val="24"/>
          <w:szCs w:val="24"/>
        </w:rPr>
        <w:t>also known as Indigenous Traditional Knowledge—ITEK), is defined as knowledge and practices passed from generation to generation informed by cultural memories, sensitivity to change, and values that include reciprocity</w:t>
      </w:r>
      <w:r w:rsidR="00B42D3D" w:rsidRPr="00EA0805">
        <w:rPr>
          <w:rFonts w:ascii="Times New Roman" w:hAnsi="Times New Roman" w:cs="Times New Roman"/>
          <w:sz w:val="24"/>
          <w:szCs w:val="24"/>
        </w:rPr>
        <w:t xml:space="preserve"> (Kimmerer 2000; Kimmerer 2011)</w:t>
      </w:r>
      <w:r w:rsidR="00274C28" w:rsidRPr="00EA0805">
        <w:rPr>
          <w:rFonts w:ascii="Times New Roman" w:hAnsi="Times New Roman" w:cs="Times New Roman"/>
          <w:sz w:val="24"/>
          <w:szCs w:val="24"/>
        </w:rPr>
        <w:t>. TEK land-care practices include using prescribed fire and seasonal flooding to modify vegetation, conserving culturally significant species such as beaver (</w:t>
      </w:r>
      <w:r w:rsidR="00274C28" w:rsidRPr="00EA0805">
        <w:rPr>
          <w:rFonts w:ascii="Times New Roman" w:hAnsi="Times New Roman" w:cs="Times New Roman"/>
          <w:i/>
          <w:iCs/>
          <w:sz w:val="24"/>
          <w:szCs w:val="24"/>
        </w:rPr>
        <w:t>Castor canadensis</w:t>
      </w:r>
      <w:r w:rsidR="00274C28" w:rsidRPr="00EA0805">
        <w:rPr>
          <w:rFonts w:ascii="Times New Roman" w:hAnsi="Times New Roman" w:cs="Times New Roman"/>
          <w:sz w:val="24"/>
          <w:szCs w:val="24"/>
        </w:rPr>
        <w:t>) and bison (</w:t>
      </w:r>
      <w:r w:rsidR="00274C28" w:rsidRPr="00EA0805">
        <w:rPr>
          <w:rFonts w:ascii="Times New Roman" w:hAnsi="Times New Roman" w:cs="Times New Roman"/>
          <w:i/>
          <w:iCs/>
          <w:sz w:val="24"/>
          <w:szCs w:val="24"/>
        </w:rPr>
        <w:t xml:space="preserve">Bison </w:t>
      </w:r>
      <w:proofErr w:type="spellStart"/>
      <w:r w:rsidR="00274C28" w:rsidRPr="00EA0805">
        <w:rPr>
          <w:rFonts w:ascii="Times New Roman" w:hAnsi="Times New Roman" w:cs="Times New Roman"/>
          <w:i/>
          <w:iCs/>
          <w:sz w:val="24"/>
          <w:szCs w:val="24"/>
        </w:rPr>
        <w:t>bison</w:t>
      </w:r>
      <w:proofErr w:type="spellEnd"/>
      <w:r w:rsidR="00274C28" w:rsidRPr="00EA0805">
        <w:rPr>
          <w:rFonts w:ascii="Times New Roman" w:hAnsi="Times New Roman" w:cs="Times New Roman"/>
          <w:i/>
          <w:iCs/>
          <w:sz w:val="24"/>
          <w:szCs w:val="24"/>
        </w:rPr>
        <w:t xml:space="preserve"> bison</w:t>
      </w:r>
      <w:r w:rsidR="00274C28" w:rsidRPr="00EA0805">
        <w:rPr>
          <w:rFonts w:ascii="Times New Roman" w:hAnsi="Times New Roman" w:cs="Times New Roman"/>
          <w:sz w:val="24"/>
          <w:szCs w:val="24"/>
        </w:rPr>
        <w:t>), or adjusting timber use to create more sustainable communities of traditional plants that provide wildlife habitat, and in turn, food for humans</w:t>
      </w:r>
      <w:r w:rsidR="00B42D3D" w:rsidRPr="00EA0805">
        <w:rPr>
          <w:rFonts w:ascii="Times New Roman" w:hAnsi="Times New Roman" w:cs="Times New Roman"/>
          <w:sz w:val="24"/>
          <w:szCs w:val="24"/>
        </w:rPr>
        <w:t xml:space="preserve"> (Kimmerer and Lake 2001)</w:t>
      </w:r>
      <w:r w:rsidR="00274C28" w:rsidRPr="00EA0805">
        <w:rPr>
          <w:rFonts w:ascii="Times New Roman" w:hAnsi="Times New Roman" w:cs="Times New Roman"/>
          <w:sz w:val="24"/>
          <w:szCs w:val="24"/>
        </w:rPr>
        <w:t xml:space="preserve">. These processes increase biodiversity and ecological resilience by creating fine-grained, landscape mosaics that function within an ecosystem’s range of natural variability. Further, TEK acknowledges that change is constant in an ecosystem. Because Indigenous </w:t>
      </w:r>
      <w:r w:rsidR="00461819">
        <w:rPr>
          <w:rFonts w:ascii="Times New Roman" w:hAnsi="Times New Roman" w:cs="Times New Roman"/>
          <w:sz w:val="24"/>
          <w:szCs w:val="24"/>
        </w:rPr>
        <w:t>P</w:t>
      </w:r>
      <w:r w:rsidR="00274C28" w:rsidRPr="00EA0805">
        <w:rPr>
          <w:rFonts w:ascii="Times New Roman" w:hAnsi="Times New Roman" w:cs="Times New Roman"/>
          <w:sz w:val="24"/>
          <w:szCs w:val="24"/>
        </w:rPr>
        <w:t>eople</w:t>
      </w:r>
      <w:r w:rsidR="00461819">
        <w:rPr>
          <w:rFonts w:ascii="Times New Roman" w:hAnsi="Times New Roman" w:cs="Times New Roman"/>
          <w:sz w:val="24"/>
          <w:szCs w:val="24"/>
        </w:rPr>
        <w:t>s</w:t>
      </w:r>
      <w:r w:rsidR="00274C28" w:rsidRPr="00EA0805">
        <w:rPr>
          <w:rFonts w:ascii="Times New Roman" w:hAnsi="Times New Roman" w:cs="Times New Roman"/>
          <w:sz w:val="24"/>
          <w:szCs w:val="24"/>
        </w:rPr>
        <w:t xml:space="preserve"> see the world as always changing, their TEK is designed to observe and acknowledge change and act on </w:t>
      </w:r>
      <w:r w:rsidR="002066A7">
        <w:rPr>
          <w:rFonts w:ascii="Times New Roman" w:hAnsi="Times New Roman" w:cs="Times New Roman"/>
          <w:sz w:val="24"/>
          <w:szCs w:val="24"/>
        </w:rPr>
        <w:t>it</w:t>
      </w:r>
      <w:r w:rsidR="00274C28" w:rsidRPr="00EA0805">
        <w:rPr>
          <w:rFonts w:ascii="Times New Roman" w:hAnsi="Times New Roman" w:cs="Times New Roman"/>
          <w:sz w:val="24"/>
          <w:szCs w:val="24"/>
        </w:rPr>
        <w:t xml:space="preserve"> </w:t>
      </w:r>
      <w:r w:rsidR="00461819">
        <w:rPr>
          <w:rFonts w:ascii="Times New Roman" w:hAnsi="Times New Roman" w:cs="Times New Roman"/>
          <w:sz w:val="24"/>
          <w:szCs w:val="24"/>
        </w:rPr>
        <w:t xml:space="preserve">swiftly </w:t>
      </w:r>
      <w:r w:rsidR="00274C28" w:rsidRPr="00EA0805">
        <w:rPr>
          <w:rFonts w:ascii="Times New Roman" w:hAnsi="Times New Roman" w:cs="Times New Roman"/>
          <w:sz w:val="24"/>
          <w:szCs w:val="24"/>
        </w:rPr>
        <w:t>by adjusting Indigenous land</w:t>
      </w:r>
      <w:r w:rsidR="00461819">
        <w:rPr>
          <w:rFonts w:ascii="Times New Roman" w:hAnsi="Times New Roman" w:cs="Times New Roman"/>
          <w:sz w:val="24"/>
          <w:szCs w:val="24"/>
        </w:rPr>
        <w:t>-</w:t>
      </w:r>
      <w:r w:rsidR="00274C28" w:rsidRPr="00EA0805">
        <w:rPr>
          <w:rFonts w:ascii="Times New Roman" w:hAnsi="Times New Roman" w:cs="Times New Roman"/>
          <w:sz w:val="24"/>
          <w:szCs w:val="24"/>
        </w:rPr>
        <w:t>stewardship and subsistence practices. In this manner, TEK can optimize climate resiliency, as a form of adaptive management that has been use for millennia globally</w:t>
      </w:r>
      <w:r w:rsidR="00843415">
        <w:rPr>
          <w:rFonts w:ascii="Times New Roman" w:hAnsi="Times New Roman" w:cs="Times New Roman"/>
          <w:sz w:val="24"/>
          <w:szCs w:val="24"/>
        </w:rPr>
        <w:t xml:space="preserve"> (</w:t>
      </w:r>
      <w:proofErr w:type="spellStart"/>
      <w:r w:rsidR="00843415">
        <w:rPr>
          <w:rFonts w:ascii="Times New Roman" w:hAnsi="Times New Roman" w:cs="Times New Roman"/>
          <w:sz w:val="24"/>
          <w:szCs w:val="24"/>
        </w:rPr>
        <w:t>Nadasdy</w:t>
      </w:r>
      <w:proofErr w:type="spellEnd"/>
      <w:r w:rsidR="00843415">
        <w:rPr>
          <w:rFonts w:ascii="Times New Roman" w:hAnsi="Times New Roman" w:cs="Times New Roman"/>
          <w:sz w:val="24"/>
          <w:szCs w:val="24"/>
        </w:rPr>
        <w:t xml:space="preserve"> 2007</w:t>
      </w:r>
      <w:r w:rsidR="004409DC">
        <w:rPr>
          <w:rFonts w:ascii="Times New Roman" w:hAnsi="Times New Roman" w:cs="Times New Roman"/>
          <w:sz w:val="24"/>
          <w:szCs w:val="24"/>
        </w:rPr>
        <w:t>; Mason et al. 2012</w:t>
      </w:r>
      <w:r w:rsidR="00843415">
        <w:rPr>
          <w:rFonts w:ascii="Times New Roman" w:hAnsi="Times New Roman" w:cs="Times New Roman"/>
          <w:sz w:val="24"/>
          <w:szCs w:val="24"/>
        </w:rPr>
        <w:t>)</w:t>
      </w:r>
      <w:r w:rsidR="00274C28" w:rsidRPr="00EA0805">
        <w:rPr>
          <w:rFonts w:ascii="Times New Roman" w:hAnsi="Times New Roman" w:cs="Times New Roman"/>
          <w:sz w:val="24"/>
          <w:szCs w:val="24"/>
        </w:rPr>
        <w:t>.</w:t>
      </w:r>
      <w:r w:rsidR="00922C46" w:rsidRPr="00EA0805">
        <w:rPr>
          <w:rFonts w:ascii="Times New Roman" w:hAnsi="Times New Roman" w:cs="Times New Roman"/>
          <w:sz w:val="24"/>
          <w:szCs w:val="24"/>
        </w:rPr>
        <w:t xml:space="preserve"> This culture-based knowledge continues to evolve and grow to advance </w:t>
      </w:r>
      <w:r w:rsidR="002066A7">
        <w:rPr>
          <w:rFonts w:ascii="Times New Roman" w:hAnsi="Times New Roman" w:cs="Times New Roman"/>
          <w:sz w:val="24"/>
          <w:szCs w:val="24"/>
        </w:rPr>
        <w:t xml:space="preserve">the </w:t>
      </w:r>
      <w:r w:rsidR="00922C46" w:rsidRPr="00EA0805">
        <w:rPr>
          <w:rFonts w:ascii="Times New Roman" w:hAnsi="Times New Roman" w:cs="Times New Roman"/>
          <w:sz w:val="24"/>
          <w:szCs w:val="24"/>
        </w:rPr>
        <w:t xml:space="preserve">health of Tribal lands and Tribal Nations. </w:t>
      </w:r>
    </w:p>
    <w:p w14:paraId="77ED5AFA" w14:textId="6419A7D4" w:rsidR="00C448F5" w:rsidRPr="00C448F5" w:rsidRDefault="00C448F5" w:rsidP="00C448F5">
      <w:pPr>
        <w:spacing w:after="0" w:line="276" w:lineRule="auto"/>
        <w:ind w:firstLine="720"/>
        <w:rPr>
          <w:rFonts w:ascii="Times New Roman" w:hAnsi="Times New Roman" w:cs="Times New Roman"/>
          <w:sz w:val="24"/>
          <w:szCs w:val="24"/>
        </w:rPr>
      </w:pPr>
      <w:r w:rsidRPr="00C448F5">
        <w:rPr>
          <w:rFonts w:ascii="Times New Roman" w:hAnsi="Times New Roman" w:cs="Times New Roman"/>
          <w:sz w:val="24"/>
          <w:szCs w:val="24"/>
        </w:rPr>
        <w:t xml:space="preserve">The </w:t>
      </w:r>
      <w:r w:rsidR="006C679C">
        <w:rPr>
          <w:rFonts w:ascii="Times New Roman" w:hAnsi="Times New Roman" w:cs="Times New Roman"/>
          <w:sz w:val="24"/>
          <w:szCs w:val="24"/>
        </w:rPr>
        <w:t>DOI</w:t>
      </w:r>
      <w:r w:rsidRPr="00C448F5">
        <w:rPr>
          <w:rFonts w:ascii="Times New Roman" w:hAnsi="Times New Roman" w:cs="Times New Roman"/>
          <w:sz w:val="24"/>
          <w:szCs w:val="24"/>
        </w:rPr>
        <w:t xml:space="preserve"> defines </w:t>
      </w:r>
      <w:r w:rsidRPr="00C448F5">
        <w:rPr>
          <w:rFonts w:ascii="Times New Roman" w:hAnsi="Times New Roman" w:cs="Times New Roman"/>
          <w:i/>
          <w:iCs/>
          <w:sz w:val="24"/>
          <w:szCs w:val="24"/>
        </w:rPr>
        <w:t>adaptive management</w:t>
      </w:r>
      <w:r w:rsidRPr="00C448F5">
        <w:rPr>
          <w:rFonts w:ascii="Times New Roman" w:hAnsi="Times New Roman" w:cs="Times New Roman"/>
          <w:sz w:val="24"/>
          <w:szCs w:val="24"/>
        </w:rPr>
        <w:t xml:space="preserve"> as </w:t>
      </w:r>
      <w:r w:rsidRPr="00C448F5">
        <w:rPr>
          <w:rStyle w:val="markedcontent"/>
          <w:rFonts w:ascii="Times New Roman" w:hAnsi="Times New Roman" w:cs="Times New Roman"/>
          <w:sz w:val="24"/>
          <w:szCs w:val="24"/>
        </w:rPr>
        <w:t xml:space="preserve">a “systematic approach for improving resource management by learning from management outcomes.” (Williams et al., 2009). </w:t>
      </w:r>
      <w:r w:rsidRPr="00C448F5">
        <w:rPr>
          <w:rFonts w:ascii="Times New Roman" w:hAnsi="Times New Roman" w:cs="Times New Roman"/>
          <w:sz w:val="24"/>
          <w:szCs w:val="24"/>
        </w:rPr>
        <w:t>Adaptive management i</w:t>
      </w:r>
      <w:r w:rsidR="006C679C">
        <w:rPr>
          <w:rFonts w:ascii="Times New Roman" w:hAnsi="Times New Roman" w:cs="Times New Roman"/>
          <w:sz w:val="24"/>
          <w:szCs w:val="24"/>
        </w:rPr>
        <w:t xml:space="preserve">s based on </w:t>
      </w:r>
      <w:r w:rsidRPr="00C448F5">
        <w:rPr>
          <w:rFonts w:ascii="Times New Roman" w:hAnsi="Times New Roman" w:cs="Times New Roman"/>
          <w:sz w:val="24"/>
          <w:szCs w:val="24"/>
        </w:rPr>
        <w:t xml:space="preserve">partnerships between managers, scientists, and stakeholders, who work </w:t>
      </w:r>
      <w:r w:rsidRPr="00C448F5">
        <w:rPr>
          <w:rFonts w:ascii="Times New Roman" w:hAnsi="Times New Roman" w:cs="Times New Roman"/>
          <w:sz w:val="24"/>
          <w:szCs w:val="24"/>
        </w:rPr>
        <w:lastRenderedPageBreak/>
        <w:t xml:space="preserve">together to create more resilient ecosystems to meet human needs. It reflects current understanding of ecological principles and needs of broader constituencies, such as farmers and people whose livelihoods are tied to the land, including Indigenous </w:t>
      </w:r>
      <w:r w:rsidR="00461819">
        <w:rPr>
          <w:rFonts w:ascii="Times New Roman" w:hAnsi="Times New Roman" w:cs="Times New Roman"/>
          <w:sz w:val="24"/>
          <w:szCs w:val="24"/>
        </w:rPr>
        <w:t>P</w:t>
      </w:r>
      <w:r w:rsidRPr="00C448F5">
        <w:rPr>
          <w:rFonts w:ascii="Times New Roman" w:hAnsi="Times New Roman" w:cs="Times New Roman"/>
          <w:sz w:val="24"/>
          <w:szCs w:val="24"/>
        </w:rPr>
        <w:t xml:space="preserve">eoples. It allows action in the face of uncertainty by implementing testable strategies that can be revised as needed. This enables managers and communities to improve policies and create more resilient </w:t>
      </w:r>
      <w:r w:rsidR="00461819">
        <w:rPr>
          <w:rFonts w:ascii="Times New Roman" w:hAnsi="Times New Roman" w:cs="Times New Roman"/>
          <w:sz w:val="24"/>
          <w:szCs w:val="24"/>
        </w:rPr>
        <w:t>eco</w:t>
      </w:r>
      <w:r w:rsidRPr="00C448F5">
        <w:rPr>
          <w:rFonts w:ascii="Times New Roman" w:hAnsi="Times New Roman" w:cs="Times New Roman"/>
          <w:sz w:val="24"/>
          <w:szCs w:val="24"/>
        </w:rPr>
        <w:t xml:space="preserve">systems (Eisenberg, 2010, p. 205-206). </w:t>
      </w:r>
    </w:p>
    <w:p w14:paraId="49BD22D0" w14:textId="53E0DFE1" w:rsidR="00C448F5" w:rsidRPr="00EA0805" w:rsidRDefault="00C448F5" w:rsidP="00C448F5">
      <w:pPr>
        <w:spacing w:after="0" w:line="276" w:lineRule="auto"/>
        <w:ind w:firstLine="720"/>
        <w:rPr>
          <w:rFonts w:ascii="Times New Roman" w:hAnsi="Times New Roman" w:cs="Times New Roman"/>
          <w:sz w:val="24"/>
          <w:szCs w:val="24"/>
        </w:rPr>
      </w:pPr>
      <w:r w:rsidRPr="00C448F5">
        <w:rPr>
          <w:rFonts w:ascii="Times New Roman" w:hAnsi="Times New Roman" w:cs="Times New Roman"/>
          <w:sz w:val="24"/>
          <w:szCs w:val="24"/>
        </w:rPr>
        <w:t>Adaptive management addresses the uncertainty embedded in ecosystems, via iterative discovery of what works best. In this manner, it resembles TEK, which assumes that the world is always changing, and that learning from what nature is telling us will enable humans to adapt to create more resilient ecosystems and subsist more sustainably on Earth (</w:t>
      </w:r>
      <w:proofErr w:type="spellStart"/>
      <w:r w:rsidRPr="00C448F5">
        <w:rPr>
          <w:rFonts w:ascii="Times New Roman" w:hAnsi="Times New Roman" w:cs="Times New Roman"/>
          <w:sz w:val="24"/>
          <w:szCs w:val="24"/>
        </w:rPr>
        <w:t>Berkes</w:t>
      </w:r>
      <w:proofErr w:type="spellEnd"/>
      <w:r w:rsidR="008E033E">
        <w:rPr>
          <w:rFonts w:ascii="Times New Roman" w:hAnsi="Times New Roman" w:cs="Times New Roman"/>
          <w:sz w:val="24"/>
          <w:szCs w:val="24"/>
        </w:rPr>
        <w:t xml:space="preserve"> et al.,</w:t>
      </w:r>
      <w:r w:rsidR="002962A1">
        <w:rPr>
          <w:rFonts w:ascii="Times New Roman" w:hAnsi="Times New Roman" w:cs="Times New Roman"/>
          <w:sz w:val="24"/>
          <w:szCs w:val="24"/>
        </w:rPr>
        <w:t xml:space="preserve"> 2000</w:t>
      </w:r>
      <w:r w:rsidRPr="00C448F5">
        <w:rPr>
          <w:rFonts w:ascii="Times New Roman" w:hAnsi="Times New Roman" w:cs="Times New Roman"/>
          <w:sz w:val="24"/>
          <w:szCs w:val="24"/>
        </w:rPr>
        <w:t xml:space="preserve">; Kimmerer, 2015; Wong et al., 2020). TEK intrinsically features systems thinking—a holistic problem-solving </w:t>
      </w:r>
      <w:r w:rsidR="00461819">
        <w:rPr>
          <w:rFonts w:ascii="Times New Roman" w:hAnsi="Times New Roman" w:cs="Times New Roman"/>
          <w:sz w:val="24"/>
          <w:szCs w:val="24"/>
        </w:rPr>
        <w:t xml:space="preserve">approach </w:t>
      </w:r>
      <w:r w:rsidRPr="00C448F5">
        <w:rPr>
          <w:rFonts w:ascii="Times New Roman" w:hAnsi="Times New Roman" w:cs="Times New Roman"/>
          <w:sz w:val="24"/>
          <w:szCs w:val="24"/>
        </w:rPr>
        <w:t>that examines connections between different parts of a system and how a system works within the broader context of larger systems (Bosch et al., 2007). It further acknowledges that problems cannot be solved without understanding and honoring these relationships (</w:t>
      </w:r>
      <w:r w:rsidR="00954805">
        <w:rPr>
          <w:rFonts w:ascii="Times New Roman" w:hAnsi="Times New Roman" w:cs="Times New Roman"/>
          <w:sz w:val="24"/>
          <w:szCs w:val="24"/>
        </w:rPr>
        <w:t>Long et al. 2003</w:t>
      </w:r>
      <w:r w:rsidR="00954805">
        <w:rPr>
          <w:rFonts w:ascii="Times New Roman" w:hAnsi="Times New Roman" w:cs="Times New Roman"/>
          <w:sz w:val="24"/>
          <w:szCs w:val="24"/>
        </w:rPr>
        <w:t xml:space="preserve">; </w:t>
      </w:r>
      <w:r w:rsidRPr="00C448F5">
        <w:rPr>
          <w:rFonts w:ascii="Times New Roman" w:hAnsi="Times New Roman" w:cs="Times New Roman"/>
          <w:sz w:val="24"/>
          <w:szCs w:val="24"/>
        </w:rPr>
        <w:t>Teixeira de Melo et al., 2020</w:t>
      </w:r>
      <w:r w:rsidR="00954805">
        <w:rPr>
          <w:rFonts w:ascii="Times New Roman" w:hAnsi="Times New Roman" w:cs="Times New Roman"/>
          <w:sz w:val="24"/>
          <w:szCs w:val="24"/>
        </w:rPr>
        <w:t>;</w:t>
      </w:r>
      <w:r w:rsidRPr="00C448F5">
        <w:rPr>
          <w:rFonts w:ascii="Times New Roman" w:hAnsi="Times New Roman" w:cs="Times New Roman"/>
          <w:sz w:val="24"/>
          <w:szCs w:val="24"/>
        </w:rPr>
        <w:t>).</w:t>
      </w:r>
    </w:p>
    <w:p w14:paraId="2B53BF83" w14:textId="1351CD9D" w:rsidR="00721DB8" w:rsidRPr="00EA0805" w:rsidRDefault="00721DB8" w:rsidP="00971E94">
      <w:pPr>
        <w:spacing w:after="0" w:line="276" w:lineRule="auto"/>
        <w:ind w:firstLine="720"/>
        <w:rPr>
          <w:rFonts w:ascii="Times New Roman" w:hAnsi="Times New Roman" w:cs="Times New Roman"/>
          <w:sz w:val="24"/>
          <w:szCs w:val="24"/>
        </w:rPr>
      </w:pPr>
      <w:r w:rsidRPr="00EA0805">
        <w:rPr>
          <w:rFonts w:ascii="Times New Roman" w:hAnsi="Times New Roman" w:cs="Times New Roman"/>
          <w:sz w:val="24"/>
          <w:szCs w:val="24"/>
        </w:rPr>
        <w:t xml:space="preserve">TEK is about humans being part of nature. </w:t>
      </w:r>
      <w:r w:rsidR="00E9008C">
        <w:rPr>
          <w:rFonts w:ascii="Times New Roman" w:hAnsi="Times New Roman" w:cs="Times New Roman"/>
          <w:sz w:val="24"/>
          <w:szCs w:val="24"/>
        </w:rPr>
        <w:t>It is</w:t>
      </w:r>
      <w:r w:rsidRPr="00EA0805">
        <w:rPr>
          <w:rFonts w:ascii="Times New Roman" w:hAnsi="Times New Roman" w:cs="Times New Roman"/>
          <w:sz w:val="24"/>
          <w:szCs w:val="24"/>
        </w:rPr>
        <w:t xml:space="preserve"> about constant change</w:t>
      </w:r>
      <w:r w:rsidR="008E693A">
        <w:rPr>
          <w:rFonts w:ascii="Times New Roman" w:hAnsi="Times New Roman" w:cs="Times New Roman"/>
          <w:sz w:val="24"/>
          <w:szCs w:val="24"/>
        </w:rPr>
        <w:t xml:space="preserve">. </w:t>
      </w:r>
      <w:r w:rsidRPr="00EA0805">
        <w:rPr>
          <w:rFonts w:ascii="Times New Roman" w:hAnsi="Times New Roman" w:cs="Times New Roman"/>
          <w:sz w:val="24"/>
          <w:szCs w:val="24"/>
        </w:rPr>
        <w:t xml:space="preserve">TEK is how </w:t>
      </w:r>
      <w:r w:rsidR="00461819">
        <w:rPr>
          <w:rFonts w:ascii="Times New Roman" w:hAnsi="Times New Roman" w:cs="Times New Roman"/>
          <w:sz w:val="24"/>
          <w:szCs w:val="24"/>
        </w:rPr>
        <w:t>Indigenous Peoples</w:t>
      </w:r>
      <w:r w:rsidRPr="00EA0805">
        <w:rPr>
          <w:rFonts w:ascii="Times New Roman" w:hAnsi="Times New Roman" w:cs="Times New Roman"/>
          <w:sz w:val="24"/>
          <w:szCs w:val="24"/>
        </w:rPr>
        <w:t xml:space="preserve"> have long adapted to that change gracefully and with intentionality. </w:t>
      </w:r>
      <w:r w:rsidR="00D1625C">
        <w:rPr>
          <w:rFonts w:ascii="Times New Roman" w:hAnsi="Times New Roman" w:cs="Times New Roman"/>
          <w:sz w:val="24"/>
          <w:szCs w:val="24"/>
        </w:rPr>
        <w:t>In other words, you can</w:t>
      </w:r>
      <w:r w:rsidR="008E693A">
        <w:rPr>
          <w:rFonts w:ascii="Times New Roman" w:hAnsi="Times New Roman" w:cs="Times New Roman"/>
          <w:sz w:val="24"/>
          <w:szCs w:val="24"/>
        </w:rPr>
        <w:t>not</w:t>
      </w:r>
      <w:r w:rsidR="00D1625C">
        <w:rPr>
          <w:rFonts w:ascii="Times New Roman" w:hAnsi="Times New Roman" w:cs="Times New Roman"/>
          <w:sz w:val="24"/>
          <w:szCs w:val="24"/>
        </w:rPr>
        <w:t xml:space="preserve"> step into the same river twice, because the water is always moving. However, TEK values, regardless of place or Indigenous community, remain constant: reciprocity, humility, respect for the natural world and for other humans. This means that t</w:t>
      </w:r>
      <w:r w:rsidRPr="00EA0805">
        <w:rPr>
          <w:rFonts w:ascii="Times New Roman" w:hAnsi="Times New Roman" w:cs="Times New Roman"/>
          <w:sz w:val="24"/>
          <w:szCs w:val="24"/>
        </w:rPr>
        <w:t xml:space="preserve">o </w:t>
      </w:r>
      <w:r w:rsidR="00D1625C">
        <w:rPr>
          <w:rFonts w:ascii="Times New Roman" w:hAnsi="Times New Roman" w:cs="Times New Roman"/>
          <w:sz w:val="24"/>
          <w:szCs w:val="24"/>
        </w:rPr>
        <w:t xml:space="preserve">Indigenous Peoples, </w:t>
      </w:r>
      <w:r w:rsidRPr="00EA0805">
        <w:rPr>
          <w:rFonts w:ascii="Times New Roman" w:hAnsi="Times New Roman" w:cs="Times New Roman"/>
          <w:sz w:val="24"/>
          <w:szCs w:val="24"/>
        </w:rPr>
        <w:t xml:space="preserve">what defines an old-growth forest </w:t>
      </w:r>
      <w:r w:rsidR="0029103B">
        <w:rPr>
          <w:rFonts w:ascii="Times New Roman" w:hAnsi="Times New Roman" w:cs="Times New Roman"/>
          <w:sz w:val="24"/>
          <w:szCs w:val="24"/>
        </w:rPr>
        <w:t>will</w:t>
      </w:r>
      <w:r w:rsidRPr="00EA0805">
        <w:rPr>
          <w:rFonts w:ascii="Times New Roman" w:hAnsi="Times New Roman" w:cs="Times New Roman"/>
          <w:sz w:val="24"/>
          <w:szCs w:val="24"/>
        </w:rPr>
        <w:t xml:space="preserve"> differ considerably from forest type to forest typ</w:t>
      </w:r>
      <w:r w:rsidR="0029103B">
        <w:rPr>
          <w:rFonts w:ascii="Times New Roman" w:hAnsi="Times New Roman" w:cs="Times New Roman"/>
          <w:sz w:val="24"/>
          <w:szCs w:val="24"/>
        </w:rPr>
        <w:t xml:space="preserve">e, because </w:t>
      </w:r>
      <w:r w:rsidRPr="00EA0805">
        <w:rPr>
          <w:rFonts w:ascii="Times New Roman" w:hAnsi="Times New Roman" w:cs="Times New Roman"/>
          <w:sz w:val="24"/>
          <w:szCs w:val="24"/>
        </w:rPr>
        <w:t xml:space="preserve">there is no one-size-fits-all </w:t>
      </w:r>
      <w:r w:rsidR="00461819">
        <w:rPr>
          <w:rFonts w:ascii="Times New Roman" w:hAnsi="Times New Roman" w:cs="Times New Roman"/>
          <w:sz w:val="24"/>
          <w:szCs w:val="24"/>
        </w:rPr>
        <w:t>rubric</w:t>
      </w:r>
      <w:r w:rsidRPr="00EA0805">
        <w:rPr>
          <w:rFonts w:ascii="Times New Roman" w:hAnsi="Times New Roman" w:cs="Times New Roman"/>
          <w:sz w:val="24"/>
          <w:szCs w:val="24"/>
        </w:rPr>
        <w:t xml:space="preserve"> to ecosystem management in TEK, beyond </w:t>
      </w:r>
      <w:r w:rsidR="002066A7">
        <w:rPr>
          <w:rFonts w:ascii="Times New Roman" w:hAnsi="Times New Roman" w:cs="Times New Roman"/>
          <w:sz w:val="24"/>
          <w:szCs w:val="24"/>
        </w:rPr>
        <w:t xml:space="preserve">the </w:t>
      </w:r>
      <w:r w:rsidRPr="00EA0805">
        <w:rPr>
          <w:rFonts w:ascii="Times New Roman" w:hAnsi="Times New Roman" w:cs="Times New Roman"/>
          <w:sz w:val="24"/>
          <w:szCs w:val="24"/>
        </w:rPr>
        <w:t>basic moral principle</w:t>
      </w:r>
      <w:r w:rsidR="002066A7">
        <w:rPr>
          <w:rFonts w:ascii="Times New Roman" w:hAnsi="Times New Roman" w:cs="Times New Roman"/>
          <w:sz w:val="24"/>
          <w:szCs w:val="24"/>
        </w:rPr>
        <w:t>s described above.</w:t>
      </w:r>
    </w:p>
    <w:p w14:paraId="23FD8B54" w14:textId="05E03BE2" w:rsidR="00461819" w:rsidRDefault="000C0930" w:rsidP="00971E94">
      <w:pPr>
        <w:spacing w:after="0" w:line="276" w:lineRule="auto"/>
        <w:ind w:firstLine="720"/>
        <w:rPr>
          <w:rFonts w:ascii="Times New Roman" w:hAnsi="Times New Roman" w:cs="Times New Roman"/>
          <w:sz w:val="24"/>
          <w:szCs w:val="24"/>
        </w:rPr>
      </w:pPr>
      <w:r w:rsidRPr="00EA0805">
        <w:rPr>
          <w:rFonts w:ascii="Times New Roman" w:hAnsi="Times New Roman" w:cs="Times New Roman"/>
          <w:sz w:val="24"/>
          <w:szCs w:val="24"/>
        </w:rPr>
        <w:t>Executive Order 1407</w:t>
      </w:r>
      <w:r w:rsidR="006C679C">
        <w:rPr>
          <w:rFonts w:ascii="Times New Roman" w:hAnsi="Times New Roman" w:cs="Times New Roman"/>
          <w:sz w:val="24"/>
          <w:szCs w:val="24"/>
        </w:rPr>
        <w:t>2</w:t>
      </w:r>
      <w:r w:rsidRPr="00EA0805">
        <w:rPr>
          <w:rFonts w:ascii="Times New Roman" w:hAnsi="Times New Roman" w:cs="Times New Roman"/>
          <w:sz w:val="24"/>
          <w:szCs w:val="24"/>
        </w:rPr>
        <w:t xml:space="preserve">, Section 2(b) is aimed at </w:t>
      </w:r>
      <w:r w:rsidR="00E9008C">
        <w:rPr>
          <w:rFonts w:ascii="Times New Roman" w:hAnsi="Times New Roman" w:cs="Times New Roman"/>
          <w:sz w:val="24"/>
          <w:szCs w:val="24"/>
        </w:rPr>
        <w:t xml:space="preserve">creating </w:t>
      </w:r>
      <w:r w:rsidRPr="00EA0805">
        <w:rPr>
          <w:rFonts w:ascii="Times New Roman" w:hAnsi="Times New Roman" w:cs="Times New Roman"/>
          <w:sz w:val="24"/>
          <w:szCs w:val="24"/>
        </w:rPr>
        <w:t>baseline data to address forest management issues we are facing today: drought, large</w:t>
      </w:r>
      <w:r w:rsidR="00E9008C">
        <w:rPr>
          <w:rFonts w:ascii="Times New Roman" w:hAnsi="Times New Roman" w:cs="Times New Roman"/>
          <w:sz w:val="24"/>
          <w:szCs w:val="24"/>
        </w:rPr>
        <w:t>, high-severity</w:t>
      </w:r>
      <w:r w:rsidRPr="00EA0805">
        <w:rPr>
          <w:rFonts w:ascii="Times New Roman" w:hAnsi="Times New Roman" w:cs="Times New Roman"/>
          <w:sz w:val="24"/>
          <w:szCs w:val="24"/>
        </w:rPr>
        <w:t xml:space="preserve"> wildfires, </w:t>
      </w:r>
      <w:r w:rsidR="000B39FC" w:rsidRPr="00EA0805">
        <w:rPr>
          <w:rFonts w:ascii="Times New Roman" w:hAnsi="Times New Roman" w:cs="Times New Roman"/>
          <w:sz w:val="24"/>
          <w:szCs w:val="24"/>
        </w:rPr>
        <w:t xml:space="preserve">disease and insect outbreaks, </w:t>
      </w:r>
      <w:r w:rsidRPr="00EA0805">
        <w:rPr>
          <w:rFonts w:ascii="Times New Roman" w:hAnsi="Times New Roman" w:cs="Times New Roman"/>
          <w:sz w:val="24"/>
          <w:szCs w:val="24"/>
        </w:rPr>
        <w:t>and human development</w:t>
      </w:r>
      <w:r w:rsidR="00DC70D6">
        <w:rPr>
          <w:rFonts w:ascii="Times New Roman" w:hAnsi="Times New Roman" w:cs="Times New Roman"/>
          <w:sz w:val="24"/>
          <w:szCs w:val="24"/>
        </w:rPr>
        <w:t xml:space="preserve"> (Stephens et al.</w:t>
      </w:r>
      <w:r w:rsidR="008E2787">
        <w:rPr>
          <w:rFonts w:ascii="Times New Roman" w:hAnsi="Times New Roman" w:cs="Times New Roman"/>
          <w:sz w:val="24"/>
          <w:szCs w:val="24"/>
        </w:rPr>
        <w:t>,</w:t>
      </w:r>
      <w:r w:rsidR="00DC70D6">
        <w:rPr>
          <w:rFonts w:ascii="Times New Roman" w:hAnsi="Times New Roman" w:cs="Times New Roman"/>
          <w:sz w:val="24"/>
          <w:szCs w:val="24"/>
        </w:rPr>
        <w:t xml:space="preserve"> 2019)</w:t>
      </w:r>
      <w:r w:rsidRPr="00EA0805">
        <w:rPr>
          <w:rFonts w:ascii="Times New Roman" w:hAnsi="Times New Roman" w:cs="Times New Roman"/>
          <w:sz w:val="24"/>
          <w:szCs w:val="24"/>
        </w:rPr>
        <w:t xml:space="preserve">. </w:t>
      </w:r>
      <w:r w:rsidR="002106F9" w:rsidRPr="00EA0805">
        <w:rPr>
          <w:rFonts w:ascii="Times New Roman" w:hAnsi="Times New Roman" w:cs="Times New Roman"/>
          <w:sz w:val="24"/>
          <w:szCs w:val="24"/>
        </w:rPr>
        <w:t xml:space="preserve">Today </w:t>
      </w:r>
      <w:r w:rsidRPr="00EA0805">
        <w:rPr>
          <w:rFonts w:ascii="Times New Roman" w:hAnsi="Times New Roman" w:cs="Times New Roman"/>
          <w:sz w:val="24"/>
          <w:szCs w:val="24"/>
        </w:rPr>
        <w:t>TEK</w:t>
      </w:r>
      <w:r w:rsidR="002106F9" w:rsidRPr="00EA0805">
        <w:rPr>
          <w:rFonts w:ascii="Times New Roman" w:hAnsi="Times New Roman" w:cs="Times New Roman"/>
          <w:sz w:val="24"/>
          <w:szCs w:val="24"/>
        </w:rPr>
        <w:t xml:space="preserve"> </w:t>
      </w:r>
      <w:r w:rsidRPr="00EA0805">
        <w:rPr>
          <w:rFonts w:ascii="Times New Roman" w:hAnsi="Times New Roman" w:cs="Times New Roman"/>
          <w:sz w:val="24"/>
          <w:szCs w:val="24"/>
        </w:rPr>
        <w:t xml:space="preserve">is </w:t>
      </w:r>
      <w:r w:rsidR="002106F9" w:rsidRPr="00EA0805">
        <w:rPr>
          <w:rFonts w:ascii="Times New Roman" w:hAnsi="Times New Roman" w:cs="Times New Roman"/>
          <w:sz w:val="24"/>
          <w:szCs w:val="24"/>
        </w:rPr>
        <w:t xml:space="preserve">beginning to be </w:t>
      </w:r>
      <w:r w:rsidRPr="00EA0805">
        <w:rPr>
          <w:rFonts w:ascii="Times New Roman" w:hAnsi="Times New Roman" w:cs="Times New Roman"/>
          <w:sz w:val="24"/>
          <w:szCs w:val="24"/>
        </w:rPr>
        <w:t xml:space="preserve">applied </w:t>
      </w:r>
      <w:r w:rsidR="002106F9" w:rsidRPr="00EA0805">
        <w:rPr>
          <w:rFonts w:ascii="Times New Roman" w:hAnsi="Times New Roman" w:cs="Times New Roman"/>
          <w:sz w:val="24"/>
          <w:szCs w:val="24"/>
        </w:rPr>
        <w:t xml:space="preserve">effectively </w:t>
      </w:r>
      <w:r w:rsidR="00501515" w:rsidRPr="00EA0805">
        <w:rPr>
          <w:rFonts w:ascii="Times New Roman" w:hAnsi="Times New Roman" w:cs="Times New Roman"/>
          <w:sz w:val="24"/>
          <w:szCs w:val="24"/>
        </w:rPr>
        <w:t xml:space="preserve">on federal and tribal lands throughout the West in combination with Scientific </w:t>
      </w:r>
      <w:r w:rsidR="00E9008C">
        <w:rPr>
          <w:rFonts w:ascii="Times New Roman" w:hAnsi="Times New Roman" w:cs="Times New Roman"/>
          <w:sz w:val="24"/>
          <w:szCs w:val="24"/>
        </w:rPr>
        <w:t>Knowledge (SK)</w:t>
      </w:r>
      <w:r w:rsidR="00501515" w:rsidRPr="00EA0805">
        <w:rPr>
          <w:rFonts w:ascii="Times New Roman" w:hAnsi="Times New Roman" w:cs="Times New Roman"/>
          <w:sz w:val="24"/>
          <w:szCs w:val="24"/>
        </w:rPr>
        <w:t>, such as the work Frank Lake</w:t>
      </w:r>
      <w:r w:rsidR="002106F9" w:rsidRPr="00EA0805">
        <w:rPr>
          <w:rFonts w:ascii="Times New Roman" w:hAnsi="Times New Roman" w:cs="Times New Roman"/>
          <w:sz w:val="24"/>
          <w:szCs w:val="24"/>
        </w:rPr>
        <w:t xml:space="preserve"> of the USF</w:t>
      </w:r>
      <w:r w:rsidR="00461819">
        <w:rPr>
          <w:rFonts w:ascii="Times New Roman" w:hAnsi="Times New Roman" w:cs="Times New Roman"/>
          <w:sz w:val="24"/>
          <w:szCs w:val="24"/>
        </w:rPr>
        <w:t>S</w:t>
      </w:r>
      <w:r w:rsidR="00501515" w:rsidRPr="00EA0805">
        <w:rPr>
          <w:rFonts w:ascii="Times New Roman" w:hAnsi="Times New Roman" w:cs="Times New Roman"/>
          <w:sz w:val="24"/>
          <w:szCs w:val="24"/>
        </w:rPr>
        <w:t xml:space="preserve"> is doing with the </w:t>
      </w:r>
      <w:r w:rsidR="000B39FC" w:rsidRPr="00EA0805">
        <w:rPr>
          <w:rFonts w:ascii="Times New Roman" w:hAnsi="Times New Roman" w:cs="Times New Roman"/>
          <w:sz w:val="24"/>
          <w:szCs w:val="24"/>
        </w:rPr>
        <w:t xml:space="preserve">Karuk and </w:t>
      </w:r>
      <w:r w:rsidR="00501515" w:rsidRPr="00EA0805">
        <w:rPr>
          <w:rFonts w:ascii="Times New Roman" w:hAnsi="Times New Roman" w:cs="Times New Roman"/>
          <w:sz w:val="24"/>
          <w:szCs w:val="24"/>
        </w:rPr>
        <w:t xml:space="preserve">Yurok </w:t>
      </w:r>
      <w:r w:rsidR="000B39FC" w:rsidRPr="00EA0805">
        <w:rPr>
          <w:rFonts w:ascii="Times New Roman" w:hAnsi="Times New Roman" w:cs="Times New Roman"/>
          <w:sz w:val="24"/>
          <w:szCs w:val="24"/>
        </w:rPr>
        <w:t xml:space="preserve">Tribal Nations </w:t>
      </w:r>
      <w:r w:rsidR="00501515" w:rsidRPr="00EA0805">
        <w:rPr>
          <w:rFonts w:ascii="Times New Roman" w:hAnsi="Times New Roman" w:cs="Times New Roman"/>
          <w:sz w:val="24"/>
          <w:szCs w:val="24"/>
        </w:rPr>
        <w:t>in reinstating Indigenous fire stewardship to create forests more re</w:t>
      </w:r>
      <w:r w:rsidR="00954805">
        <w:rPr>
          <w:rFonts w:ascii="Times New Roman" w:hAnsi="Times New Roman" w:cs="Times New Roman"/>
          <w:sz w:val="24"/>
          <w:szCs w:val="24"/>
        </w:rPr>
        <w:t>silient</w:t>
      </w:r>
      <w:r w:rsidR="00501515" w:rsidRPr="00EA0805">
        <w:rPr>
          <w:rFonts w:ascii="Times New Roman" w:hAnsi="Times New Roman" w:cs="Times New Roman"/>
          <w:sz w:val="24"/>
          <w:szCs w:val="24"/>
        </w:rPr>
        <w:t xml:space="preserve"> to wildfire, </w:t>
      </w:r>
      <w:r w:rsidR="000B39FC" w:rsidRPr="00EA0805">
        <w:rPr>
          <w:rFonts w:ascii="Times New Roman" w:hAnsi="Times New Roman" w:cs="Times New Roman"/>
          <w:sz w:val="24"/>
          <w:szCs w:val="24"/>
        </w:rPr>
        <w:t>and</w:t>
      </w:r>
      <w:r w:rsidRPr="00EA0805">
        <w:rPr>
          <w:rFonts w:ascii="Times New Roman" w:hAnsi="Times New Roman" w:cs="Times New Roman"/>
          <w:sz w:val="24"/>
          <w:szCs w:val="24"/>
        </w:rPr>
        <w:t xml:space="preserve"> best achieve management goals of both Indigenous sovereign nations and </w:t>
      </w:r>
      <w:r w:rsidR="00683DA6">
        <w:rPr>
          <w:rFonts w:ascii="Times New Roman" w:hAnsi="Times New Roman" w:cs="Times New Roman"/>
          <w:sz w:val="24"/>
          <w:szCs w:val="24"/>
        </w:rPr>
        <w:t>f</w:t>
      </w:r>
      <w:r w:rsidRPr="00EA0805">
        <w:rPr>
          <w:rFonts w:ascii="Times New Roman" w:hAnsi="Times New Roman" w:cs="Times New Roman"/>
          <w:sz w:val="24"/>
          <w:szCs w:val="24"/>
        </w:rPr>
        <w:t>ederal land managers</w:t>
      </w:r>
      <w:r w:rsidR="00461819">
        <w:rPr>
          <w:rFonts w:ascii="Times New Roman" w:hAnsi="Times New Roman" w:cs="Times New Roman"/>
          <w:sz w:val="24"/>
          <w:szCs w:val="24"/>
        </w:rPr>
        <w:t xml:space="preserve">. Another example is the Indigenous fire stewardship </w:t>
      </w:r>
      <w:r w:rsidR="004409DC">
        <w:rPr>
          <w:rFonts w:ascii="Times New Roman" w:hAnsi="Times New Roman" w:cs="Times New Roman"/>
          <w:sz w:val="24"/>
          <w:szCs w:val="24"/>
        </w:rPr>
        <w:t xml:space="preserve">forest restoration work being </w:t>
      </w:r>
      <w:r w:rsidR="002066A7">
        <w:rPr>
          <w:rFonts w:ascii="Times New Roman" w:hAnsi="Times New Roman" w:cs="Times New Roman"/>
          <w:sz w:val="24"/>
          <w:szCs w:val="24"/>
        </w:rPr>
        <w:t>implemented b</w:t>
      </w:r>
      <w:r w:rsidR="004409DC">
        <w:rPr>
          <w:rFonts w:ascii="Times New Roman" w:hAnsi="Times New Roman" w:cs="Times New Roman"/>
          <w:sz w:val="24"/>
          <w:szCs w:val="24"/>
        </w:rPr>
        <w:t>y the Confederated Salish and Kootenai Tribes in Montana in partnership with the USFS</w:t>
      </w:r>
      <w:r w:rsidR="00461819">
        <w:rPr>
          <w:rFonts w:ascii="Times New Roman" w:hAnsi="Times New Roman" w:cs="Times New Roman"/>
          <w:sz w:val="24"/>
          <w:szCs w:val="24"/>
        </w:rPr>
        <w:t xml:space="preserve"> in Montana</w:t>
      </w:r>
      <w:r w:rsidR="003E3E65" w:rsidRPr="00EA0805">
        <w:rPr>
          <w:rFonts w:ascii="Times New Roman" w:hAnsi="Times New Roman" w:cs="Times New Roman"/>
          <w:sz w:val="24"/>
          <w:szCs w:val="24"/>
        </w:rPr>
        <w:t xml:space="preserve"> (</w:t>
      </w:r>
      <w:r w:rsidR="00B42D3D" w:rsidRPr="00EA0805">
        <w:rPr>
          <w:rFonts w:ascii="Times New Roman" w:hAnsi="Times New Roman" w:cs="Times New Roman"/>
          <w:sz w:val="24"/>
          <w:szCs w:val="24"/>
        </w:rPr>
        <w:t xml:space="preserve">Kimmerer and Lake, 2001; </w:t>
      </w:r>
      <w:r w:rsidR="004409DC">
        <w:rPr>
          <w:rFonts w:ascii="Times New Roman" w:hAnsi="Times New Roman" w:cs="Times New Roman"/>
          <w:sz w:val="24"/>
          <w:szCs w:val="24"/>
        </w:rPr>
        <w:t xml:space="preserve">Mason et al. 2012; </w:t>
      </w:r>
      <w:r w:rsidR="003E3E65" w:rsidRPr="00EA0805">
        <w:rPr>
          <w:rFonts w:ascii="Times New Roman" w:hAnsi="Times New Roman" w:cs="Times New Roman"/>
          <w:sz w:val="24"/>
          <w:szCs w:val="24"/>
        </w:rPr>
        <w:t>Lake et al.</w:t>
      </w:r>
      <w:r w:rsidR="008E2787">
        <w:rPr>
          <w:rFonts w:ascii="Times New Roman" w:hAnsi="Times New Roman" w:cs="Times New Roman"/>
          <w:sz w:val="24"/>
          <w:szCs w:val="24"/>
        </w:rPr>
        <w:t>,</w:t>
      </w:r>
      <w:r w:rsidR="003E3E65" w:rsidRPr="00EA0805">
        <w:rPr>
          <w:rFonts w:ascii="Times New Roman" w:hAnsi="Times New Roman" w:cs="Times New Roman"/>
          <w:sz w:val="24"/>
          <w:szCs w:val="24"/>
        </w:rPr>
        <w:t xml:space="preserve"> 2017; Lake 2021)</w:t>
      </w:r>
      <w:r w:rsidRPr="00EA0805">
        <w:rPr>
          <w:rFonts w:ascii="Times New Roman" w:hAnsi="Times New Roman" w:cs="Times New Roman"/>
          <w:sz w:val="24"/>
          <w:szCs w:val="24"/>
        </w:rPr>
        <w:t xml:space="preserve">. </w:t>
      </w:r>
      <w:r w:rsidR="008E693A">
        <w:rPr>
          <w:rFonts w:ascii="Times New Roman" w:hAnsi="Times New Roman" w:cs="Times New Roman"/>
          <w:sz w:val="24"/>
          <w:szCs w:val="24"/>
        </w:rPr>
        <w:t>These projects provide a strong conceptual foundation for addressing Executive Order 14072.</w:t>
      </w:r>
    </w:p>
    <w:p w14:paraId="7394CB31" w14:textId="7F3EB6F3" w:rsidR="00421992" w:rsidRDefault="000C0930" w:rsidP="00971E94">
      <w:pPr>
        <w:spacing w:after="0" w:line="276" w:lineRule="auto"/>
        <w:ind w:firstLine="720"/>
        <w:rPr>
          <w:rFonts w:ascii="Times New Roman" w:hAnsi="Times New Roman" w:cs="Times New Roman"/>
          <w:sz w:val="24"/>
          <w:szCs w:val="24"/>
        </w:rPr>
      </w:pPr>
      <w:r w:rsidRPr="00EA0805">
        <w:rPr>
          <w:rFonts w:ascii="Times New Roman" w:hAnsi="Times New Roman" w:cs="Times New Roman"/>
          <w:sz w:val="24"/>
          <w:szCs w:val="24"/>
        </w:rPr>
        <w:t xml:space="preserve">Respecting and applying TEK synergistically with SK advances social justice by healing some of the trauma in Indigenous communities caused by settler colonialism. Consequences of settler colonialism include land loss; significant population loss from genocide; oppression by criminalization for performing traditional cultural practices, including hunting, burning and occupation of usual and accustomed places; and relocation and forced removal to boarding </w:t>
      </w:r>
      <w:r w:rsidRPr="00EA0805">
        <w:rPr>
          <w:rFonts w:ascii="Times New Roman" w:hAnsi="Times New Roman" w:cs="Times New Roman"/>
          <w:sz w:val="24"/>
          <w:szCs w:val="24"/>
        </w:rPr>
        <w:lastRenderedPageBreak/>
        <w:t>schools, which led to loss of languages, cultures, and traditions</w:t>
      </w:r>
      <w:r w:rsidR="00A4127B">
        <w:rPr>
          <w:rFonts w:ascii="Times New Roman" w:hAnsi="Times New Roman" w:cs="Times New Roman"/>
          <w:sz w:val="24"/>
          <w:szCs w:val="24"/>
        </w:rPr>
        <w:t xml:space="preserve"> </w:t>
      </w:r>
      <w:r w:rsidR="00421992">
        <w:rPr>
          <w:rFonts w:ascii="Times New Roman" w:hAnsi="Times New Roman" w:cs="Times New Roman"/>
          <w:sz w:val="24"/>
          <w:szCs w:val="24"/>
        </w:rPr>
        <w:t>(</w:t>
      </w:r>
      <w:r w:rsidR="00421992">
        <w:rPr>
          <w:rFonts w:ascii="Times New Roman" w:hAnsi="Times New Roman" w:cs="Times New Roman"/>
          <w:sz w:val="24"/>
          <w:szCs w:val="24"/>
        </w:rPr>
        <w:t xml:space="preserve">Wilkins and </w:t>
      </w:r>
      <w:proofErr w:type="spellStart"/>
      <w:r w:rsidR="00421992">
        <w:rPr>
          <w:rFonts w:ascii="Times New Roman" w:hAnsi="Times New Roman" w:cs="Times New Roman"/>
          <w:sz w:val="24"/>
          <w:szCs w:val="24"/>
        </w:rPr>
        <w:t>Lomawaima</w:t>
      </w:r>
      <w:proofErr w:type="spellEnd"/>
      <w:r w:rsidR="00421992">
        <w:rPr>
          <w:rFonts w:ascii="Times New Roman" w:hAnsi="Times New Roman" w:cs="Times New Roman"/>
          <w:sz w:val="24"/>
          <w:szCs w:val="24"/>
        </w:rPr>
        <w:t xml:space="preserve"> 2001;</w:t>
      </w:r>
      <w:r w:rsidR="00843415">
        <w:rPr>
          <w:rFonts w:ascii="Times New Roman" w:hAnsi="Times New Roman" w:cs="Times New Roman"/>
          <w:sz w:val="24"/>
          <w:szCs w:val="24"/>
        </w:rPr>
        <w:t xml:space="preserve"> </w:t>
      </w:r>
      <w:r w:rsidR="00A4127B">
        <w:rPr>
          <w:rFonts w:ascii="Times New Roman" w:hAnsi="Times New Roman" w:cs="Times New Roman"/>
          <w:sz w:val="24"/>
          <w:szCs w:val="24"/>
        </w:rPr>
        <w:t xml:space="preserve">Yazzie 2007; </w:t>
      </w:r>
      <w:proofErr w:type="spellStart"/>
      <w:r w:rsidR="00A4127B">
        <w:rPr>
          <w:rFonts w:ascii="Times New Roman" w:hAnsi="Times New Roman" w:cs="Times New Roman"/>
          <w:sz w:val="24"/>
          <w:szCs w:val="24"/>
        </w:rPr>
        <w:t>Treuer</w:t>
      </w:r>
      <w:proofErr w:type="spellEnd"/>
      <w:r w:rsidR="00A4127B">
        <w:rPr>
          <w:rFonts w:ascii="Times New Roman" w:hAnsi="Times New Roman" w:cs="Times New Roman"/>
          <w:sz w:val="24"/>
          <w:szCs w:val="24"/>
        </w:rPr>
        <w:t xml:space="preserve"> </w:t>
      </w:r>
      <w:r w:rsidR="005D0CBA">
        <w:rPr>
          <w:rFonts w:ascii="Times New Roman" w:hAnsi="Times New Roman" w:cs="Times New Roman"/>
          <w:sz w:val="24"/>
          <w:szCs w:val="24"/>
        </w:rPr>
        <w:t>2019</w:t>
      </w:r>
      <w:r w:rsidR="00843415">
        <w:rPr>
          <w:rFonts w:ascii="Times New Roman" w:hAnsi="Times New Roman" w:cs="Times New Roman"/>
          <w:sz w:val="24"/>
          <w:szCs w:val="24"/>
        </w:rPr>
        <w:t>; Long et al.</w:t>
      </w:r>
      <w:r w:rsidR="008E2787">
        <w:rPr>
          <w:rFonts w:ascii="Times New Roman" w:hAnsi="Times New Roman" w:cs="Times New Roman"/>
          <w:sz w:val="24"/>
          <w:szCs w:val="24"/>
        </w:rPr>
        <w:t>,</w:t>
      </w:r>
      <w:r w:rsidR="00843415">
        <w:rPr>
          <w:rFonts w:ascii="Times New Roman" w:hAnsi="Times New Roman" w:cs="Times New Roman"/>
          <w:sz w:val="24"/>
          <w:szCs w:val="24"/>
        </w:rPr>
        <w:t xml:space="preserve"> 2021</w:t>
      </w:r>
      <w:r w:rsidR="005D0CBA">
        <w:rPr>
          <w:rFonts w:ascii="Times New Roman" w:hAnsi="Times New Roman" w:cs="Times New Roman"/>
          <w:sz w:val="24"/>
          <w:szCs w:val="24"/>
        </w:rPr>
        <w:t>)</w:t>
      </w:r>
      <w:r w:rsidRPr="00EA0805">
        <w:rPr>
          <w:rFonts w:ascii="Times New Roman" w:hAnsi="Times New Roman" w:cs="Times New Roman"/>
          <w:sz w:val="24"/>
          <w:szCs w:val="24"/>
        </w:rPr>
        <w:t xml:space="preserve">. </w:t>
      </w:r>
    </w:p>
    <w:p w14:paraId="419EDD01" w14:textId="5F4B3CDA" w:rsidR="000C0930" w:rsidRPr="00EA0805" w:rsidRDefault="00421992" w:rsidP="00971E94">
      <w:pPr>
        <w:spacing w:after="0" w:line="276" w:lineRule="auto"/>
        <w:ind w:firstLine="720"/>
        <w:contextualSpacing/>
        <w:rPr>
          <w:rFonts w:ascii="Times New Roman" w:hAnsi="Times New Roman" w:cs="Times New Roman"/>
          <w:sz w:val="24"/>
          <w:szCs w:val="24"/>
        </w:rPr>
      </w:pPr>
      <w:r w:rsidRPr="00C86542">
        <w:rPr>
          <w:rFonts w:ascii="Times New Roman" w:eastAsia="Calibri" w:hAnsi="Times New Roman" w:cs="Times New Roman"/>
          <w:i/>
          <w:iCs/>
          <w:sz w:val="24"/>
          <w:szCs w:val="24"/>
        </w:rPr>
        <w:t>Ecological restoration</w:t>
      </w:r>
      <w:r w:rsidRPr="00C86542">
        <w:rPr>
          <w:rFonts w:ascii="Times New Roman" w:eastAsia="Calibri" w:hAnsi="Times New Roman" w:cs="Times New Roman"/>
          <w:sz w:val="24"/>
          <w:szCs w:val="24"/>
        </w:rPr>
        <w:t xml:space="preserve"> is the process of assisting the recovery of an ecosystem that has been degraded, damaged, or destroyed</w:t>
      </w:r>
      <w:r>
        <w:rPr>
          <w:rFonts w:ascii="Times New Roman" w:eastAsia="Calibri" w:hAnsi="Times New Roman" w:cs="Times New Roman"/>
          <w:sz w:val="24"/>
          <w:szCs w:val="24"/>
        </w:rPr>
        <w:t xml:space="preserve"> (Gann et al.</w:t>
      </w:r>
      <w:r w:rsidR="008E2787">
        <w:rPr>
          <w:rFonts w:ascii="Times New Roman" w:eastAsia="Calibri" w:hAnsi="Times New Roman" w:cs="Times New Roman"/>
          <w:sz w:val="24"/>
          <w:szCs w:val="24"/>
        </w:rPr>
        <w:t>,</w:t>
      </w:r>
      <w:r>
        <w:rPr>
          <w:rFonts w:ascii="Times New Roman" w:eastAsia="Calibri" w:hAnsi="Times New Roman" w:cs="Times New Roman"/>
          <w:sz w:val="24"/>
          <w:szCs w:val="24"/>
        </w:rPr>
        <w:t xml:space="preserve"> 2019).</w:t>
      </w:r>
      <w:r w:rsidRPr="00C86542">
        <w:rPr>
          <w:rFonts w:ascii="Times New Roman" w:eastAsia="Calibri" w:hAnsi="Times New Roman" w:cs="Times New Roman"/>
          <w:sz w:val="24"/>
          <w:szCs w:val="24"/>
        </w:rPr>
        <w:t xml:space="preserve"> </w:t>
      </w:r>
      <w:r w:rsidRPr="00C86542">
        <w:rPr>
          <w:rFonts w:ascii="Times New Roman" w:eastAsia="Calibri" w:hAnsi="Times New Roman" w:cs="Times New Roman"/>
          <w:i/>
          <w:iCs/>
          <w:sz w:val="24"/>
          <w:szCs w:val="24"/>
        </w:rPr>
        <w:t>Ecocultural restoration</w:t>
      </w:r>
      <w:r w:rsidR="00654DF4">
        <w:rPr>
          <w:rFonts w:ascii="Times New Roman" w:eastAsia="Calibri" w:hAnsi="Times New Roman" w:cs="Times New Roman"/>
          <w:i/>
          <w:iCs/>
          <w:sz w:val="24"/>
          <w:szCs w:val="24"/>
        </w:rPr>
        <w:t>,</w:t>
      </w:r>
      <w:r w:rsidRPr="00C86542">
        <w:rPr>
          <w:rFonts w:ascii="Times New Roman" w:eastAsia="Calibri" w:hAnsi="Times New Roman" w:cs="Times New Roman"/>
          <w:sz w:val="24"/>
          <w:szCs w:val="24"/>
        </w:rPr>
        <w:t xml:space="preserve"> </w:t>
      </w:r>
      <w:r w:rsidR="00654DF4">
        <w:rPr>
          <w:rFonts w:ascii="Times New Roman" w:eastAsia="Calibri" w:hAnsi="Times New Roman" w:cs="Times New Roman"/>
          <w:sz w:val="24"/>
          <w:szCs w:val="24"/>
        </w:rPr>
        <w:t>d</w:t>
      </w:r>
      <w:r w:rsidRPr="00C86542">
        <w:rPr>
          <w:rFonts w:ascii="Times New Roman" w:eastAsia="Calibri" w:hAnsi="Times New Roman" w:cs="Times New Roman"/>
          <w:sz w:val="24"/>
          <w:szCs w:val="24"/>
        </w:rPr>
        <w:t>efined as the process of restoring key historic pre-contact, pre-industrial ecosystem structures, processes, and functions, and the Indigenous cultural practices that helped shape ecosystems, increases resiliency to climate change and other stressors, while supporting Indigenous ecosystems and their cultures.</w:t>
      </w:r>
      <w:r w:rsidR="00E9008C">
        <w:rPr>
          <w:rFonts w:ascii="Times New Roman" w:eastAsia="Calibri" w:hAnsi="Times New Roman" w:cs="Times New Roman"/>
          <w:sz w:val="24"/>
          <w:szCs w:val="24"/>
        </w:rPr>
        <w:t xml:space="preserve"> (Kimmerer 2011</w:t>
      </w:r>
      <w:r w:rsidR="00952C49">
        <w:rPr>
          <w:rFonts w:ascii="Times New Roman" w:eastAsia="Calibri" w:hAnsi="Times New Roman" w:cs="Times New Roman"/>
          <w:sz w:val="24"/>
          <w:szCs w:val="24"/>
        </w:rPr>
        <w:t xml:space="preserve">; </w:t>
      </w:r>
      <w:r w:rsidR="00952C49">
        <w:rPr>
          <w:rFonts w:ascii="Times New Roman" w:eastAsia="Calibri" w:hAnsi="Times New Roman" w:cs="Times New Roman"/>
          <w:sz w:val="24"/>
          <w:szCs w:val="24"/>
        </w:rPr>
        <w:t>Dickson-Hoyle et al.</w:t>
      </w:r>
      <w:r w:rsidR="008E2787">
        <w:rPr>
          <w:rFonts w:ascii="Times New Roman" w:eastAsia="Calibri" w:hAnsi="Times New Roman" w:cs="Times New Roman"/>
          <w:sz w:val="24"/>
          <w:szCs w:val="24"/>
        </w:rPr>
        <w:t>,</w:t>
      </w:r>
      <w:r w:rsidR="00952C49">
        <w:rPr>
          <w:rFonts w:ascii="Times New Roman" w:eastAsia="Calibri" w:hAnsi="Times New Roman" w:cs="Times New Roman"/>
          <w:sz w:val="24"/>
          <w:szCs w:val="24"/>
        </w:rPr>
        <w:t xml:space="preserve"> 2011</w:t>
      </w:r>
      <w:r w:rsidR="00952C49">
        <w:rPr>
          <w:rFonts w:ascii="Times New Roman" w:eastAsia="Calibri" w:hAnsi="Times New Roman" w:cs="Times New Roman"/>
          <w:sz w:val="24"/>
          <w:szCs w:val="24"/>
        </w:rPr>
        <w:t xml:space="preserve">; </w:t>
      </w:r>
      <w:proofErr w:type="spellStart"/>
      <w:r w:rsidR="00952C49">
        <w:rPr>
          <w:rFonts w:ascii="Times New Roman" w:eastAsia="Calibri" w:hAnsi="Times New Roman" w:cs="Times New Roman"/>
          <w:sz w:val="24"/>
          <w:szCs w:val="24"/>
        </w:rPr>
        <w:t>Z</w:t>
      </w:r>
      <w:r w:rsidR="00E9008C">
        <w:rPr>
          <w:rFonts w:ascii="Times New Roman" w:eastAsia="Calibri" w:hAnsi="Times New Roman" w:cs="Times New Roman"/>
          <w:sz w:val="24"/>
          <w:szCs w:val="24"/>
        </w:rPr>
        <w:t>edler</w:t>
      </w:r>
      <w:proofErr w:type="spellEnd"/>
      <w:r w:rsidR="00E9008C">
        <w:rPr>
          <w:rFonts w:ascii="Times New Roman" w:eastAsia="Calibri" w:hAnsi="Times New Roman" w:cs="Times New Roman"/>
          <w:sz w:val="24"/>
          <w:szCs w:val="24"/>
        </w:rPr>
        <w:t xml:space="preserve"> and Stephens 2018</w:t>
      </w:r>
      <w:r w:rsidR="00952C49">
        <w:rPr>
          <w:rFonts w:ascii="Times New Roman" w:eastAsia="Calibri" w:hAnsi="Times New Roman" w:cs="Times New Roman"/>
          <w:sz w:val="24"/>
          <w:szCs w:val="24"/>
        </w:rPr>
        <w:t>; Martinez 2019;).</w:t>
      </w:r>
      <w:r w:rsidRPr="00C86542">
        <w:rPr>
          <w:rFonts w:ascii="Times New Roman" w:eastAsia="Calibri" w:hAnsi="Times New Roman" w:cs="Times New Roman"/>
          <w:sz w:val="24"/>
          <w:szCs w:val="24"/>
        </w:rPr>
        <w:t xml:space="preserve"> </w:t>
      </w:r>
      <w:r w:rsidR="00654DF4">
        <w:rPr>
          <w:rFonts w:ascii="Times New Roman" w:eastAsia="Calibri" w:hAnsi="Times New Roman" w:cs="Times New Roman"/>
          <w:sz w:val="24"/>
          <w:szCs w:val="24"/>
        </w:rPr>
        <w:t>B</w:t>
      </w:r>
      <w:r w:rsidR="000C0930" w:rsidRPr="00EA0805">
        <w:rPr>
          <w:rFonts w:ascii="Times New Roman" w:hAnsi="Times New Roman" w:cs="Times New Roman"/>
          <w:sz w:val="24"/>
          <w:szCs w:val="24"/>
        </w:rPr>
        <w:t xml:space="preserve">ased on intercultural collaboration in partnership with Tribal Nations, </w:t>
      </w:r>
      <w:r w:rsidR="00683DA6">
        <w:rPr>
          <w:rFonts w:ascii="Times New Roman" w:hAnsi="Times New Roman" w:cs="Times New Roman"/>
          <w:sz w:val="24"/>
          <w:szCs w:val="24"/>
        </w:rPr>
        <w:t>f</w:t>
      </w:r>
      <w:r w:rsidR="000C0930" w:rsidRPr="00EA0805">
        <w:rPr>
          <w:rFonts w:ascii="Times New Roman" w:hAnsi="Times New Roman" w:cs="Times New Roman"/>
          <w:sz w:val="24"/>
          <w:szCs w:val="24"/>
        </w:rPr>
        <w:t xml:space="preserve">ederal agencies, </w:t>
      </w:r>
      <w:r w:rsidR="002066A7">
        <w:rPr>
          <w:rFonts w:ascii="Times New Roman" w:hAnsi="Times New Roman" w:cs="Times New Roman"/>
          <w:sz w:val="24"/>
          <w:szCs w:val="24"/>
        </w:rPr>
        <w:t xml:space="preserve">and </w:t>
      </w:r>
      <w:r w:rsidR="000C0930" w:rsidRPr="00EA0805">
        <w:rPr>
          <w:rFonts w:ascii="Times New Roman" w:hAnsi="Times New Roman" w:cs="Times New Roman"/>
          <w:sz w:val="24"/>
          <w:szCs w:val="24"/>
        </w:rPr>
        <w:t>non-profit and academic institutions</w:t>
      </w:r>
      <w:r w:rsidR="00954805">
        <w:rPr>
          <w:rFonts w:ascii="Times New Roman" w:hAnsi="Times New Roman" w:cs="Times New Roman"/>
          <w:sz w:val="24"/>
          <w:szCs w:val="24"/>
        </w:rPr>
        <w:t>,</w:t>
      </w:r>
      <w:r w:rsidR="00654DF4">
        <w:rPr>
          <w:rFonts w:ascii="Times New Roman" w:hAnsi="Times New Roman" w:cs="Times New Roman"/>
          <w:sz w:val="24"/>
          <w:szCs w:val="24"/>
        </w:rPr>
        <w:t xml:space="preserve"> ecocultural restoration</w:t>
      </w:r>
      <w:r w:rsidR="000C0930" w:rsidRPr="00EA0805">
        <w:rPr>
          <w:rFonts w:ascii="Times New Roman" w:hAnsi="Times New Roman" w:cs="Times New Roman"/>
          <w:sz w:val="24"/>
          <w:szCs w:val="24"/>
        </w:rPr>
        <w:t xml:space="preserve"> can help conserve </w:t>
      </w:r>
      <w:r w:rsidR="0013308A">
        <w:rPr>
          <w:rFonts w:ascii="Times New Roman" w:hAnsi="Times New Roman" w:cs="Times New Roman"/>
          <w:sz w:val="24"/>
          <w:szCs w:val="24"/>
        </w:rPr>
        <w:t>national forests</w:t>
      </w:r>
      <w:r w:rsidR="00A4127B">
        <w:rPr>
          <w:rFonts w:ascii="Times New Roman" w:hAnsi="Times New Roman" w:cs="Times New Roman"/>
          <w:sz w:val="24"/>
          <w:szCs w:val="24"/>
        </w:rPr>
        <w:t xml:space="preserve"> (</w:t>
      </w:r>
      <w:r w:rsidR="00DC70D6">
        <w:rPr>
          <w:rFonts w:ascii="Times New Roman" w:hAnsi="Times New Roman" w:cs="Times New Roman"/>
          <w:sz w:val="24"/>
          <w:szCs w:val="24"/>
        </w:rPr>
        <w:t>Reyes-Garcia</w:t>
      </w:r>
      <w:r w:rsidR="008E2787">
        <w:rPr>
          <w:rFonts w:ascii="Times New Roman" w:hAnsi="Times New Roman" w:cs="Times New Roman"/>
          <w:sz w:val="24"/>
          <w:szCs w:val="24"/>
        </w:rPr>
        <w:t xml:space="preserve"> </w:t>
      </w:r>
      <w:r w:rsidR="00DC70D6">
        <w:rPr>
          <w:rFonts w:ascii="Times New Roman" w:hAnsi="Times New Roman" w:cs="Times New Roman"/>
          <w:sz w:val="24"/>
          <w:szCs w:val="24"/>
        </w:rPr>
        <w:t>et al.</w:t>
      </w:r>
      <w:r w:rsidR="008E2787">
        <w:rPr>
          <w:rFonts w:ascii="Times New Roman" w:hAnsi="Times New Roman" w:cs="Times New Roman"/>
          <w:sz w:val="24"/>
          <w:szCs w:val="24"/>
        </w:rPr>
        <w:t>,</w:t>
      </w:r>
      <w:r w:rsidR="00DC70D6">
        <w:rPr>
          <w:rFonts w:ascii="Times New Roman" w:hAnsi="Times New Roman" w:cs="Times New Roman"/>
          <w:sz w:val="24"/>
          <w:szCs w:val="24"/>
        </w:rPr>
        <w:t xml:space="preserve"> 2017</w:t>
      </w:r>
      <w:r w:rsidR="00DC70D6">
        <w:rPr>
          <w:rFonts w:ascii="Times New Roman" w:hAnsi="Times New Roman" w:cs="Times New Roman"/>
          <w:sz w:val="24"/>
          <w:szCs w:val="24"/>
        </w:rPr>
        <w:t xml:space="preserve">; </w:t>
      </w:r>
      <w:proofErr w:type="spellStart"/>
      <w:r w:rsidR="00A4127B">
        <w:rPr>
          <w:rFonts w:ascii="Times New Roman" w:hAnsi="Times New Roman" w:cs="Times New Roman"/>
          <w:sz w:val="24"/>
          <w:szCs w:val="24"/>
        </w:rPr>
        <w:t>Zedler</w:t>
      </w:r>
      <w:proofErr w:type="spellEnd"/>
      <w:r w:rsidR="00A4127B">
        <w:rPr>
          <w:rFonts w:ascii="Times New Roman" w:hAnsi="Times New Roman" w:cs="Times New Roman"/>
          <w:sz w:val="24"/>
          <w:szCs w:val="24"/>
        </w:rPr>
        <w:t xml:space="preserve"> and Stevens 2018)</w:t>
      </w:r>
      <w:r w:rsidR="000C0930" w:rsidRPr="00EA0805">
        <w:rPr>
          <w:rFonts w:ascii="Times New Roman" w:hAnsi="Times New Roman" w:cs="Times New Roman"/>
          <w:sz w:val="24"/>
          <w:szCs w:val="24"/>
        </w:rPr>
        <w:t>.</w:t>
      </w:r>
    </w:p>
    <w:p w14:paraId="6491A106" w14:textId="0D8CE472" w:rsidR="00C23C41" w:rsidRDefault="002106F9" w:rsidP="00971E94">
      <w:pPr>
        <w:spacing w:after="0" w:line="276" w:lineRule="auto"/>
        <w:ind w:firstLine="720"/>
        <w:rPr>
          <w:rFonts w:ascii="Times New Roman" w:hAnsi="Times New Roman" w:cs="Times New Roman"/>
          <w:sz w:val="24"/>
          <w:szCs w:val="24"/>
        </w:rPr>
      </w:pPr>
      <w:r w:rsidRPr="00EA0805">
        <w:rPr>
          <w:rFonts w:ascii="Times New Roman" w:hAnsi="Times New Roman" w:cs="Times New Roman"/>
          <w:sz w:val="24"/>
          <w:szCs w:val="24"/>
        </w:rPr>
        <w:t>To braid together TEK and S</w:t>
      </w:r>
      <w:r w:rsidR="00E4089B">
        <w:rPr>
          <w:rFonts w:ascii="Times New Roman" w:hAnsi="Times New Roman" w:cs="Times New Roman"/>
          <w:sz w:val="24"/>
          <w:szCs w:val="24"/>
        </w:rPr>
        <w:t>K</w:t>
      </w:r>
      <w:r w:rsidRPr="00EA0805">
        <w:rPr>
          <w:rFonts w:ascii="Times New Roman" w:hAnsi="Times New Roman" w:cs="Times New Roman"/>
          <w:sz w:val="24"/>
          <w:szCs w:val="24"/>
        </w:rPr>
        <w:t xml:space="preserve">, called Two-Eyed Seeing, in forest inventorying, assessment, and management, it is necessary to recognized that </w:t>
      </w:r>
      <w:r w:rsidR="001429D0">
        <w:rPr>
          <w:rFonts w:ascii="Times New Roman" w:hAnsi="Times New Roman" w:cs="Times New Roman"/>
          <w:sz w:val="24"/>
          <w:szCs w:val="24"/>
        </w:rPr>
        <w:t xml:space="preserve">natural resource </w:t>
      </w:r>
      <w:r w:rsidRPr="00EA0805">
        <w:rPr>
          <w:rFonts w:ascii="Times New Roman" w:hAnsi="Times New Roman" w:cs="Times New Roman"/>
          <w:sz w:val="24"/>
          <w:szCs w:val="24"/>
        </w:rPr>
        <w:t>management problems today are rooted in settler colonialism and the divergent world views and practices between Native American and European colonizers</w:t>
      </w:r>
      <w:r w:rsidR="00EA0805" w:rsidRPr="00EA0805">
        <w:rPr>
          <w:rFonts w:ascii="Times New Roman" w:hAnsi="Times New Roman" w:cs="Times New Roman"/>
          <w:sz w:val="24"/>
          <w:szCs w:val="24"/>
        </w:rPr>
        <w:t xml:space="preserve"> (</w:t>
      </w:r>
      <w:r w:rsidR="00A854F3">
        <w:rPr>
          <w:rFonts w:ascii="Times New Roman" w:hAnsi="Times New Roman" w:cs="Times New Roman"/>
          <w:sz w:val="24"/>
          <w:szCs w:val="24"/>
        </w:rPr>
        <w:t>Bartlett et al.</w:t>
      </w:r>
      <w:r w:rsidR="008E2787">
        <w:rPr>
          <w:rFonts w:ascii="Times New Roman" w:hAnsi="Times New Roman" w:cs="Times New Roman"/>
          <w:sz w:val="24"/>
          <w:szCs w:val="24"/>
        </w:rPr>
        <w:t>,</w:t>
      </w:r>
      <w:r w:rsidR="00A854F3">
        <w:rPr>
          <w:rFonts w:ascii="Times New Roman" w:hAnsi="Times New Roman" w:cs="Times New Roman"/>
          <w:sz w:val="24"/>
          <w:szCs w:val="24"/>
        </w:rPr>
        <w:t xml:space="preserve"> 2012; </w:t>
      </w:r>
      <w:r w:rsidR="00EA0805" w:rsidRPr="00EA0805">
        <w:rPr>
          <w:rFonts w:ascii="Times New Roman" w:hAnsi="Times New Roman" w:cs="Times New Roman"/>
          <w:sz w:val="24"/>
          <w:szCs w:val="24"/>
        </w:rPr>
        <w:t>Reid et al.</w:t>
      </w:r>
      <w:r w:rsidR="008E2787">
        <w:rPr>
          <w:rFonts w:ascii="Times New Roman" w:hAnsi="Times New Roman" w:cs="Times New Roman"/>
          <w:sz w:val="24"/>
          <w:szCs w:val="24"/>
        </w:rPr>
        <w:t>,</w:t>
      </w:r>
      <w:r w:rsidR="00EA0805" w:rsidRPr="00EA0805">
        <w:rPr>
          <w:rFonts w:ascii="Times New Roman" w:hAnsi="Times New Roman" w:cs="Times New Roman"/>
          <w:sz w:val="24"/>
          <w:szCs w:val="24"/>
        </w:rPr>
        <w:t xml:space="preserve"> 2020)</w:t>
      </w:r>
      <w:r w:rsidRPr="00EA0805">
        <w:rPr>
          <w:rFonts w:ascii="Times New Roman" w:hAnsi="Times New Roman" w:cs="Times New Roman"/>
          <w:sz w:val="24"/>
          <w:szCs w:val="24"/>
        </w:rPr>
        <w:t>. This cultural difference is illustrated by the attitude about use of fire in forest landscapes. Eviden</w:t>
      </w:r>
      <w:r w:rsidR="000B39FC" w:rsidRPr="00EA0805">
        <w:rPr>
          <w:rFonts w:ascii="Times New Roman" w:hAnsi="Times New Roman" w:cs="Times New Roman"/>
          <w:sz w:val="24"/>
          <w:szCs w:val="24"/>
        </w:rPr>
        <w:t>ce</w:t>
      </w:r>
      <w:r w:rsidRPr="00EA0805">
        <w:rPr>
          <w:rFonts w:ascii="Times New Roman" w:hAnsi="Times New Roman" w:cs="Times New Roman"/>
          <w:sz w:val="24"/>
          <w:szCs w:val="24"/>
        </w:rPr>
        <w:t xml:space="preserve"> of Native American burning of forests to increase forest productivity, health, vigor, and diversity of structure and species, has been clearly documented in what is today the US, going back at least ten thousand years</w:t>
      </w:r>
      <w:r w:rsidR="00BA5338">
        <w:rPr>
          <w:rFonts w:ascii="Times New Roman" w:hAnsi="Times New Roman" w:cs="Times New Roman"/>
          <w:sz w:val="24"/>
          <w:szCs w:val="24"/>
        </w:rPr>
        <w:t xml:space="preserve"> (</w:t>
      </w:r>
      <w:r w:rsidR="0013308A">
        <w:rPr>
          <w:rFonts w:ascii="Times New Roman" w:hAnsi="Times New Roman" w:cs="Times New Roman"/>
          <w:sz w:val="24"/>
          <w:szCs w:val="24"/>
        </w:rPr>
        <w:t xml:space="preserve">Cronon 2003; </w:t>
      </w:r>
      <w:proofErr w:type="spellStart"/>
      <w:r w:rsidR="00BA5338">
        <w:rPr>
          <w:rFonts w:ascii="Times New Roman" w:hAnsi="Times New Roman" w:cs="Times New Roman"/>
          <w:sz w:val="24"/>
          <w:szCs w:val="24"/>
        </w:rPr>
        <w:t>Roos</w:t>
      </w:r>
      <w:proofErr w:type="spellEnd"/>
      <w:r w:rsidR="00BA5338">
        <w:rPr>
          <w:rFonts w:ascii="Times New Roman" w:hAnsi="Times New Roman" w:cs="Times New Roman"/>
          <w:sz w:val="24"/>
          <w:szCs w:val="24"/>
        </w:rPr>
        <w:t xml:space="preserve"> et al.</w:t>
      </w:r>
      <w:r w:rsidR="008E2787">
        <w:rPr>
          <w:rFonts w:ascii="Times New Roman" w:hAnsi="Times New Roman" w:cs="Times New Roman"/>
          <w:sz w:val="24"/>
          <w:szCs w:val="24"/>
        </w:rPr>
        <w:t>,</w:t>
      </w:r>
      <w:r w:rsidR="00BA5338">
        <w:rPr>
          <w:rFonts w:ascii="Times New Roman" w:hAnsi="Times New Roman" w:cs="Times New Roman"/>
          <w:sz w:val="24"/>
          <w:szCs w:val="24"/>
        </w:rPr>
        <w:t xml:space="preserve"> 2018</w:t>
      </w:r>
      <w:r w:rsidR="00954805">
        <w:rPr>
          <w:rFonts w:ascii="Times New Roman" w:hAnsi="Times New Roman" w:cs="Times New Roman"/>
          <w:sz w:val="24"/>
          <w:szCs w:val="24"/>
        </w:rPr>
        <w:t>; Boyd 2022</w:t>
      </w:r>
      <w:r w:rsidR="00BA5338">
        <w:rPr>
          <w:rFonts w:ascii="Times New Roman" w:hAnsi="Times New Roman" w:cs="Times New Roman"/>
          <w:sz w:val="24"/>
          <w:szCs w:val="24"/>
        </w:rPr>
        <w:t>)</w:t>
      </w:r>
      <w:r w:rsidRPr="00EA0805">
        <w:rPr>
          <w:rFonts w:ascii="Times New Roman" w:hAnsi="Times New Roman" w:cs="Times New Roman"/>
          <w:sz w:val="24"/>
          <w:szCs w:val="24"/>
        </w:rPr>
        <w:t xml:space="preserve">. </w:t>
      </w:r>
      <w:r w:rsidR="00E73FE2">
        <w:rPr>
          <w:rFonts w:ascii="Times New Roman" w:hAnsi="Times New Roman" w:cs="Times New Roman"/>
          <w:sz w:val="24"/>
          <w:szCs w:val="24"/>
        </w:rPr>
        <w:t xml:space="preserve">Indigenous cultures are based on a strong link between human health and the health of the natural environment. </w:t>
      </w:r>
      <w:r w:rsidR="00C23C41">
        <w:rPr>
          <w:rFonts w:ascii="Times New Roman" w:hAnsi="Times New Roman" w:cs="Times New Roman"/>
          <w:sz w:val="24"/>
          <w:szCs w:val="24"/>
        </w:rPr>
        <w:t>Moreover, i</w:t>
      </w:r>
      <w:r w:rsidR="00DF06DC">
        <w:rPr>
          <w:rFonts w:ascii="Times New Roman" w:hAnsi="Times New Roman" w:cs="Times New Roman"/>
          <w:sz w:val="24"/>
          <w:szCs w:val="24"/>
        </w:rPr>
        <w:t>n the US, the decline of old-growth forest has been linked with the decline of Native American communities, as part of the process of Euro-American colonization, because of the related decline of cultural burning</w:t>
      </w:r>
      <w:r w:rsidR="001429D0">
        <w:rPr>
          <w:rFonts w:ascii="Times New Roman" w:hAnsi="Times New Roman" w:cs="Times New Roman"/>
          <w:sz w:val="24"/>
          <w:szCs w:val="24"/>
        </w:rPr>
        <w:t xml:space="preserve"> </w:t>
      </w:r>
      <w:r w:rsidR="001429D0">
        <w:rPr>
          <w:rFonts w:ascii="Times New Roman" w:hAnsi="Times New Roman" w:cs="Times New Roman"/>
          <w:sz w:val="24"/>
          <w:szCs w:val="24"/>
        </w:rPr>
        <w:t>(Yazzie 2007)</w:t>
      </w:r>
      <w:r w:rsidR="00DF06DC">
        <w:rPr>
          <w:rFonts w:ascii="Times New Roman" w:hAnsi="Times New Roman" w:cs="Times New Roman"/>
          <w:sz w:val="24"/>
          <w:szCs w:val="24"/>
        </w:rPr>
        <w:t>.</w:t>
      </w:r>
      <w:r w:rsidR="00DF06DC">
        <w:rPr>
          <w:rFonts w:ascii="Times New Roman" w:hAnsi="Times New Roman" w:cs="Times New Roman"/>
          <w:sz w:val="24"/>
          <w:szCs w:val="24"/>
        </w:rPr>
        <w:t xml:space="preserve"> </w:t>
      </w:r>
    </w:p>
    <w:p w14:paraId="2071026E" w14:textId="0A0C44ED" w:rsidR="00BE2606" w:rsidRPr="00912B99" w:rsidRDefault="00BE2606" w:rsidP="00971E94">
      <w:pPr>
        <w:spacing w:after="0" w:line="276" w:lineRule="auto"/>
        <w:ind w:firstLine="720"/>
        <w:rPr>
          <w:rFonts w:ascii="Times New Roman" w:hAnsi="Times New Roman" w:cs="Times New Roman"/>
          <w:sz w:val="24"/>
          <w:szCs w:val="24"/>
        </w:rPr>
      </w:pPr>
      <w:r w:rsidRPr="00EA0805">
        <w:rPr>
          <w:rFonts w:ascii="Times New Roman" w:hAnsi="Times New Roman" w:cs="Times New Roman"/>
          <w:sz w:val="24"/>
          <w:szCs w:val="24"/>
        </w:rPr>
        <w:t xml:space="preserve">Native American forest management </w:t>
      </w:r>
      <w:r w:rsidR="00C23C41">
        <w:rPr>
          <w:rFonts w:ascii="Times New Roman" w:hAnsi="Times New Roman" w:cs="Times New Roman"/>
          <w:sz w:val="24"/>
          <w:szCs w:val="24"/>
        </w:rPr>
        <w:t xml:space="preserve">is traditionally </w:t>
      </w:r>
      <w:r w:rsidRPr="00EA0805">
        <w:rPr>
          <w:rFonts w:ascii="Times New Roman" w:hAnsi="Times New Roman" w:cs="Times New Roman"/>
          <w:sz w:val="24"/>
          <w:szCs w:val="24"/>
        </w:rPr>
        <w:t xml:space="preserve">based on the principle of reciprocity and the understanding that fire </w:t>
      </w:r>
      <w:r w:rsidR="00C23C41">
        <w:rPr>
          <w:rFonts w:ascii="Times New Roman" w:hAnsi="Times New Roman" w:cs="Times New Roman"/>
          <w:sz w:val="24"/>
          <w:szCs w:val="24"/>
        </w:rPr>
        <w:t>i</w:t>
      </w:r>
      <w:r w:rsidRPr="00EA0805">
        <w:rPr>
          <w:rFonts w:ascii="Times New Roman" w:hAnsi="Times New Roman" w:cs="Times New Roman"/>
          <w:sz w:val="24"/>
          <w:szCs w:val="24"/>
        </w:rPr>
        <w:t>s necessary to promote forest health</w:t>
      </w:r>
      <w:r w:rsidR="00BA5338">
        <w:rPr>
          <w:rFonts w:ascii="Times New Roman" w:hAnsi="Times New Roman" w:cs="Times New Roman"/>
          <w:sz w:val="24"/>
          <w:szCs w:val="24"/>
        </w:rPr>
        <w:t xml:space="preserve"> </w:t>
      </w:r>
      <w:r w:rsidR="006C679C">
        <w:rPr>
          <w:rFonts w:ascii="Times New Roman" w:hAnsi="Times New Roman" w:cs="Times New Roman"/>
          <w:sz w:val="24"/>
          <w:szCs w:val="24"/>
        </w:rPr>
        <w:t>(</w:t>
      </w:r>
      <w:r w:rsidR="00BA5338">
        <w:rPr>
          <w:rFonts w:ascii="Times New Roman" w:hAnsi="Times New Roman" w:cs="Times New Roman"/>
          <w:sz w:val="24"/>
          <w:szCs w:val="24"/>
        </w:rPr>
        <w:t>Eisenberg 2019; Lake 2021)</w:t>
      </w:r>
      <w:r w:rsidRPr="00EA0805">
        <w:rPr>
          <w:rFonts w:ascii="Times New Roman" w:hAnsi="Times New Roman" w:cs="Times New Roman"/>
          <w:sz w:val="24"/>
          <w:szCs w:val="24"/>
        </w:rPr>
        <w:t>.</w:t>
      </w:r>
      <w:r w:rsidR="007921C6">
        <w:rPr>
          <w:rFonts w:ascii="Times New Roman" w:hAnsi="Times New Roman" w:cs="Times New Roman"/>
          <w:sz w:val="24"/>
          <w:szCs w:val="24"/>
        </w:rPr>
        <w:t xml:space="preserve"> This </w:t>
      </w:r>
      <w:r w:rsidR="00912B99">
        <w:rPr>
          <w:rFonts w:ascii="Times New Roman" w:hAnsi="Times New Roman" w:cs="Times New Roman"/>
          <w:sz w:val="24"/>
          <w:szCs w:val="24"/>
        </w:rPr>
        <w:t xml:space="preserve">means that to Indigenous Peoples, </w:t>
      </w:r>
      <w:r w:rsidR="007921C6">
        <w:rPr>
          <w:rFonts w:ascii="Times New Roman" w:hAnsi="Times New Roman" w:cs="Times New Roman"/>
          <w:sz w:val="24"/>
          <w:szCs w:val="24"/>
        </w:rPr>
        <w:t xml:space="preserve">forests are more than the sum of their parts, and are valued not just because of the economic worth of </w:t>
      </w:r>
      <w:r w:rsidR="00912B99">
        <w:rPr>
          <w:rFonts w:ascii="Times New Roman" w:hAnsi="Times New Roman" w:cs="Times New Roman"/>
          <w:sz w:val="24"/>
          <w:szCs w:val="24"/>
        </w:rPr>
        <w:t xml:space="preserve">the timber they contain, but because of </w:t>
      </w:r>
      <w:r w:rsidR="00954805">
        <w:rPr>
          <w:rFonts w:ascii="Times New Roman" w:hAnsi="Times New Roman" w:cs="Times New Roman"/>
          <w:sz w:val="24"/>
          <w:szCs w:val="24"/>
        </w:rPr>
        <w:t xml:space="preserve">Indigenous Peoples’ </w:t>
      </w:r>
      <w:r w:rsidR="00912B99">
        <w:rPr>
          <w:rFonts w:ascii="Times New Roman" w:hAnsi="Times New Roman" w:cs="Times New Roman"/>
          <w:sz w:val="24"/>
          <w:szCs w:val="24"/>
        </w:rPr>
        <w:t>spiritual connection to these forests and understory plants</w:t>
      </w:r>
      <w:r w:rsidR="00C23C41">
        <w:rPr>
          <w:rFonts w:ascii="Times New Roman" w:hAnsi="Times New Roman" w:cs="Times New Roman"/>
          <w:sz w:val="24"/>
          <w:szCs w:val="24"/>
        </w:rPr>
        <w:t xml:space="preserve">, </w:t>
      </w:r>
      <w:r w:rsidR="00912B99">
        <w:rPr>
          <w:rFonts w:ascii="Times New Roman" w:hAnsi="Times New Roman" w:cs="Times New Roman"/>
          <w:sz w:val="24"/>
          <w:szCs w:val="24"/>
        </w:rPr>
        <w:t xml:space="preserve">such as camas and </w:t>
      </w:r>
      <w:proofErr w:type="spellStart"/>
      <w:r w:rsidR="00912B99">
        <w:rPr>
          <w:rFonts w:ascii="Times New Roman" w:hAnsi="Times New Roman" w:cs="Times New Roman"/>
          <w:sz w:val="24"/>
          <w:szCs w:val="24"/>
        </w:rPr>
        <w:t>beargrass</w:t>
      </w:r>
      <w:proofErr w:type="spellEnd"/>
      <w:r w:rsidR="00912B99">
        <w:rPr>
          <w:rFonts w:ascii="Times New Roman" w:hAnsi="Times New Roman" w:cs="Times New Roman"/>
          <w:sz w:val="24"/>
          <w:szCs w:val="24"/>
        </w:rPr>
        <w:t xml:space="preserve"> (</w:t>
      </w:r>
      <w:proofErr w:type="spellStart"/>
      <w:r w:rsidR="00912B99" w:rsidRPr="00912B99">
        <w:rPr>
          <w:rFonts w:ascii="Times New Roman" w:hAnsi="Times New Roman" w:cs="Times New Roman"/>
          <w:i/>
          <w:iCs/>
          <w:sz w:val="24"/>
          <w:szCs w:val="24"/>
        </w:rPr>
        <w:t>Xerophyllum</w:t>
      </w:r>
      <w:proofErr w:type="spellEnd"/>
      <w:r w:rsidR="00912B99" w:rsidRPr="00912B99">
        <w:rPr>
          <w:rFonts w:ascii="Times New Roman" w:hAnsi="Times New Roman" w:cs="Times New Roman"/>
          <w:i/>
          <w:iCs/>
          <w:sz w:val="24"/>
          <w:szCs w:val="24"/>
        </w:rPr>
        <w:t xml:space="preserve"> </w:t>
      </w:r>
      <w:proofErr w:type="spellStart"/>
      <w:r w:rsidR="00912B99" w:rsidRPr="00912B99">
        <w:rPr>
          <w:rFonts w:ascii="Times New Roman" w:hAnsi="Times New Roman" w:cs="Times New Roman"/>
          <w:i/>
          <w:iCs/>
          <w:sz w:val="24"/>
          <w:szCs w:val="24"/>
        </w:rPr>
        <w:t>tenax</w:t>
      </w:r>
      <w:proofErr w:type="spellEnd"/>
      <w:r w:rsidR="00912B99">
        <w:rPr>
          <w:rFonts w:ascii="Times New Roman" w:hAnsi="Times New Roman" w:cs="Times New Roman"/>
          <w:sz w:val="24"/>
          <w:szCs w:val="24"/>
        </w:rPr>
        <w:t>)</w:t>
      </w:r>
      <w:r w:rsidR="00C23C41">
        <w:rPr>
          <w:rFonts w:ascii="Times New Roman" w:hAnsi="Times New Roman" w:cs="Times New Roman"/>
          <w:sz w:val="24"/>
          <w:szCs w:val="24"/>
        </w:rPr>
        <w:t>, that hold deep cultural significance</w:t>
      </w:r>
      <w:r w:rsidR="00912B99">
        <w:rPr>
          <w:rFonts w:ascii="Times New Roman" w:hAnsi="Times New Roman" w:cs="Times New Roman"/>
          <w:sz w:val="24"/>
          <w:szCs w:val="24"/>
        </w:rPr>
        <w:t xml:space="preserve">. </w:t>
      </w:r>
      <w:proofErr w:type="gramStart"/>
      <w:r w:rsidR="00912B99">
        <w:rPr>
          <w:rFonts w:ascii="Times New Roman" w:hAnsi="Times New Roman" w:cs="Times New Roman"/>
          <w:sz w:val="24"/>
          <w:szCs w:val="24"/>
        </w:rPr>
        <w:t>So</w:t>
      </w:r>
      <w:proofErr w:type="gramEnd"/>
      <w:r w:rsidR="00912B99">
        <w:rPr>
          <w:rFonts w:ascii="Times New Roman" w:hAnsi="Times New Roman" w:cs="Times New Roman"/>
          <w:sz w:val="24"/>
          <w:szCs w:val="24"/>
        </w:rPr>
        <w:t xml:space="preserve"> for example, in today’s world</w:t>
      </w:r>
      <w:r w:rsidR="00C23C41">
        <w:rPr>
          <w:rFonts w:ascii="Times New Roman" w:hAnsi="Times New Roman" w:cs="Times New Roman"/>
          <w:sz w:val="24"/>
          <w:szCs w:val="24"/>
        </w:rPr>
        <w:t xml:space="preserve">, </w:t>
      </w:r>
      <w:r w:rsidR="00912B99">
        <w:rPr>
          <w:rFonts w:ascii="Times New Roman" w:hAnsi="Times New Roman" w:cs="Times New Roman"/>
          <w:sz w:val="24"/>
          <w:szCs w:val="24"/>
        </w:rPr>
        <w:t xml:space="preserve">members of </w:t>
      </w:r>
      <w:r w:rsidR="002066A7">
        <w:rPr>
          <w:rFonts w:ascii="Times New Roman" w:hAnsi="Times New Roman" w:cs="Times New Roman"/>
          <w:sz w:val="24"/>
          <w:szCs w:val="24"/>
        </w:rPr>
        <w:t>a</w:t>
      </w:r>
      <w:r w:rsidR="00912B99">
        <w:rPr>
          <w:rFonts w:ascii="Times New Roman" w:hAnsi="Times New Roman" w:cs="Times New Roman"/>
          <w:sz w:val="24"/>
          <w:szCs w:val="24"/>
        </w:rPr>
        <w:t xml:space="preserve"> Tribal Nation who own</w:t>
      </w:r>
      <w:r w:rsidR="002066A7">
        <w:rPr>
          <w:rFonts w:ascii="Times New Roman" w:hAnsi="Times New Roman" w:cs="Times New Roman"/>
          <w:sz w:val="24"/>
          <w:szCs w:val="24"/>
        </w:rPr>
        <w:t>s</w:t>
      </w:r>
      <w:r w:rsidR="00C23C41">
        <w:rPr>
          <w:rFonts w:ascii="Times New Roman" w:hAnsi="Times New Roman" w:cs="Times New Roman"/>
          <w:sz w:val="24"/>
          <w:szCs w:val="24"/>
        </w:rPr>
        <w:t xml:space="preserve"> forest</w:t>
      </w:r>
      <w:r w:rsidR="002066A7">
        <w:rPr>
          <w:rFonts w:ascii="Times New Roman" w:hAnsi="Times New Roman" w:cs="Times New Roman"/>
          <w:sz w:val="24"/>
          <w:szCs w:val="24"/>
        </w:rPr>
        <w:t xml:space="preserve"> </w:t>
      </w:r>
      <w:r w:rsidR="00C23C41">
        <w:rPr>
          <w:rFonts w:ascii="Times New Roman" w:hAnsi="Times New Roman" w:cs="Times New Roman"/>
          <w:sz w:val="24"/>
          <w:szCs w:val="24"/>
        </w:rPr>
        <w:t>land</w:t>
      </w:r>
      <w:r w:rsidR="00912B99">
        <w:rPr>
          <w:rFonts w:ascii="Times New Roman" w:hAnsi="Times New Roman" w:cs="Times New Roman"/>
          <w:sz w:val="24"/>
          <w:szCs w:val="24"/>
        </w:rPr>
        <w:t xml:space="preserve"> </w:t>
      </w:r>
      <w:r w:rsidR="008E693A">
        <w:rPr>
          <w:rFonts w:ascii="Times New Roman" w:hAnsi="Times New Roman" w:cs="Times New Roman"/>
          <w:sz w:val="24"/>
          <w:szCs w:val="24"/>
        </w:rPr>
        <w:t xml:space="preserve">often </w:t>
      </w:r>
      <w:r w:rsidR="00912B99">
        <w:rPr>
          <w:rFonts w:ascii="Times New Roman" w:hAnsi="Times New Roman" w:cs="Times New Roman"/>
          <w:sz w:val="24"/>
          <w:szCs w:val="24"/>
        </w:rPr>
        <w:t>choose to not harvest a valuable stand of mature trees growing in a site used for many generations to harvest plant materials for medicine or basketmaking.</w:t>
      </w:r>
    </w:p>
    <w:p w14:paraId="6D393F0E" w14:textId="4834E49C" w:rsidR="00B23051" w:rsidRDefault="00B23051" w:rsidP="00B23051">
      <w:pPr>
        <w:spacing w:after="0" w:line="276" w:lineRule="auto"/>
        <w:rPr>
          <w:rFonts w:ascii="Times New Roman" w:hAnsi="Times New Roman" w:cs="Times New Roman"/>
          <w:sz w:val="24"/>
          <w:szCs w:val="24"/>
        </w:rPr>
      </w:pPr>
    </w:p>
    <w:p w14:paraId="30331D7F" w14:textId="66BC3204" w:rsidR="00B23051" w:rsidRPr="007921C6" w:rsidRDefault="00B23051" w:rsidP="00B23051">
      <w:pPr>
        <w:spacing w:after="0" w:line="276" w:lineRule="auto"/>
        <w:rPr>
          <w:rFonts w:ascii="Times New Roman" w:hAnsi="Times New Roman" w:cs="Times New Roman"/>
          <w:b/>
          <w:bCs/>
          <w:i/>
          <w:iCs/>
          <w:sz w:val="24"/>
          <w:szCs w:val="24"/>
        </w:rPr>
      </w:pPr>
      <w:r w:rsidRPr="007921C6">
        <w:rPr>
          <w:rFonts w:ascii="Times New Roman" w:hAnsi="Times New Roman" w:cs="Times New Roman"/>
          <w:b/>
          <w:bCs/>
          <w:i/>
          <w:iCs/>
          <w:sz w:val="24"/>
          <w:szCs w:val="24"/>
        </w:rPr>
        <w:t>Historical and Policy Context</w:t>
      </w:r>
    </w:p>
    <w:p w14:paraId="416920F1" w14:textId="4A9529B6" w:rsidR="009219EB" w:rsidRDefault="00BE2606" w:rsidP="00971E94">
      <w:pPr>
        <w:spacing w:after="0" w:line="276" w:lineRule="auto"/>
        <w:ind w:firstLine="720"/>
        <w:rPr>
          <w:rFonts w:ascii="Times New Roman" w:hAnsi="Times New Roman" w:cs="Times New Roman"/>
          <w:sz w:val="24"/>
          <w:szCs w:val="24"/>
        </w:rPr>
      </w:pPr>
      <w:r w:rsidRPr="00EA0805">
        <w:rPr>
          <w:rFonts w:ascii="Times New Roman" w:hAnsi="Times New Roman" w:cs="Times New Roman"/>
          <w:sz w:val="24"/>
          <w:szCs w:val="24"/>
        </w:rPr>
        <w:t>Starting in the 18</w:t>
      </w:r>
      <w:r w:rsidRPr="00EA0805">
        <w:rPr>
          <w:rFonts w:ascii="Times New Roman" w:hAnsi="Times New Roman" w:cs="Times New Roman"/>
          <w:sz w:val="24"/>
          <w:szCs w:val="24"/>
          <w:vertAlign w:val="superscript"/>
        </w:rPr>
        <w:t>th</w:t>
      </w:r>
      <w:r w:rsidRPr="00EA0805">
        <w:rPr>
          <w:rFonts w:ascii="Times New Roman" w:hAnsi="Times New Roman" w:cs="Times New Roman"/>
          <w:sz w:val="24"/>
          <w:szCs w:val="24"/>
        </w:rPr>
        <w:t xml:space="preserve"> century, Euro-American colonizers brought with them </w:t>
      </w:r>
      <w:r w:rsidR="002106F9" w:rsidRPr="00EA0805">
        <w:rPr>
          <w:rFonts w:ascii="Times New Roman" w:hAnsi="Times New Roman" w:cs="Times New Roman"/>
          <w:sz w:val="24"/>
          <w:szCs w:val="24"/>
        </w:rPr>
        <w:t xml:space="preserve">values </w:t>
      </w:r>
      <w:r w:rsidRPr="00EA0805">
        <w:rPr>
          <w:rFonts w:ascii="Times New Roman" w:hAnsi="Times New Roman" w:cs="Times New Roman"/>
          <w:sz w:val="24"/>
          <w:szCs w:val="24"/>
        </w:rPr>
        <w:t>about the natural world and its resources based on exploitation for human gain</w:t>
      </w:r>
      <w:r w:rsidR="003E3E65" w:rsidRPr="00EA0805">
        <w:rPr>
          <w:rFonts w:ascii="Times New Roman" w:hAnsi="Times New Roman" w:cs="Times New Roman"/>
          <w:sz w:val="24"/>
          <w:szCs w:val="24"/>
        </w:rPr>
        <w:t xml:space="preserve"> (Cronon </w:t>
      </w:r>
      <w:r w:rsidR="00B42D3D" w:rsidRPr="00EA0805">
        <w:rPr>
          <w:rFonts w:ascii="Times New Roman" w:hAnsi="Times New Roman" w:cs="Times New Roman"/>
          <w:sz w:val="24"/>
          <w:szCs w:val="24"/>
        </w:rPr>
        <w:t>2003</w:t>
      </w:r>
      <w:r w:rsidR="003E3E65" w:rsidRPr="00EA0805">
        <w:rPr>
          <w:rFonts w:ascii="Times New Roman" w:hAnsi="Times New Roman" w:cs="Times New Roman"/>
          <w:sz w:val="24"/>
          <w:szCs w:val="24"/>
        </w:rPr>
        <w:t>)</w:t>
      </w:r>
      <w:r w:rsidRPr="00EA0805">
        <w:rPr>
          <w:rFonts w:ascii="Times New Roman" w:hAnsi="Times New Roman" w:cs="Times New Roman"/>
          <w:sz w:val="24"/>
          <w:szCs w:val="24"/>
        </w:rPr>
        <w:t xml:space="preserve">. This shift, which was codified by Gifford Pinchot, involved fire exclusion to protect merchantable timber, </w:t>
      </w:r>
      <w:r w:rsidR="000B39FC" w:rsidRPr="00EA0805">
        <w:rPr>
          <w:rFonts w:ascii="Times New Roman" w:hAnsi="Times New Roman" w:cs="Times New Roman"/>
          <w:sz w:val="24"/>
          <w:szCs w:val="24"/>
        </w:rPr>
        <w:t xml:space="preserve">and </w:t>
      </w:r>
      <w:r w:rsidRPr="00EA0805">
        <w:rPr>
          <w:rFonts w:ascii="Times New Roman" w:hAnsi="Times New Roman" w:cs="Times New Roman"/>
          <w:sz w:val="24"/>
          <w:szCs w:val="24"/>
        </w:rPr>
        <w:t>led to the degradation of forests throughout the US. It deprived Native Americans of their lands and traditional cultural practices, supported by the Doctrine of Discovery</w:t>
      </w:r>
      <w:r w:rsidR="00843415">
        <w:rPr>
          <w:rFonts w:ascii="Times New Roman" w:hAnsi="Times New Roman" w:cs="Times New Roman"/>
          <w:sz w:val="24"/>
          <w:szCs w:val="24"/>
        </w:rPr>
        <w:t xml:space="preserve"> (Wilkins and </w:t>
      </w:r>
      <w:proofErr w:type="spellStart"/>
      <w:r w:rsidR="00843415">
        <w:rPr>
          <w:rFonts w:ascii="Times New Roman" w:hAnsi="Times New Roman" w:cs="Times New Roman"/>
          <w:sz w:val="24"/>
          <w:szCs w:val="24"/>
        </w:rPr>
        <w:t>Lomawaima</w:t>
      </w:r>
      <w:proofErr w:type="spellEnd"/>
      <w:r w:rsidR="00843415">
        <w:rPr>
          <w:rFonts w:ascii="Times New Roman" w:hAnsi="Times New Roman" w:cs="Times New Roman"/>
          <w:sz w:val="24"/>
          <w:szCs w:val="24"/>
        </w:rPr>
        <w:t xml:space="preserve"> 2001)</w:t>
      </w:r>
      <w:r w:rsidRPr="00EA0805">
        <w:rPr>
          <w:rFonts w:ascii="Times New Roman" w:hAnsi="Times New Roman" w:cs="Times New Roman"/>
          <w:sz w:val="24"/>
          <w:szCs w:val="24"/>
        </w:rPr>
        <w:t xml:space="preserve">. </w:t>
      </w:r>
      <w:r w:rsidR="00922C46" w:rsidRPr="00EA0805">
        <w:rPr>
          <w:rFonts w:ascii="Times New Roman" w:hAnsi="Times New Roman" w:cs="Times New Roman"/>
          <w:sz w:val="24"/>
          <w:szCs w:val="24"/>
        </w:rPr>
        <w:t xml:space="preserve">Traditional use of fire became a criminal offense. </w:t>
      </w:r>
      <w:r w:rsidRPr="00EA0805">
        <w:rPr>
          <w:rFonts w:ascii="Times New Roman" w:hAnsi="Times New Roman" w:cs="Times New Roman"/>
          <w:sz w:val="24"/>
          <w:szCs w:val="24"/>
        </w:rPr>
        <w:t xml:space="preserve">Forests on </w:t>
      </w:r>
      <w:r w:rsidR="00C96944">
        <w:rPr>
          <w:rFonts w:ascii="Times New Roman" w:hAnsi="Times New Roman" w:cs="Times New Roman"/>
          <w:sz w:val="24"/>
          <w:szCs w:val="24"/>
        </w:rPr>
        <w:t xml:space="preserve">Indian </w:t>
      </w:r>
      <w:r w:rsidRPr="00EA0805">
        <w:rPr>
          <w:rFonts w:ascii="Times New Roman" w:hAnsi="Times New Roman" w:cs="Times New Roman"/>
          <w:sz w:val="24"/>
          <w:szCs w:val="24"/>
        </w:rPr>
        <w:lastRenderedPageBreak/>
        <w:t>reservations continued to be prime targets for exploitation by non-Indi</w:t>
      </w:r>
      <w:r w:rsidR="00C96944">
        <w:rPr>
          <w:rFonts w:ascii="Times New Roman" w:hAnsi="Times New Roman" w:cs="Times New Roman"/>
          <w:sz w:val="24"/>
          <w:szCs w:val="24"/>
        </w:rPr>
        <w:t>genous</w:t>
      </w:r>
      <w:r w:rsidRPr="00EA0805">
        <w:rPr>
          <w:rFonts w:ascii="Times New Roman" w:hAnsi="Times New Roman" w:cs="Times New Roman"/>
          <w:sz w:val="24"/>
          <w:szCs w:val="24"/>
        </w:rPr>
        <w:t xml:space="preserve"> timber industries until very recently</w:t>
      </w:r>
      <w:r w:rsidR="00A4127B">
        <w:rPr>
          <w:rFonts w:ascii="Times New Roman" w:hAnsi="Times New Roman" w:cs="Times New Roman"/>
          <w:sz w:val="24"/>
          <w:szCs w:val="24"/>
        </w:rPr>
        <w:t xml:space="preserve"> (Yazzie 2007</w:t>
      </w:r>
      <w:r w:rsidR="00843415">
        <w:rPr>
          <w:rFonts w:ascii="Times New Roman" w:hAnsi="Times New Roman" w:cs="Times New Roman"/>
          <w:sz w:val="24"/>
          <w:szCs w:val="24"/>
        </w:rPr>
        <w:t>)</w:t>
      </w:r>
      <w:r w:rsidRPr="00EA0805">
        <w:rPr>
          <w:rFonts w:ascii="Times New Roman" w:hAnsi="Times New Roman" w:cs="Times New Roman"/>
          <w:sz w:val="24"/>
          <w:szCs w:val="24"/>
        </w:rPr>
        <w:t xml:space="preserve">. </w:t>
      </w:r>
    </w:p>
    <w:p w14:paraId="6177F976" w14:textId="4E086911" w:rsidR="00C118FF" w:rsidRDefault="002644F6" w:rsidP="00632500">
      <w:pPr>
        <w:shd w:val="clear" w:color="auto" w:fill="FFFFFF" w:themeFill="background1"/>
        <w:spacing w:after="0" w:line="276" w:lineRule="auto"/>
        <w:ind w:firstLine="720"/>
        <w:rPr>
          <w:rFonts w:ascii="Times New Roman" w:hAnsi="Times New Roman" w:cs="Times New Roman"/>
          <w:sz w:val="24"/>
          <w:szCs w:val="24"/>
        </w:rPr>
      </w:pPr>
      <w:r w:rsidRPr="002644F6">
        <w:rPr>
          <w:rFonts w:ascii="Times New Roman" w:hAnsi="Times New Roman" w:cs="Times New Roman"/>
          <w:sz w:val="24"/>
          <w:szCs w:val="24"/>
        </w:rPr>
        <w:t>Gifford Pinchot</w:t>
      </w:r>
      <w:r w:rsidR="002066A7">
        <w:rPr>
          <w:rFonts w:ascii="Times New Roman" w:hAnsi="Times New Roman" w:cs="Times New Roman"/>
          <w:sz w:val="24"/>
          <w:szCs w:val="24"/>
        </w:rPr>
        <w:t xml:space="preserve"> f</w:t>
      </w:r>
      <w:r w:rsidRPr="002644F6">
        <w:rPr>
          <w:rFonts w:ascii="Times New Roman" w:hAnsi="Times New Roman" w:cs="Times New Roman"/>
          <w:sz w:val="24"/>
          <w:szCs w:val="24"/>
        </w:rPr>
        <w:t>ounded the USF</w:t>
      </w:r>
      <w:r w:rsidR="00954805">
        <w:rPr>
          <w:rFonts w:ascii="Times New Roman" w:hAnsi="Times New Roman" w:cs="Times New Roman"/>
          <w:sz w:val="24"/>
          <w:szCs w:val="24"/>
        </w:rPr>
        <w:t>S</w:t>
      </w:r>
      <w:r w:rsidRPr="002644F6">
        <w:rPr>
          <w:rFonts w:ascii="Times New Roman" w:hAnsi="Times New Roman" w:cs="Times New Roman"/>
          <w:sz w:val="24"/>
          <w:szCs w:val="24"/>
        </w:rPr>
        <w:t xml:space="preserve"> in 1905 </w:t>
      </w:r>
      <w:r w:rsidR="002066A7">
        <w:rPr>
          <w:rFonts w:ascii="Times New Roman" w:hAnsi="Times New Roman" w:cs="Times New Roman"/>
          <w:sz w:val="24"/>
          <w:szCs w:val="24"/>
        </w:rPr>
        <w:t xml:space="preserve">and </w:t>
      </w:r>
      <w:r w:rsidRPr="002644F6">
        <w:rPr>
          <w:rFonts w:ascii="Times New Roman" w:hAnsi="Times New Roman" w:cs="Times New Roman"/>
          <w:sz w:val="24"/>
          <w:szCs w:val="24"/>
        </w:rPr>
        <w:t xml:space="preserve">advanced the scientific model for natural resource management widely used in North America for forests as a progressive alternative to the </w:t>
      </w:r>
      <w:r w:rsidR="0013308A">
        <w:rPr>
          <w:rFonts w:ascii="Times New Roman" w:hAnsi="Times New Roman" w:cs="Times New Roman"/>
          <w:sz w:val="24"/>
          <w:szCs w:val="24"/>
        </w:rPr>
        <w:t>unfettered</w:t>
      </w:r>
      <w:r w:rsidRPr="002644F6">
        <w:rPr>
          <w:rFonts w:ascii="Times New Roman" w:hAnsi="Times New Roman" w:cs="Times New Roman"/>
          <w:sz w:val="24"/>
          <w:szCs w:val="24"/>
        </w:rPr>
        <w:t xml:space="preserve"> lumbering of American landscapes applied in the 1800s. This model is based on sustained-yield of timber within a capitalist, profit-based system (Parry et al., 1983). After World War II, </w:t>
      </w:r>
      <w:r w:rsidR="00683DA6">
        <w:rPr>
          <w:rFonts w:ascii="Times New Roman" w:hAnsi="Times New Roman" w:cs="Times New Roman"/>
          <w:sz w:val="24"/>
          <w:szCs w:val="24"/>
        </w:rPr>
        <w:t>f</w:t>
      </w:r>
      <w:r w:rsidRPr="002644F6">
        <w:rPr>
          <w:rFonts w:ascii="Times New Roman" w:hAnsi="Times New Roman" w:cs="Times New Roman"/>
          <w:sz w:val="24"/>
          <w:szCs w:val="24"/>
        </w:rPr>
        <w:t xml:space="preserve">ederal land managers sought maximum allowable yield, which exacerbated a wide range of environmental concerns on public lands. </w:t>
      </w:r>
    </w:p>
    <w:p w14:paraId="61B5950D" w14:textId="39FDAEBF" w:rsidR="00C118FF" w:rsidRDefault="00C118FF" w:rsidP="00632500">
      <w:pPr>
        <w:shd w:val="clear" w:color="auto" w:fill="FFFFFF" w:themeFill="background1"/>
        <w:spacing w:after="0" w:line="276" w:lineRule="auto"/>
        <w:ind w:firstLine="720"/>
        <w:rPr>
          <w:rFonts w:ascii="Times New Roman" w:hAnsi="Times New Roman" w:cs="Times New Roman"/>
          <w:sz w:val="24"/>
          <w:szCs w:val="24"/>
        </w:rPr>
      </w:pPr>
      <w:r w:rsidRPr="00C118FF">
        <w:rPr>
          <w:rFonts w:ascii="Times New Roman" w:hAnsi="Times New Roman" w:cs="Times New Roman"/>
          <w:sz w:val="24"/>
          <w:szCs w:val="24"/>
        </w:rPr>
        <w:t>The contemporary conservation movement</w:t>
      </w:r>
      <w:r>
        <w:rPr>
          <w:rFonts w:ascii="Times New Roman" w:hAnsi="Times New Roman" w:cs="Times New Roman"/>
          <w:sz w:val="24"/>
          <w:szCs w:val="24"/>
        </w:rPr>
        <w:t>, which arose in the mid-1800s in response to degradation caused by excessive harvest of trees</w:t>
      </w:r>
      <w:r w:rsidR="0013308A">
        <w:rPr>
          <w:rFonts w:ascii="Times New Roman" w:hAnsi="Times New Roman" w:cs="Times New Roman"/>
          <w:sz w:val="24"/>
          <w:szCs w:val="24"/>
        </w:rPr>
        <w:t>, wildlife, and minerals</w:t>
      </w:r>
      <w:r>
        <w:rPr>
          <w:rFonts w:ascii="Times New Roman" w:hAnsi="Times New Roman" w:cs="Times New Roman"/>
          <w:sz w:val="24"/>
          <w:szCs w:val="24"/>
        </w:rPr>
        <w:t>,</w:t>
      </w:r>
      <w:r w:rsidRPr="00C118FF">
        <w:rPr>
          <w:rFonts w:ascii="Times New Roman" w:hAnsi="Times New Roman" w:cs="Times New Roman"/>
          <w:sz w:val="24"/>
          <w:szCs w:val="24"/>
        </w:rPr>
        <w:t xml:space="preserve"> assumes that humans can control nature and that nature works best without humans in it (Martinez 2007)</w:t>
      </w:r>
      <w:r>
        <w:rPr>
          <w:rFonts w:ascii="Times New Roman" w:hAnsi="Times New Roman" w:cs="Times New Roman"/>
          <w:sz w:val="24"/>
          <w:szCs w:val="24"/>
        </w:rPr>
        <w:t xml:space="preserve">. This is </w:t>
      </w:r>
      <w:r w:rsidRPr="00C118FF">
        <w:rPr>
          <w:rFonts w:ascii="Times New Roman" w:hAnsi="Times New Roman" w:cs="Times New Roman"/>
          <w:sz w:val="24"/>
          <w:szCs w:val="24"/>
        </w:rPr>
        <w:t xml:space="preserve">yet another form of the settler colonialism mindset. Conservation informed by SK often involves separation of humans and </w:t>
      </w:r>
      <w:proofErr w:type="gramStart"/>
      <w:r w:rsidRPr="00C118FF">
        <w:rPr>
          <w:rFonts w:ascii="Times New Roman" w:hAnsi="Times New Roman" w:cs="Times New Roman"/>
          <w:sz w:val="24"/>
          <w:szCs w:val="24"/>
        </w:rPr>
        <w:t>nature;</w:t>
      </w:r>
      <w:proofErr w:type="gramEnd"/>
      <w:r w:rsidRPr="00C118FF">
        <w:rPr>
          <w:rFonts w:ascii="Times New Roman" w:hAnsi="Times New Roman" w:cs="Times New Roman"/>
          <w:sz w:val="24"/>
          <w:szCs w:val="24"/>
        </w:rPr>
        <w:t xml:space="preserve"> e.g., restoring nature by creating protected “natural” areas from which human traditional subsistence practices are excluded (Cronon 1996; Martinez 2007; Mace, 2014). This strongly contrasts with Indigenous ontologies in which humans are intrinsic to nature and cannot be separated from nature (Kimmerer 2015; Burrow et al., 2018).</w:t>
      </w:r>
      <w:r>
        <w:rPr>
          <w:rFonts w:ascii="Times New Roman" w:hAnsi="Times New Roman" w:cs="Times New Roman"/>
          <w:sz w:val="24"/>
          <w:szCs w:val="24"/>
        </w:rPr>
        <w:t xml:space="preserve"> In the US, the deep divide between the conservation movement and Indigenous management and </w:t>
      </w:r>
      <w:r w:rsidR="00731C3D">
        <w:rPr>
          <w:rFonts w:ascii="Times New Roman" w:hAnsi="Times New Roman" w:cs="Times New Roman"/>
          <w:sz w:val="24"/>
          <w:szCs w:val="24"/>
        </w:rPr>
        <w:t xml:space="preserve">TEK-informed </w:t>
      </w:r>
      <w:r>
        <w:rPr>
          <w:rFonts w:ascii="Times New Roman" w:hAnsi="Times New Roman" w:cs="Times New Roman"/>
          <w:sz w:val="24"/>
          <w:szCs w:val="24"/>
        </w:rPr>
        <w:t>use of natural resources</w:t>
      </w:r>
      <w:r w:rsidR="00731C3D">
        <w:rPr>
          <w:rFonts w:ascii="Times New Roman" w:hAnsi="Times New Roman" w:cs="Times New Roman"/>
          <w:sz w:val="24"/>
          <w:szCs w:val="24"/>
        </w:rPr>
        <w:t xml:space="preserve"> such as forests</w:t>
      </w:r>
      <w:r>
        <w:rPr>
          <w:rFonts w:ascii="Times New Roman" w:hAnsi="Times New Roman" w:cs="Times New Roman"/>
          <w:sz w:val="24"/>
          <w:szCs w:val="24"/>
        </w:rPr>
        <w:t>, continues today.</w:t>
      </w:r>
    </w:p>
    <w:p w14:paraId="6D5EC18E" w14:textId="7262A95E" w:rsidR="002644F6" w:rsidRPr="002644F6" w:rsidRDefault="002644F6" w:rsidP="00632500">
      <w:pPr>
        <w:shd w:val="clear" w:color="auto" w:fill="FFFFFF" w:themeFill="background1"/>
        <w:spacing w:after="0" w:line="276" w:lineRule="auto"/>
        <w:ind w:firstLine="720"/>
        <w:rPr>
          <w:rFonts w:ascii="Times New Roman" w:hAnsi="Times New Roman" w:cs="Times New Roman"/>
          <w:sz w:val="24"/>
          <w:szCs w:val="24"/>
        </w:rPr>
      </w:pPr>
      <w:r w:rsidRPr="002644F6">
        <w:rPr>
          <w:rFonts w:ascii="Times New Roman" w:hAnsi="Times New Roman" w:cs="Times New Roman"/>
          <w:sz w:val="24"/>
          <w:szCs w:val="24"/>
        </w:rPr>
        <w:t>Since the 19</w:t>
      </w:r>
      <w:r w:rsidR="00331E22">
        <w:rPr>
          <w:rFonts w:ascii="Times New Roman" w:hAnsi="Times New Roman" w:cs="Times New Roman"/>
          <w:sz w:val="24"/>
          <w:szCs w:val="24"/>
        </w:rPr>
        <w:t>7</w:t>
      </w:r>
      <w:r w:rsidRPr="002644F6">
        <w:rPr>
          <w:rFonts w:ascii="Times New Roman" w:hAnsi="Times New Roman" w:cs="Times New Roman"/>
          <w:sz w:val="24"/>
          <w:szCs w:val="24"/>
        </w:rPr>
        <w:t xml:space="preserve">0s, policies that emphasize sustainability and conservation of biodiversity guided changes in natural resource management (Thomas et al., 2006; Spies et al., 2019). </w:t>
      </w:r>
      <w:r w:rsidRPr="002644F6">
        <w:rPr>
          <w:rFonts w:ascii="Times New Roman" w:hAnsi="Times New Roman" w:cs="Times New Roman"/>
          <w:sz w:val="24"/>
          <w:szCs w:val="24"/>
        </w:rPr>
        <w:t xml:space="preserve">This included establishment of legislation that governed forest management, such as the </w:t>
      </w:r>
      <w:r w:rsidR="001429D0">
        <w:rPr>
          <w:rFonts w:ascii="Times New Roman" w:hAnsi="Times New Roman" w:cs="Times New Roman"/>
          <w:sz w:val="24"/>
          <w:szCs w:val="24"/>
        </w:rPr>
        <w:t xml:space="preserve">1976 </w:t>
      </w:r>
      <w:r w:rsidRPr="002644F6">
        <w:rPr>
          <w:rFonts w:ascii="Times New Roman" w:hAnsi="Times New Roman" w:cs="Times New Roman"/>
          <w:sz w:val="24"/>
          <w:szCs w:val="24"/>
        </w:rPr>
        <w:t>National Forest Management Act</w:t>
      </w:r>
      <w:r w:rsidR="008E693A">
        <w:rPr>
          <w:rFonts w:ascii="Times New Roman" w:hAnsi="Times New Roman" w:cs="Times New Roman"/>
          <w:sz w:val="24"/>
          <w:szCs w:val="24"/>
        </w:rPr>
        <w:t xml:space="preserve">. The 1994 Northwest Forest Plan </w:t>
      </w:r>
      <w:r w:rsidRPr="002644F6">
        <w:rPr>
          <w:rFonts w:ascii="Times New Roman" w:hAnsi="Times New Roman" w:cs="Times New Roman"/>
          <w:sz w:val="24"/>
          <w:szCs w:val="24"/>
        </w:rPr>
        <w:t>defined old-growth forests and called for their protection</w:t>
      </w:r>
      <w:r w:rsidR="008E693A">
        <w:rPr>
          <w:rFonts w:ascii="Times New Roman" w:hAnsi="Times New Roman" w:cs="Times New Roman"/>
          <w:sz w:val="24"/>
          <w:szCs w:val="24"/>
        </w:rPr>
        <w:t xml:space="preserve"> </w:t>
      </w:r>
      <w:r w:rsidR="001429D0">
        <w:rPr>
          <w:rFonts w:ascii="Times New Roman" w:hAnsi="Times New Roman" w:cs="Times New Roman"/>
          <w:sz w:val="24"/>
          <w:szCs w:val="24"/>
        </w:rPr>
        <w:t>(Thomas et al., 2006; Franklin and Johnson 2012; Spies 2019)</w:t>
      </w:r>
      <w:r w:rsidRPr="002644F6">
        <w:rPr>
          <w:rFonts w:ascii="Times New Roman" w:hAnsi="Times New Roman" w:cs="Times New Roman"/>
          <w:sz w:val="24"/>
          <w:szCs w:val="24"/>
        </w:rPr>
        <w:t xml:space="preserve">. </w:t>
      </w:r>
      <w:r w:rsidRPr="002644F6">
        <w:rPr>
          <w:rFonts w:ascii="Times New Roman" w:hAnsi="Times New Roman" w:cs="Times New Roman"/>
          <w:sz w:val="24"/>
          <w:szCs w:val="24"/>
        </w:rPr>
        <w:t xml:space="preserve">Nevertheless, contemporary forest management </w:t>
      </w:r>
      <w:r w:rsidR="003527AD">
        <w:rPr>
          <w:rFonts w:ascii="Times New Roman" w:hAnsi="Times New Roman" w:cs="Times New Roman"/>
          <w:sz w:val="24"/>
          <w:szCs w:val="24"/>
        </w:rPr>
        <w:t>is</w:t>
      </w:r>
      <w:r w:rsidRPr="002644F6">
        <w:rPr>
          <w:rFonts w:ascii="Times New Roman" w:hAnsi="Times New Roman" w:cs="Times New Roman"/>
          <w:sz w:val="24"/>
          <w:szCs w:val="24"/>
        </w:rPr>
        <w:t xml:space="preserve"> generally ineffective at </w:t>
      </w:r>
      <w:bookmarkStart w:id="1" w:name="_Hlk102043062"/>
      <w:r w:rsidRPr="002644F6">
        <w:rPr>
          <w:rFonts w:ascii="Times New Roman" w:hAnsi="Times New Roman" w:cs="Times New Roman"/>
          <w:sz w:val="24"/>
          <w:szCs w:val="24"/>
        </w:rPr>
        <w:t>maintaining ecologically resilient, productive forest ecosystems that can reliably and sustainably supply the ecosystem services on which humans rely for survival, such as fertile soil, plants, pollination, and clean water (</w:t>
      </w:r>
      <w:r w:rsidRPr="00632500">
        <w:rPr>
          <w:rFonts w:ascii="Times New Roman" w:hAnsi="Times New Roman" w:cs="Times New Roman"/>
          <w:sz w:val="24"/>
          <w:szCs w:val="24"/>
          <w:shd w:val="clear" w:color="auto" w:fill="FFFFFF" w:themeFill="background1"/>
        </w:rPr>
        <w:t>Parry et al.</w:t>
      </w:r>
      <w:r w:rsidR="007A4F36" w:rsidRPr="00632500">
        <w:rPr>
          <w:rFonts w:ascii="Times New Roman" w:hAnsi="Times New Roman" w:cs="Times New Roman"/>
          <w:sz w:val="24"/>
          <w:szCs w:val="24"/>
          <w:shd w:val="clear" w:color="auto" w:fill="FFFFFF" w:themeFill="background1"/>
        </w:rPr>
        <w:t>,</w:t>
      </w:r>
      <w:r w:rsidRPr="00632500">
        <w:rPr>
          <w:rFonts w:ascii="Times New Roman" w:hAnsi="Times New Roman" w:cs="Times New Roman"/>
          <w:sz w:val="24"/>
          <w:szCs w:val="24"/>
          <w:shd w:val="clear" w:color="auto" w:fill="FFFFFF" w:themeFill="background1"/>
        </w:rPr>
        <w:t xml:space="preserve"> 1983; Noss et al.</w:t>
      </w:r>
      <w:r w:rsidR="00111501">
        <w:rPr>
          <w:rFonts w:ascii="Times New Roman" w:hAnsi="Times New Roman" w:cs="Times New Roman"/>
          <w:sz w:val="24"/>
          <w:szCs w:val="24"/>
          <w:shd w:val="clear" w:color="auto" w:fill="FFFFFF" w:themeFill="background1"/>
        </w:rPr>
        <w:t>,</w:t>
      </w:r>
      <w:r w:rsidRPr="00632500">
        <w:rPr>
          <w:rFonts w:ascii="Times New Roman" w:hAnsi="Times New Roman" w:cs="Times New Roman"/>
          <w:sz w:val="24"/>
          <w:szCs w:val="24"/>
          <w:shd w:val="clear" w:color="auto" w:fill="FFFFFF" w:themeFill="background1"/>
        </w:rPr>
        <w:t xml:space="preserve"> 2006; </w:t>
      </w:r>
      <w:proofErr w:type="spellStart"/>
      <w:r w:rsidRPr="00632500">
        <w:rPr>
          <w:rFonts w:ascii="Times New Roman" w:hAnsi="Times New Roman" w:cs="Times New Roman"/>
          <w:sz w:val="24"/>
          <w:szCs w:val="24"/>
          <w:shd w:val="clear" w:color="auto" w:fill="FFFFFF" w:themeFill="background1"/>
        </w:rPr>
        <w:t>Havstad</w:t>
      </w:r>
      <w:proofErr w:type="spellEnd"/>
      <w:r w:rsidRPr="00632500">
        <w:rPr>
          <w:rFonts w:ascii="Times New Roman" w:hAnsi="Times New Roman" w:cs="Times New Roman"/>
          <w:sz w:val="24"/>
          <w:szCs w:val="24"/>
          <w:shd w:val="clear" w:color="auto" w:fill="FFFFFF" w:themeFill="background1"/>
        </w:rPr>
        <w:t xml:space="preserve"> et al., 2007; Crist et al., 2009; Muir et al., 2010; Franklin et al.</w:t>
      </w:r>
      <w:r w:rsidRPr="00632500">
        <w:rPr>
          <w:rFonts w:ascii="Times New Roman" w:hAnsi="Times New Roman" w:cs="Times New Roman"/>
          <w:sz w:val="24"/>
          <w:szCs w:val="24"/>
          <w:shd w:val="clear" w:color="auto" w:fill="FFFFFF" w:themeFill="background1"/>
        </w:rPr>
        <w:t>,</w:t>
      </w:r>
      <w:r w:rsidRPr="00632500">
        <w:rPr>
          <w:rFonts w:ascii="Times New Roman" w:hAnsi="Times New Roman" w:cs="Times New Roman"/>
          <w:sz w:val="24"/>
          <w:szCs w:val="24"/>
          <w:shd w:val="clear" w:color="auto" w:fill="FFFFFF" w:themeFill="background1"/>
        </w:rPr>
        <w:t xml:space="preserve"> 2012; F</w:t>
      </w:r>
      <w:r w:rsidRPr="002644F6">
        <w:rPr>
          <w:rFonts w:ascii="Times New Roman" w:hAnsi="Times New Roman" w:cs="Times New Roman"/>
          <w:sz w:val="24"/>
          <w:szCs w:val="24"/>
        </w:rPr>
        <w:t xml:space="preserve">AO, 2021). </w:t>
      </w:r>
      <w:bookmarkEnd w:id="1"/>
      <w:r w:rsidRPr="002644F6">
        <w:rPr>
          <w:rFonts w:ascii="Times New Roman" w:hAnsi="Times New Roman" w:cs="Times New Roman"/>
          <w:sz w:val="24"/>
          <w:szCs w:val="24"/>
        </w:rPr>
        <w:t>This has led some ecologists to suggest that natural resource management could benefit strongly from being informed by older, more traditional ways of knowing the natural world (</w:t>
      </w:r>
      <w:r w:rsidRPr="00632500">
        <w:rPr>
          <w:rFonts w:ascii="Times New Roman" w:hAnsi="Times New Roman" w:cs="Times New Roman"/>
          <w:sz w:val="24"/>
          <w:szCs w:val="24"/>
          <w:shd w:val="clear" w:color="auto" w:fill="FFFFFF" w:themeFill="background1"/>
        </w:rPr>
        <w:t xml:space="preserve">Kimmerer 2000; </w:t>
      </w:r>
      <w:r w:rsidRPr="001429D0">
        <w:rPr>
          <w:rFonts w:ascii="Times New Roman" w:hAnsi="Times New Roman" w:cs="Times New Roman"/>
          <w:sz w:val="24"/>
          <w:szCs w:val="24"/>
        </w:rPr>
        <w:t>Wong et</w:t>
      </w:r>
      <w:r w:rsidRPr="00632500">
        <w:rPr>
          <w:rFonts w:ascii="Times New Roman" w:hAnsi="Times New Roman" w:cs="Times New Roman"/>
          <w:sz w:val="24"/>
          <w:szCs w:val="24"/>
          <w:shd w:val="clear" w:color="auto" w:fill="FFFFFF" w:themeFill="background1"/>
        </w:rPr>
        <w:t xml:space="preserve"> al., 2020; Lake 2021</w:t>
      </w:r>
      <w:r w:rsidRPr="002644F6">
        <w:rPr>
          <w:rFonts w:ascii="Times New Roman" w:hAnsi="Times New Roman" w:cs="Times New Roman"/>
          <w:sz w:val="24"/>
          <w:szCs w:val="24"/>
        </w:rPr>
        <w:t xml:space="preserve">). </w:t>
      </w:r>
    </w:p>
    <w:p w14:paraId="06D7DAF3" w14:textId="33B39D00" w:rsidR="00A549C4" w:rsidRDefault="009219EB" w:rsidP="005A4E54">
      <w:pPr>
        <w:spacing w:after="0" w:line="276" w:lineRule="auto"/>
        <w:ind w:firstLine="720"/>
        <w:rPr>
          <w:rFonts w:ascii="Times New Roman" w:hAnsi="Times New Roman" w:cs="Times New Roman"/>
          <w:sz w:val="24"/>
          <w:szCs w:val="24"/>
        </w:rPr>
      </w:pPr>
      <w:r w:rsidRPr="00EA0805">
        <w:rPr>
          <w:rFonts w:ascii="Times New Roman" w:hAnsi="Times New Roman" w:cs="Times New Roman"/>
          <w:sz w:val="24"/>
          <w:szCs w:val="24"/>
        </w:rPr>
        <w:t>I</w:t>
      </w:r>
      <w:r w:rsidR="00922C46" w:rsidRPr="00EA0805">
        <w:rPr>
          <w:rFonts w:ascii="Times New Roman" w:hAnsi="Times New Roman" w:cs="Times New Roman"/>
          <w:sz w:val="24"/>
          <w:szCs w:val="24"/>
        </w:rPr>
        <w:t>n 2004, the Tribal Forest Protection Act</w:t>
      </w:r>
      <w:r w:rsidR="00632500">
        <w:rPr>
          <w:rFonts w:ascii="Times New Roman" w:hAnsi="Times New Roman" w:cs="Times New Roman"/>
          <w:sz w:val="24"/>
          <w:szCs w:val="24"/>
        </w:rPr>
        <w:t xml:space="preserve"> (TFPA)</w:t>
      </w:r>
      <w:r w:rsidR="00922C46" w:rsidRPr="00EA0805">
        <w:rPr>
          <w:rFonts w:ascii="Times New Roman" w:hAnsi="Times New Roman" w:cs="Times New Roman"/>
          <w:sz w:val="24"/>
          <w:szCs w:val="24"/>
        </w:rPr>
        <w:t xml:space="preserve"> enable</w:t>
      </w:r>
      <w:r w:rsidR="000B39FC" w:rsidRPr="00EA0805">
        <w:rPr>
          <w:rFonts w:ascii="Times New Roman" w:hAnsi="Times New Roman" w:cs="Times New Roman"/>
          <w:sz w:val="24"/>
          <w:szCs w:val="24"/>
        </w:rPr>
        <w:t>d</w:t>
      </w:r>
      <w:r w:rsidR="00922C46" w:rsidRPr="00EA0805">
        <w:rPr>
          <w:rFonts w:ascii="Times New Roman" w:hAnsi="Times New Roman" w:cs="Times New Roman"/>
          <w:sz w:val="24"/>
          <w:szCs w:val="24"/>
        </w:rPr>
        <w:t xml:space="preserve"> stewardship agreements between federal agencies and Tribes managing </w:t>
      </w:r>
      <w:proofErr w:type="gramStart"/>
      <w:r w:rsidR="00922C46" w:rsidRPr="00EA0805">
        <w:rPr>
          <w:rFonts w:ascii="Times New Roman" w:hAnsi="Times New Roman" w:cs="Times New Roman"/>
          <w:sz w:val="24"/>
          <w:szCs w:val="24"/>
        </w:rPr>
        <w:t>Tribal forest</w:t>
      </w:r>
      <w:proofErr w:type="gramEnd"/>
      <w:r w:rsidR="00922C46" w:rsidRPr="00EA0805">
        <w:rPr>
          <w:rFonts w:ascii="Times New Roman" w:hAnsi="Times New Roman" w:cs="Times New Roman"/>
          <w:sz w:val="24"/>
          <w:szCs w:val="24"/>
        </w:rPr>
        <w:t xml:space="preserve"> lands to reduce the threat of wildfire and other stressors (e.g., disease, insects) on Tribal forests. This entails a government-to-government relationship that honors sovereignty rights. </w:t>
      </w:r>
      <w:r w:rsidR="00BA7A52">
        <w:rPr>
          <w:rFonts w:ascii="Times New Roman" w:hAnsi="Times New Roman" w:cs="Times New Roman"/>
          <w:sz w:val="24"/>
          <w:szCs w:val="24"/>
        </w:rPr>
        <w:t>TFPA recognizes that federal management policies for federal forests adjacent to reservations greatly affect Tribal Nations. Further, the law acknowledges that federal agencies have a fiduciary trust to protect Tribal assets, and that this includes sovereignty rights, federal consultation, and government-to-government relationships. TFPA enables Tri</w:t>
      </w:r>
      <w:r w:rsidR="000B39FC" w:rsidRPr="00EA0805">
        <w:rPr>
          <w:rFonts w:ascii="Times New Roman" w:hAnsi="Times New Roman" w:cs="Times New Roman"/>
          <w:sz w:val="24"/>
          <w:szCs w:val="24"/>
        </w:rPr>
        <w:t>bes</w:t>
      </w:r>
      <w:r w:rsidR="00BA7A52">
        <w:rPr>
          <w:rFonts w:ascii="Times New Roman" w:hAnsi="Times New Roman" w:cs="Times New Roman"/>
          <w:sz w:val="24"/>
          <w:szCs w:val="24"/>
        </w:rPr>
        <w:t xml:space="preserve"> that </w:t>
      </w:r>
      <w:r w:rsidR="000B39FC" w:rsidRPr="00EA0805">
        <w:rPr>
          <w:rFonts w:ascii="Times New Roman" w:hAnsi="Times New Roman" w:cs="Times New Roman"/>
          <w:sz w:val="24"/>
          <w:szCs w:val="24"/>
        </w:rPr>
        <w:t>have expertise and resources to contribute to forest management across boundaries</w:t>
      </w:r>
      <w:r w:rsidR="00862BC9">
        <w:rPr>
          <w:rFonts w:ascii="Times New Roman" w:hAnsi="Times New Roman" w:cs="Times New Roman"/>
          <w:sz w:val="24"/>
          <w:szCs w:val="24"/>
        </w:rPr>
        <w:t xml:space="preserve"> (</w:t>
      </w:r>
      <w:r w:rsidR="008E2787">
        <w:rPr>
          <w:rFonts w:ascii="Times New Roman" w:hAnsi="Times New Roman" w:cs="Times New Roman"/>
          <w:sz w:val="24"/>
          <w:szCs w:val="24"/>
        </w:rPr>
        <w:t xml:space="preserve">Lucero and </w:t>
      </w:r>
      <w:proofErr w:type="spellStart"/>
      <w:r w:rsidR="008E2787">
        <w:rPr>
          <w:rFonts w:ascii="Times New Roman" w:hAnsi="Times New Roman" w:cs="Times New Roman"/>
          <w:sz w:val="24"/>
          <w:szCs w:val="24"/>
        </w:rPr>
        <w:t>Tamez</w:t>
      </w:r>
      <w:proofErr w:type="spellEnd"/>
      <w:r w:rsidR="008E2787">
        <w:rPr>
          <w:rFonts w:ascii="Times New Roman" w:hAnsi="Times New Roman" w:cs="Times New Roman"/>
          <w:sz w:val="24"/>
          <w:szCs w:val="24"/>
        </w:rPr>
        <w:t xml:space="preserve"> 2017; </w:t>
      </w:r>
      <w:proofErr w:type="spellStart"/>
      <w:r w:rsidR="00862BC9">
        <w:rPr>
          <w:rFonts w:ascii="Times New Roman" w:hAnsi="Times New Roman" w:cs="Times New Roman"/>
          <w:sz w:val="24"/>
          <w:szCs w:val="24"/>
        </w:rPr>
        <w:t>Tamez</w:t>
      </w:r>
      <w:proofErr w:type="spellEnd"/>
      <w:r w:rsidR="00862BC9">
        <w:rPr>
          <w:rFonts w:ascii="Times New Roman" w:hAnsi="Times New Roman" w:cs="Times New Roman"/>
          <w:sz w:val="24"/>
          <w:szCs w:val="24"/>
        </w:rPr>
        <w:t xml:space="preserve"> 2012)</w:t>
      </w:r>
      <w:r w:rsidR="000B39FC" w:rsidRPr="00EA0805">
        <w:rPr>
          <w:rFonts w:ascii="Times New Roman" w:hAnsi="Times New Roman" w:cs="Times New Roman"/>
          <w:sz w:val="24"/>
          <w:szCs w:val="24"/>
        </w:rPr>
        <w:t xml:space="preserve">. </w:t>
      </w:r>
      <w:r w:rsidRPr="00EA0805">
        <w:rPr>
          <w:rFonts w:ascii="Times New Roman" w:hAnsi="Times New Roman" w:cs="Times New Roman"/>
          <w:sz w:val="24"/>
          <w:szCs w:val="24"/>
        </w:rPr>
        <w:t xml:space="preserve">The 2018 Good </w:t>
      </w:r>
      <w:r w:rsidRPr="00EA0805">
        <w:rPr>
          <w:rFonts w:ascii="Times New Roman" w:hAnsi="Times New Roman" w:cs="Times New Roman"/>
          <w:sz w:val="24"/>
          <w:szCs w:val="24"/>
        </w:rPr>
        <w:lastRenderedPageBreak/>
        <w:t xml:space="preserve">Neighbor Authority </w:t>
      </w:r>
      <w:r w:rsidR="003527AD">
        <w:rPr>
          <w:rFonts w:ascii="Times New Roman" w:hAnsi="Times New Roman" w:cs="Times New Roman"/>
          <w:sz w:val="24"/>
          <w:szCs w:val="24"/>
        </w:rPr>
        <w:t xml:space="preserve">is </w:t>
      </w:r>
      <w:r w:rsidRPr="00EA0805">
        <w:rPr>
          <w:rFonts w:ascii="Times New Roman" w:hAnsi="Times New Roman" w:cs="Times New Roman"/>
          <w:sz w:val="24"/>
          <w:szCs w:val="24"/>
        </w:rPr>
        <w:t>further advanc</w:t>
      </w:r>
      <w:r w:rsidR="003527AD">
        <w:rPr>
          <w:rFonts w:ascii="Times New Roman" w:hAnsi="Times New Roman" w:cs="Times New Roman"/>
          <w:sz w:val="24"/>
          <w:szCs w:val="24"/>
        </w:rPr>
        <w:t>ing</w:t>
      </w:r>
      <w:r w:rsidRPr="00EA0805">
        <w:rPr>
          <w:rFonts w:ascii="Times New Roman" w:hAnsi="Times New Roman" w:cs="Times New Roman"/>
          <w:sz w:val="24"/>
          <w:szCs w:val="24"/>
        </w:rPr>
        <w:t xml:space="preserve"> partnerships in adaptive management </w:t>
      </w:r>
      <w:r w:rsidR="002066A7">
        <w:rPr>
          <w:rFonts w:ascii="Times New Roman" w:hAnsi="Times New Roman" w:cs="Times New Roman"/>
          <w:sz w:val="24"/>
          <w:szCs w:val="24"/>
        </w:rPr>
        <w:t>of</w:t>
      </w:r>
      <w:r w:rsidRPr="00EA0805">
        <w:rPr>
          <w:rFonts w:ascii="Times New Roman" w:hAnsi="Times New Roman" w:cs="Times New Roman"/>
          <w:sz w:val="24"/>
          <w:szCs w:val="24"/>
        </w:rPr>
        <w:t xml:space="preserve"> federal land between Tribal Nations a</w:t>
      </w:r>
      <w:r w:rsidR="00632500">
        <w:rPr>
          <w:rFonts w:ascii="Times New Roman" w:hAnsi="Times New Roman" w:cs="Times New Roman"/>
          <w:sz w:val="24"/>
          <w:szCs w:val="24"/>
        </w:rPr>
        <w:t>n</w:t>
      </w:r>
      <w:r w:rsidRPr="00EA0805">
        <w:rPr>
          <w:rFonts w:ascii="Times New Roman" w:hAnsi="Times New Roman" w:cs="Times New Roman"/>
          <w:sz w:val="24"/>
          <w:szCs w:val="24"/>
        </w:rPr>
        <w:t>d federal natural resources agencies.</w:t>
      </w:r>
      <w:r w:rsidR="005A4E54">
        <w:rPr>
          <w:rFonts w:ascii="Times New Roman" w:hAnsi="Times New Roman" w:cs="Times New Roman"/>
          <w:sz w:val="24"/>
          <w:szCs w:val="24"/>
        </w:rPr>
        <w:t xml:space="preserve"> </w:t>
      </w:r>
    </w:p>
    <w:p w14:paraId="74D4FED6" w14:textId="77777777" w:rsidR="005A4E54" w:rsidRDefault="005A4E54" w:rsidP="00A549C4">
      <w:pPr>
        <w:spacing w:after="0" w:line="276" w:lineRule="auto"/>
        <w:rPr>
          <w:rFonts w:ascii="Times New Roman" w:hAnsi="Times New Roman" w:cs="Times New Roman"/>
          <w:b/>
          <w:bCs/>
          <w:i/>
          <w:iCs/>
          <w:sz w:val="24"/>
          <w:szCs w:val="24"/>
        </w:rPr>
      </w:pPr>
    </w:p>
    <w:p w14:paraId="04FEFB6E" w14:textId="6525C3CA" w:rsidR="00E73FE2" w:rsidRPr="003527AD" w:rsidRDefault="00A549C4" w:rsidP="00A549C4">
      <w:pPr>
        <w:spacing w:after="0" w:line="276" w:lineRule="auto"/>
        <w:rPr>
          <w:rFonts w:ascii="Times New Roman" w:hAnsi="Times New Roman" w:cs="Times New Roman"/>
          <w:b/>
          <w:bCs/>
          <w:i/>
          <w:iCs/>
          <w:sz w:val="24"/>
          <w:szCs w:val="24"/>
        </w:rPr>
      </w:pPr>
      <w:r w:rsidRPr="003527AD">
        <w:rPr>
          <w:rFonts w:ascii="Times New Roman" w:hAnsi="Times New Roman" w:cs="Times New Roman"/>
          <w:b/>
          <w:bCs/>
          <w:i/>
          <w:iCs/>
          <w:sz w:val="24"/>
          <w:szCs w:val="24"/>
        </w:rPr>
        <w:t>Using Two-Eyed Seeing to D</w:t>
      </w:r>
      <w:r w:rsidR="00393CCD">
        <w:rPr>
          <w:rFonts w:ascii="Times New Roman" w:hAnsi="Times New Roman" w:cs="Times New Roman"/>
          <w:b/>
          <w:bCs/>
          <w:i/>
          <w:iCs/>
          <w:sz w:val="24"/>
          <w:szCs w:val="24"/>
        </w:rPr>
        <w:t>ef</w:t>
      </w:r>
      <w:r w:rsidRPr="003527AD">
        <w:rPr>
          <w:rFonts w:ascii="Times New Roman" w:hAnsi="Times New Roman" w:cs="Times New Roman"/>
          <w:b/>
          <w:bCs/>
          <w:i/>
          <w:iCs/>
          <w:sz w:val="24"/>
          <w:szCs w:val="24"/>
        </w:rPr>
        <w:t>ine</w:t>
      </w:r>
      <w:r w:rsidR="00393CCD">
        <w:rPr>
          <w:rFonts w:ascii="Times New Roman" w:hAnsi="Times New Roman" w:cs="Times New Roman"/>
          <w:b/>
          <w:bCs/>
          <w:i/>
          <w:iCs/>
          <w:sz w:val="24"/>
          <w:szCs w:val="24"/>
        </w:rPr>
        <w:t>, Measure,</w:t>
      </w:r>
      <w:r w:rsidRPr="003527AD">
        <w:rPr>
          <w:rFonts w:ascii="Times New Roman" w:hAnsi="Times New Roman" w:cs="Times New Roman"/>
          <w:b/>
          <w:bCs/>
          <w:i/>
          <w:iCs/>
          <w:sz w:val="24"/>
          <w:szCs w:val="24"/>
        </w:rPr>
        <w:t xml:space="preserve"> and Restore </w:t>
      </w:r>
      <w:r w:rsidR="00BC713B" w:rsidRPr="003527AD">
        <w:rPr>
          <w:rFonts w:ascii="Times New Roman" w:hAnsi="Times New Roman" w:cs="Times New Roman"/>
          <w:b/>
          <w:bCs/>
          <w:i/>
          <w:iCs/>
          <w:sz w:val="24"/>
          <w:szCs w:val="24"/>
        </w:rPr>
        <w:t>Mature and</w:t>
      </w:r>
      <w:r w:rsidR="00E73FE2" w:rsidRPr="003527AD">
        <w:rPr>
          <w:rFonts w:ascii="Times New Roman" w:hAnsi="Times New Roman" w:cs="Times New Roman"/>
          <w:b/>
          <w:bCs/>
          <w:i/>
          <w:iCs/>
          <w:sz w:val="24"/>
          <w:szCs w:val="24"/>
        </w:rPr>
        <w:t xml:space="preserve"> Old-Growth Forest</w:t>
      </w:r>
      <w:r w:rsidRPr="003527AD">
        <w:rPr>
          <w:rFonts w:ascii="Times New Roman" w:hAnsi="Times New Roman" w:cs="Times New Roman"/>
          <w:b/>
          <w:bCs/>
          <w:i/>
          <w:iCs/>
          <w:sz w:val="24"/>
          <w:szCs w:val="24"/>
        </w:rPr>
        <w:t>s</w:t>
      </w:r>
    </w:p>
    <w:p w14:paraId="3F8A3777" w14:textId="358B7D28" w:rsidR="00BC713B" w:rsidRDefault="00E73FE2" w:rsidP="00616485">
      <w:pPr>
        <w:spacing w:after="0" w:line="276" w:lineRule="auto"/>
        <w:rPr>
          <w:rFonts w:ascii="Times New Roman" w:hAnsi="Times New Roman" w:cs="Times New Roman"/>
          <w:sz w:val="24"/>
          <w:szCs w:val="24"/>
        </w:rPr>
      </w:pPr>
      <w:r>
        <w:rPr>
          <w:rFonts w:ascii="Times New Roman" w:hAnsi="Times New Roman" w:cs="Times New Roman"/>
          <w:b/>
          <w:bCs/>
          <w:sz w:val="24"/>
          <w:szCs w:val="24"/>
        </w:rPr>
        <w:tab/>
      </w:r>
      <w:r w:rsidRPr="00E73FE2">
        <w:rPr>
          <w:rFonts w:ascii="Times New Roman" w:hAnsi="Times New Roman" w:cs="Times New Roman"/>
          <w:sz w:val="24"/>
          <w:szCs w:val="24"/>
        </w:rPr>
        <w:t>B</w:t>
      </w:r>
      <w:r w:rsidRPr="00E73FE2">
        <w:rPr>
          <w:rFonts w:ascii="Times New Roman" w:hAnsi="Times New Roman" w:cs="Times New Roman"/>
          <w:sz w:val="24"/>
          <w:szCs w:val="24"/>
        </w:rPr>
        <w:t>y b</w:t>
      </w:r>
      <w:r w:rsidRPr="00E73FE2">
        <w:rPr>
          <w:rFonts w:ascii="Times New Roman" w:hAnsi="Times New Roman" w:cs="Times New Roman"/>
          <w:sz w:val="24"/>
          <w:szCs w:val="24"/>
        </w:rPr>
        <w:t xml:space="preserve">raiding together TEK and SK ontologies in </w:t>
      </w:r>
      <w:r w:rsidRPr="00E73FE2">
        <w:rPr>
          <w:rFonts w:ascii="Times New Roman" w:hAnsi="Times New Roman" w:cs="Times New Roman"/>
          <w:sz w:val="24"/>
          <w:szCs w:val="24"/>
        </w:rPr>
        <w:t xml:space="preserve">defining and managing old-growth forest </w:t>
      </w:r>
      <w:r w:rsidRPr="00E73FE2">
        <w:rPr>
          <w:rFonts w:ascii="Times New Roman" w:hAnsi="Times New Roman" w:cs="Times New Roman"/>
          <w:sz w:val="24"/>
          <w:szCs w:val="24"/>
        </w:rPr>
        <w:t xml:space="preserve">one gains binocular vision that enables people to find solutions to </w:t>
      </w:r>
      <w:r>
        <w:rPr>
          <w:rFonts w:ascii="Times New Roman" w:hAnsi="Times New Roman" w:cs="Times New Roman"/>
          <w:sz w:val="24"/>
          <w:szCs w:val="24"/>
        </w:rPr>
        <w:t xml:space="preserve">the challenge of old-growth forest </w:t>
      </w:r>
      <w:r w:rsidR="00FF4F5A">
        <w:rPr>
          <w:rFonts w:ascii="Times New Roman" w:hAnsi="Times New Roman" w:cs="Times New Roman"/>
          <w:sz w:val="24"/>
          <w:szCs w:val="24"/>
        </w:rPr>
        <w:t xml:space="preserve">conservation and management. </w:t>
      </w:r>
      <w:r w:rsidR="00BC713B" w:rsidRPr="00BC713B">
        <w:rPr>
          <w:rFonts w:ascii="Times New Roman" w:hAnsi="Times New Roman" w:cs="Times New Roman"/>
          <w:sz w:val="24"/>
          <w:szCs w:val="24"/>
        </w:rPr>
        <w:t xml:space="preserve">Because </w:t>
      </w:r>
      <w:r w:rsidR="00BC713B">
        <w:rPr>
          <w:rFonts w:ascii="Times New Roman" w:hAnsi="Times New Roman" w:cs="Times New Roman"/>
          <w:sz w:val="24"/>
          <w:szCs w:val="24"/>
        </w:rPr>
        <w:t xml:space="preserve">forests in the US </w:t>
      </w:r>
      <w:r w:rsidR="00BC713B" w:rsidRPr="00BC713B">
        <w:rPr>
          <w:rFonts w:ascii="Times New Roman" w:hAnsi="Times New Roman" w:cs="Times New Roman"/>
          <w:sz w:val="24"/>
          <w:szCs w:val="24"/>
        </w:rPr>
        <w:t xml:space="preserve">had been managed for thousands of years by Indigenous Peoples, and then </w:t>
      </w:r>
      <w:r w:rsidR="00393CCD">
        <w:rPr>
          <w:rFonts w:ascii="Times New Roman" w:hAnsi="Times New Roman" w:cs="Times New Roman"/>
          <w:sz w:val="24"/>
          <w:szCs w:val="24"/>
        </w:rPr>
        <w:t>stolen</w:t>
      </w:r>
      <w:r w:rsidR="00BC713B" w:rsidRPr="00BC713B">
        <w:rPr>
          <w:rFonts w:ascii="Times New Roman" w:hAnsi="Times New Roman" w:cs="Times New Roman"/>
          <w:sz w:val="24"/>
          <w:szCs w:val="24"/>
        </w:rPr>
        <w:t xml:space="preserve"> from Tribal Nations</w:t>
      </w:r>
      <w:r w:rsidR="00393CCD">
        <w:rPr>
          <w:rFonts w:ascii="Times New Roman" w:hAnsi="Times New Roman" w:cs="Times New Roman"/>
          <w:sz w:val="24"/>
          <w:szCs w:val="24"/>
        </w:rPr>
        <w:t xml:space="preserve"> by the US federal government</w:t>
      </w:r>
      <w:r w:rsidR="003527AD">
        <w:rPr>
          <w:rFonts w:ascii="Times New Roman" w:hAnsi="Times New Roman" w:cs="Times New Roman"/>
          <w:sz w:val="24"/>
          <w:szCs w:val="24"/>
        </w:rPr>
        <w:t>,</w:t>
      </w:r>
      <w:r w:rsidR="00BC713B" w:rsidRPr="00BC713B">
        <w:rPr>
          <w:rFonts w:ascii="Times New Roman" w:hAnsi="Times New Roman" w:cs="Times New Roman"/>
          <w:sz w:val="24"/>
          <w:szCs w:val="24"/>
        </w:rPr>
        <w:t xml:space="preserve"> </w:t>
      </w:r>
      <w:r w:rsidR="00393CCD">
        <w:rPr>
          <w:rFonts w:ascii="Times New Roman" w:hAnsi="Times New Roman" w:cs="Times New Roman"/>
          <w:sz w:val="24"/>
          <w:szCs w:val="24"/>
        </w:rPr>
        <w:t xml:space="preserve">often involving forced removal and genocide, </w:t>
      </w:r>
      <w:r w:rsidR="00BC713B" w:rsidRPr="00BC713B">
        <w:rPr>
          <w:rFonts w:ascii="Times New Roman" w:hAnsi="Times New Roman" w:cs="Times New Roman"/>
          <w:sz w:val="24"/>
          <w:szCs w:val="24"/>
        </w:rPr>
        <w:t xml:space="preserve">today the descendants of these Indigenous </w:t>
      </w:r>
      <w:r w:rsidR="00A5115E">
        <w:rPr>
          <w:rFonts w:ascii="Times New Roman" w:hAnsi="Times New Roman" w:cs="Times New Roman"/>
          <w:sz w:val="24"/>
          <w:szCs w:val="24"/>
        </w:rPr>
        <w:t>P</w:t>
      </w:r>
      <w:r w:rsidR="00BC713B" w:rsidRPr="00BC713B">
        <w:rPr>
          <w:rFonts w:ascii="Times New Roman" w:hAnsi="Times New Roman" w:cs="Times New Roman"/>
          <w:sz w:val="24"/>
          <w:szCs w:val="24"/>
        </w:rPr>
        <w:t>eoples have strong interest in the restoration and management of these lands for</w:t>
      </w:r>
      <w:r w:rsidR="00393CCD">
        <w:rPr>
          <w:rFonts w:ascii="Times New Roman" w:hAnsi="Times New Roman" w:cs="Times New Roman"/>
          <w:sz w:val="24"/>
          <w:szCs w:val="24"/>
        </w:rPr>
        <w:t xml:space="preserve"> </w:t>
      </w:r>
      <w:r w:rsidR="00393CCD" w:rsidRPr="00BC713B">
        <w:rPr>
          <w:rFonts w:ascii="Times New Roman" w:hAnsi="Times New Roman" w:cs="Times New Roman"/>
          <w:sz w:val="24"/>
          <w:szCs w:val="24"/>
        </w:rPr>
        <w:t>improved forest resiliency to climate change and wildfire</w:t>
      </w:r>
      <w:r w:rsidR="00393CCD">
        <w:rPr>
          <w:rFonts w:ascii="Times New Roman" w:hAnsi="Times New Roman" w:cs="Times New Roman"/>
          <w:sz w:val="24"/>
          <w:szCs w:val="24"/>
        </w:rPr>
        <w:t xml:space="preserve">, and </w:t>
      </w:r>
      <w:r w:rsidR="00BC713B" w:rsidRPr="00BC713B">
        <w:rPr>
          <w:rFonts w:ascii="Times New Roman" w:hAnsi="Times New Roman" w:cs="Times New Roman"/>
          <w:sz w:val="24"/>
          <w:szCs w:val="24"/>
        </w:rPr>
        <w:t xml:space="preserve">sustainable timber production that also provides habitat for wildlife, pollinators, and culturally significant </w:t>
      </w:r>
      <w:r w:rsidR="00393CCD">
        <w:rPr>
          <w:rFonts w:ascii="Times New Roman" w:hAnsi="Times New Roman" w:cs="Times New Roman"/>
          <w:sz w:val="24"/>
          <w:szCs w:val="24"/>
        </w:rPr>
        <w:t>plants</w:t>
      </w:r>
      <w:r w:rsidR="00BC713B" w:rsidRPr="00BC713B">
        <w:rPr>
          <w:rFonts w:ascii="Times New Roman" w:hAnsi="Times New Roman" w:cs="Times New Roman"/>
          <w:sz w:val="24"/>
          <w:szCs w:val="24"/>
        </w:rPr>
        <w:t xml:space="preserve"> for harvest by Tribal members per treaty rights </w:t>
      </w:r>
      <w:r w:rsidR="00BC713B">
        <w:rPr>
          <w:rFonts w:ascii="Times New Roman" w:hAnsi="Times New Roman" w:cs="Times New Roman"/>
          <w:sz w:val="24"/>
          <w:szCs w:val="24"/>
        </w:rPr>
        <w:t>(</w:t>
      </w:r>
      <w:r w:rsidR="00393CCD">
        <w:rPr>
          <w:rFonts w:ascii="Times New Roman" w:hAnsi="Times New Roman" w:cs="Times New Roman"/>
          <w:sz w:val="24"/>
          <w:szCs w:val="24"/>
        </w:rPr>
        <w:t xml:space="preserve">Yazzie 2007; </w:t>
      </w:r>
      <w:proofErr w:type="spellStart"/>
      <w:r w:rsidR="00BC713B">
        <w:rPr>
          <w:rFonts w:ascii="Times New Roman" w:hAnsi="Times New Roman" w:cs="Times New Roman"/>
          <w:sz w:val="24"/>
          <w:szCs w:val="24"/>
        </w:rPr>
        <w:t>Nie</w:t>
      </w:r>
      <w:proofErr w:type="spellEnd"/>
      <w:r w:rsidR="00BC713B">
        <w:rPr>
          <w:rFonts w:ascii="Times New Roman" w:hAnsi="Times New Roman" w:cs="Times New Roman"/>
          <w:sz w:val="24"/>
          <w:szCs w:val="24"/>
        </w:rPr>
        <w:t xml:space="preserve"> 2008; Boyd 2022)</w:t>
      </w:r>
      <w:r w:rsidR="00BC713B" w:rsidRPr="00BC713B">
        <w:rPr>
          <w:rFonts w:ascii="Times New Roman" w:hAnsi="Times New Roman" w:cs="Times New Roman"/>
          <w:sz w:val="24"/>
          <w:szCs w:val="24"/>
        </w:rPr>
        <w:t>.</w:t>
      </w:r>
    </w:p>
    <w:p w14:paraId="7E07FC7B" w14:textId="2A414B82" w:rsidR="0079223C" w:rsidRDefault="00E73FE2" w:rsidP="005A4E54">
      <w:pPr>
        <w:spacing w:after="0" w:line="276" w:lineRule="auto"/>
        <w:ind w:firstLine="720"/>
        <w:rPr>
          <w:rFonts w:ascii="Times New Roman" w:hAnsi="Times New Roman" w:cs="Times New Roman"/>
          <w:sz w:val="24"/>
          <w:szCs w:val="24"/>
        </w:rPr>
      </w:pPr>
      <w:r w:rsidRPr="00E73FE2">
        <w:rPr>
          <w:rFonts w:ascii="Times New Roman" w:hAnsi="Times New Roman" w:cs="Times New Roman"/>
          <w:sz w:val="24"/>
          <w:szCs w:val="24"/>
        </w:rPr>
        <w:t xml:space="preserve">Reid et al. (2020) created a stepwise, circular framework for intercultural collaborative partnerships with Indigenous </w:t>
      </w:r>
      <w:r w:rsidR="00461819">
        <w:rPr>
          <w:rFonts w:ascii="Times New Roman" w:hAnsi="Times New Roman" w:cs="Times New Roman"/>
          <w:sz w:val="24"/>
          <w:szCs w:val="24"/>
        </w:rPr>
        <w:t>P</w:t>
      </w:r>
      <w:r w:rsidRPr="00E73FE2">
        <w:rPr>
          <w:rFonts w:ascii="Times New Roman" w:hAnsi="Times New Roman" w:cs="Times New Roman"/>
          <w:sz w:val="24"/>
          <w:szCs w:val="24"/>
        </w:rPr>
        <w:t xml:space="preserve">eoples that </w:t>
      </w:r>
      <w:r w:rsidR="00393CCD">
        <w:rPr>
          <w:rFonts w:ascii="Times New Roman" w:hAnsi="Times New Roman" w:cs="Times New Roman"/>
          <w:sz w:val="24"/>
          <w:szCs w:val="24"/>
        </w:rPr>
        <w:t>applies to any type of natural resource</w:t>
      </w:r>
      <w:r w:rsidR="0079223C">
        <w:rPr>
          <w:rFonts w:ascii="Times New Roman" w:hAnsi="Times New Roman" w:cs="Times New Roman"/>
          <w:sz w:val="24"/>
          <w:szCs w:val="24"/>
        </w:rPr>
        <w:t xml:space="preserve"> (Figure 1)</w:t>
      </w:r>
      <w:r w:rsidR="00393CCD">
        <w:rPr>
          <w:rFonts w:ascii="Times New Roman" w:hAnsi="Times New Roman" w:cs="Times New Roman"/>
          <w:sz w:val="24"/>
          <w:szCs w:val="24"/>
        </w:rPr>
        <w:t xml:space="preserve">. This framework </w:t>
      </w:r>
      <w:r w:rsidRPr="00E73FE2">
        <w:rPr>
          <w:rFonts w:ascii="Times New Roman" w:hAnsi="Times New Roman" w:cs="Times New Roman"/>
          <w:sz w:val="24"/>
          <w:szCs w:val="24"/>
        </w:rPr>
        <w:t>begins by identifying mutual research interest (e.g., a knowledge gap or need), and then identifying tools required, co-developing research, co-evaluating the research, and validating the results by the community. This results in shared recognition of the value of the research and co-benefits and can build long-term relationships between all involved</w:t>
      </w:r>
      <w:r w:rsidR="00393CCD">
        <w:rPr>
          <w:rFonts w:ascii="Times New Roman" w:hAnsi="Times New Roman" w:cs="Times New Roman"/>
          <w:sz w:val="24"/>
          <w:szCs w:val="24"/>
        </w:rPr>
        <w:t xml:space="preserve"> for co-management of public lands.</w:t>
      </w:r>
    </w:p>
    <w:p w14:paraId="7EBA1723" w14:textId="7490909B" w:rsidR="0079223C" w:rsidRDefault="00CE6488" w:rsidP="00CE6488">
      <w:pPr>
        <w:spacing w:after="0" w:line="276" w:lineRule="auto"/>
        <w:ind w:firstLine="720"/>
        <w:jc w:val="center"/>
        <w:rPr>
          <w:rFonts w:ascii="Times New Roman" w:hAnsi="Times New Roman" w:cs="Times New Roman"/>
          <w:sz w:val="24"/>
          <w:szCs w:val="24"/>
        </w:rPr>
      </w:pPr>
      <w:r w:rsidRPr="00CE6488">
        <w:rPr>
          <w:rFonts w:ascii="Times New Roman" w:hAnsi="Times New Roman" w:cs="Times New Roman"/>
          <w:sz w:val="24"/>
          <w:szCs w:val="24"/>
        </w:rPr>
        <w:drawing>
          <wp:inline distT="0" distB="0" distL="0" distR="0" wp14:anchorId="1C4B8335" wp14:editId="15887724">
            <wp:extent cx="2599882" cy="2453640"/>
            <wp:effectExtent l="0" t="0" r="0" b="3810"/>
            <wp:docPr id="16" name="Picture 15" descr="A picture containing icon&#10;&#10;Description automatically generated">
              <a:extLst xmlns:a="http://schemas.openxmlformats.org/drawingml/2006/main">
                <a:ext uri="{FF2B5EF4-FFF2-40B4-BE49-F238E27FC236}">
                  <a16:creationId xmlns:a16="http://schemas.microsoft.com/office/drawing/2014/main" id="{9F711382-3216-4723-924B-FA8A7F39B8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icture containing icon&#10;&#10;Description automatically generated">
                      <a:extLst>
                        <a:ext uri="{FF2B5EF4-FFF2-40B4-BE49-F238E27FC236}">
                          <a16:creationId xmlns:a16="http://schemas.microsoft.com/office/drawing/2014/main" id="{9F711382-3216-4723-924B-FA8A7F39B8E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0059" cy="2463244"/>
                    </a:xfrm>
                    <a:prstGeom prst="rect">
                      <a:avLst/>
                    </a:prstGeom>
                    <a:effectLst/>
                  </pic:spPr>
                </pic:pic>
              </a:graphicData>
            </a:graphic>
          </wp:inline>
        </w:drawing>
      </w:r>
    </w:p>
    <w:p w14:paraId="69089214" w14:textId="77777777" w:rsidR="00CE6488" w:rsidRDefault="00CE6488" w:rsidP="00CE6488">
      <w:pPr>
        <w:spacing w:after="0" w:line="276" w:lineRule="auto"/>
        <w:ind w:firstLine="720"/>
        <w:jc w:val="center"/>
        <w:rPr>
          <w:rFonts w:ascii="Times New Roman" w:hAnsi="Times New Roman" w:cs="Times New Roman"/>
          <w:sz w:val="24"/>
          <w:szCs w:val="24"/>
        </w:rPr>
      </w:pPr>
    </w:p>
    <w:p w14:paraId="320D3ED7" w14:textId="0128BBA0" w:rsidR="0079223C" w:rsidRDefault="00CE6488" w:rsidP="00CE6488">
      <w:pPr>
        <w:spacing w:after="0" w:line="276" w:lineRule="auto"/>
        <w:rPr>
          <w:rFonts w:ascii="Times New Roman" w:hAnsi="Times New Roman" w:cs="Times New Roman"/>
          <w:sz w:val="24"/>
          <w:szCs w:val="24"/>
        </w:rPr>
      </w:pPr>
      <w:r w:rsidRPr="00CE6488">
        <w:rPr>
          <w:rFonts w:ascii="Times New Roman" w:hAnsi="Times New Roman" w:cs="Times New Roman"/>
          <w:b/>
          <w:bCs/>
          <w:sz w:val="24"/>
          <w:szCs w:val="24"/>
        </w:rPr>
        <w:t>Figure 1.</w:t>
      </w:r>
      <w:r>
        <w:rPr>
          <w:rFonts w:ascii="Times New Roman" w:hAnsi="Times New Roman" w:cs="Times New Roman"/>
          <w:sz w:val="24"/>
          <w:szCs w:val="24"/>
        </w:rPr>
        <w:t xml:space="preserve"> Conceptual model for adaptive management using a Two-Eyed Seeing framework (Reid et al., 2020).</w:t>
      </w:r>
    </w:p>
    <w:p w14:paraId="00A85254" w14:textId="77777777" w:rsidR="0079223C" w:rsidRDefault="0079223C" w:rsidP="00CE6488">
      <w:pPr>
        <w:spacing w:after="0" w:line="276" w:lineRule="auto"/>
        <w:rPr>
          <w:rFonts w:ascii="Times New Roman" w:hAnsi="Times New Roman" w:cs="Times New Roman"/>
          <w:sz w:val="24"/>
          <w:szCs w:val="24"/>
        </w:rPr>
      </w:pPr>
    </w:p>
    <w:p w14:paraId="1BD3C591" w14:textId="5E8F1948" w:rsidR="005A4E54" w:rsidRDefault="00FF4F5A" w:rsidP="005A4E54">
      <w:pPr>
        <w:spacing w:after="0" w:line="276"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what would a Two-Eyed Seeing definition of mature and old-growth forests in the US look like? </w:t>
      </w:r>
      <w:r w:rsidR="005A4E54">
        <w:rPr>
          <w:rFonts w:ascii="Times New Roman" w:hAnsi="Times New Roman" w:cs="Times New Roman"/>
          <w:sz w:val="24"/>
          <w:szCs w:val="24"/>
        </w:rPr>
        <w:t xml:space="preserve">Arriving at place-based definitions of old-growth will require partnerships between Tribal Nations and the US federal government, as part of government-to-government </w:t>
      </w:r>
      <w:r w:rsidR="005A4E54">
        <w:rPr>
          <w:rFonts w:ascii="Times New Roman" w:hAnsi="Times New Roman" w:cs="Times New Roman"/>
          <w:sz w:val="24"/>
          <w:szCs w:val="24"/>
        </w:rPr>
        <w:lastRenderedPageBreak/>
        <w:t>consultation (</w:t>
      </w:r>
      <w:proofErr w:type="spellStart"/>
      <w:r w:rsidR="005A4E54">
        <w:rPr>
          <w:rFonts w:ascii="Times New Roman" w:hAnsi="Times New Roman" w:cs="Times New Roman"/>
          <w:sz w:val="24"/>
          <w:szCs w:val="24"/>
        </w:rPr>
        <w:t>Nie</w:t>
      </w:r>
      <w:proofErr w:type="spellEnd"/>
      <w:r w:rsidR="005A4E54">
        <w:rPr>
          <w:rFonts w:ascii="Times New Roman" w:hAnsi="Times New Roman" w:cs="Times New Roman"/>
          <w:sz w:val="24"/>
          <w:szCs w:val="24"/>
        </w:rPr>
        <w:t xml:space="preserve"> 2008; Lake 2021). These partnerships would involve co-creating policies to define and develop methods for inventorying mature and old-growth forests efficiently.  </w:t>
      </w:r>
    </w:p>
    <w:p w14:paraId="7A11A673" w14:textId="296DECC6" w:rsidR="008E693A" w:rsidRDefault="005A4E54" w:rsidP="00A549C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Two-Eyed Seeing definition of mature and old-growth forest </w:t>
      </w:r>
      <w:r w:rsidR="00FF4F5A">
        <w:rPr>
          <w:rFonts w:ascii="Times New Roman" w:hAnsi="Times New Roman" w:cs="Times New Roman"/>
          <w:sz w:val="24"/>
          <w:szCs w:val="24"/>
        </w:rPr>
        <w:t xml:space="preserve">would acknowledge that each forest type is unique. Moreover, that each location is unique. It would </w:t>
      </w:r>
      <w:r w:rsidR="00FF4F5A" w:rsidRPr="00A5115E">
        <w:rPr>
          <w:rFonts w:ascii="Times New Roman" w:hAnsi="Times New Roman" w:cs="Times New Roman"/>
          <w:sz w:val="24"/>
          <w:szCs w:val="24"/>
          <w:u w:val="single"/>
        </w:rPr>
        <w:t>not</w:t>
      </w:r>
      <w:r w:rsidR="00FF4F5A">
        <w:rPr>
          <w:rFonts w:ascii="Times New Roman" w:hAnsi="Times New Roman" w:cs="Times New Roman"/>
          <w:sz w:val="24"/>
          <w:szCs w:val="24"/>
        </w:rPr>
        <w:t xml:space="preserve"> be based on a static diameter</w:t>
      </w:r>
      <w:r w:rsidR="00BC713B">
        <w:rPr>
          <w:rFonts w:ascii="Times New Roman" w:hAnsi="Times New Roman" w:cs="Times New Roman"/>
          <w:sz w:val="24"/>
          <w:szCs w:val="24"/>
        </w:rPr>
        <w:t>-</w:t>
      </w:r>
      <w:r w:rsidR="00FF4F5A">
        <w:rPr>
          <w:rFonts w:ascii="Times New Roman" w:hAnsi="Times New Roman" w:cs="Times New Roman"/>
          <w:sz w:val="24"/>
          <w:szCs w:val="24"/>
        </w:rPr>
        <w:t>at</w:t>
      </w:r>
      <w:r w:rsidR="00BC713B">
        <w:rPr>
          <w:rFonts w:ascii="Times New Roman" w:hAnsi="Times New Roman" w:cs="Times New Roman"/>
          <w:sz w:val="24"/>
          <w:szCs w:val="24"/>
        </w:rPr>
        <w:t>-</w:t>
      </w:r>
      <w:r w:rsidR="00FF4F5A">
        <w:rPr>
          <w:rFonts w:ascii="Times New Roman" w:hAnsi="Times New Roman" w:cs="Times New Roman"/>
          <w:sz w:val="24"/>
          <w:szCs w:val="24"/>
        </w:rPr>
        <w:t>breast</w:t>
      </w:r>
      <w:r w:rsidR="00BC713B">
        <w:rPr>
          <w:rFonts w:ascii="Times New Roman" w:hAnsi="Times New Roman" w:cs="Times New Roman"/>
          <w:sz w:val="24"/>
          <w:szCs w:val="24"/>
        </w:rPr>
        <w:t>-</w:t>
      </w:r>
      <w:r w:rsidR="00FF4F5A">
        <w:rPr>
          <w:rFonts w:ascii="Times New Roman" w:hAnsi="Times New Roman" w:cs="Times New Roman"/>
          <w:sz w:val="24"/>
          <w:szCs w:val="24"/>
        </w:rPr>
        <w:t>height metric, or other silvicultural metrics</w:t>
      </w:r>
      <w:r w:rsidR="00BC713B">
        <w:rPr>
          <w:rFonts w:ascii="Times New Roman" w:hAnsi="Times New Roman" w:cs="Times New Roman"/>
          <w:sz w:val="24"/>
          <w:szCs w:val="24"/>
        </w:rPr>
        <w:t xml:space="preserve"> such as basal area</w:t>
      </w:r>
      <w:r w:rsidR="00FF4F5A">
        <w:rPr>
          <w:rFonts w:ascii="Times New Roman" w:hAnsi="Times New Roman" w:cs="Times New Roman"/>
          <w:sz w:val="24"/>
          <w:szCs w:val="24"/>
        </w:rPr>
        <w:t xml:space="preserve"> </w:t>
      </w:r>
      <w:r w:rsidR="008E693A">
        <w:rPr>
          <w:rFonts w:ascii="Times New Roman" w:hAnsi="Times New Roman" w:cs="Times New Roman"/>
          <w:sz w:val="24"/>
          <w:szCs w:val="24"/>
        </w:rPr>
        <w:t>and canopy cover</w:t>
      </w:r>
      <w:r w:rsidR="00331E22">
        <w:rPr>
          <w:rFonts w:ascii="Times New Roman" w:hAnsi="Times New Roman" w:cs="Times New Roman"/>
          <w:sz w:val="24"/>
          <w:szCs w:val="24"/>
        </w:rPr>
        <w:t>,</w:t>
      </w:r>
      <w:r w:rsidR="008E693A">
        <w:rPr>
          <w:rFonts w:ascii="Times New Roman" w:hAnsi="Times New Roman" w:cs="Times New Roman"/>
          <w:sz w:val="24"/>
          <w:szCs w:val="24"/>
        </w:rPr>
        <w:t xml:space="preserve"> </w:t>
      </w:r>
      <w:r w:rsidR="00FF4F5A">
        <w:rPr>
          <w:rFonts w:ascii="Times New Roman" w:hAnsi="Times New Roman" w:cs="Times New Roman"/>
          <w:sz w:val="24"/>
          <w:szCs w:val="24"/>
        </w:rPr>
        <w:t>applied uniformly across US</w:t>
      </w:r>
      <w:r w:rsidR="00BC713B">
        <w:rPr>
          <w:rFonts w:ascii="Times New Roman" w:hAnsi="Times New Roman" w:cs="Times New Roman"/>
          <w:sz w:val="24"/>
          <w:szCs w:val="24"/>
        </w:rPr>
        <w:t xml:space="preserve"> forests</w:t>
      </w:r>
      <w:r w:rsidR="00FF4F5A">
        <w:rPr>
          <w:rFonts w:ascii="Times New Roman" w:hAnsi="Times New Roman" w:cs="Times New Roman"/>
          <w:sz w:val="24"/>
          <w:szCs w:val="24"/>
        </w:rPr>
        <w:t xml:space="preserve">. </w:t>
      </w:r>
      <w:r w:rsidR="003527AD">
        <w:rPr>
          <w:rFonts w:ascii="Times New Roman" w:hAnsi="Times New Roman" w:cs="Times New Roman"/>
          <w:sz w:val="24"/>
          <w:szCs w:val="24"/>
        </w:rPr>
        <w:t xml:space="preserve">Neither would it </w:t>
      </w:r>
      <w:r w:rsidR="00FF4F5A">
        <w:rPr>
          <w:rFonts w:ascii="Times New Roman" w:hAnsi="Times New Roman" w:cs="Times New Roman"/>
          <w:sz w:val="24"/>
          <w:szCs w:val="24"/>
        </w:rPr>
        <w:t>be based on static remote-sensing metrics.</w:t>
      </w:r>
      <w:r w:rsidRPr="005A4E54">
        <w:rPr>
          <w:rFonts w:ascii="Times New Roman" w:hAnsi="Times New Roman" w:cs="Times New Roman"/>
          <w:sz w:val="24"/>
          <w:szCs w:val="24"/>
        </w:rPr>
        <w:t xml:space="preserve"> </w:t>
      </w:r>
    </w:p>
    <w:p w14:paraId="1F2D9E7F" w14:textId="58DF49A3" w:rsidR="00A549C4" w:rsidRDefault="005A4E54" w:rsidP="008E693A">
      <w:pPr>
        <w:spacing w:after="0" w:line="276" w:lineRule="auto"/>
        <w:ind w:firstLine="720"/>
        <w:rPr>
          <w:rFonts w:ascii="Times New Roman" w:hAnsi="Times New Roman" w:cs="Times New Roman"/>
          <w:sz w:val="24"/>
          <w:szCs w:val="24"/>
        </w:rPr>
      </w:pPr>
      <w:r w:rsidRPr="00EA0805">
        <w:rPr>
          <w:rFonts w:ascii="Times New Roman" w:hAnsi="Times New Roman" w:cs="Times New Roman"/>
          <w:sz w:val="24"/>
          <w:szCs w:val="24"/>
        </w:rPr>
        <w:t xml:space="preserve">In practicing Two-Eyed Seeing, the cross-cultural definition of old-growth forest should be place-based. For example, the definition of old-growth forests (e.g., diameter of trees, stand structure) will differ in a moist forest in western Oregon, versus a dry forest in eastern Oregon, or a forest in Arizona in an arid or semi-arid region. </w:t>
      </w:r>
      <w:r w:rsidR="006E4B59">
        <w:rPr>
          <w:rFonts w:ascii="Times New Roman" w:hAnsi="Times New Roman" w:cs="Times New Roman"/>
          <w:sz w:val="24"/>
          <w:szCs w:val="24"/>
        </w:rPr>
        <w:t xml:space="preserve">It would braid the best </w:t>
      </w:r>
      <w:r w:rsidR="00A5115E">
        <w:rPr>
          <w:rFonts w:ascii="Times New Roman" w:hAnsi="Times New Roman" w:cs="Times New Roman"/>
          <w:sz w:val="24"/>
          <w:szCs w:val="24"/>
        </w:rPr>
        <w:t>SK</w:t>
      </w:r>
      <w:r w:rsidR="006E4B59">
        <w:rPr>
          <w:rFonts w:ascii="Times New Roman" w:hAnsi="Times New Roman" w:cs="Times New Roman"/>
          <w:sz w:val="24"/>
          <w:szCs w:val="24"/>
        </w:rPr>
        <w:t xml:space="preserve"> with TEK</w:t>
      </w:r>
      <w:r w:rsidR="00A5115E">
        <w:rPr>
          <w:rFonts w:ascii="Times New Roman" w:hAnsi="Times New Roman" w:cs="Times New Roman"/>
          <w:sz w:val="24"/>
          <w:szCs w:val="24"/>
        </w:rPr>
        <w:t>, which today both</w:t>
      </w:r>
      <w:r w:rsidR="006E4B59">
        <w:rPr>
          <w:rFonts w:ascii="Times New Roman" w:hAnsi="Times New Roman" w:cs="Times New Roman"/>
          <w:sz w:val="24"/>
          <w:szCs w:val="24"/>
        </w:rPr>
        <w:t xml:space="preserve"> </w:t>
      </w:r>
      <w:r w:rsidR="00FF4F5A">
        <w:rPr>
          <w:rFonts w:ascii="Times New Roman" w:hAnsi="Times New Roman" w:cs="Times New Roman"/>
          <w:sz w:val="24"/>
          <w:szCs w:val="24"/>
        </w:rPr>
        <w:t xml:space="preserve">define old-growth forest </w:t>
      </w:r>
      <w:r w:rsidR="00A5115E">
        <w:rPr>
          <w:rFonts w:ascii="Times New Roman" w:hAnsi="Times New Roman" w:cs="Times New Roman"/>
          <w:sz w:val="24"/>
          <w:szCs w:val="24"/>
        </w:rPr>
        <w:t>not as a static forest type, but by</w:t>
      </w:r>
      <w:r w:rsidR="00FF4F5A">
        <w:rPr>
          <w:rFonts w:ascii="Times New Roman" w:hAnsi="Times New Roman" w:cs="Times New Roman"/>
          <w:sz w:val="24"/>
          <w:szCs w:val="24"/>
        </w:rPr>
        <w:t xml:space="preserve"> its </w:t>
      </w:r>
      <w:r w:rsidR="006E4B59">
        <w:rPr>
          <w:rFonts w:ascii="Times New Roman" w:hAnsi="Times New Roman" w:cs="Times New Roman"/>
          <w:sz w:val="24"/>
          <w:szCs w:val="24"/>
        </w:rPr>
        <w:t xml:space="preserve">ecological </w:t>
      </w:r>
      <w:r w:rsidR="00D110DF">
        <w:rPr>
          <w:rFonts w:ascii="Times New Roman" w:hAnsi="Times New Roman" w:cs="Times New Roman"/>
          <w:sz w:val="24"/>
          <w:szCs w:val="24"/>
        </w:rPr>
        <w:t xml:space="preserve">characteristics and site </w:t>
      </w:r>
      <w:r w:rsidR="00FF4F5A">
        <w:rPr>
          <w:rFonts w:ascii="Times New Roman" w:hAnsi="Times New Roman" w:cs="Times New Roman"/>
          <w:sz w:val="24"/>
          <w:szCs w:val="24"/>
        </w:rPr>
        <w:t>characteristics, including soil types, precipitation, slope, and aspect</w:t>
      </w:r>
      <w:r w:rsidR="006B299E">
        <w:rPr>
          <w:rFonts w:ascii="Times New Roman" w:hAnsi="Times New Roman" w:cs="Times New Roman"/>
          <w:sz w:val="24"/>
          <w:szCs w:val="24"/>
        </w:rPr>
        <w:t>, which vary geographically and by dominant tree species and related plant associations</w:t>
      </w:r>
      <w:r w:rsidR="00FF4F5A">
        <w:rPr>
          <w:rFonts w:ascii="Times New Roman" w:hAnsi="Times New Roman" w:cs="Times New Roman"/>
          <w:sz w:val="24"/>
          <w:szCs w:val="24"/>
        </w:rPr>
        <w:t xml:space="preserve">. Further, </w:t>
      </w:r>
      <w:r w:rsidR="00D110DF">
        <w:rPr>
          <w:rFonts w:ascii="Times New Roman" w:hAnsi="Times New Roman" w:cs="Times New Roman"/>
          <w:sz w:val="24"/>
          <w:szCs w:val="24"/>
        </w:rPr>
        <w:t xml:space="preserve">a new definition of old-growth forests would reinforce SK and TEK findings that </w:t>
      </w:r>
      <w:r w:rsidR="00FF4F5A">
        <w:rPr>
          <w:rFonts w:ascii="Times New Roman" w:hAnsi="Times New Roman" w:cs="Times New Roman"/>
          <w:sz w:val="24"/>
          <w:szCs w:val="24"/>
        </w:rPr>
        <w:t xml:space="preserve">understory characteristics are as important as overstory characteristics. The understory sustains forests, because </w:t>
      </w:r>
      <w:r>
        <w:rPr>
          <w:rFonts w:ascii="Times New Roman" w:hAnsi="Times New Roman" w:cs="Times New Roman"/>
          <w:sz w:val="24"/>
          <w:szCs w:val="24"/>
        </w:rPr>
        <w:t xml:space="preserve">certain </w:t>
      </w:r>
      <w:r w:rsidR="00FF4F5A">
        <w:rPr>
          <w:rFonts w:ascii="Times New Roman" w:hAnsi="Times New Roman" w:cs="Times New Roman"/>
          <w:sz w:val="24"/>
          <w:szCs w:val="24"/>
        </w:rPr>
        <w:t xml:space="preserve">understory plants are critical to </w:t>
      </w:r>
      <w:r>
        <w:rPr>
          <w:rFonts w:ascii="Times New Roman" w:hAnsi="Times New Roman" w:cs="Times New Roman"/>
          <w:sz w:val="24"/>
          <w:szCs w:val="24"/>
        </w:rPr>
        <w:t xml:space="preserve">soil stabilization, soil nutrient cycling, </w:t>
      </w:r>
      <w:r w:rsidR="00FF4F5A">
        <w:rPr>
          <w:rFonts w:ascii="Times New Roman" w:hAnsi="Times New Roman" w:cs="Times New Roman"/>
          <w:sz w:val="24"/>
          <w:szCs w:val="24"/>
        </w:rPr>
        <w:t>and the provision of resources trees need to grow into mature forests (Turner 2015; Oldfield et al., 2019</w:t>
      </w:r>
      <w:r w:rsidR="00A5115E">
        <w:rPr>
          <w:rFonts w:ascii="Times New Roman" w:hAnsi="Times New Roman" w:cs="Times New Roman"/>
          <w:sz w:val="24"/>
          <w:szCs w:val="24"/>
        </w:rPr>
        <w:t>; Lake 2022</w:t>
      </w:r>
      <w:r w:rsidR="00FF4F5A">
        <w:rPr>
          <w:rFonts w:ascii="Times New Roman" w:hAnsi="Times New Roman" w:cs="Times New Roman"/>
          <w:sz w:val="24"/>
          <w:szCs w:val="24"/>
        </w:rPr>
        <w:t xml:space="preserve">). </w:t>
      </w:r>
    </w:p>
    <w:p w14:paraId="050DBB06" w14:textId="55DFDA5B" w:rsidR="006B299E" w:rsidRDefault="003E7574" w:rsidP="006B299E">
      <w:pPr>
        <w:spacing w:after="0" w:line="276" w:lineRule="auto"/>
        <w:ind w:firstLine="720"/>
        <w:rPr>
          <w:rFonts w:ascii="Times New Roman" w:hAnsi="Times New Roman" w:cs="Times New Roman"/>
          <w:sz w:val="24"/>
          <w:szCs w:val="24"/>
        </w:rPr>
      </w:pPr>
      <w:r w:rsidRPr="003E7574">
        <w:rPr>
          <w:rFonts w:ascii="Times New Roman" w:hAnsi="Times New Roman" w:cs="Times New Roman"/>
          <w:sz w:val="24"/>
          <w:szCs w:val="24"/>
        </w:rPr>
        <w:t xml:space="preserve">After the initial inventorying phase, next steps </w:t>
      </w:r>
      <w:r w:rsidR="00616485" w:rsidRPr="003E7574">
        <w:rPr>
          <w:rFonts w:ascii="Times New Roman" w:hAnsi="Times New Roman" w:cs="Times New Roman"/>
          <w:sz w:val="24"/>
          <w:szCs w:val="24"/>
        </w:rPr>
        <w:t xml:space="preserve">include </w:t>
      </w:r>
      <w:r w:rsidRPr="003E7574">
        <w:rPr>
          <w:rFonts w:ascii="Times New Roman" w:hAnsi="Times New Roman" w:cs="Times New Roman"/>
          <w:sz w:val="24"/>
          <w:szCs w:val="24"/>
        </w:rPr>
        <w:t xml:space="preserve">establishing </w:t>
      </w:r>
      <w:r w:rsidR="00616485" w:rsidRPr="003E7574">
        <w:rPr>
          <w:rFonts w:ascii="Times New Roman" w:hAnsi="Times New Roman" w:cs="Times New Roman"/>
          <w:sz w:val="24"/>
          <w:szCs w:val="24"/>
        </w:rPr>
        <w:t xml:space="preserve">partnerships between Tribal Nations and the US </w:t>
      </w:r>
      <w:r w:rsidR="00683DA6">
        <w:rPr>
          <w:rFonts w:ascii="Times New Roman" w:hAnsi="Times New Roman" w:cs="Times New Roman"/>
          <w:sz w:val="24"/>
          <w:szCs w:val="24"/>
        </w:rPr>
        <w:t>f</w:t>
      </w:r>
      <w:r w:rsidR="00616485" w:rsidRPr="003E7574">
        <w:rPr>
          <w:rFonts w:ascii="Times New Roman" w:hAnsi="Times New Roman" w:cs="Times New Roman"/>
          <w:sz w:val="24"/>
          <w:szCs w:val="24"/>
        </w:rPr>
        <w:t>ederal government in co-management and ecocultural restoration of the nation’s mature and old-growth forests</w:t>
      </w:r>
      <w:r w:rsidR="00A549C4">
        <w:rPr>
          <w:rFonts w:ascii="Times New Roman" w:hAnsi="Times New Roman" w:cs="Times New Roman"/>
          <w:sz w:val="24"/>
          <w:szCs w:val="24"/>
        </w:rPr>
        <w:t>, in a manner that honors Tribal sovereignty, data sovereignty, and self-determination rights</w:t>
      </w:r>
      <w:r w:rsidR="00A5115E">
        <w:rPr>
          <w:rFonts w:ascii="Times New Roman" w:hAnsi="Times New Roman" w:cs="Times New Roman"/>
          <w:sz w:val="24"/>
          <w:szCs w:val="24"/>
        </w:rPr>
        <w:t xml:space="preserve">, supported by </w:t>
      </w:r>
      <w:proofErr w:type="spellStart"/>
      <w:r w:rsidR="00A5115E">
        <w:rPr>
          <w:rFonts w:ascii="Times New Roman" w:hAnsi="Times New Roman" w:cs="Times New Roman"/>
          <w:sz w:val="24"/>
          <w:szCs w:val="24"/>
        </w:rPr>
        <w:t>Momoranda</w:t>
      </w:r>
      <w:proofErr w:type="spellEnd"/>
      <w:r w:rsidR="00A5115E">
        <w:rPr>
          <w:rFonts w:ascii="Times New Roman" w:hAnsi="Times New Roman" w:cs="Times New Roman"/>
          <w:sz w:val="24"/>
          <w:szCs w:val="24"/>
        </w:rPr>
        <w:t xml:space="preserve"> of Understanding (MOUs) and Data Sharing Agreements (DSAs)</w:t>
      </w:r>
      <w:r w:rsidR="009F3468">
        <w:rPr>
          <w:rFonts w:ascii="Times New Roman" w:hAnsi="Times New Roman" w:cs="Times New Roman"/>
          <w:sz w:val="24"/>
          <w:szCs w:val="24"/>
        </w:rPr>
        <w:t xml:space="preserve"> (Long et al. 2003; Kenney 2012</w:t>
      </w:r>
      <w:r w:rsidR="00A549C4">
        <w:rPr>
          <w:rFonts w:ascii="Times New Roman" w:hAnsi="Times New Roman" w:cs="Times New Roman"/>
          <w:sz w:val="24"/>
          <w:szCs w:val="24"/>
        </w:rPr>
        <w:t>; Lake 2021</w:t>
      </w:r>
      <w:r w:rsidR="009F3468">
        <w:rPr>
          <w:rFonts w:ascii="Times New Roman" w:hAnsi="Times New Roman" w:cs="Times New Roman"/>
          <w:sz w:val="24"/>
          <w:szCs w:val="24"/>
        </w:rPr>
        <w:t>)</w:t>
      </w:r>
      <w:r w:rsidR="00616485" w:rsidRPr="003E7574">
        <w:rPr>
          <w:rFonts w:ascii="Times New Roman" w:hAnsi="Times New Roman" w:cs="Times New Roman"/>
          <w:sz w:val="24"/>
          <w:szCs w:val="24"/>
        </w:rPr>
        <w:t xml:space="preserve">. </w:t>
      </w:r>
      <w:r w:rsidR="00D110DF">
        <w:rPr>
          <w:rFonts w:ascii="Times New Roman" w:hAnsi="Times New Roman" w:cs="Times New Roman"/>
          <w:sz w:val="24"/>
          <w:szCs w:val="24"/>
        </w:rPr>
        <w:t xml:space="preserve">Ecocultural restoration treatments </w:t>
      </w:r>
      <w:r w:rsidR="00A5115E">
        <w:rPr>
          <w:rFonts w:ascii="Times New Roman" w:hAnsi="Times New Roman" w:cs="Times New Roman"/>
          <w:sz w:val="24"/>
          <w:szCs w:val="24"/>
        </w:rPr>
        <w:t xml:space="preserve">may </w:t>
      </w:r>
      <w:r w:rsidR="002436D2">
        <w:rPr>
          <w:rFonts w:ascii="Times New Roman" w:hAnsi="Times New Roman" w:cs="Times New Roman"/>
          <w:sz w:val="24"/>
          <w:szCs w:val="24"/>
        </w:rPr>
        <w:t xml:space="preserve">include prescribed burning and thinning of mature and </w:t>
      </w:r>
      <w:proofErr w:type="gramStart"/>
      <w:r w:rsidR="002436D2">
        <w:rPr>
          <w:rFonts w:ascii="Times New Roman" w:hAnsi="Times New Roman" w:cs="Times New Roman"/>
          <w:sz w:val="24"/>
          <w:szCs w:val="24"/>
        </w:rPr>
        <w:t>old-growth</w:t>
      </w:r>
      <w:proofErr w:type="gramEnd"/>
      <w:r w:rsidR="002436D2">
        <w:rPr>
          <w:rFonts w:ascii="Times New Roman" w:hAnsi="Times New Roman" w:cs="Times New Roman"/>
          <w:sz w:val="24"/>
          <w:szCs w:val="24"/>
        </w:rPr>
        <w:t xml:space="preserve"> forests</w:t>
      </w:r>
      <w:r w:rsidR="00D110DF">
        <w:rPr>
          <w:rFonts w:ascii="Times New Roman" w:hAnsi="Times New Roman" w:cs="Times New Roman"/>
          <w:sz w:val="24"/>
          <w:szCs w:val="24"/>
        </w:rPr>
        <w:t xml:space="preserve">, and would also include ethnobotany </w:t>
      </w:r>
      <w:r w:rsidR="00D110DF" w:rsidRPr="003E7574">
        <w:rPr>
          <w:rFonts w:ascii="Times New Roman" w:hAnsi="Times New Roman" w:cs="Times New Roman"/>
          <w:sz w:val="24"/>
          <w:szCs w:val="24"/>
        </w:rPr>
        <w:t>(Turner 2015; Lake 2021).</w:t>
      </w:r>
      <w:r w:rsidR="00D110DF">
        <w:rPr>
          <w:rFonts w:ascii="Times New Roman" w:hAnsi="Times New Roman" w:cs="Times New Roman"/>
          <w:sz w:val="24"/>
          <w:szCs w:val="24"/>
        </w:rPr>
        <w:t xml:space="preserve"> </w:t>
      </w:r>
      <w:r w:rsidR="008E693A" w:rsidRPr="003E7574">
        <w:rPr>
          <w:rFonts w:ascii="Times New Roman" w:hAnsi="Times New Roman" w:cs="Times New Roman"/>
          <w:sz w:val="24"/>
          <w:szCs w:val="24"/>
        </w:rPr>
        <w:t xml:space="preserve">Understanding how different management practices and fire history influence soil </w:t>
      </w:r>
      <w:proofErr w:type="spellStart"/>
      <w:r w:rsidR="008E693A" w:rsidRPr="003E7574">
        <w:rPr>
          <w:rFonts w:ascii="Times New Roman" w:hAnsi="Times New Roman" w:cs="Times New Roman"/>
          <w:sz w:val="24"/>
          <w:szCs w:val="24"/>
        </w:rPr>
        <w:t>PyC</w:t>
      </w:r>
      <w:proofErr w:type="spellEnd"/>
      <w:r w:rsidR="008E693A" w:rsidRPr="003E7574">
        <w:rPr>
          <w:rFonts w:ascii="Times New Roman" w:hAnsi="Times New Roman" w:cs="Times New Roman"/>
          <w:sz w:val="24"/>
          <w:szCs w:val="24"/>
        </w:rPr>
        <w:t xml:space="preserve"> stock, dynamics, and soil biogeochemical properties at various spatial scales will be of great importance in designing nature-based solutions and </w:t>
      </w:r>
      <w:r w:rsidR="008E693A">
        <w:rPr>
          <w:rFonts w:ascii="Times New Roman" w:hAnsi="Times New Roman" w:cs="Times New Roman"/>
          <w:sz w:val="24"/>
          <w:szCs w:val="24"/>
        </w:rPr>
        <w:t>treatments</w:t>
      </w:r>
      <w:r w:rsidR="008E693A" w:rsidRPr="003E7574">
        <w:rPr>
          <w:rFonts w:ascii="Times New Roman" w:hAnsi="Times New Roman" w:cs="Times New Roman"/>
          <w:sz w:val="24"/>
          <w:szCs w:val="24"/>
        </w:rPr>
        <w:t xml:space="preserve"> to improve </w:t>
      </w:r>
      <w:r w:rsidR="008E693A">
        <w:rPr>
          <w:rFonts w:ascii="Times New Roman" w:hAnsi="Times New Roman" w:cs="Times New Roman"/>
          <w:sz w:val="24"/>
          <w:szCs w:val="24"/>
        </w:rPr>
        <w:t xml:space="preserve">forest </w:t>
      </w:r>
      <w:r w:rsidR="008E693A" w:rsidRPr="003E7574">
        <w:rPr>
          <w:rFonts w:ascii="Times New Roman" w:hAnsi="Times New Roman" w:cs="Times New Roman"/>
          <w:sz w:val="24"/>
          <w:szCs w:val="24"/>
        </w:rPr>
        <w:t>resilience</w:t>
      </w:r>
      <w:r w:rsidR="008E693A">
        <w:rPr>
          <w:rFonts w:ascii="Times New Roman" w:hAnsi="Times New Roman" w:cs="Times New Roman"/>
          <w:sz w:val="24"/>
          <w:szCs w:val="24"/>
        </w:rPr>
        <w:t>.</w:t>
      </w:r>
      <w:r w:rsidR="008E693A">
        <w:rPr>
          <w:rFonts w:ascii="Times New Roman" w:hAnsi="Times New Roman" w:cs="Times New Roman"/>
          <w:sz w:val="24"/>
          <w:szCs w:val="24"/>
        </w:rPr>
        <w:t xml:space="preserve"> </w:t>
      </w:r>
      <w:r w:rsidR="002436D2">
        <w:rPr>
          <w:rFonts w:ascii="Times New Roman" w:hAnsi="Times New Roman" w:cs="Times New Roman"/>
          <w:sz w:val="24"/>
          <w:szCs w:val="24"/>
        </w:rPr>
        <w:t xml:space="preserve">To be effective, </w:t>
      </w:r>
      <w:r w:rsidR="00D110DF">
        <w:rPr>
          <w:rFonts w:ascii="Times New Roman" w:hAnsi="Times New Roman" w:cs="Times New Roman"/>
          <w:sz w:val="24"/>
          <w:szCs w:val="24"/>
        </w:rPr>
        <w:t>forest management</w:t>
      </w:r>
      <w:r w:rsidR="002436D2">
        <w:rPr>
          <w:rFonts w:ascii="Times New Roman" w:hAnsi="Times New Roman" w:cs="Times New Roman"/>
          <w:sz w:val="24"/>
          <w:szCs w:val="24"/>
        </w:rPr>
        <w:t xml:space="preserve"> will include all the components of ecological restoration, from assessment, to identifying a reference site, to planning a treatment including all types of knowledge, including TEK, to application and </w:t>
      </w:r>
      <w:r w:rsidR="009F3468">
        <w:rPr>
          <w:rFonts w:ascii="Times New Roman" w:hAnsi="Times New Roman" w:cs="Times New Roman"/>
          <w:sz w:val="24"/>
          <w:szCs w:val="24"/>
        </w:rPr>
        <w:t>monitoring (</w:t>
      </w:r>
      <w:r w:rsidR="003527AD">
        <w:rPr>
          <w:rFonts w:ascii="Times New Roman" w:hAnsi="Times New Roman" w:cs="Times New Roman"/>
          <w:sz w:val="24"/>
          <w:szCs w:val="24"/>
        </w:rPr>
        <w:t xml:space="preserve">DeLuca and </w:t>
      </w:r>
      <w:proofErr w:type="spellStart"/>
      <w:r w:rsidR="003527AD">
        <w:rPr>
          <w:rFonts w:ascii="Times New Roman" w:hAnsi="Times New Roman" w:cs="Times New Roman"/>
          <w:sz w:val="24"/>
          <w:szCs w:val="24"/>
        </w:rPr>
        <w:t>Aplet</w:t>
      </w:r>
      <w:proofErr w:type="spellEnd"/>
      <w:r w:rsidR="003527AD">
        <w:rPr>
          <w:rFonts w:ascii="Times New Roman" w:hAnsi="Times New Roman" w:cs="Times New Roman"/>
          <w:sz w:val="24"/>
          <w:szCs w:val="24"/>
        </w:rPr>
        <w:t xml:space="preserve"> 2008; </w:t>
      </w:r>
      <w:r w:rsidR="000E749B">
        <w:rPr>
          <w:rFonts w:ascii="Times New Roman" w:hAnsi="Times New Roman" w:cs="Times New Roman"/>
          <w:sz w:val="24"/>
          <w:szCs w:val="24"/>
        </w:rPr>
        <w:t>DeLuca et al., 2010; Gann et al., 2019; Thompson et al. 2020)</w:t>
      </w:r>
      <w:r w:rsidR="00616485" w:rsidRPr="003E7574">
        <w:rPr>
          <w:rFonts w:ascii="Times New Roman" w:hAnsi="Times New Roman" w:cs="Times New Roman"/>
          <w:sz w:val="24"/>
          <w:szCs w:val="24"/>
        </w:rPr>
        <w:t xml:space="preserve">. </w:t>
      </w:r>
      <w:r w:rsidR="003527AD">
        <w:rPr>
          <w:rFonts w:ascii="Times New Roman" w:hAnsi="Times New Roman" w:cs="Times New Roman"/>
          <w:sz w:val="24"/>
          <w:szCs w:val="24"/>
        </w:rPr>
        <w:t xml:space="preserve">This will build on the baseline data on mature and old-growth forests to be collected under Presidential order 14072. </w:t>
      </w:r>
    </w:p>
    <w:p w14:paraId="640B3229" w14:textId="1C90389F" w:rsidR="00E4089B" w:rsidRDefault="00E4089B" w:rsidP="00E4089B">
      <w:pPr>
        <w:spacing w:after="0" w:line="276" w:lineRule="auto"/>
        <w:rPr>
          <w:rFonts w:ascii="Times New Roman" w:hAnsi="Times New Roman" w:cs="Times New Roman"/>
          <w:sz w:val="24"/>
          <w:szCs w:val="24"/>
        </w:rPr>
      </w:pPr>
    </w:p>
    <w:p w14:paraId="63D8EA8D" w14:textId="72FF41C8" w:rsidR="00E4089B" w:rsidRPr="00C118FF" w:rsidRDefault="00E4089B" w:rsidP="00E4089B">
      <w:pPr>
        <w:spacing w:after="0" w:line="276" w:lineRule="auto"/>
        <w:rPr>
          <w:rFonts w:ascii="Times New Roman" w:hAnsi="Times New Roman" w:cs="Times New Roman"/>
          <w:b/>
          <w:bCs/>
          <w:i/>
          <w:iCs/>
          <w:sz w:val="24"/>
          <w:szCs w:val="24"/>
        </w:rPr>
      </w:pPr>
      <w:r w:rsidRPr="00C118FF">
        <w:rPr>
          <w:rFonts w:ascii="Times New Roman" w:hAnsi="Times New Roman" w:cs="Times New Roman"/>
          <w:b/>
          <w:bCs/>
          <w:i/>
          <w:iCs/>
          <w:sz w:val="24"/>
          <w:szCs w:val="24"/>
        </w:rPr>
        <w:t>Conclusion</w:t>
      </w:r>
    </w:p>
    <w:p w14:paraId="0E9F9B20" w14:textId="693E5291" w:rsidR="003E3E65" w:rsidRDefault="00136092" w:rsidP="00A81DF7">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To </w:t>
      </w:r>
      <w:r w:rsidR="006B299E">
        <w:rPr>
          <w:rFonts w:ascii="Times New Roman" w:hAnsi="Times New Roman" w:cs="Times New Roman"/>
          <w:sz w:val="24"/>
          <w:szCs w:val="24"/>
        </w:rPr>
        <w:t xml:space="preserve">create mature and old-growth forests more resilient to climate change and other stressors, </w:t>
      </w:r>
      <w:r w:rsidR="0029103B">
        <w:rPr>
          <w:rFonts w:ascii="Times New Roman" w:hAnsi="Times New Roman" w:cs="Times New Roman"/>
          <w:sz w:val="24"/>
          <w:szCs w:val="24"/>
        </w:rPr>
        <w:t>the first step is to rethink</w:t>
      </w:r>
      <w:r w:rsidR="0029103B">
        <w:rPr>
          <w:rFonts w:ascii="Times New Roman" w:hAnsi="Times New Roman" w:cs="Times New Roman"/>
          <w:sz w:val="24"/>
          <w:szCs w:val="24"/>
        </w:rPr>
        <w:t xml:space="preserve"> and redefin</w:t>
      </w:r>
      <w:r w:rsidR="0029103B">
        <w:rPr>
          <w:rFonts w:ascii="Times New Roman" w:hAnsi="Times New Roman" w:cs="Times New Roman"/>
          <w:sz w:val="24"/>
          <w:szCs w:val="24"/>
        </w:rPr>
        <w:t>e</w:t>
      </w:r>
      <w:r w:rsidR="0029103B">
        <w:rPr>
          <w:rFonts w:ascii="Times New Roman" w:hAnsi="Times New Roman" w:cs="Times New Roman"/>
          <w:sz w:val="24"/>
          <w:szCs w:val="24"/>
        </w:rPr>
        <w:t xml:space="preserve"> the concept of mature and old-growth reserves</w:t>
      </w:r>
      <w:r w:rsidR="0084781D">
        <w:rPr>
          <w:rFonts w:ascii="Times New Roman" w:hAnsi="Times New Roman" w:cs="Times New Roman"/>
          <w:sz w:val="24"/>
          <w:szCs w:val="24"/>
        </w:rPr>
        <w:t xml:space="preserve"> </w:t>
      </w:r>
      <w:r w:rsidR="0029103B">
        <w:rPr>
          <w:rFonts w:ascii="Times New Roman" w:hAnsi="Times New Roman" w:cs="Times New Roman"/>
          <w:sz w:val="24"/>
          <w:szCs w:val="24"/>
        </w:rPr>
        <w:t>and restor</w:t>
      </w:r>
      <w:r w:rsidR="003E6593">
        <w:rPr>
          <w:rFonts w:ascii="Times New Roman" w:hAnsi="Times New Roman" w:cs="Times New Roman"/>
          <w:sz w:val="24"/>
          <w:szCs w:val="24"/>
        </w:rPr>
        <w:t>e</w:t>
      </w:r>
      <w:r w:rsidR="0029103B">
        <w:rPr>
          <w:rFonts w:ascii="Times New Roman" w:hAnsi="Times New Roman" w:cs="Times New Roman"/>
          <w:sz w:val="24"/>
          <w:szCs w:val="24"/>
        </w:rPr>
        <w:t xml:space="preserve"> human relationships with forests that </w:t>
      </w:r>
      <w:r w:rsidR="003E6593">
        <w:rPr>
          <w:rFonts w:ascii="Times New Roman" w:hAnsi="Times New Roman" w:cs="Times New Roman"/>
          <w:sz w:val="24"/>
          <w:szCs w:val="24"/>
        </w:rPr>
        <w:t xml:space="preserve">once </w:t>
      </w:r>
      <w:r w:rsidR="0029103B">
        <w:rPr>
          <w:rFonts w:ascii="Times New Roman" w:hAnsi="Times New Roman" w:cs="Times New Roman"/>
          <w:sz w:val="24"/>
          <w:szCs w:val="24"/>
        </w:rPr>
        <w:t>maintained forests</w:t>
      </w:r>
      <w:r w:rsidR="0029103B">
        <w:rPr>
          <w:rFonts w:ascii="Times New Roman" w:hAnsi="Times New Roman" w:cs="Times New Roman"/>
          <w:sz w:val="24"/>
          <w:szCs w:val="24"/>
        </w:rPr>
        <w:t xml:space="preserve"> </w:t>
      </w:r>
      <w:r w:rsidR="0029103B">
        <w:rPr>
          <w:rFonts w:ascii="Times New Roman" w:hAnsi="Times New Roman" w:cs="Times New Roman"/>
          <w:i/>
          <w:iCs/>
          <w:sz w:val="24"/>
          <w:szCs w:val="24"/>
        </w:rPr>
        <w:t>and people</w:t>
      </w:r>
      <w:r w:rsidR="0029103B">
        <w:rPr>
          <w:rFonts w:ascii="Times New Roman" w:hAnsi="Times New Roman" w:cs="Times New Roman"/>
          <w:sz w:val="24"/>
          <w:szCs w:val="24"/>
        </w:rPr>
        <w:t xml:space="preserve"> in good health. </w:t>
      </w:r>
      <w:r w:rsidR="00C118FF">
        <w:rPr>
          <w:rFonts w:ascii="Times New Roman" w:hAnsi="Times New Roman" w:cs="Times New Roman"/>
          <w:sz w:val="24"/>
          <w:szCs w:val="24"/>
        </w:rPr>
        <w:t>This new paradigm</w:t>
      </w:r>
      <w:r w:rsidR="0084781D">
        <w:rPr>
          <w:rFonts w:ascii="Times New Roman" w:hAnsi="Times New Roman" w:cs="Times New Roman"/>
          <w:sz w:val="24"/>
          <w:szCs w:val="24"/>
        </w:rPr>
        <w:t xml:space="preserve"> is not an invitation to revert to </w:t>
      </w:r>
      <w:r w:rsidR="00D110DF">
        <w:rPr>
          <w:rFonts w:ascii="Times New Roman" w:hAnsi="Times New Roman" w:cs="Times New Roman"/>
          <w:sz w:val="24"/>
          <w:szCs w:val="24"/>
        </w:rPr>
        <w:t>the unfettered</w:t>
      </w:r>
      <w:r w:rsidR="0084781D">
        <w:rPr>
          <w:rFonts w:ascii="Times New Roman" w:hAnsi="Times New Roman" w:cs="Times New Roman"/>
          <w:sz w:val="24"/>
          <w:szCs w:val="24"/>
        </w:rPr>
        <w:t xml:space="preserve"> silviculture practices </w:t>
      </w:r>
      <w:r w:rsidR="0084781D">
        <w:rPr>
          <w:rFonts w:ascii="Times New Roman" w:hAnsi="Times New Roman" w:cs="Times New Roman"/>
          <w:sz w:val="24"/>
          <w:szCs w:val="24"/>
        </w:rPr>
        <w:lastRenderedPageBreak/>
        <w:t xml:space="preserve">(e.g., clearcuts) </w:t>
      </w:r>
      <w:r w:rsidR="00D110DF">
        <w:rPr>
          <w:rFonts w:ascii="Times New Roman" w:hAnsi="Times New Roman" w:cs="Times New Roman"/>
          <w:sz w:val="24"/>
          <w:szCs w:val="24"/>
        </w:rPr>
        <w:t xml:space="preserve">broadly </w:t>
      </w:r>
      <w:r w:rsidR="0084781D">
        <w:rPr>
          <w:rFonts w:ascii="Times New Roman" w:hAnsi="Times New Roman" w:cs="Times New Roman"/>
          <w:sz w:val="24"/>
          <w:szCs w:val="24"/>
        </w:rPr>
        <w:t>applied to old-growth forests during the first half of the 20</w:t>
      </w:r>
      <w:r w:rsidR="0084781D" w:rsidRPr="0084781D">
        <w:rPr>
          <w:rFonts w:ascii="Times New Roman" w:hAnsi="Times New Roman" w:cs="Times New Roman"/>
          <w:sz w:val="24"/>
          <w:szCs w:val="24"/>
          <w:vertAlign w:val="superscript"/>
        </w:rPr>
        <w:t>th</w:t>
      </w:r>
      <w:r w:rsidR="0084781D">
        <w:rPr>
          <w:rFonts w:ascii="Times New Roman" w:hAnsi="Times New Roman" w:cs="Times New Roman"/>
          <w:sz w:val="24"/>
          <w:szCs w:val="24"/>
        </w:rPr>
        <w:t xml:space="preserve"> century, nor is it an invitation to eliminate policies such as stream buffers, </w:t>
      </w:r>
      <w:r w:rsidR="002E3547">
        <w:rPr>
          <w:rFonts w:ascii="Times New Roman" w:hAnsi="Times New Roman" w:cs="Times New Roman"/>
          <w:sz w:val="24"/>
          <w:szCs w:val="24"/>
        </w:rPr>
        <w:t>but rather redefine them to su</w:t>
      </w:r>
      <w:r w:rsidR="0084781D">
        <w:rPr>
          <w:rFonts w:ascii="Times New Roman" w:hAnsi="Times New Roman" w:cs="Times New Roman"/>
          <w:sz w:val="24"/>
          <w:szCs w:val="24"/>
        </w:rPr>
        <w:t>pport watershed health</w:t>
      </w:r>
      <w:r w:rsidR="00D110DF">
        <w:rPr>
          <w:rFonts w:ascii="Times New Roman" w:hAnsi="Times New Roman" w:cs="Times New Roman"/>
          <w:sz w:val="24"/>
          <w:szCs w:val="24"/>
        </w:rPr>
        <w:t xml:space="preserve"> and conserve Threatened and Endangered species</w:t>
      </w:r>
      <w:r w:rsidR="002E3547">
        <w:rPr>
          <w:rFonts w:ascii="Times New Roman" w:hAnsi="Times New Roman" w:cs="Times New Roman"/>
          <w:sz w:val="24"/>
          <w:szCs w:val="24"/>
        </w:rPr>
        <w:t>, by helping restore these streams and associated plant communities to historical (e.g., pre-Euro-American settlement) conditions</w:t>
      </w:r>
      <w:r w:rsidR="0084781D">
        <w:rPr>
          <w:rFonts w:ascii="Times New Roman" w:hAnsi="Times New Roman" w:cs="Times New Roman"/>
          <w:sz w:val="24"/>
          <w:szCs w:val="24"/>
        </w:rPr>
        <w:t xml:space="preserve">. </w:t>
      </w:r>
      <w:r w:rsidR="00B35A8D">
        <w:rPr>
          <w:rFonts w:ascii="Times New Roman" w:hAnsi="Times New Roman" w:cs="Times New Roman"/>
          <w:sz w:val="24"/>
          <w:szCs w:val="24"/>
        </w:rPr>
        <w:t>T</w:t>
      </w:r>
      <w:r w:rsidR="0084781D">
        <w:rPr>
          <w:rFonts w:ascii="Times New Roman" w:hAnsi="Times New Roman" w:cs="Times New Roman"/>
          <w:sz w:val="24"/>
          <w:szCs w:val="24"/>
        </w:rPr>
        <w:t xml:space="preserve">his new paradigm </w:t>
      </w:r>
      <w:r w:rsidR="00B35A8D">
        <w:rPr>
          <w:rFonts w:ascii="Times New Roman" w:hAnsi="Times New Roman" w:cs="Times New Roman"/>
          <w:sz w:val="24"/>
          <w:szCs w:val="24"/>
        </w:rPr>
        <w:t xml:space="preserve">will </w:t>
      </w:r>
      <w:r w:rsidR="0029103B">
        <w:rPr>
          <w:rFonts w:ascii="Times New Roman" w:hAnsi="Times New Roman" w:cs="Times New Roman"/>
          <w:sz w:val="24"/>
          <w:szCs w:val="24"/>
        </w:rPr>
        <w:t xml:space="preserve">begin to </w:t>
      </w:r>
      <w:r>
        <w:rPr>
          <w:rFonts w:ascii="Times New Roman" w:hAnsi="Times New Roman" w:cs="Times New Roman"/>
          <w:sz w:val="24"/>
          <w:szCs w:val="24"/>
        </w:rPr>
        <w:t>address the grievous damage done by settler colonialism to Tribal Nations and mature and old-growth forests</w:t>
      </w:r>
      <w:r w:rsidR="0084781D">
        <w:rPr>
          <w:rFonts w:ascii="Times New Roman" w:hAnsi="Times New Roman" w:cs="Times New Roman"/>
          <w:sz w:val="24"/>
          <w:szCs w:val="24"/>
        </w:rPr>
        <w:t xml:space="preserve"> in a more holistic manner</w:t>
      </w:r>
      <w:r w:rsidR="00666F04">
        <w:rPr>
          <w:rFonts w:ascii="Times New Roman" w:hAnsi="Times New Roman" w:cs="Times New Roman"/>
          <w:sz w:val="24"/>
          <w:szCs w:val="24"/>
        </w:rPr>
        <w:t>, using ecological forest management practices</w:t>
      </w:r>
      <w:r w:rsidR="0084781D">
        <w:rPr>
          <w:rFonts w:ascii="Times New Roman" w:hAnsi="Times New Roman" w:cs="Times New Roman"/>
          <w:sz w:val="24"/>
          <w:szCs w:val="24"/>
        </w:rPr>
        <w:t xml:space="preserve"> (e.g., </w:t>
      </w:r>
      <w:r w:rsidR="00666F04">
        <w:rPr>
          <w:rFonts w:ascii="Times New Roman" w:hAnsi="Times New Roman" w:cs="Times New Roman"/>
          <w:sz w:val="24"/>
          <w:szCs w:val="24"/>
        </w:rPr>
        <w:t>Franklin</w:t>
      </w:r>
      <w:r w:rsidR="0084781D">
        <w:rPr>
          <w:rFonts w:ascii="Times New Roman" w:hAnsi="Times New Roman" w:cs="Times New Roman"/>
          <w:sz w:val="24"/>
          <w:szCs w:val="24"/>
        </w:rPr>
        <w:t xml:space="preserve"> et al. 201</w:t>
      </w:r>
      <w:r w:rsidR="00666F04">
        <w:rPr>
          <w:rFonts w:ascii="Times New Roman" w:hAnsi="Times New Roman" w:cs="Times New Roman"/>
          <w:sz w:val="24"/>
          <w:szCs w:val="24"/>
        </w:rPr>
        <w:t>8</w:t>
      </w:r>
      <w:r w:rsidR="0084781D">
        <w:rPr>
          <w:rFonts w:ascii="Times New Roman" w:hAnsi="Times New Roman" w:cs="Times New Roman"/>
          <w:sz w:val="24"/>
          <w:szCs w:val="24"/>
        </w:rPr>
        <w:t>)</w:t>
      </w:r>
      <w:r w:rsidR="00B35A8D">
        <w:rPr>
          <w:rFonts w:ascii="Times New Roman" w:hAnsi="Times New Roman" w:cs="Times New Roman"/>
          <w:sz w:val="24"/>
          <w:szCs w:val="24"/>
        </w:rPr>
        <w:t>, and</w:t>
      </w:r>
      <w:r w:rsidR="00666F04">
        <w:rPr>
          <w:rFonts w:ascii="Times New Roman" w:hAnsi="Times New Roman" w:cs="Times New Roman"/>
          <w:sz w:val="24"/>
          <w:szCs w:val="24"/>
        </w:rPr>
        <w:t xml:space="preserve"> acknowledging</w:t>
      </w:r>
      <w:r w:rsidR="0084781D">
        <w:rPr>
          <w:rFonts w:ascii="Times New Roman" w:hAnsi="Times New Roman" w:cs="Times New Roman"/>
          <w:sz w:val="24"/>
          <w:szCs w:val="24"/>
        </w:rPr>
        <w:t xml:space="preserve"> that protection that excludes humans from nature does not work in the long-term</w:t>
      </w:r>
      <w:r w:rsidR="0029103B">
        <w:rPr>
          <w:rFonts w:ascii="Times New Roman" w:hAnsi="Times New Roman" w:cs="Times New Roman"/>
          <w:sz w:val="24"/>
          <w:szCs w:val="24"/>
        </w:rPr>
        <w:t>. Additionally, f</w:t>
      </w:r>
      <w:r w:rsidR="006B299E">
        <w:rPr>
          <w:rFonts w:ascii="Times New Roman" w:hAnsi="Times New Roman" w:cs="Times New Roman"/>
          <w:sz w:val="24"/>
          <w:szCs w:val="24"/>
        </w:rPr>
        <w:t xml:space="preserve">ederal policy </w:t>
      </w:r>
      <w:r>
        <w:rPr>
          <w:rFonts w:ascii="Times New Roman" w:hAnsi="Times New Roman" w:cs="Times New Roman"/>
          <w:sz w:val="24"/>
          <w:szCs w:val="24"/>
        </w:rPr>
        <w:t>solutions must be based on the concept of reciprocity—the ethics of taking what one needs, but not more, honoring the needs of future generations, and treating the natural world with respect (</w:t>
      </w:r>
      <w:proofErr w:type="spellStart"/>
      <w:r w:rsidR="009F3468">
        <w:rPr>
          <w:rFonts w:ascii="Times New Roman" w:hAnsi="Times New Roman" w:cs="Times New Roman"/>
          <w:sz w:val="24"/>
          <w:szCs w:val="24"/>
        </w:rPr>
        <w:t>Houde</w:t>
      </w:r>
      <w:proofErr w:type="spellEnd"/>
      <w:r w:rsidR="009F3468">
        <w:rPr>
          <w:rFonts w:ascii="Times New Roman" w:hAnsi="Times New Roman" w:cs="Times New Roman"/>
          <w:sz w:val="24"/>
          <w:szCs w:val="24"/>
        </w:rPr>
        <w:t xml:space="preserve"> 2007;</w:t>
      </w:r>
      <w:r w:rsidR="00A80A07">
        <w:rPr>
          <w:rFonts w:ascii="Times New Roman" w:hAnsi="Times New Roman" w:cs="Times New Roman"/>
          <w:sz w:val="24"/>
          <w:szCs w:val="24"/>
        </w:rPr>
        <w:t xml:space="preserve"> </w:t>
      </w:r>
      <w:r w:rsidR="00A80A07">
        <w:rPr>
          <w:rFonts w:ascii="Times New Roman" w:hAnsi="Times New Roman" w:cs="Times New Roman"/>
          <w:sz w:val="24"/>
          <w:szCs w:val="24"/>
        </w:rPr>
        <w:t>Yazzie 2007;</w:t>
      </w:r>
      <w:r w:rsidR="009F3468">
        <w:rPr>
          <w:rFonts w:ascii="Times New Roman" w:hAnsi="Times New Roman" w:cs="Times New Roman"/>
          <w:sz w:val="24"/>
          <w:szCs w:val="24"/>
        </w:rPr>
        <w:t xml:space="preserve"> </w:t>
      </w:r>
      <w:proofErr w:type="spellStart"/>
      <w:r w:rsidR="009F3468">
        <w:rPr>
          <w:rFonts w:ascii="Times New Roman" w:hAnsi="Times New Roman" w:cs="Times New Roman"/>
          <w:sz w:val="24"/>
          <w:szCs w:val="24"/>
        </w:rPr>
        <w:t>Cassons</w:t>
      </w:r>
      <w:proofErr w:type="spellEnd"/>
      <w:r w:rsidR="009F3468">
        <w:rPr>
          <w:rFonts w:ascii="Times New Roman" w:hAnsi="Times New Roman" w:cs="Times New Roman"/>
          <w:sz w:val="24"/>
          <w:szCs w:val="24"/>
        </w:rPr>
        <w:t xml:space="preserve"> 2015; </w:t>
      </w:r>
      <w:r>
        <w:rPr>
          <w:rFonts w:ascii="Times New Roman" w:hAnsi="Times New Roman" w:cs="Times New Roman"/>
          <w:sz w:val="24"/>
          <w:szCs w:val="24"/>
        </w:rPr>
        <w:t xml:space="preserve">Grey </w:t>
      </w:r>
      <w:r w:rsidR="009F3468">
        <w:rPr>
          <w:rFonts w:ascii="Times New Roman" w:hAnsi="Times New Roman" w:cs="Times New Roman"/>
          <w:sz w:val="24"/>
          <w:szCs w:val="24"/>
        </w:rPr>
        <w:t xml:space="preserve">and </w:t>
      </w:r>
      <w:proofErr w:type="spellStart"/>
      <w:r w:rsidR="009F3468">
        <w:rPr>
          <w:rFonts w:ascii="Times New Roman" w:hAnsi="Times New Roman" w:cs="Times New Roman"/>
          <w:sz w:val="24"/>
          <w:szCs w:val="24"/>
        </w:rPr>
        <w:t>Kuokkanen</w:t>
      </w:r>
      <w:proofErr w:type="spellEnd"/>
      <w:r w:rsidR="009F3468">
        <w:rPr>
          <w:rFonts w:ascii="Times New Roman" w:hAnsi="Times New Roman" w:cs="Times New Roman"/>
          <w:sz w:val="24"/>
          <w:szCs w:val="24"/>
        </w:rPr>
        <w:t xml:space="preserve"> </w:t>
      </w:r>
      <w:r>
        <w:rPr>
          <w:rFonts w:ascii="Times New Roman" w:hAnsi="Times New Roman" w:cs="Times New Roman"/>
          <w:sz w:val="24"/>
          <w:szCs w:val="24"/>
        </w:rPr>
        <w:t xml:space="preserve">2020; </w:t>
      </w:r>
      <w:r w:rsidRPr="009F3468">
        <w:rPr>
          <w:rFonts w:ascii="Times New Roman" w:hAnsi="Times New Roman" w:cs="Times New Roman"/>
          <w:sz w:val="24"/>
          <w:szCs w:val="24"/>
        </w:rPr>
        <w:t>Fernández-</w:t>
      </w:r>
      <w:proofErr w:type="spellStart"/>
      <w:r w:rsidRPr="009F3468">
        <w:rPr>
          <w:rFonts w:ascii="Times New Roman" w:hAnsi="Times New Roman" w:cs="Times New Roman"/>
          <w:sz w:val="24"/>
          <w:szCs w:val="24"/>
        </w:rPr>
        <w:t>Llamazares</w:t>
      </w:r>
      <w:proofErr w:type="spellEnd"/>
      <w:r w:rsidRPr="009F3468">
        <w:rPr>
          <w:rFonts w:ascii="Times New Roman" w:hAnsi="Times New Roman" w:cs="Times New Roman"/>
          <w:sz w:val="24"/>
          <w:szCs w:val="24"/>
        </w:rPr>
        <w:t xml:space="preserve"> 2021</w:t>
      </w:r>
      <w:r w:rsidR="009F3468">
        <w:rPr>
          <w:rFonts w:ascii="Times New Roman" w:hAnsi="Times New Roman" w:cs="Times New Roman"/>
          <w:sz w:val="24"/>
          <w:szCs w:val="24"/>
        </w:rPr>
        <w:t>).</w:t>
      </w:r>
      <w:r w:rsidRPr="009F3468">
        <w:rPr>
          <w:rFonts w:ascii="Times New Roman" w:hAnsi="Times New Roman" w:cs="Times New Roman"/>
          <w:sz w:val="24"/>
          <w:szCs w:val="24"/>
        </w:rPr>
        <w:t xml:space="preserve"> </w:t>
      </w:r>
      <w:r w:rsidR="006B299E">
        <w:rPr>
          <w:rFonts w:ascii="Times New Roman" w:hAnsi="Times New Roman" w:cs="Times New Roman"/>
          <w:sz w:val="24"/>
          <w:szCs w:val="24"/>
        </w:rPr>
        <w:t xml:space="preserve">The </w:t>
      </w:r>
      <w:r w:rsidR="0029103B">
        <w:rPr>
          <w:rFonts w:ascii="Times New Roman" w:hAnsi="Times New Roman" w:cs="Times New Roman"/>
          <w:sz w:val="24"/>
          <w:szCs w:val="24"/>
        </w:rPr>
        <w:t xml:space="preserve">second step </w:t>
      </w:r>
      <w:r w:rsidR="006B299E">
        <w:rPr>
          <w:rFonts w:ascii="Times New Roman" w:hAnsi="Times New Roman" w:cs="Times New Roman"/>
          <w:sz w:val="24"/>
          <w:szCs w:val="24"/>
        </w:rPr>
        <w:t>is the sort of inventory described in Executive Order 14072, Section 2(b)</w:t>
      </w:r>
      <w:r w:rsidR="00B35A8D">
        <w:rPr>
          <w:rFonts w:ascii="Times New Roman" w:hAnsi="Times New Roman" w:cs="Times New Roman"/>
          <w:sz w:val="24"/>
          <w:szCs w:val="24"/>
        </w:rPr>
        <w:t xml:space="preserve"> informed by SK and TEK</w:t>
      </w:r>
      <w:r w:rsidR="006B299E">
        <w:rPr>
          <w:rFonts w:ascii="Times New Roman" w:hAnsi="Times New Roman" w:cs="Times New Roman"/>
          <w:sz w:val="24"/>
          <w:szCs w:val="24"/>
        </w:rPr>
        <w:t xml:space="preserve">. The </w:t>
      </w:r>
      <w:r w:rsidR="0029103B">
        <w:rPr>
          <w:rFonts w:ascii="Times New Roman" w:hAnsi="Times New Roman" w:cs="Times New Roman"/>
          <w:sz w:val="24"/>
          <w:szCs w:val="24"/>
        </w:rPr>
        <w:t xml:space="preserve">third </w:t>
      </w:r>
      <w:r w:rsidR="006B299E">
        <w:rPr>
          <w:rFonts w:ascii="Times New Roman" w:hAnsi="Times New Roman" w:cs="Times New Roman"/>
          <w:sz w:val="24"/>
          <w:szCs w:val="24"/>
        </w:rPr>
        <w:t xml:space="preserve">step is </w:t>
      </w:r>
      <w:r w:rsidR="0029103B">
        <w:rPr>
          <w:rFonts w:ascii="Times New Roman" w:hAnsi="Times New Roman" w:cs="Times New Roman"/>
          <w:sz w:val="24"/>
          <w:szCs w:val="24"/>
        </w:rPr>
        <w:t xml:space="preserve">to acknowledge that </w:t>
      </w:r>
      <w:r w:rsidR="006B299E">
        <w:rPr>
          <w:rFonts w:ascii="Times New Roman" w:hAnsi="Times New Roman" w:cs="Times New Roman"/>
          <w:sz w:val="24"/>
          <w:szCs w:val="24"/>
        </w:rPr>
        <w:t xml:space="preserve">command-and-control </w:t>
      </w:r>
      <w:r w:rsidR="0029103B">
        <w:rPr>
          <w:rFonts w:ascii="Times New Roman" w:hAnsi="Times New Roman" w:cs="Times New Roman"/>
          <w:sz w:val="24"/>
          <w:szCs w:val="24"/>
        </w:rPr>
        <w:t>US forest</w:t>
      </w:r>
      <w:r w:rsidR="00B35A8D">
        <w:rPr>
          <w:rFonts w:ascii="Times New Roman" w:hAnsi="Times New Roman" w:cs="Times New Roman"/>
          <w:sz w:val="24"/>
          <w:szCs w:val="24"/>
        </w:rPr>
        <w:t xml:space="preserve"> management practices used</w:t>
      </w:r>
      <w:r w:rsidR="006B299E">
        <w:rPr>
          <w:rFonts w:ascii="Times New Roman" w:hAnsi="Times New Roman" w:cs="Times New Roman"/>
          <w:sz w:val="24"/>
          <w:szCs w:val="24"/>
        </w:rPr>
        <w:t xml:space="preserve"> since these lands were colonized by Euro-American settlers do not work</w:t>
      </w:r>
      <w:r w:rsidR="00B35A8D">
        <w:rPr>
          <w:rFonts w:ascii="Times New Roman" w:hAnsi="Times New Roman" w:cs="Times New Roman"/>
          <w:sz w:val="24"/>
          <w:szCs w:val="24"/>
        </w:rPr>
        <w:t>,</w:t>
      </w:r>
      <w:r w:rsidR="00F41125">
        <w:rPr>
          <w:rFonts w:ascii="Times New Roman" w:hAnsi="Times New Roman" w:cs="Times New Roman"/>
          <w:sz w:val="24"/>
          <w:szCs w:val="24"/>
        </w:rPr>
        <w:t xml:space="preserve"> and </w:t>
      </w:r>
      <w:r w:rsidR="00B35A8D">
        <w:rPr>
          <w:rFonts w:ascii="Times New Roman" w:hAnsi="Times New Roman" w:cs="Times New Roman"/>
          <w:sz w:val="24"/>
          <w:szCs w:val="24"/>
        </w:rPr>
        <w:t xml:space="preserve">to </w:t>
      </w:r>
      <w:r w:rsidR="00F41125">
        <w:rPr>
          <w:rFonts w:ascii="Times New Roman" w:hAnsi="Times New Roman" w:cs="Times New Roman"/>
          <w:sz w:val="24"/>
          <w:szCs w:val="24"/>
        </w:rPr>
        <w:t>create a</w:t>
      </w:r>
      <w:r w:rsidR="003E6593">
        <w:rPr>
          <w:rFonts w:ascii="Times New Roman" w:hAnsi="Times New Roman" w:cs="Times New Roman"/>
          <w:sz w:val="24"/>
          <w:szCs w:val="24"/>
        </w:rPr>
        <w:t>n ecocultural</w:t>
      </w:r>
      <w:r w:rsidR="00F41125">
        <w:rPr>
          <w:rFonts w:ascii="Times New Roman" w:hAnsi="Times New Roman" w:cs="Times New Roman"/>
          <w:sz w:val="24"/>
          <w:szCs w:val="24"/>
        </w:rPr>
        <w:t xml:space="preserve"> plan for </w:t>
      </w:r>
      <w:r w:rsidR="003E6593">
        <w:rPr>
          <w:rFonts w:ascii="Times New Roman" w:hAnsi="Times New Roman" w:cs="Times New Roman"/>
          <w:sz w:val="24"/>
          <w:szCs w:val="24"/>
        </w:rPr>
        <w:t>forest restoration and management</w:t>
      </w:r>
      <w:r w:rsidR="006B299E">
        <w:rPr>
          <w:rFonts w:ascii="Times New Roman" w:hAnsi="Times New Roman" w:cs="Times New Roman"/>
          <w:sz w:val="24"/>
          <w:szCs w:val="24"/>
        </w:rPr>
        <w:t xml:space="preserve">. </w:t>
      </w:r>
      <w:r w:rsidR="00EB627D">
        <w:rPr>
          <w:rFonts w:ascii="Times New Roman" w:hAnsi="Times New Roman" w:cs="Times New Roman"/>
          <w:sz w:val="24"/>
          <w:szCs w:val="24"/>
        </w:rPr>
        <w:t xml:space="preserve">Going beyond the </w:t>
      </w:r>
      <w:proofErr w:type="spellStart"/>
      <w:r w:rsidR="00EB627D">
        <w:rPr>
          <w:rFonts w:ascii="Times New Roman" w:hAnsi="Times New Roman" w:cs="Times New Roman"/>
          <w:sz w:val="24"/>
          <w:szCs w:val="24"/>
        </w:rPr>
        <w:t>Pinchovian</w:t>
      </w:r>
      <w:proofErr w:type="spellEnd"/>
      <w:r w:rsidR="00EB627D">
        <w:rPr>
          <w:rFonts w:ascii="Times New Roman" w:hAnsi="Times New Roman" w:cs="Times New Roman"/>
          <w:sz w:val="24"/>
          <w:szCs w:val="24"/>
        </w:rPr>
        <w:t xml:space="preserve"> sustained-yield philosophy of forest management involves realizing that expedient approaches that do not </w:t>
      </w:r>
      <w:r w:rsidR="008E693A">
        <w:rPr>
          <w:rFonts w:ascii="Times New Roman" w:hAnsi="Times New Roman" w:cs="Times New Roman"/>
          <w:sz w:val="24"/>
          <w:szCs w:val="24"/>
        </w:rPr>
        <w:t>consider</w:t>
      </w:r>
      <w:r w:rsidR="00EB627D">
        <w:rPr>
          <w:rFonts w:ascii="Times New Roman" w:hAnsi="Times New Roman" w:cs="Times New Roman"/>
          <w:sz w:val="24"/>
          <w:szCs w:val="24"/>
        </w:rPr>
        <w:t xml:space="preserve"> all ways of knowing </w:t>
      </w:r>
      <w:r w:rsidR="00F41125">
        <w:rPr>
          <w:rFonts w:ascii="Times New Roman" w:hAnsi="Times New Roman" w:cs="Times New Roman"/>
          <w:sz w:val="24"/>
          <w:szCs w:val="24"/>
        </w:rPr>
        <w:t>will n</w:t>
      </w:r>
      <w:r w:rsidR="00EB627D">
        <w:rPr>
          <w:rFonts w:ascii="Times New Roman" w:hAnsi="Times New Roman" w:cs="Times New Roman"/>
          <w:sz w:val="24"/>
          <w:szCs w:val="24"/>
        </w:rPr>
        <w:t>ot work in today’s world. Cultural humility and reciprocity will enable us to create healthy forests for future generations of Americans.</w:t>
      </w:r>
    </w:p>
    <w:p w14:paraId="61313761" w14:textId="77777777" w:rsidR="00DD0486" w:rsidRDefault="00DD0486" w:rsidP="00A81DF7">
      <w:pPr>
        <w:spacing w:after="0" w:line="276" w:lineRule="auto"/>
        <w:ind w:firstLine="720"/>
        <w:rPr>
          <w:rFonts w:ascii="Times New Roman" w:hAnsi="Times New Roman" w:cs="Times New Roman"/>
          <w:sz w:val="24"/>
          <w:szCs w:val="24"/>
        </w:rPr>
      </w:pPr>
    </w:p>
    <w:p w14:paraId="0CA510D3" w14:textId="77777777" w:rsidR="00666F04" w:rsidRPr="00A81DF7" w:rsidRDefault="00666F04" w:rsidP="00A81DF7">
      <w:pPr>
        <w:spacing w:after="0" w:line="276" w:lineRule="auto"/>
        <w:ind w:firstLine="720"/>
        <w:rPr>
          <w:rFonts w:ascii="Times New Roman" w:hAnsi="Times New Roman" w:cs="Times New Roman"/>
          <w:sz w:val="24"/>
          <w:szCs w:val="24"/>
        </w:rPr>
      </w:pPr>
    </w:p>
    <w:p w14:paraId="7F1C8C14" w14:textId="46EFCC21" w:rsidR="003E3E65" w:rsidRPr="00111501" w:rsidRDefault="003E3E65" w:rsidP="003E3E65">
      <w:pPr>
        <w:jc w:val="center"/>
        <w:rPr>
          <w:rFonts w:ascii="Times New Roman" w:hAnsi="Times New Roman" w:cs="Times New Roman"/>
          <w:b/>
          <w:bCs/>
          <w:sz w:val="24"/>
          <w:szCs w:val="24"/>
        </w:rPr>
      </w:pPr>
      <w:r w:rsidRPr="00111501">
        <w:rPr>
          <w:rFonts w:ascii="Times New Roman" w:hAnsi="Times New Roman" w:cs="Times New Roman"/>
          <w:b/>
          <w:bCs/>
          <w:sz w:val="24"/>
          <w:szCs w:val="24"/>
        </w:rPr>
        <w:t>Literature Cited</w:t>
      </w:r>
    </w:p>
    <w:p w14:paraId="2E23E062" w14:textId="7E06A6D8"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Bartlett, C., M. Marshall, and A. Marshall. 2012. Two-eyed seeing and other lessons learned </w:t>
      </w:r>
    </w:p>
    <w:p w14:paraId="3163CF97" w14:textId="7FA35C5D" w:rsidR="003E3E65" w:rsidRPr="00111501" w:rsidRDefault="003E3E65" w:rsidP="000A22B7">
      <w:pPr>
        <w:spacing w:after="0"/>
        <w:ind w:left="720"/>
        <w:rPr>
          <w:rFonts w:ascii="Times New Roman" w:hAnsi="Times New Roman" w:cs="Times New Roman"/>
        </w:rPr>
      </w:pPr>
      <w:r w:rsidRPr="00111501">
        <w:rPr>
          <w:rFonts w:ascii="Times New Roman" w:eastAsia="Times New Roman" w:hAnsi="Times New Roman" w:cs="Times New Roman"/>
          <w:color w:val="000000" w:themeColor="text1"/>
        </w:rPr>
        <w:t xml:space="preserve">within a co-learning journey of bringing together indigenous and mainstream knowledges and ways of knowing. </w:t>
      </w:r>
      <w:r w:rsidRPr="00111501">
        <w:rPr>
          <w:rFonts w:ascii="Times New Roman" w:eastAsia="Times New Roman" w:hAnsi="Times New Roman" w:cs="Times New Roman"/>
          <w:i/>
          <w:iCs/>
          <w:color w:val="000000" w:themeColor="text1"/>
        </w:rPr>
        <w:t>Journal of Environmental Studies Science</w:t>
      </w:r>
      <w:r w:rsidRPr="00111501">
        <w:rPr>
          <w:rFonts w:ascii="Times New Roman" w:eastAsia="Times New Roman" w:hAnsi="Times New Roman" w:cs="Times New Roman"/>
          <w:color w:val="000000" w:themeColor="text1"/>
        </w:rPr>
        <w:t xml:space="preserve"> 2(4):331-340.</w:t>
      </w:r>
      <w:r w:rsidRPr="00111501">
        <w:rPr>
          <w:rFonts w:ascii="Times New Roman" w:hAnsi="Times New Roman" w:cs="Times New Roman"/>
        </w:rPr>
        <w:t xml:space="preserve"> </w:t>
      </w:r>
    </w:p>
    <w:p w14:paraId="6BE3B0CA" w14:textId="722E2ABA" w:rsidR="002962A1" w:rsidRPr="00111501" w:rsidRDefault="002962A1" w:rsidP="000A22B7">
      <w:pPr>
        <w:suppressLineNumbers/>
        <w:spacing w:after="0" w:line="240" w:lineRule="auto"/>
        <w:rPr>
          <w:rFonts w:ascii="Times New Roman" w:hAnsi="Times New Roman" w:cs="Times New Roman"/>
        </w:rPr>
      </w:pPr>
      <w:proofErr w:type="spellStart"/>
      <w:r w:rsidRPr="00111501">
        <w:rPr>
          <w:rFonts w:ascii="Times New Roman" w:hAnsi="Times New Roman" w:cs="Times New Roman"/>
        </w:rPr>
        <w:t>Berkes</w:t>
      </w:r>
      <w:proofErr w:type="spellEnd"/>
      <w:r w:rsidRPr="00111501">
        <w:rPr>
          <w:rFonts w:ascii="Times New Roman" w:hAnsi="Times New Roman" w:cs="Times New Roman"/>
        </w:rPr>
        <w:t xml:space="preserve">, F., </w:t>
      </w:r>
      <w:r w:rsidRPr="00111501">
        <w:rPr>
          <w:rFonts w:ascii="Times New Roman" w:hAnsi="Times New Roman" w:cs="Times New Roman"/>
        </w:rPr>
        <w:t xml:space="preserve">J. </w:t>
      </w:r>
      <w:proofErr w:type="spellStart"/>
      <w:r w:rsidRPr="00111501">
        <w:rPr>
          <w:rFonts w:ascii="Times New Roman" w:hAnsi="Times New Roman" w:cs="Times New Roman"/>
        </w:rPr>
        <w:t>Colding</w:t>
      </w:r>
      <w:proofErr w:type="spellEnd"/>
      <w:r w:rsidRPr="00111501">
        <w:rPr>
          <w:rFonts w:ascii="Times New Roman" w:hAnsi="Times New Roman" w:cs="Times New Roman"/>
        </w:rPr>
        <w:t xml:space="preserve">, </w:t>
      </w:r>
      <w:r w:rsidRPr="00111501">
        <w:rPr>
          <w:rFonts w:ascii="Times New Roman" w:hAnsi="Times New Roman" w:cs="Times New Roman"/>
        </w:rPr>
        <w:t xml:space="preserve">C. </w:t>
      </w:r>
      <w:proofErr w:type="spellStart"/>
      <w:r w:rsidRPr="00111501">
        <w:rPr>
          <w:rFonts w:ascii="Times New Roman" w:hAnsi="Times New Roman" w:cs="Times New Roman"/>
        </w:rPr>
        <w:t>Folke</w:t>
      </w:r>
      <w:proofErr w:type="spellEnd"/>
      <w:r w:rsidRPr="00111501">
        <w:rPr>
          <w:rFonts w:ascii="Times New Roman" w:hAnsi="Times New Roman" w:cs="Times New Roman"/>
        </w:rPr>
        <w:t>.</w:t>
      </w:r>
      <w:r w:rsidRPr="00111501">
        <w:rPr>
          <w:rFonts w:ascii="Times New Roman" w:hAnsi="Times New Roman" w:cs="Times New Roman"/>
        </w:rPr>
        <w:t xml:space="preserve"> 2000. Rediscovery of traditional ecological knowledge as </w:t>
      </w:r>
    </w:p>
    <w:p w14:paraId="19022986" w14:textId="1C3CD2E2" w:rsidR="002962A1" w:rsidRPr="00111501" w:rsidRDefault="002962A1" w:rsidP="000A22B7">
      <w:pPr>
        <w:suppressLineNumbers/>
        <w:spacing w:after="0" w:line="240" w:lineRule="auto"/>
        <w:rPr>
          <w:rFonts w:ascii="Times New Roman" w:hAnsi="Times New Roman" w:cs="Times New Roman"/>
          <w:lang w:val="fr-FR"/>
        </w:rPr>
      </w:pPr>
      <w:r w:rsidRPr="00111501">
        <w:rPr>
          <w:rFonts w:ascii="Times New Roman" w:hAnsi="Times New Roman" w:cs="Times New Roman"/>
        </w:rPr>
        <w:tab/>
      </w:r>
      <w:proofErr w:type="gramStart"/>
      <w:r w:rsidRPr="00111501">
        <w:rPr>
          <w:rFonts w:ascii="Times New Roman" w:hAnsi="Times New Roman" w:cs="Times New Roman"/>
          <w:lang w:val="fr-FR"/>
        </w:rPr>
        <w:t>adaptive</w:t>
      </w:r>
      <w:proofErr w:type="gramEnd"/>
      <w:r w:rsidRPr="00111501">
        <w:rPr>
          <w:rFonts w:ascii="Times New Roman" w:hAnsi="Times New Roman" w:cs="Times New Roman"/>
          <w:lang w:val="fr-FR"/>
        </w:rPr>
        <w:t xml:space="preserve"> management. </w:t>
      </w:r>
      <w:proofErr w:type="spellStart"/>
      <w:r w:rsidRPr="00111501">
        <w:rPr>
          <w:rFonts w:ascii="Times New Roman" w:hAnsi="Times New Roman" w:cs="Times New Roman"/>
          <w:i/>
          <w:lang w:val="fr-FR"/>
        </w:rPr>
        <w:t>Ecol</w:t>
      </w:r>
      <w:r w:rsidRPr="00111501">
        <w:rPr>
          <w:rFonts w:ascii="Times New Roman" w:hAnsi="Times New Roman" w:cs="Times New Roman"/>
          <w:i/>
          <w:lang w:val="fr-FR"/>
        </w:rPr>
        <w:t>ogical</w:t>
      </w:r>
      <w:proofErr w:type="spellEnd"/>
      <w:r w:rsidRPr="00111501">
        <w:rPr>
          <w:rFonts w:ascii="Times New Roman" w:hAnsi="Times New Roman" w:cs="Times New Roman"/>
          <w:i/>
          <w:lang w:val="fr-FR"/>
        </w:rPr>
        <w:t xml:space="preserve"> Appl</w:t>
      </w:r>
      <w:r w:rsidRPr="00111501">
        <w:rPr>
          <w:rFonts w:ascii="Times New Roman" w:hAnsi="Times New Roman" w:cs="Times New Roman"/>
          <w:i/>
          <w:lang w:val="fr-FR"/>
        </w:rPr>
        <w:t>ications</w:t>
      </w:r>
      <w:r w:rsidRPr="00111501">
        <w:rPr>
          <w:rFonts w:ascii="Times New Roman" w:hAnsi="Times New Roman" w:cs="Times New Roman"/>
          <w:lang w:val="fr-FR"/>
        </w:rPr>
        <w:t xml:space="preserve"> 10(5</w:t>
      </w:r>
      <w:proofErr w:type="gramStart"/>
      <w:r w:rsidRPr="00111501">
        <w:rPr>
          <w:rFonts w:ascii="Times New Roman" w:hAnsi="Times New Roman" w:cs="Times New Roman"/>
          <w:lang w:val="fr-FR"/>
        </w:rPr>
        <w:t>)</w:t>
      </w:r>
      <w:r w:rsidRPr="00111501">
        <w:rPr>
          <w:rFonts w:ascii="Times New Roman" w:hAnsi="Times New Roman" w:cs="Times New Roman"/>
          <w:lang w:val="fr-FR"/>
        </w:rPr>
        <w:t>:</w:t>
      </w:r>
      <w:proofErr w:type="gramEnd"/>
      <w:r w:rsidRPr="00111501">
        <w:rPr>
          <w:rFonts w:ascii="Times New Roman" w:hAnsi="Times New Roman" w:cs="Times New Roman"/>
          <w:lang w:val="fr-FR"/>
        </w:rPr>
        <w:t xml:space="preserve"> </w:t>
      </w:r>
      <w:r w:rsidRPr="00111501">
        <w:rPr>
          <w:rFonts w:ascii="Times New Roman" w:hAnsi="Times New Roman" w:cs="Times New Roman"/>
          <w:lang w:val="fr-FR"/>
        </w:rPr>
        <w:t xml:space="preserve">1251-1262. </w:t>
      </w:r>
    </w:p>
    <w:p w14:paraId="7EA10D39" w14:textId="46FF022E"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 xml:space="preserve">Bird, M. I. 2015. The pyrogenic carbon </w:t>
      </w:r>
      <w:proofErr w:type="gramStart"/>
      <w:r w:rsidRPr="00111501">
        <w:rPr>
          <w:rFonts w:ascii="Times New Roman" w:hAnsi="Times New Roman" w:cs="Times New Roman"/>
        </w:rPr>
        <w:t>cycle</w:t>
      </w:r>
      <w:proofErr w:type="gramEnd"/>
      <w:r w:rsidRPr="00111501">
        <w:rPr>
          <w:rFonts w:ascii="Times New Roman" w:hAnsi="Times New Roman" w:cs="Times New Roman"/>
        </w:rPr>
        <w:t xml:space="preserve">. </w:t>
      </w:r>
      <w:r w:rsidRPr="00111501">
        <w:rPr>
          <w:rFonts w:ascii="Times New Roman" w:hAnsi="Times New Roman" w:cs="Times New Roman"/>
          <w:i/>
          <w:iCs/>
        </w:rPr>
        <w:t>Annual Review of Earth and Planetary Science</w:t>
      </w:r>
      <w:r w:rsidRPr="00111501">
        <w:rPr>
          <w:rFonts w:ascii="Times New Roman" w:hAnsi="Times New Roman" w:cs="Times New Roman"/>
        </w:rPr>
        <w:t xml:space="preserve"> 43:273–98. </w:t>
      </w:r>
    </w:p>
    <w:p w14:paraId="038535C1" w14:textId="771C155C"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Bond W. J., F. I. Woodward, and G. F. Midgley. 2004. The global distribution of ecosystems in a </w:t>
      </w:r>
    </w:p>
    <w:p w14:paraId="286BE2D7" w14:textId="77777777" w:rsidR="003E3E65" w:rsidRPr="00111501" w:rsidRDefault="003E3E65" w:rsidP="000A22B7">
      <w:pPr>
        <w:spacing w:after="0"/>
        <w:rPr>
          <w:rFonts w:ascii="Times New Roman" w:hAnsi="Times New Roman" w:cs="Times New Roman"/>
        </w:rPr>
      </w:pPr>
      <w:r w:rsidRPr="00111501">
        <w:rPr>
          <w:rFonts w:ascii="Times New Roman" w:eastAsia="Times New Roman" w:hAnsi="Times New Roman" w:cs="Times New Roman"/>
          <w:color w:val="000000" w:themeColor="text1"/>
        </w:rPr>
        <w:tab/>
        <w:t xml:space="preserve">world without fire. </w:t>
      </w:r>
      <w:r w:rsidRPr="00111501">
        <w:rPr>
          <w:rFonts w:ascii="Times New Roman" w:eastAsia="Times New Roman" w:hAnsi="Times New Roman" w:cs="Times New Roman"/>
          <w:i/>
          <w:iCs/>
          <w:color w:val="000000" w:themeColor="text1"/>
        </w:rPr>
        <w:t>New Phytologist</w:t>
      </w:r>
      <w:r w:rsidRPr="00111501">
        <w:rPr>
          <w:rFonts w:ascii="Times New Roman" w:eastAsia="Times New Roman" w:hAnsi="Times New Roman" w:cs="Times New Roman"/>
          <w:color w:val="000000" w:themeColor="text1"/>
        </w:rPr>
        <w:t xml:space="preserve"> 165:525-538.</w:t>
      </w:r>
      <w:r w:rsidRPr="00111501">
        <w:rPr>
          <w:rFonts w:ascii="Times New Roman" w:hAnsi="Times New Roman" w:cs="Times New Roman"/>
        </w:rPr>
        <w:t xml:space="preserve"> </w:t>
      </w:r>
    </w:p>
    <w:p w14:paraId="4DEA0EA6" w14:textId="3671541D"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Bond, W. J., and J. E. Keeley. 2005. Fire as a global ‘herbivore’: the ecology and evolution of </w:t>
      </w:r>
    </w:p>
    <w:p w14:paraId="2740C727" w14:textId="2590E9A1" w:rsidR="003E3E65" w:rsidRDefault="003E3E65" w:rsidP="000A22B7">
      <w:pPr>
        <w:spacing w:after="0"/>
        <w:rPr>
          <w:rFonts w:ascii="Times New Roman" w:hAnsi="Times New Roman" w:cs="Times New Roman"/>
        </w:rPr>
      </w:pPr>
      <w:r w:rsidRPr="00111501">
        <w:rPr>
          <w:rFonts w:ascii="Times New Roman" w:eastAsia="Times New Roman" w:hAnsi="Times New Roman" w:cs="Times New Roman"/>
          <w:color w:val="000000" w:themeColor="text1"/>
        </w:rPr>
        <w:tab/>
        <w:t xml:space="preserve">flammable ecosystems. </w:t>
      </w:r>
      <w:r w:rsidRPr="00111501">
        <w:rPr>
          <w:rFonts w:ascii="Times New Roman" w:eastAsia="Times New Roman" w:hAnsi="Times New Roman" w:cs="Times New Roman"/>
          <w:i/>
          <w:iCs/>
          <w:color w:val="000000" w:themeColor="text1"/>
        </w:rPr>
        <w:t>Trends in Ecological Evolution</w:t>
      </w:r>
      <w:r w:rsidRPr="00111501">
        <w:rPr>
          <w:rFonts w:ascii="Times New Roman" w:eastAsia="Times New Roman" w:hAnsi="Times New Roman" w:cs="Times New Roman"/>
          <w:color w:val="000000" w:themeColor="text1"/>
        </w:rPr>
        <w:t xml:space="preserve"> 20(7):387-394.</w:t>
      </w:r>
      <w:r w:rsidRPr="00111501">
        <w:rPr>
          <w:rFonts w:ascii="Times New Roman" w:hAnsi="Times New Roman" w:cs="Times New Roman"/>
        </w:rPr>
        <w:t xml:space="preserve"> </w:t>
      </w:r>
    </w:p>
    <w:p w14:paraId="4148C68C" w14:textId="77777777" w:rsidR="00731C3D" w:rsidRPr="00111501" w:rsidRDefault="00731C3D" w:rsidP="000A22B7">
      <w:pPr>
        <w:suppressLineNumbers/>
        <w:spacing w:after="0" w:line="240" w:lineRule="auto"/>
        <w:rPr>
          <w:rFonts w:ascii="Times New Roman" w:hAnsi="Times New Roman" w:cs="Times New Roman"/>
        </w:rPr>
      </w:pPr>
      <w:r w:rsidRPr="00111501">
        <w:rPr>
          <w:rFonts w:ascii="Times New Roman" w:hAnsi="Times New Roman" w:cs="Times New Roman"/>
        </w:rPr>
        <w:t xml:space="preserve">Bosch, O. J. H., C. A. King, J. L. </w:t>
      </w:r>
      <w:proofErr w:type="spellStart"/>
      <w:r w:rsidRPr="00111501">
        <w:rPr>
          <w:rFonts w:ascii="Times New Roman" w:hAnsi="Times New Roman" w:cs="Times New Roman"/>
        </w:rPr>
        <w:t>Herbohn</w:t>
      </w:r>
      <w:proofErr w:type="spellEnd"/>
      <w:r w:rsidRPr="00111501">
        <w:rPr>
          <w:rFonts w:ascii="Times New Roman" w:hAnsi="Times New Roman" w:cs="Times New Roman"/>
        </w:rPr>
        <w:t xml:space="preserve">, I. W. Russell, and C. S. Smith. 2007. Getting the big </w:t>
      </w:r>
    </w:p>
    <w:p w14:paraId="435F7CEF" w14:textId="45A22FB7" w:rsidR="00731C3D" w:rsidRPr="00111501" w:rsidRDefault="00731C3D" w:rsidP="000A22B7">
      <w:pPr>
        <w:suppressLineNumbers/>
        <w:spacing w:after="0" w:line="240" w:lineRule="auto"/>
        <w:ind w:left="720"/>
        <w:rPr>
          <w:rFonts w:ascii="Times New Roman" w:hAnsi="Times New Roman" w:cs="Times New Roman"/>
        </w:rPr>
      </w:pPr>
      <w:r w:rsidRPr="00111501">
        <w:rPr>
          <w:rFonts w:ascii="Times New Roman" w:hAnsi="Times New Roman" w:cs="Times New Roman"/>
        </w:rPr>
        <w:t xml:space="preserve">picture in natural resource management—systems thinking as ‘method’ for scientists, policy makers and other stakeholders. </w:t>
      </w:r>
      <w:r w:rsidRPr="00111501">
        <w:rPr>
          <w:rFonts w:ascii="Times New Roman" w:hAnsi="Times New Roman" w:cs="Times New Roman"/>
          <w:i/>
          <w:iCs/>
        </w:rPr>
        <w:t>Systems Research and Behavioral Science</w:t>
      </w:r>
      <w:r w:rsidRPr="00111501">
        <w:rPr>
          <w:rFonts w:ascii="Times New Roman" w:hAnsi="Times New Roman" w:cs="Times New Roman"/>
        </w:rPr>
        <w:t xml:space="preserve"> 24(2):217-232.</w:t>
      </w:r>
    </w:p>
    <w:p w14:paraId="7B24FCA1"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 xml:space="preserve">Bowring, S.P., M. W. Jones, P. </w:t>
      </w:r>
      <w:proofErr w:type="spellStart"/>
      <w:r w:rsidRPr="00111501">
        <w:rPr>
          <w:rFonts w:ascii="Times New Roman" w:hAnsi="Times New Roman" w:cs="Times New Roman"/>
        </w:rPr>
        <w:t>Ciais</w:t>
      </w:r>
      <w:proofErr w:type="spellEnd"/>
      <w:r w:rsidRPr="00111501">
        <w:rPr>
          <w:rFonts w:ascii="Times New Roman" w:hAnsi="Times New Roman" w:cs="Times New Roman"/>
        </w:rPr>
        <w:t xml:space="preserve">, G. </w:t>
      </w:r>
      <w:proofErr w:type="spellStart"/>
      <w:r w:rsidRPr="00111501">
        <w:rPr>
          <w:rFonts w:ascii="Times New Roman" w:hAnsi="Times New Roman" w:cs="Times New Roman"/>
        </w:rPr>
        <w:t>Guenet</w:t>
      </w:r>
      <w:proofErr w:type="spellEnd"/>
      <w:r w:rsidRPr="00111501">
        <w:rPr>
          <w:rFonts w:ascii="Times New Roman" w:hAnsi="Times New Roman" w:cs="Times New Roman"/>
        </w:rPr>
        <w:t xml:space="preserve">, and S. </w:t>
      </w:r>
      <w:proofErr w:type="spellStart"/>
      <w:r w:rsidRPr="00111501">
        <w:rPr>
          <w:rFonts w:ascii="Times New Roman" w:hAnsi="Times New Roman" w:cs="Times New Roman"/>
        </w:rPr>
        <w:t>Abiven</w:t>
      </w:r>
      <w:proofErr w:type="spellEnd"/>
      <w:r w:rsidRPr="00111501">
        <w:rPr>
          <w:rFonts w:ascii="Times New Roman" w:hAnsi="Times New Roman" w:cs="Times New Roman"/>
        </w:rPr>
        <w:t xml:space="preserve">. 2022. Pyrogenic carbon decomposition </w:t>
      </w:r>
    </w:p>
    <w:p w14:paraId="54FCA80B"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ab/>
        <w:t xml:space="preserve">critical to resolving fire’s role in the Earth system. </w:t>
      </w:r>
      <w:r w:rsidRPr="00111501">
        <w:rPr>
          <w:rFonts w:ascii="Times New Roman" w:hAnsi="Times New Roman" w:cs="Times New Roman"/>
          <w:i/>
          <w:iCs/>
        </w:rPr>
        <w:t>Nature Geoscience</w:t>
      </w:r>
      <w:r w:rsidRPr="00111501">
        <w:rPr>
          <w:rFonts w:ascii="Times New Roman" w:hAnsi="Times New Roman" w:cs="Times New Roman"/>
        </w:rPr>
        <w:t xml:space="preserve"> 15(2):135-142.</w:t>
      </w:r>
    </w:p>
    <w:p w14:paraId="7BC79C10" w14:textId="77777777"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Boyd, R. T. 2022. Indians, Fire, and the Land in the Pacific Northwest (Corvallis, OR: Oregon State </w:t>
      </w:r>
    </w:p>
    <w:p w14:paraId="33BB0B7F" w14:textId="28D23065" w:rsidR="003E3E65" w:rsidRDefault="003E3E65" w:rsidP="000A22B7">
      <w:pPr>
        <w:spacing w:after="0"/>
        <w:ind w:left="720"/>
        <w:rPr>
          <w:rFonts w:ascii="Times New Roman" w:hAnsi="Times New Roman" w:cs="Times New Roman"/>
        </w:rPr>
      </w:pPr>
      <w:r w:rsidRPr="00111501">
        <w:rPr>
          <w:rFonts w:ascii="Times New Roman" w:eastAsia="Times New Roman" w:hAnsi="Times New Roman" w:cs="Times New Roman"/>
          <w:color w:val="000000" w:themeColor="text1"/>
        </w:rPr>
        <w:t>University Press); Cronon, W. 2003. Changes in the Land: Indians, Colonists, and the Ecology of New England (New York, NY: Hill and Wang, McMillan).</w:t>
      </w:r>
      <w:r w:rsidRPr="00111501">
        <w:rPr>
          <w:rFonts w:ascii="Times New Roman" w:hAnsi="Times New Roman" w:cs="Times New Roman"/>
        </w:rPr>
        <w:t xml:space="preserve"> </w:t>
      </w:r>
    </w:p>
    <w:p w14:paraId="248D81B4" w14:textId="40D3E051" w:rsidR="00731C3D" w:rsidRPr="00731C3D" w:rsidRDefault="00731C3D" w:rsidP="000A22B7">
      <w:pPr>
        <w:suppressLineNumbers/>
        <w:spacing w:after="0" w:line="240" w:lineRule="auto"/>
        <w:rPr>
          <w:rFonts w:ascii="Times New Roman" w:hAnsi="Times New Roman" w:cs="Times New Roman"/>
        </w:rPr>
      </w:pPr>
      <w:proofErr w:type="spellStart"/>
      <w:r w:rsidRPr="00731C3D">
        <w:rPr>
          <w:rFonts w:ascii="Times New Roman" w:hAnsi="Times New Roman" w:cs="Times New Roman"/>
        </w:rPr>
        <w:t>Burow</w:t>
      </w:r>
      <w:proofErr w:type="spellEnd"/>
      <w:r w:rsidRPr="00731C3D">
        <w:rPr>
          <w:rFonts w:ascii="Times New Roman" w:hAnsi="Times New Roman" w:cs="Times New Roman"/>
        </w:rPr>
        <w:t xml:space="preserve">, P. B., </w:t>
      </w:r>
      <w:r>
        <w:rPr>
          <w:rFonts w:ascii="Times New Roman" w:hAnsi="Times New Roman" w:cs="Times New Roman"/>
        </w:rPr>
        <w:t xml:space="preserve">S. </w:t>
      </w:r>
      <w:r w:rsidRPr="00731C3D">
        <w:rPr>
          <w:rFonts w:ascii="Times New Roman" w:hAnsi="Times New Roman" w:cs="Times New Roman"/>
        </w:rPr>
        <w:t xml:space="preserve">Brock, </w:t>
      </w:r>
      <w:r>
        <w:rPr>
          <w:rFonts w:ascii="Times New Roman" w:hAnsi="Times New Roman" w:cs="Times New Roman"/>
        </w:rPr>
        <w:t xml:space="preserve">and M. R. </w:t>
      </w:r>
      <w:r w:rsidRPr="00731C3D">
        <w:rPr>
          <w:rFonts w:ascii="Times New Roman" w:hAnsi="Times New Roman" w:cs="Times New Roman"/>
        </w:rPr>
        <w:t>Dove</w:t>
      </w:r>
      <w:r>
        <w:rPr>
          <w:rFonts w:ascii="Times New Roman" w:hAnsi="Times New Roman" w:cs="Times New Roman"/>
        </w:rPr>
        <w:t>.</w:t>
      </w:r>
      <w:r w:rsidRPr="00731C3D">
        <w:rPr>
          <w:rFonts w:ascii="Times New Roman" w:hAnsi="Times New Roman" w:cs="Times New Roman"/>
        </w:rPr>
        <w:t xml:space="preserve"> 2018. Unsettling the land: Indigeneity, ontology, and </w:t>
      </w:r>
    </w:p>
    <w:p w14:paraId="229761BE" w14:textId="2F2788F8" w:rsidR="00731C3D" w:rsidRDefault="00731C3D" w:rsidP="000A22B7">
      <w:pPr>
        <w:suppressLineNumbers/>
        <w:spacing w:after="0" w:line="240" w:lineRule="auto"/>
        <w:rPr>
          <w:rFonts w:ascii="Times New Roman" w:hAnsi="Times New Roman" w:cs="Times New Roman"/>
        </w:rPr>
      </w:pPr>
      <w:r w:rsidRPr="00731C3D">
        <w:rPr>
          <w:rFonts w:ascii="Times New Roman" w:hAnsi="Times New Roman" w:cs="Times New Roman"/>
        </w:rPr>
        <w:tab/>
        <w:t xml:space="preserve">hybridity in settler colonialism. </w:t>
      </w:r>
      <w:r w:rsidRPr="00731C3D">
        <w:rPr>
          <w:rFonts w:ascii="Times New Roman" w:hAnsi="Times New Roman" w:cs="Times New Roman"/>
          <w:i/>
          <w:iCs/>
        </w:rPr>
        <w:t>Environ</w:t>
      </w:r>
      <w:r w:rsidRPr="00731C3D">
        <w:rPr>
          <w:rFonts w:ascii="Times New Roman" w:hAnsi="Times New Roman" w:cs="Times New Roman"/>
          <w:i/>
          <w:iCs/>
        </w:rPr>
        <w:t>ment and Society</w:t>
      </w:r>
      <w:r>
        <w:rPr>
          <w:rFonts w:ascii="Times New Roman" w:hAnsi="Times New Roman" w:cs="Times New Roman"/>
        </w:rPr>
        <w:t xml:space="preserve"> </w:t>
      </w:r>
      <w:r w:rsidRPr="00731C3D">
        <w:rPr>
          <w:rFonts w:ascii="Times New Roman" w:hAnsi="Times New Roman" w:cs="Times New Roman"/>
        </w:rPr>
        <w:t>9(1)</w:t>
      </w:r>
      <w:r>
        <w:rPr>
          <w:rFonts w:ascii="Times New Roman" w:hAnsi="Times New Roman" w:cs="Times New Roman"/>
        </w:rPr>
        <w:t>:</w:t>
      </w:r>
      <w:r w:rsidRPr="00731C3D">
        <w:rPr>
          <w:rFonts w:ascii="Times New Roman" w:hAnsi="Times New Roman" w:cs="Times New Roman"/>
        </w:rPr>
        <w:t>57-74.</w:t>
      </w:r>
    </w:p>
    <w:p w14:paraId="0FA87E7C" w14:textId="77777777" w:rsidR="00731C3D" w:rsidRPr="00111501" w:rsidRDefault="00731C3D" w:rsidP="000A22B7">
      <w:pPr>
        <w:spacing w:after="0"/>
        <w:rPr>
          <w:rFonts w:ascii="Times New Roman" w:hAnsi="Times New Roman" w:cs="Times New Roman"/>
        </w:rPr>
      </w:pPr>
      <w:r w:rsidRPr="00731C3D">
        <w:rPr>
          <w:rFonts w:ascii="Times New Roman" w:hAnsi="Times New Roman" w:cs="Times New Roman"/>
        </w:rPr>
        <w:t xml:space="preserve">Casson, S. A. 2015. </w:t>
      </w:r>
      <w:r w:rsidRPr="00111501">
        <w:rPr>
          <w:rFonts w:ascii="Times New Roman" w:hAnsi="Times New Roman" w:cs="Times New Roman"/>
        </w:rPr>
        <w:t xml:space="preserve">Socially-just and scientifically-sound: re-examining co-management of protected </w:t>
      </w:r>
    </w:p>
    <w:p w14:paraId="4E0903A8" w14:textId="312D4B89" w:rsidR="00731C3D" w:rsidRDefault="00731C3D" w:rsidP="000A22B7">
      <w:pPr>
        <w:spacing w:after="0"/>
        <w:rPr>
          <w:rFonts w:ascii="Times New Roman" w:hAnsi="Times New Roman" w:cs="Times New Roman"/>
        </w:rPr>
      </w:pPr>
      <w:r w:rsidRPr="00111501">
        <w:rPr>
          <w:rFonts w:ascii="Times New Roman" w:hAnsi="Times New Roman" w:cs="Times New Roman"/>
        </w:rPr>
        <w:lastRenderedPageBreak/>
        <w:tab/>
        <w:t xml:space="preserve">areas. </w:t>
      </w:r>
      <w:r w:rsidRPr="00111501">
        <w:rPr>
          <w:rFonts w:ascii="Times New Roman" w:hAnsi="Times New Roman" w:cs="Times New Roman"/>
          <w:i/>
          <w:iCs/>
        </w:rPr>
        <w:t>IK: Other Ways of Knowing</w:t>
      </w:r>
      <w:r w:rsidRPr="00111501">
        <w:rPr>
          <w:rFonts w:ascii="Times New Roman" w:hAnsi="Times New Roman" w:cs="Times New Roman"/>
        </w:rPr>
        <w:t xml:space="preserve"> 1(2):32-64.</w:t>
      </w:r>
    </w:p>
    <w:p w14:paraId="2F9D7A10" w14:textId="77777777" w:rsidR="0013308A" w:rsidRDefault="000A22B7" w:rsidP="000A22B7">
      <w:pPr>
        <w:suppressLineNumbers/>
        <w:spacing w:after="0" w:line="240" w:lineRule="auto"/>
        <w:rPr>
          <w:rFonts w:ascii="Times New Roman" w:hAnsi="Times New Roman" w:cs="Times New Roman"/>
          <w:i/>
        </w:rPr>
      </w:pPr>
      <w:r w:rsidRPr="000A22B7">
        <w:rPr>
          <w:rFonts w:ascii="Times New Roman" w:hAnsi="Times New Roman" w:cs="Times New Roman"/>
        </w:rPr>
        <w:t xml:space="preserve">Cronon, W. 1996. The trouble with wilderness: </w:t>
      </w:r>
      <w:proofErr w:type="gramStart"/>
      <w:r w:rsidRPr="000A22B7">
        <w:rPr>
          <w:rFonts w:ascii="Times New Roman" w:hAnsi="Times New Roman" w:cs="Times New Roman"/>
        </w:rPr>
        <w:t>or,</w:t>
      </w:r>
      <w:proofErr w:type="gramEnd"/>
      <w:r w:rsidRPr="000A22B7">
        <w:rPr>
          <w:rFonts w:ascii="Times New Roman" w:hAnsi="Times New Roman" w:cs="Times New Roman"/>
        </w:rPr>
        <w:t xml:space="preserve"> getting back to the wrong nature. </w:t>
      </w:r>
      <w:r w:rsidRPr="000A22B7">
        <w:rPr>
          <w:rFonts w:ascii="Times New Roman" w:hAnsi="Times New Roman" w:cs="Times New Roman"/>
          <w:i/>
        </w:rPr>
        <w:t>Env</w:t>
      </w:r>
      <w:r w:rsidRPr="000A22B7">
        <w:rPr>
          <w:rFonts w:ascii="Times New Roman" w:hAnsi="Times New Roman" w:cs="Times New Roman"/>
          <w:i/>
        </w:rPr>
        <w:t xml:space="preserve">ironmental </w:t>
      </w:r>
    </w:p>
    <w:p w14:paraId="31B79931" w14:textId="26A19DAC" w:rsidR="000A22B7" w:rsidRPr="000A22B7" w:rsidRDefault="0013308A" w:rsidP="000A22B7">
      <w:pPr>
        <w:suppressLineNumbers/>
        <w:spacing w:after="0" w:line="240" w:lineRule="auto"/>
        <w:rPr>
          <w:rFonts w:ascii="Times New Roman" w:hAnsi="Times New Roman" w:cs="Times New Roman"/>
        </w:rPr>
      </w:pPr>
      <w:r>
        <w:rPr>
          <w:rFonts w:ascii="Times New Roman" w:hAnsi="Times New Roman" w:cs="Times New Roman"/>
          <w:i/>
        </w:rPr>
        <w:tab/>
      </w:r>
      <w:r w:rsidR="000A22B7" w:rsidRPr="000A22B7">
        <w:rPr>
          <w:rFonts w:ascii="Times New Roman" w:hAnsi="Times New Roman" w:cs="Times New Roman"/>
          <w:i/>
        </w:rPr>
        <w:t xml:space="preserve">History </w:t>
      </w:r>
      <w:r w:rsidR="000A22B7" w:rsidRPr="000A22B7">
        <w:rPr>
          <w:rFonts w:ascii="Times New Roman" w:hAnsi="Times New Roman" w:cs="Times New Roman"/>
        </w:rPr>
        <w:t>1(1)</w:t>
      </w:r>
      <w:r w:rsidR="000A22B7" w:rsidRPr="000A22B7">
        <w:rPr>
          <w:rFonts w:ascii="Times New Roman" w:hAnsi="Times New Roman" w:cs="Times New Roman"/>
        </w:rPr>
        <w:t>:</w:t>
      </w:r>
      <w:r w:rsidR="000A22B7" w:rsidRPr="000A22B7">
        <w:rPr>
          <w:rFonts w:ascii="Times New Roman" w:hAnsi="Times New Roman" w:cs="Times New Roman"/>
        </w:rPr>
        <w:t xml:space="preserve">7-28. </w:t>
      </w:r>
    </w:p>
    <w:p w14:paraId="64544358" w14:textId="48C1E7F0" w:rsidR="00731C3D" w:rsidRPr="00111501" w:rsidRDefault="00731C3D" w:rsidP="000A22B7">
      <w:pPr>
        <w:spacing w:after="0"/>
        <w:rPr>
          <w:rFonts w:ascii="Times New Roman" w:hAnsi="Times New Roman" w:cs="Times New Roman"/>
        </w:rPr>
      </w:pPr>
      <w:r w:rsidRPr="00111501">
        <w:rPr>
          <w:rFonts w:ascii="Times New Roman" w:hAnsi="Times New Roman" w:cs="Times New Roman"/>
        </w:rPr>
        <w:t>Cronon, W. 2003.</w:t>
      </w:r>
      <w:r w:rsidRPr="00111501">
        <w:rPr>
          <w:rFonts w:ascii="Times New Roman" w:hAnsi="Times New Roman" w:cs="Times New Roman"/>
          <w:i/>
          <w:iCs/>
        </w:rPr>
        <w:t xml:space="preserve">Changes in the Land, </w:t>
      </w:r>
      <w:r w:rsidRPr="00111501">
        <w:rPr>
          <w:rFonts w:ascii="Times New Roman" w:hAnsi="Times New Roman" w:cs="Times New Roman"/>
        </w:rPr>
        <w:t>2</w:t>
      </w:r>
      <w:r w:rsidRPr="00111501">
        <w:rPr>
          <w:rFonts w:ascii="Times New Roman" w:hAnsi="Times New Roman" w:cs="Times New Roman"/>
          <w:vertAlign w:val="superscript"/>
        </w:rPr>
        <w:t>nd</w:t>
      </w:r>
      <w:r w:rsidRPr="00111501">
        <w:rPr>
          <w:rFonts w:ascii="Times New Roman" w:hAnsi="Times New Roman" w:cs="Times New Roman"/>
        </w:rPr>
        <w:t xml:space="preserve"> Edition</w:t>
      </w:r>
      <w:r w:rsidRPr="00111501">
        <w:rPr>
          <w:rFonts w:ascii="Times New Roman" w:hAnsi="Times New Roman" w:cs="Times New Roman"/>
          <w:i/>
          <w:iCs/>
        </w:rPr>
        <w:t xml:space="preserve"> </w:t>
      </w:r>
      <w:r w:rsidRPr="00111501">
        <w:rPr>
          <w:rFonts w:ascii="Times New Roman" w:hAnsi="Times New Roman" w:cs="Times New Roman"/>
        </w:rPr>
        <w:t>(New York: Hill and Wang)</w:t>
      </w:r>
    </w:p>
    <w:p w14:paraId="17C5FB32" w14:textId="77777777" w:rsidR="00A854F3" w:rsidRPr="00111501" w:rsidRDefault="00971E94" w:rsidP="000A22B7">
      <w:pPr>
        <w:spacing w:after="0"/>
        <w:rPr>
          <w:rFonts w:ascii="Times New Roman" w:hAnsi="Times New Roman" w:cs="Times New Roman"/>
          <w:i/>
          <w:iCs/>
        </w:rPr>
      </w:pPr>
      <w:r w:rsidRPr="00111501">
        <w:rPr>
          <w:rFonts w:ascii="Times New Roman" w:hAnsi="Times New Roman" w:cs="Times New Roman"/>
        </w:rPr>
        <w:t>Crist, M</w:t>
      </w:r>
      <w:r w:rsidR="00A854F3" w:rsidRPr="00111501">
        <w:rPr>
          <w:rFonts w:ascii="Times New Roman" w:hAnsi="Times New Roman" w:cs="Times New Roman"/>
        </w:rPr>
        <w:t>.</w:t>
      </w:r>
      <w:r w:rsidRPr="00111501">
        <w:rPr>
          <w:rFonts w:ascii="Times New Roman" w:hAnsi="Times New Roman" w:cs="Times New Roman"/>
        </w:rPr>
        <w:t xml:space="preserve"> R., T</w:t>
      </w:r>
      <w:r w:rsidR="00A854F3" w:rsidRPr="00111501">
        <w:rPr>
          <w:rFonts w:ascii="Times New Roman" w:hAnsi="Times New Roman" w:cs="Times New Roman"/>
        </w:rPr>
        <w:t xml:space="preserve">. H. </w:t>
      </w:r>
      <w:r w:rsidRPr="00111501">
        <w:rPr>
          <w:rFonts w:ascii="Times New Roman" w:hAnsi="Times New Roman" w:cs="Times New Roman"/>
        </w:rPr>
        <w:t>DeLuca, B</w:t>
      </w:r>
      <w:r w:rsidR="00A854F3" w:rsidRPr="00111501">
        <w:rPr>
          <w:rFonts w:ascii="Times New Roman" w:hAnsi="Times New Roman" w:cs="Times New Roman"/>
        </w:rPr>
        <w:t>.</w:t>
      </w:r>
      <w:r w:rsidRPr="00111501">
        <w:rPr>
          <w:rFonts w:ascii="Times New Roman" w:hAnsi="Times New Roman" w:cs="Times New Roman"/>
        </w:rPr>
        <w:t xml:space="preserve"> Wilmer, and G</w:t>
      </w:r>
      <w:r w:rsidR="00A854F3" w:rsidRPr="00111501">
        <w:rPr>
          <w:rFonts w:ascii="Times New Roman" w:hAnsi="Times New Roman" w:cs="Times New Roman"/>
        </w:rPr>
        <w:t xml:space="preserve">. </w:t>
      </w:r>
      <w:proofErr w:type="spellStart"/>
      <w:r w:rsidR="00A854F3" w:rsidRPr="00111501">
        <w:rPr>
          <w:rFonts w:ascii="Times New Roman" w:hAnsi="Times New Roman" w:cs="Times New Roman"/>
        </w:rPr>
        <w:t>A</w:t>
      </w:r>
      <w:r w:rsidRPr="00111501">
        <w:rPr>
          <w:rFonts w:ascii="Times New Roman" w:hAnsi="Times New Roman" w:cs="Times New Roman"/>
        </w:rPr>
        <w:t>plet</w:t>
      </w:r>
      <w:proofErr w:type="spellEnd"/>
      <w:r w:rsidRPr="00111501">
        <w:rPr>
          <w:rFonts w:ascii="Times New Roman" w:hAnsi="Times New Roman" w:cs="Times New Roman"/>
        </w:rPr>
        <w:t xml:space="preserve">. </w:t>
      </w:r>
      <w:r w:rsidR="00A854F3" w:rsidRPr="00111501">
        <w:rPr>
          <w:rFonts w:ascii="Times New Roman" w:hAnsi="Times New Roman" w:cs="Times New Roman"/>
        </w:rPr>
        <w:t xml:space="preserve">2009. </w:t>
      </w:r>
      <w:r w:rsidRPr="00111501">
        <w:rPr>
          <w:rFonts w:ascii="Times New Roman" w:hAnsi="Times New Roman" w:cs="Times New Roman"/>
          <w:i/>
          <w:iCs/>
        </w:rPr>
        <w:t xml:space="preserve">Restoration of low-elevation dry forests of the </w:t>
      </w:r>
    </w:p>
    <w:p w14:paraId="6EEEFFD5" w14:textId="69A7C9EB" w:rsidR="00971E94" w:rsidRDefault="00A854F3" w:rsidP="000A22B7">
      <w:pPr>
        <w:spacing w:after="0"/>
        <w:rPr>
          <w:rFonts w:ascii="Times New Roman" w:hAnsi="Times New Roman" w:cs="Times New Roman"/>
        </w:rPr>
      </w:pPr>
      <w:r w:rsidRPr="00111501">
        <w:rPr>
          <w:rFonts w:ascii="Times New Roman" w:hAnsi="Times New Roman" w:cs="Times New Roman"/>
          <w:i/>
          <w:iCs/>
        </w:rPr>
        <w:tab/>
      </w:r>
      <w:r w:rsidR="00971E94" w:rsidRPr="00111501">
        <w:rPr>
          <w:rFonts w:ascii="Times New Roman" w:hAnsi="Times New Roman" w:cs="Times New Roman"/>
          <w:i/>
          <w:iCs/>
        </w:rPr>
        <w:t>northern Rocky Mountains: A holistic approach</w:t>
      </w:r>
      <w:r w:rsidR="00971E94" w:rsidRPr="00111501">
        <w:rPr>
          <w:rFonts w:ascii="Times New Roman" w:hAnsi="Times New Roman" w:cs="Times New Roman"/>
        </w:rPr>
        <w:t>. Wilderness Society.</w:t>
      </w:r>
    </w:p>
    <w:p w14:paraId="52DB2A3B" w14:textId="77777777" w:rsidR="006F7909" w:rsidRDefault="009F3468" w:rsidP="000A22B7">
      <w:pPr>
        <w:spacing w:after="0"/>
        <w:rPr>
          <w:rFonts w:ascii="Times New Roman" w:hAnsi="Times New Roman" w:cs="Times New Roman"/>
        </w:rPr>
      </w:pPr>
      <w:r w:rsidRPr="009F3468">
        <w:rPr>
          <w:rFonts w:ascii="Times New Roman" w:hAnsi="Times New Roman" w:cs="Times New Roman"/>
        </w:rPr>
        <w:t xml:space="preserve">DeLuca, T. H., and A. Sala. 2006. Frequent fire alters nitrogen transformations in ponderosa pine stands </w:t>
      </w:r>
    </w:p>
    <w:p w14:paraId="64FA2857" w14:textId="0E20B00B" w:rsidR="009F3468" w:rsidRPr="00111501" w:rsidRDefault="006F7909" w:rsidP="000A22B7">
      <w:pPr>
        <w:spacing w:after="0"/>
        <w:rPr>
          <w:rFonts w:ascii="Times New Roman" w:hAnsi="Times New Roman" w:cs="Times New Roman"/>
        </w:rPr>
      </w:pPr>
      <w:r>
        <w:rPr>
          <w:rFonts w:ascii="Times New Roman" w:hAnsi="Times New Roman" w:cs="Times New Roman"/>
        </w:rPr>
        <w:tab/>
      </w:r>
      <w:r w:rsidR="009F3468" w:rsidRPr="009F3468">
        <w:rPr>
          <w:rFonts w:ascii="Times New Roman" w:hAnsi="Times New Roman" w:cs="Times New Roman"/>
        </w:rPr>
        <w:t xml:space="preserve">of the Inland Northwest. </w:t>
      </w:r>
      <w:r w:rsidR="009F3468" w:rsidRPr="006F7909">
        <w:rPr>
          <w:rFonts w:ascii="Times New Roman" w:hAnsi="Times New Roman" w:cs="Times New Roman"/>
          <w:i/>
          <w:iCs/>
        </w:rPr>
        <w:t>Ecology</w:t>
      </w:r>
      <w:r w:rsidR="009F3468" w:rsidRPr="009F3468">
        <w:rPr>
          <w:rFonts w:ascii="Times New Roman" w:hAnsi="Times New Roman" w:cs="Times New Roman"/>
        </w:rPr>
        <w:t xml:space="preserve"> 87:2511-2522.</w:t>
      </w:r>
    </w:p>
    <w:p w14:paraId="1B8F6199" w14:textId="44F88AB2" w:rsidR="00A854F3" w:rsidRPr="00111501" w:rsidRDefault="00971E94" w:rsidP="000A22B7">
      <w:pPr>
        <w:spacing w:after="0"/>
        <w:rPr>
          <w:rFonts w:ascii="Times New Roman" w:hAnsi="Times New Roman" w:cs="Times New Roman"/>
        </w:rPr>
      </w:pPr>
      <w:r w:rsidRPr="00111501">
        <w:rPr>
          <w:rFonts w:ascii="Times New Roman" w:hAnsi="Times New Roman" w:cs="Times New Roman"/>
        </w:rPr>
        <w:t>DeLuca, T</w:t>
      </w:r>
      <w:r w:rsidR="00CB3781">
        <w:rPr>
          <w:rFonts w:ascii="Times New Roman" w:hAnsi="Times New Roman" w:cs="Times New Roman"/>
        </w:rPr>
        <w:t>.</w:t>
      </w:r>
      <w:r w:rsidRPr="00111501">
        <w:rPr>
          <w:rFonts w:ascii="Times New Roman" w:hAnsi="Times New Roman" w:cs="Times New Roman"/>
        </w:rPr>
        <w:t xml:space="preserve"> H., and Gregory H. </w:t>
      </w:r>
      <w:proofErr w:type="spellStart"/>
      <w:r w:rsidRPr="00111501">
        <w:rPr>
          <w:rFonts w:ascii="Times New Roman" w:hAnsi="Times New Roman" w:cs="Times New Roman"/>
        </w:rPr>
        <w:t>Aplet</w:t>
      </w:r>
      <w:proofErr w:type="spellEnd"/>
      <w:r w:rsidRPr="00111501">
        <w:rPr>
          <w:rFonts w:ascii="Times New Roman" w:hAnsi="Times New Roman" w:cs="Times New Roman"/>
        </w:rPr>
        <w:t xml:space="preserve">. </w:t>
      </w:r>
      <w:r w:rsidR="00A854F3" w:rsidRPr="00111501">
        <w:rPr>
          <w:rFonts w:ascii="Times New Roman" w:hAnsi="Times New Roman" w:cs="Times New Roman"/>
        </w:rPr>
        <w:t xml:space="preserve">2008. </w:t>
      </w:r>
      <w:r w:rsidRPr="00111501">
        <w:rPr>
          <w:rFonts w:ascii="Times New Roman" w:hAnsi="Times New Roman" w:cs="Times New Roman"/>
        </w:rPr>
        <w:t xml:space="preserve">Charcoal and carbon storage in forest soils of the </w:t>
      </w:r>
    </w:p>
    <w:p w14:paraId="5AE9B889" w14:textId="77777777" w:rsidR="000E749B" w:rsidRDefault="00A854F3" w:rsidP="000A22B7">
      <w:pPr>
        <w:spacing w:after="0"/>
      </w:pPr>
      <w:r w:rsidRPr="00111501">
        <w:rPr>
          <w:rFonts w:ascii="Times New Roman" w:hAnsi="Times New Roman" w:cs="Times New Roman"/>
        </w:rPr>
        <w:tab/>
      </w:r>
      <w:r w:rsidR="00971E94" w:rsidRPr="00111501">
        <w:rPr>
          <w:rFonts w:ascii="Times New Roman" w:hAnsi="Times New Roman" w:cs="Times New Roman"/>
        </w:rPr>
        <w:t xml:space="preserve">Rocky Mountain West. </w:t>
      </w:r>
      <w:r w:rsidR="00971E94" w:rsidRPr="00111501">
        <w:rPr>
          <w:rFonts w:ascii="Times New Roman" w:hAnsi="Times New Roman" w:cs="Times New Roman"/>
          <w:i/>
          <w:iCs/>
        </w:rPr>
        <w:t>Frontiers in Ecology and the Environment</w:t>
      </w:r>
      <w:r w:rsidR="00971E94" w:rsidRPr="00111501">
        <w:rPr>
          <w:rFonts w:ascii="Times New Roman" w:hAnsi="Times New Roman" w:cs="Times New Roman"/>
        </w:rPr>
        <w:t xml:space="preserve"> 6</w:t>
      </w:r>
      <w:r w:rsidRPr="00111501">
        <w:rPr>
          <w:rFonts w:ascii="Times New Roman" w:hAnsi="Times New Roman" w:cs="Times New Roman"/>
        </w:rPr>
        <w:t xml:space="preserve"> (1):</w:t>
      </w:r>
      <w:r w:rsidR="00971E94" w:rsidRPr="00111501">
        <w:rPr>
          <w:rFonts w:ascii="Times New Roman" w:hAnsi="Times New Roman" w:cs="Times New Roman"/>
        </w:rPr>
        <w:t>18-24.</w:t>
      </w:r>
      <w:r w:rsidR="000E749B" w:rsidRPr="000E749B">
        <w:t xml:space="preserve"> </w:t>
      </w:r>
    </w:p>
    <w:p w14:paraId="2F67EA1C" w14:textId="1F7CF1CE" w:rsidR="000E749B" w:rsidRPr="000E749B" w:rsidRDefault="000E749B" w:rsidP="000A22B7">
      <w:pPr>
        <w:spacing w:after="0"/>
        <w:rPr>
          <w:rFonts w:ascii="Times New Roman" w:hAnsi="Times New Roman" w:cs="Times New Roman"/>
        </w:rPr>
      </w:pPr>
      <w:r w:rsidRPr="000E749B">
        <w:rPr>
          <w:rFonts w:ascii="Times New Roman" w:hAnsi="Times New Roman" w:cs="Times New Roman"/>
        </w:rPr>
        <w:t xml:space="preserve">DeLuca, T. H., </w:t>
      </w:r>
      <w:r>
        <w:rPr>
          <w:rFonts w:ascii="Times New Roman" w:hAnsi="Times New Roman" w:cs="Times New Roman"/>
        </w:rPr>
        <w:t xml:space="preserve">G. H. </w:t>
      </w:r>
      <w:proofErr w:type="spellStart"/>
      <w:r w:rsidRPr="000E749B">
        <w:rPr>
          <w:rFonts w:ascii="Times New Roman" w:hAnsi="Times New Roman" w:cs="Times New Roman"/>
        </w:rPr>
        <w:t>Aplet</w:t>
      </w:r>
      <w:proofErr w:type="spellEnd"/>
      <w:r w:rsidRPr="000E749B">
        <w:rPr>
          <w:rFonts w:ascii="Times New Roman" w:hAnsi="Times New Roman" w:cs="Times New Roman"/>
        </w:rPr>
        <w:t>,</w:t>
      </w:r>
      <w:r>
        <w:rPr>
          <w:rFonts w:ascii="Times New Roman" w:hAnsi="Times New Roman" w:cs="Times New Roman"/>
        </w:rPr>
        <w:t xml:space="preserve"> B. </w:t>
      </w:r>
      <w:r w:rsidRPr="000E749B">
        <w:rPr>
          <w:rFonts w:ascii="Times New Roman" w:hAnsi="Times New Roman" w:cs="Times New Roman"/>
        </w:rPr>
        <w:t xml:space="preserve">Wilmer, and </w:t>
      </w:r>
      <w:r>
        <w:rPr>
          <w:rFonts w:ascii="Times New Roman" w:hAnsi="Times New Roman" w:cs="Times New Roman"/>
        </w:rPr>
        <w:t xml:space="preserve">J. </w:t>
      </w:r>
      <w:r w:rsidRPr="000E749B">
        <w:rPr>
          <w:rFonts w:ascii="Times New Roman" w:hAnsi="Times New Roman" w:cs="Times New Roman"/>
        </w:rPr>
        <w:t xml:space="preserve">Burchfield. 2010. The unknown trajectory of </w:t>
      </w:r>
    </w:p>
    <w:p w14:paraId="2E770A4F" w14:textId="31AB32BE" w:rsidR="000E749B" w:rsidRPr="00111501" w:rsidRDefault="000E749B" w:rsidP="000A22B7">
      <w:pPr>
        <w:spacing w:after="0"/>
        <w:rPr>
          <w:rFonts w:ascii="Times New Roman" w:hAnsi="Times New Roman" w:cs="Times New Roman"/>
        </w:rPr>
      </w:pPr>
      <w:r w:rsidRPr="000E749B">
        <w:rPr>
          <w:rFonts w:ascii="Times New Roman" w:hAnsi="Times New Roman" w:cs="Times New Roman"/>
        </w:rPr>
        <w:tab/>
        <w:t xml:space="preserve">forest restoration: a call for ecosystem monitoring. </w:t>
      </w:r>
      <w:r>
        <w:rPr>
          <w:rFonts w:ascii="Times New Roman" w:hAnsi="Times New Roman" w:cs="Times New Roman"/>
          <w:i/>
          <w:iCs/>
        </w:rPr>
        <w:t>Journal of Forestry</w:t>
      </w:r>
      <w:r w:rsidRPr="000E749B">
        <w:rPr>
          <w:rFonts w:ascii="Times New Roman" w:hAnsi="Times New Roman" w:cs="Times New Roman"/>
        </w:rPr>
        <w:t xml:space="preserve"> 108(6)</w:t>
      </w:r>
      <w:r>
        <w:rPr>
          <w:rFonts w:ascii="Times New Roman" w:hAnsi="Times New Roman" w:cs="Times New Roman"/>
        </w:rPr>
        <w:t>:</w:t>
      </w:r>
      <w:r w:rsidRPr="000E749B">
        <w:rPr>
          <w:rFonts w:ascii="Times New Roman" w:hAnsi="Times New Roman" w:cs="Times New Roman"/>
        </w:rPr>
        <w:t>288-295.</w:t>
      </w:r>
    </w:p>
    <w:p w14:paraId="4ABDD5D9" w14:textId="77777777"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DeLuca, T. H., M. J. </w:t>
      </w:r>
      <w:proofErr w:type="spellStart"/>
      <w:r w:rsidRPr="00111501">
        <w:rPr>
          <w:rFonts w:ascii="Times New Roman" w:eastAsia="Times New Roman" w:hAnsi="Times New Roman" w:cs="Times New Roman"/>
          <w:color w:val="000000" w:themeColor="text1"/>
        </w:rPr>
        <w:t>Gundale</w:t>
      </w:r>
      <w:proofErr w:type="spellEnd"/>
      <w:r w:rsidRPr="00111501">
        <w:rPr>
          <w:rFonts w:ascii="Times New Roman" w:eastAsia="Times New Roman" w:hAnsi="Times New Roman" w:cs="Times New Roman"/>
          <w:color w:val="000000" w:themeColor="text1"/>
        </w:rPr>
        <w:t xml:space="preserve">, R. J. Brimmer, and S. Gao. 2020. Pyrogenic carbon generation from fire </w:t>
      </w:r>
    </w:p>
    <w:p w14:paraId="6FC1BD33" w14:textId="77777777"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ab/>
        <w:t>and forest restoration treatments. Frontiers in Forests and Global Change 3:24.</w:t>
      </w:r>
    </w:p>
    <w:p w14:paraId="7684366D" w14:textId="77777777"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Dickson‐Hoyle, S., R. E. Ignace, M. B. Ignace, S. M. Hagerman, L. D. Daniels, and K. Copes‐</w:t>
      </w:r>
      <w:proofErr w:type="spellStart"/>
      <w:r w:rsidRPr="00111501">
        <w:rPr>
          <w:rFonts w:ascii="Times New Roman" w:eastAsia="Times New Roman" w:hAnsi="Times New Roman" w:cs="Times New Roman"/>
          <w:color w:val="000000" w:themeColor="text1"/>
        </w:rPr>
        <w:t>Gerbitz</w:t>
      </w:r>
      <w:proofErr w:type="spellEnd"/>
      <w:r w:rsidRPr="00111501">
        <w:rPr>
          <w:rFonts w:ascii="Times New Roman" w:eastAsia="Times New Roman" w:hAnsi="Times New Roman" w:cs="Times New Roman"/>
          <w:color w:val="000000" w:themeColor="text1"/>
        </w:rPr>
        <w:t xml:space="preserve">. </w:t>
      </w:r>
    </w:p>
    <w:p w14:paraId="4928D8D3" w14:textId="56EAC732" w:rsidR="003E3E65" w:rsidRPr="00111501" w:rsidRDefault="003E3E65" w:rsidP="000A22B7">
      <w:pPr>
        <w:spacing w:after="0"/>
        <w:ind w:left="72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2021. Walking on two legs: a pathway of Indigenous restoration and reconciliation in fire‐adapted landscapes. </w:t>
      </w:r>
      <w:r w:rsidRPr="00111501">
        <w:rPr>
          <w:rFonts w:ascii="Times New Roman" w:eastAsia="Times New Roman" w:hAnsi="Times New Roman" w:cs="Times New Roman"/>
          <w:i/>
          <w:iCs/>
          <w:color w:val="000000" w:themeColor="text1"/>
        </w:rPr>
        <w:t>Restoration Ecology</w:t>
      </w:r>
      <w:r w:rsidRPr="00111501">
        <w:rPr>
          <w:rFonts w:ascii="Times New Roman" w:eastAsia="Times New Roman" w:hAnsi="Times New Roman" w:cs="Times New Roman"/>
          <w:color w:val="000000" w:themeColor="text1"/>
        </w:rPr>
        <w:t xml:space="preserve"> 29 doi:10.1111/rec.13566.</w:t>
      </w:r>
    </w:p>
    <w:p w14:paraId="0714DD40" w14:textId="0BB5BED0" w:rsidR="002962A1" w:rsidRPr="00111501" w:rsidRDefault="002962A1" w:rsidP="000A22B7">
      <w:pPr>
        <w:suppressLineNumbers/>
        <w:spacing w:after="0" w:line="240" w:lineRule="auto"/>
        <w:rPr>
          <w:rFonts w:ascii="Times New Roman" w:hAnsi="Times New Roman" w:cs="Times New Roman"/>
        </w:rPr>
      </w:pPr>
      <w:r w:rsidRPr="00111501">
        <w:rPr>
          <w:rFonts w:ascii="Times New Roman" w:hAnsi="Times New Roman" w:cs="Times New Roman"/>
        </w:rPr>
        <w:t>Eisenberg, C. 2010. The Wolf’s Tooth: Keystone Predators, Trophic Cascades, and Biodiversity</w:t>
      </w:r>
    </w:p>
    <w:p w14:paraId="07E8BFDB" w14:textId="5665EB08" w:rsidR="002962A1" w:rsidRPr="00111501" w:rsidRDefault="002962A1" w:rsidP="000A22B7">
      <w:pPr>
        <w:suppressLineNumbers/>
        <w:spacing w:after="0" w:line="240" w:lineRule="auto"/>
        <w:ind w:left="720"/>
        <w:rPr>
          <w:rFonts w:ascii="Times New Roman" w:hAnsi="Times New Roman" w:cs="Times New Roman"/>
        </w:rPr>
      </w:pPr>
      <w:r w:rsidRPr="00111501">
        <w:rPr>
          <w:rFonts w:ascii="Times New Roman" w:hAnsi="Times New Roman" w:cs="Times New Roman"/>
        </w:rPr>
        <w:t>(Washington, DC: Island Press) p. 225.</w:t>
      </w:r>
    </w:p>
    <w:p w14:paraId="3F12FFC7" w14:textId="77777777"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Eisenberg, C., C. L.  Anderson, A. Collingwood, R. </w:t>
      </w:r>
      <w:proofErr w:type="spellStart"/>
      <w:r w:rsidRPr="00111501">
        <w:rPr>
          <w:rFonts w:ascii="Times New Roman" w:eastAsia="Times New Roman" w:hAnsi="Times New Roman" w:cs="Times New Roman"/>
          <w:color w:val="000000" w:themeColor="text1"/>
        </w:rPr>
        <w:t>Sissons</w:t>
      </w:r>
      <w:proofErr w:type="spellEnd"/>
      <w:r w:rsidRPr="00111501">
        <w:rPr>
          <w:rFonts w:ascii="Times New Roman" w:eastAsia="Times New Roman" w:hAnsi="Times New Roman" w:cs="Times New Roman"/>
          <w:color w:val="000000" w:themeColor="text1"/>
        </w:rPr>
        <w:t xml:space="preserve">, C. J. Dunn, G. W. Meigs, D. E. Hibbs. S. </w:t>
      </w:r>
    </w:p>
    <w:p w14:paraId="56EB4910" w14:textId="0C683A8E" w:rsidR="003E3E65" w:rsidRPr="00111501" w:rsidRDefault="003E3E65" w:rsidP="000A22B7">
      <w:pPr>
        <w:spacing w:after="0"/>
        <w:ind w:left="720"/>
        <w:rPr>
          <w:rFonts w:ascii="Times New Roman" w:hAnsi="Times New Roman" w:cs="Times New Roman"/>
        </w:rPr>
      </w:pPr>
      <w:r w:rsidRPr="00111501">
        <w:rPr>
          <w:rFonts w:ascii="Times New Roman" w:eastAsia="Times New Roman" w:hAnsi="Times New Roman" w:cs="Times New Roman"/>
          <w:color w:val="000000" w:themeColor="text1"/>
        </w:rPr>
        <w:t xml:space="preserve">Murphy, S. Dakin Kuiper, J. </w:t>
      </w:r>
      <w:proofErr w:type="spellStart"/>
      <w:r w:rsidRPr="00111501">
        <w:rPr>
          <w:rFonts w:ascii="Times New Roman" w:eastAsia="Times New Roman" w:hAnsi="Times New Roman" w:cs="Times New Roman"/>
          <w:color w:val="000000" w:themeColor="text1"/>
        </w:rPr>
        <w:t>SpearkChief</w:t>
      </w:r>
      <w:proofErr w:type="spellEnd"/>
      <w:r w:rsidRPr="00111501">
        <w:rPr>
          <w:rFonts w:ascii="Times New Roman" w:eastAsia="Times New Roman" w:hAnsi="Times New Roman" w:cs="Times New Roman"/>
          <w:color w:val="000000" w:themeColor="text1"/>
        </w:rPr>
        <w:t xml:space="preserve">-Morris, L. Little Bear, B. Johnston, and C. B. Edson. 2019. Out of the Ashes: Ecological Resilience to Extreme Wildfire, Prescribed Burns, and Indigenous Burning in Ecosystems. </w:t>
      </w:r>
      <w:r w:rsidRPr="00111501">
        <w:rPr>
          <w:rFonts w:ascii="Times New Roman" w:eastAsia="Times New Roman" w:hAnsi="Times New Roman" w:cs="Times New Roman"/>
          <w:i/>
          <w:iCs/>
          <w:color w:val="000000" w:themeColor="text1"/>
        </w:rPr>
        <w:t>Frontiers in Ecology and Evolution</w:t>
      </w:r>
      <w:r w:rsidRPr="00111501">
        <w:rPr>
          <w:rFonts w:ascii="Times New Roman" w:eastAsia="Times New Roman" w:hAnsi="Times New Roman" w:cs="Times New Roman"/>
          <w:color w:val="000000" w:themeColor="text1"/>
        </w:rPr>
        <w:t xml:space="preserve"> 7.</w:t>
      </w:r>
      <w:r w:rsidRPr="00111501">
        <w:rPr>
          <w:rFonts w:ascii="Times New Roman" w:hAnsi="Times New Roman" w:cs="Times New Roman"/>
        </w:rPr>
        <w:t xml:space="preserve"> </w:t>
      </w:r>
    </w:p>
    <w:p w14:paraId="1B5EC780"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Fernández-</w:t>
      </w:r>
      <w:proofErr w:type="spellStart"/>
      <w:r w:rsidRPr="00111501">
        <w:rPr>
          <w:rFonts w:ascii="Times New Roman" w:hAnsi="Times New Roman" w:cs="Times New Roman"/>
        </w:rPr>
        <w:t>Llamazares</w:t>
      </w:r>
      <w:proofErr w:type="spellEnd"/>
      <w:r w:rsidRPr="00111501">
        <w:rPr>
          <w:rFonts w:ascii="Times New Roman" w:hAnsi="Times New Roman" w:cs="Times New Roman"/>
        </w:rPr>
        <w:t xml:space="preserve">, Á., D. </w:t>
      </w:r>
      <w:proofErr w:type="spellStart"/>
      <w:r w:rsidRPr="00111501">
        <w:rPr>
          <w:rFonts w:ascii="Times New Roman" w:hAnsi="Times New Roman" w:cs="Times New Roman"/>
        </w:rPr>
        <w:t>Lepofsky</w:t>
      </w:r>
      <w:proofErr w:type="spellEnd"/>
      <w:r w:rsidRPr="00111501">
        <w:rPr>
          <w:rFonts w:ascii="Times New Roman" w:hAnsi="Times New Roman" w:cs="Times New Roman"/>
        </w:rPr>
        <w:t xml:space="preserve">, K. </w:t>
      </w:r>
      <w:proofErr w:type="spellStart"/>
      <w:r w:rsidRPr="00111501">
        <w:rPr>
          <w:rFonts w:ascii="Times New Roman" w:hAnsi="Times New Roman" w:cs="Times New Roman"/>
        </w:rPr>
        <w:t>Lertzman</w:t>
      </w:r>
      <w:proofErr w:type="spellEnd"/>
      <w:r w:rsidRPr="00111501">
        <w:rPr>
          <w:rFonts w:ascii="Times New Roman" w:hAnsi="Times New Roman" w:cs="Times New Roman"/>
        </w:rPr>
        <w:t xml:space="preserve">, C. G. Armstrong, E. S. </w:t>
      </w:r>
      <w:proofErr w:type="spellStart"/>
      <w:r w:rsidRPr="00111501">
        <w:rPr>
          <w:rFonts w:ascii="Times New Roman" w:hAnsi="Times New Roman" w:cs="Times New Roman"/>
        </w:rPr>
        <w:t>Brondizio</w:t>
      </w:r>
      <w:proofErr w:type="spellEnd"/>
      <w:r w:rsidRPr="00111501">
        <w:rPr>
          <w:rFonts w:ascii="Times New Roman" w:hAnsi="Times New Roman" w:cs="Times New Roman"/>
        </w:rPr>
        <w:t xml:space="preserve">, M. C. Gavin, P </w:t>
      </w:r>
    </w:p>
    <w:p w14:paraId="1E18476E" w14:textId="08128468" w:rsidR="003E3E65" w:rsidRPr="00111501" w:rsidRDefault="003E3E65" w:rsidP="000A22B7">
      <w:pPr>
        <w:spacing w:after="0"/>
        <w:ind w:left="720"/>
        <w:rPr>
          <w:rFonts w:ascii="Times New Roman" w:hAnsi="Times New Roman" w:cs="Times New Roman"/>
        </w:rPr>
      </w:pPr>
      <w:r w:rsidRPr="00111501">
        <w:rPr>
          <w:rFonts w:ascii="Times New Roman" w:hAnsi="Times New Roman" w:cs="Times New Roman"/>
        </w:rPr>
        <w:t xml:space="preserve">O. B. </w:t>
      </w:r>
      <w:proofErr w:type="spellStart"/>
      <w:r w:rsidRPr="00111501">
        <w:rPr>
          <w:rFonts w:ascii="Times New Roman" w:hAnsi="Times New Roman" w:cs="Times New Roman"/>
        </w:rPr>
        <w:t>Lyver</w:t>
      </w:r>
      <w:proofErr w:type="spellEnd"/>
      <w:r w:rsidRPr="00111501">
        <w:rPr>
          <w:rFonts w:ascii="Times New Roman" w:hAnsi="Times New Roman" w:cs="Times New Roman"/>
        </w:rPr>
        <w:t xml:space="preserve">, G. P. Nicholas, N. J. </w:t>
      </w:r>
      <w:proofErr w:type="spellStart"/>
      <w:r w:rsidRPr="00111501">
        <w:rPr>
          <w:rFonts w:ascii="Times New Roman" w:hAnsi="Times New Roman" w:cs="Times New Roman"/>
        </w:rPr>
        <w:t>Reo</w:t>
      </w:r>
      <w:proofErr w:type="spellEnd"/>
      <w:r w:rsidRPr="00111501">
        <w:rPr>
          <w:rFonts w:ascii="Times New Roman" w:hAnsi="Times New Roman" w:cs="Times New Roman"/>
        </w:rPr>
        <w:t xml:space="preserve">, V. Reyes-García, and N. J. Turner. 2021. Scientists' Warning to Humanity on Threats to Indigenous and Local Knowledge Systems. </w:t>
      </w:r>
      <w:r w:rsidRPr="00111501">
        <w:rPr>
          <w:rFonts w:ascii="Times New Roman" w:hAnsi="Times New Roman" w:cs="Times New Roman"/>
          <w:i/>
          <w:iCs/>
        </w:rPr>
        <w:t>Journal of Ethnobiology</w:t>
      </w:r>
      <w:r w:rsidRPr="00111501">
        <w:rPr>
          <w:rFonts w:ascii="Times New Roman" w:hAnsi="Times New Roman" w:cs="Times New Roman"/>
        </w:rPr>
        <w:t xml:space="preserve">, </w:t>
      </w:r>
      <w:r w:rsidRPr="00111501">
        <w:rPr>
          <w:rFonts w:ascii="Times New Roman" w:hAnsi="Times New Roman" w:cs="Times New Roman"/>
          <w:i/>
          <w:iCs/>
        </w:rPr>
        <w:t>41</w:t>
      </w:r>
      <w:r w:rsidRPr="00111501">
        <w:rPr>
          <w:rFonts w:ascii="Times New Roman" w:hAnsi="Times New Roman" w:cs="Times New Roman"/>
        </w:rPr>
        <w:t>(2):144-169.</w:t>
      </w:r>
    </w:p>
    <w:p w14:paraId="27EB5F39" w14:textId="191D9CC8" w:rsidR="007A4F36" w:rsidRPr="00111501" w:rsidRDefault="007A4F36" w:rsidP="000A22B7">
      <w:pPr>
        <w:suppressLineNumbers/>
        <w:spacing w:after="0"/>
        <w:rPr>
          <w:rFonts w:ascii="Times New Roman" w:hAnsi="Times New Roman" w:cs="Times New Roman"/>
        </w:rPr>
      </w:pPr>
      <w:bookmarkStart w:id="2" w:name="_Hlk102044598"/>
      <w:r w:rsidRPr="00111501">
        <w:rPr>
          <w:rFonts w:ascii="Times New Roman" w:hAnsi="Times New Roman" w:cs="Times New Roman"/>
        </w:rPr>
        <w:t>Food and Agriculture Organization (FAO) of the United Nations</w:t>
      </w:r>
      <w:r w:rsidRPr="00111501">
        <w:rPr>
          <w:rFonts w:ascii="Times New Roman" w:hAnsi="Times New Roman" w:cs="Times New Roman"/>
        </w:rPr>
        <w:t xml:space="preserve">. </w:t>
      </w:r>
      <w:r w:rsidRPr="00111501">
        <w:rPr>
          <w:rFonts w:ascii="Times New Roman" w:hAnsi="Times New Roman" w:cs="Times New Roman"/>
        </w:rPr>
        <w:t xml:space="preserve">2021. Ecosystem services and </w:t>
      </w:r>
    </w:p>
    <w:p w14:paraId="496E4F77" w14:textId="62CE1257" w:rsidR="007A4F36" w:rsidRPr="00111501" w:rsidRDefault="007A4F36" w:rsidP="000A22B7">
      <w:pPr>
        <w:suppressLineNumbers/>
        <w:spacing w:after="0"/>
        <w:ind w:left="720"/>
        <w:rPr>
          <w:rFonts w:ascii="Times New Roman" w:hAnsi="Times New Roman" w:cs="Times New Roman"/>
          <w:color w:val="000000" w:themeColor="text1"/>
        </w:rPr>
      </w:pPr>
      <w:r w:rsidRPr="00111501">
        <w:rPr>
          <w:rFonts w:ascii="Times New Roman" w:hAnsi="Times New Roman" w:cs="Times New Roman"/>
        </w:rPr>
        <w:t xml:space="preserve">biodiversity. Retrieved </w:t>
      </w:r>
      <w:r w:rsidRPr="00111501">
        <w:rPr>
          <w:rFonts w:ascii="Times New Roman" w:hAnsi="Times New Roman" w:cs="Times New Roman"/>
        </w:rPr>
        <w:t>August</w:t>
      </w:r>
      <w:r w:rsidRPr="00111501">
        <w:rPr>
          <w:rFonts w:ascii="Times New Roman" w:hAnsi="Times New Roman" w:cs="Times New Roman"/>
        </w:rPr>
        <w:t xml:space="preserve"> 10, 202</w:t>
      </w:r>
      <w:r w:rsidRPr="00111501">
        <w:rPr>
          <w:rFonts w:ascii="Times New Roman" w:hAnsi="Times New Roman" w:cs="Times New Roman"/>
        </w:rPr>
        <w:t>s</w:t>
      </w:r>
      <w:r w:rsidRPr="00111501">
        <w:rPr>
          <w:rFonts w:ascii="Times New Roman" w:hAnsi="Times New Roman" w:cs="Times New Roman"/>
        </w:rPr>
        <w:t xml:space="preserve"> from h</w:t>
      </w:r>
      <w:hyperlink r:id="rId9" w:history="1">
        <w:r w:rsidRPr="00111501">
          <w:rPr>
            <w:rStyle w:val="Hyperlink"/>
            <w:rFonts w:ascii="Times New Roman" w:hAnsi="Times New Roman" w:cs="Times New Roman"/>
            <w:color w:val="000000" w:themeColor="text1"/>
          </w:rPr>
          <w:t>ttps://www.fao.org/ecosystem-s</w:t>
        </w:r>
      </w:hyperlink>
      <w:r w:rsidRPr="00111501">
        <w:rPr>
          <w:rFonts w:ascii="Times New Roman" w:hAnsi="Times New Roman" w:cs="Times New Roman"/>
          <w:color w:val="000000" w:themeColor="text1"/>
        </w:rPr>
        <w:t xml:space="preserve">ervices-biodiversity/en/ </w:t>
      </w:r>
      <w:bookmarkEnd w:id="2"/>
    </w:p>
    <w:p w14:paraId="1B5D4147" w14:textId="77777777" w:rsidR="00D71397" w:rsidRPr="00111501" w:rsidRDefault="00D71397" w:rsidP="000A22B7">
      <w:pPr>
        <w:suppressLineNumbers/>
        <w:spacing w:after="0" w:line="240" w:lineRule="auto"/>
        <w:rPr>
          <w:rFonts w:ascii="Times New Roman" w:hAnsi="Times New Roman" w:cs="Times New Roman"/>
        </w:rPr>
      </w:pPr>
      <w:r w:rsidRPr="00111501">
        <w:rPr>
          <w:rFonts w:ascii="Times New Roman" w:hAnsi="Times New Roman" w:cs="Times New Roman"/>
        </w:rPr>
        <w:t xml:space="preserve">Franklin, J. F., and </w:t>
      </w:r>
      <w:r w:rsidRPr="00111501">
        <w:rPr>
          <w:rFonts w:ascii="Times New Roman" w:hAnsi="Times New Roman" w:cs="Times New Roman"/>
        </w:rPr>
        <w:t xml:space="preserve">K. N. </w:t>
      </w:r>
      <w:r w:rsidRPr="00111501">
        <w:rPr>
          <w:rFonts w:ascii="Times New Roman" w:hAnsi="Times New Roman" w:cs="Times New Roman"/>
        </w:rPr>
        <w:t>Johnson</w:t>
      </w:r>
      <w:r w:rsidRPr="00111501">
        <w:rPr>
          <w:rFonts w:ascii="Times New Roman" w:hAnsi="Times New Roman" w:cs="Times New Roman"/>
        </w:rPr>
        <w:t>.</w:t>
      </w:r>
      <w:r w:rsidRPr="00111501">
        <w:rPr>
          <w:rFonts w:ascii="Times New Roman" w:hAnsi="Times New Roman" w:cs="Times New Roman"/>
        </w:rPr>
        <w:t xml:space="preserve"> 2012. A restoration framework for federal forests in the Pacific </w:t>
      </w:r>
    </w:p>
    <w:p w14:paraId="178A8FC4" w14:textId="54E72412" w:rsidR="00D71397" w:rsidRDefault="00D71397" w:rsidP="000A22B7">
      <w:pPr>
        <w:suppressLineNumbers/>
        <w:spacing w:after="0" w:line="240" w:lineRule="auto"/>
        <w:rPr>
          <w:rFonts w:ascii="Times New Roman" w:hAnsi="Times New Roman" w:cs="Times New Roman"/>
        </w:rPr>
      </w:pPr>
      <w:r w:rsidRPr="00111501">
        <w:rPr>
          <w:rFonts w:ascii="Times New Roman" w:hAnsi="Times New Roman" w:cs="Times New Roman"/>
        </w:rPr>
        <w:tab/>
      </w:r>
      <w:r w:rsidRPr="00111501">
        <w:rPr>
          <w:rFonts w:ascii="Times New Roman" w:hAnsi="Times New Roman" w:cs="Times New Roman"/>
        </w:rPr>
        <w:t xml:space="preserve">Northwest. </w:t>
      </w:r>
      <w:r w:rsidRPr="00111501">
        <w:rPr>
          <w:rFonts w:ascii="Times New Roman" w:hAnsi="Times New Roman" w:cs="Times New Roman"/>
          <w:i/>
          <w:iCs/>
        </w:rPr>
        <w:t>J</w:t>
      </w:r>
      <w:r w:rsidRPr="00111501">
        <w:rPr>
          <w:rFonts w:ascii="Times New Roman" w:hAnsi="Times New Roman" w:cs="Times New Roman"/>
          <w:i/>
          <w:iCs/>
        </w:rPr>
        <w:t>ournal of Forestry</w:t>
      </w:r>
      <w:r w:rsidRPr="00111501">
        <w:rPr>
          <w:rFonts w:ascii="Times New Roman" w:hAnsi="Times New Roman" w:cs="Times New Roman"/>
        </w:rPr>
        <w:t xml:space="preserve"> 110(8)</w:t>
      </w:r>
      <w:r w:rsidRPr="00111501">
        <w:rPr>
          <w:rFonts w:ascii="Times New Roman" w:hAnsi="Times New Roman" w:cs="Times New Roman"/>
        </w:rPr>
        <w:t>:</w:t>
      </w:r>
      <w:r w:rsidRPr="00111501">
        <w:rPr>
          <w:rFonts w:ascii="Times New Roman" w:hAnsi="Times New Roman" w:cs="Times New Roman"/>
        </w:rPr>
        <w:t xml:space="preserve"> 429-439.</w:t>
      </w:r>
    </w:p>
    <w:p w14:paraId="6D305186" w14:textId="76855384" w:rsidR="00666F04" w:rsidRDefault="00666F04" w:rsidP="00666F04">
      <w:pPr>
        <w:spacing w:after="0"/>
        <w:rPr>
          <w:rFonts w:ascii="Times New Roman" w:hAnsi="Times New Roman" w:cs="Times New Roman"/>
        </w:rPr>
      </w:pPr>
      <w:r>
        <w:rPr>
          <w:rFonts w:ascii="Times New Roman" w:hAnsi="Times New Roman" w:cs="Times New Roman"/>
        </w:rPr>
        <w:t xml:space="preserve">Franklin, J. F., K. N. Johnson, and D. L. Johnson. 2018. </w:t>
      </w:r>
      <w:r>
        <w:rPr>
          <w:rFonts w:ascii="Times New Roman" w:hAnsi="Times New Roman" w:cs="Times New Roman"/>
          <w:i/>
          <w:iCs/>
        </w:rPr>
        <w:t xml:space="preserve">Ecological Forest Management </w:t>
      </w:r>
      <w:r>
        <w:rPr>
          <w:rFonts w:ascii="Times New Roman" w:hAnsi="Times New Roman" w:cs="Times New Roman"/>
        </w:rPr>
        <w:t>(</w:t>
      </w:r>
      <w:r>
        <w:rPr>
          <w:rFonts w:ascii="Times New Roman" w:hAnsi="Times New Roman" w:cs="Times New Roman"/>
        </w:rPr>
        <w:t>Long Grove, IL</w:t>
      </w:r>
      <w:r>
        <w:rPr>
          <w:rFonts w:ascii="Times New Roman" w:hAnsi="Times New Roman" w:cs="Times New Roman"/>
        </w:rPr>
        <w:t xml:space="preserve">: </w:t>
      </w:r>
    </w:p>
    <w:p w14:paraId="425FB85B" w14:textId="32AE6675" w:rsidR="00666F04" w:rsidRPr="00111501" w:rsidRDefault="00666F04" w:rsidP="00666F04">
      <w:pPr>
        <w:spacing w:after="0"/>
        <w:rPr>
          <w:rFonts w:ascii="Times New Roman" w:hAnsi="Times New Roman" w:cs="Times New Roman"/>
        </w:rPr>
      </w:pPr>
      <w:r>
        <w:rPr>
          <w:rFonts w:ascii="Times New Roman" w:hAnsi="Times New Roman" w:cs="Times New Roman"/>
        </w:rPr>
        <w:tab/>
        <w:t>Waveland Press).</w:t>
      </w:r>
    </w:p>
    <w:p w14:paraId="5BB3726C" w14:textId="77777777"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Gann, G., T. McDonald, B. Walder, J. Aronson, C. R. Nelson, J. Jonson, C. Eisenberg, J. G. </w:t>
      </w:r>
      <w:proofErr w:type="spellStart"/>
      <w:r w:rsidRPr="00111501">
        <w:rPr>
          <w:rFonts w:ascii="Times New Roman" w:eastAsia="Times New Roman" w:hAnsi="Times New Roman" w:cs="Times New Roman"/>
          <w:color w:val="000000" w:themeColor="text1"/>
        </w:rPr>
        <w:t>Hallet</w:t>
      </w:r>
      <w:proofErr w:type="spellEnd"/>
      <w:r w:rsidRPr="00111501">
        <w:rPr>
          <w:rFonts w:ascii="Times New Roman" w:eastAsia="Times New Roman" w:hAnsi="Times New Roman" w:cs="Times New Roman"/>
          <w:color w:val="000000" w:themeColor="text1"/>
        </w:rPr>
        <w:t xml:space="preserve">, M. R. </w:t>
      </w:r>
    </w:p>
    <w:p w14:paraId="0E398330" w14:textId="77777777" w:rsidR="003E3E65" w:rsidRPr="00111501" w:rsidRDefault="003E3E65" w:rsidP="000A22B7">
      <w:pPr>
        <w:spacing w:after="0"/>
        <w:ind w:left="720"/>
        <w:rPr>
          <w:rFonts w:ascii="Times New Roman" w:hAnsi="Times New Roman" w:cs="Times New Roman"/>
        </w:rPr>
      </w:pPr>
      <w:proofErr w:type="spellStart"/>
      <w:r w:rsidRPr="00111501">
        <w:rPr>
          <w:rFonts w:ascii="Times New Roman" w:eastAsia="Times New Roman" w:hAnsi="Times New Roman" w:cs="Times New Roman"/>
          <w:color w:val="000000" w:themeColor="text1"/>
          <w:lang w:val="es-ES"/>
        </w:rPr>
        <w:t>Guariguata</w:t>
      </w:r>
      <w:proofErr w:type="spellEnd"/>
      <w:r w:rsidRPr="00111501">
        <w:rPr>
          <w:rFonts w:ascii="Times New Roman" w:eastAsia="Times New Roman" w:hAnsi="Times New Roman" w:cs="Times New Roman"/>
          <w:color w:val="000000" w:themeColor="text1"/>
          <w:lang w:val="es-ES"/>
        </w:rPr>
        <w:t xml:space="preserve">, J. Liu, F. Hua, C. Echeverria, and K. W. Dixon. </w:t>
      </w:r>
      <w:r w:rsidRPr="00111501">
        <w:rPr>
          <w:rFonts w:ascii="Times New Roman" w:eastAsia="Times New Roman" w:hAnsi="Times New Roman" w:cs="Times New Roman"/>
          <w:color w:val="000000" w:themeColor="text1"/>
        </w:rPr>
        <w:t xml:space="preserve">2019. International Principles and Standards for the Practice of Ecological Restoration. </w:t>
      </w:r>
      <w:r w:rsidRPr="00111501">
        <w:rPr>
          <w:rFonts w:ascii="Times New Roman" w:eastAsia="Times New Roman" w:hAnsi="Times New Roman" w:cs="Times New Roman"/>
          <w:i/>
          <w:iCs/>
          <w:color w:val="000000" w:themeColor="text1"/>
        </w:rPr>
        <w:t>Restoration Ecology</w:t>
      </w:r>
      <w:r w:rsidRPr="00111501">
        <w:rPr>
          <w:rFonts w:ascii="Times New Roman" w:eastAsia="Times New Roman" w:hAnsi="Times New Roman" w:cs="Times New Roman"/>
          <w:color w:val="000000" w:themeColor="text1"/>
        </w:rPr>
        <w:t xml:space="preserve"> </w:t>
      </w:r>
      <w:proofErr w:type="gramStart"/>
      <w:r w:rsidRPr="00111501">
        <w:rPr>
          <w:rFonts w:ascii="Times New Roman" w:eastAsia="Times New Roman" w:hAnsi="Times New Roman" w:cs="Times New Roman"/>
          <w:color w:val="000000" w:themeColor="text1"/>
        </w:rPr>
        <w:t>27:S</w:t>
      </w:r>
      <w:proofErr w:type="gramEnd"/>
      <w:r w:rsidRPr="00111501">
        <w:rPr>
          <w:rFonts w:ascii="Times New Roman" w:eastAsia="Times New Roman" w:hAnsi="Times New Roman" w:cs="Times New Roman"/>
          <w:color w:val="000000" w:themeColor="text1"/>
        </w:rPr>
        <w:t>1-S46.</w:t>
      </w:r>
      <w:r w:rsidRPr="00111501">
        <w:rPr>
          <w:rFonts w:ascii="Times New Roman" w:hAnsi="Times New Roman" w:cs="Times New Roman"/>
        </w:rPr>
        <w:t xml:space="preserve"> </w:t>
      </w:r>
    </w:p>
    <w:p w14:paraId="10D9A27C"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 xml:space="preserve">Grey, S., and </w:t>
      </w:r>
      <w:proofErr w:type="spellStart"/>
      <w:r w:rsidRPr="00111501">
        <w:rPr>
          <w:rFonts w:ascii="Times New Roman" w:hAnsi="Times New Roman" w:cs="Times New Roman"/>
        </w:rPr>
        <w:t>Kuokkanen</w:t>
      </w:r>
      <w:proofErr w:type="spellEnd"/>
      <w:r w:rsidRPr="00111501">
        <w:rPr>
          <w:rFonts w:ascii="Times New Roman" w:hAnsi="Times New Roman" w:cs="Times New Roman"/>
        </w:rPr>
        <w:t xml:space="preserve">, R. 2020. Indigenous governance of cultural heritage: searching for </w:t>
      </w:r>
    </w:p>
    <w:p w14:paraId="083B21D1" w14:textId="46478C47" w:rsidR="003E3E65" w:rsidRPr="00111501" w:rsidRDefault="003E3E65" w:rsidP="000A22B7">
      <w:pPr>
        <w:spacing w:after="0"/>
        <w:ind w:left="720"/>
        <w:rPr>
          <w:rFonts w:ascii="Times New Roman" w:hAnsi="Times New Roman" w:cs="Times New Roman"/>
        </w:rPr>
      </w:pPr>
      <w:r w:rsidRPr="00111501">
        <w:rPr>
          <w:rFonts w:ascii="Times New Roman" w:hAnsi="Times New Roman" w:cs="Times New Roman"/>
        </w:rPr>
        <w:t xml:space="preserve">alternatives to co-management. International Journal of Heritage Studies </w:t>
      </w:r>
      <w:proofErr w:type="spellStart"/>
      <w:r w:rsidRPr="00111501">
        <w:rPr>
          <w:rFonts w:ascii="Times New Roman" w:hAnsi="Times New Roman" w:cs="Times New Roman"/>
        </w:rPr>
        <w:t>doi</w:t>
      </w:r>
      <w:proofErr w:type="spellEnd"/>
      <w:r w:rsidRPr="00111501">
        <w:rPr>
          <w:rFonts w:ascii="Times New Roman" w:hAnsi="Times New Roman" w:cs="Times New Roman"/>
        </w:rPr>
        <w:t xml:space="preserve">: 10.1080/13527258.2019.170302 </w:t>
      </w:r>
    </w:p>
    <w:p w14:paraId="613ACAC0" w14:textId="3AA0F035" w:rsidR="0021418D" w:rsidRPr="00111501" w:rsidRDefault="0021418D" w:rsidP="000A22B7">
      <w:pPr>
        <w:suppressLineNumbers/>
        <w:spacing w:after="0" w:line="240" w:lineRule="auto"/>
        <w:rPr>
          <w:rFonts w:ascii="Times New Roman" w:hAnsi="Times New Roman" w:cs="Times New Roman"/>
          <w:i/>
          <w:iCs/>
        </w:rPr>
      </w:pPr>
      <w:proofErr w:type="spellStart"/>
      <w:r w:rsidRPr="00111501">
        <w:rPr>
          <w:rFonts w:ascii="Times New Roman" w:hAnsi="Times New Roman" w:cs="Times New Roman"/>
        </w:rPr>
        <w:t>Grigal</w:t>
      </w:r>
      <w:proofErr w:type="spellEnd"/>
      <w:r w:rsidRPr="00111501">
        <w:rPr>
          <w:rFonts w:ascii="Times New Roman" w:hAnsi="Times New Roman" w:cs="Times New Roman"/>
        </w:rPr>
        <w:t xml:space="preserve">, D. F. 2000. Effects of extensive forest management on soil productivity. </w:t>
      </w:r>
      <w:r w:rsidRPr="00111501">
        <w:rPr>
          <w:rFonts w:ascii="Times New Roman" w:hAnsi="Times New Roman" w:cs="Times New Roman"/>
          <w:i/>
          <w:iCs/>
        </w:rPr>
        <w:t>Forest Ecol</w:t>
      </w:r>
      <w:r w:rsidRPr="00111501">
        <w:rPr>
          <w:rFonts w:ascii="Times New Roman" w:hAnsi="Times New Roman" w:cs="Times New Roman"/>
          <w:i/>
          <w:iCs/>
        </w:rPr>
        <w:t>ogy</w:t>
      </w:r>
      <w:r w:rsidRPr="00111501">
        <w:rPr>
          <w:rFonts w:ascii="Times New Roman" w:hAnsi="Times New Roman" w:cs="Times New Roman"/>
          <w:i/>
          <w:iCs/>
        </w:rPr>
        <w:t xml:space="preserve"> </w:t>
      </w:r>
    </w:p>
    <w:p w14:paraId="41DD48B3" w14:textId="2F64AE19" w:rsidR="0021418D" w:rsidRPr="00111501" w:rsidRDefault="0021418D" w:rsidP="000A22B7">
      <w:pPr>
        <w:suppressLineNumbers/>
        <w:spacing w:after="0" w:line="240" w:lineRule="auto"/>
        <w:rPr>
          <w:rFonts w:ascii="Times New Roman" w:hAnsi="Times New Roman" w:cs="Times New Roman"/>
        </w:rPr>
      </w:pPr>
      <w:r w:rsidRPr="00111501">
        <w:rPr>
          <w:rFonts w:ascii="Times New Roman" w:hAnsi="Times New Roman" w:cs="Times New Roman"/>
          <w:i/>
          <w:iCs/>
        </w:rPr>
        <w:tab/>
      </w:r>
      <w:r w:rsidRPr="00111501">
        <w:rPr>
          <w:rFonts w:ascii="Times New Roman" w:hAnsi="Times New Roman" w:cs="Times New Roman"/>
          <w:i/>
          <w:iCs/>
        </w:rPr>
        <w:t xml:space="preserve">and </w:t>
      </w:r>
      <w:r w:rsidRPr="00111501">
        <w:rPr>
          <w:rFonts w:ascii="Times New Roman" w:hAnsi="Times New Roman" w:cs="Times New Roman"/>
          <w:i/>
          <w:iCs/>
        </w:rPr>
        <w:t>Manag</w:t>
      </w:r>
      <w:r w:rsidRPr="00111501">
        <w:rPr>
          <w:rFonts w:ascii="Times New Roman" w:hAnsi="Times New Roman" w:cs="Times New Roman"/>
          <w:i/>
          <w:iCs/>
        </w:rPr>
        <w:t>ement</w:t>
      </w:r>
      <w:r w:rsidRPr="00111501">
        <w:rPr>
          <w:rFonts w:ascii="Times New Roman" w:hAnsi="Times New Roman" w:cs="Times New Roman"/>
          <w:i/>
          <w:iCs/>
        </w:rPr>
        <w:t xml:space="preserve"> </w:t>
      </w:r>
      <w:r w:rsidRPr="00111501">
        <w:rPr>
          <w:rFonts w:ascii="Times New Roman" w:hAnsi="Times New Roman" w:cs="Times New Roman"/>
        </w:rPr>
        <w:t>138(1-3)</w:t>
      </w:r>
      <w:r w:rsidRPr="00111501">
        <w:rPr>
          <w:rFonts w:ascii="Times New Roman" w:hAnsi="Times New Roman" w:cs="Times New Roman"/>
        </w:rPr>
        <w:t>:</w:t>
      </w:r>
      <w:r w:rsidRPr="00111501">
        <w:rPr>
          <w:rFonts w:ascii="Times New Roman" w:hAnsi="Times New Roman" w:cs="Times New Roman"/>
        </w:rPr>
        <w:t>167-185.</w:t>
      </w:r>
    </w:p>
    <w:p w14:paraId="5F8CF194"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 xml:space="preserve">Grimm, N. B., F. S. Chapin III, B. </w:t>
      </w:r>
      <w:proofErr w:type="spellStart"/>
      <w:r w:rsidRPr="00111501">
        <w:rPr>
          <w:rFonts w:ascii="Times New Roman" w:hAnsi="Times New Roman" w:cs="Times New Roman"/>
        </w:rPr>
        <w:t>Bierwagen</w:t>
      </w:r>
      <w:proofErr w:type="spellEnd"/>
      <w:r w:rsidRPr="00111501">
        <w:rPr>
          <w:rFonts w:ascii="Times New Roman" w:hAnsi="Times New Roman" w:cs="Times New Roman"/>
        </w:rPr>
        <w:t xml:space="preserve">, P. Gonzalez, P. M. </w:t>
      </w:r>
      <w:proofErr w:type="spellStart"/>
      <w:r w:rsidRPr="00111501">
        <w:rPr>
          <w:rFonts w:ascii="Times New Roman" w:hAnsi="Times New Roman" w:cs="Times New Roman"/>
        </w:rPr>
        <w:t>Groffman</w:t>
      </w:r>
      <w:proofErr w:type="spellEnd"/>
      <w:r w:rsidRPr="00111501">
        <w:rPr>
          <w:rFonts w:ascii="Times New Roman" w:hAnsi="Times New Roman" w:cs="Times New Roman"/>
        </w:rPr>
        <w:t xml:space="preserve">, Y. Luo, F. Melton, K. </w:t>
      </w:r>
    </w:p>
    <w:p w14:paraId="7CC69208" w14:textId="77777777" w:rsidR="003225FB" w:rsidRPr="00111501" w:rsidRDefault="003E3E65" w:rsidP="000A22B7">
      <w:pPr>
        <w:spacing w:after="0"/>
        <w:ind w:left="720"/>
        <w:rPr>
          <w:rFonts w:ascii="Times New Roman" w:hAnsi="Times New Roman" w:cs="Times New Roman"/>
        </w:rPr>
      </w:pPr>
      <w:proofErr w:type="spellStart"/>
      <w:r w:rsidRPr="00111501">
        <w:rPr>
          <w:rFonts w:ascii="Times New Roman" w:hAnsi="Times New Roman" w:cs="Times New Roman"/>
        </w:rPr>
        <w:t>Nadelhoffer</w:t>
      </w:r>
      <w:proofErr w:type="spellEnd"/>
      <w:r w:rsidRPr="00111501">
        <w:rPr>
          <w:rFonts w:ascii="Times New Roman" w:hAnsi="Times New Roman" w:cs="Times New Roman"/>
        </w:rPr>
        <w:t xml:space="preserve">, A. </w:t>
      </w:r>
      <w:proofErr w:type="spellStart"/>
      <w:r w:rsidRPr="00111501">
        <w:rPr>
          <w:rFonts w:ascii="Times New Roman" w:hAnsi="Times New Roman" w:cs="Times New Roman"/>
        </w:rPr>
        <w:t>Pairis</w:t>
      </w:r>
      <w:proofErr w:type="spellEnd"/>
      <w:r w:rsidRPr="00111501">
        <w:rPr>
          <w:rFonts w:ascii="Times New Roman" w:hAnsi="Times New Roman" w:cs="Times New Roman"/>
        </w:rPr>
        <w:t xml:space="preserve">, P. A. Raymond, and J. Schimel. 2013. The impacts of climate change on ecosystem structure and function. </w:t>
      </w:r>
      <w:r w:rsidRPr="00111501">
        <w:rPr>
          <w:rFonts w:ascii="Times New Roman" w:hAnsi="Times New Roman" w:cs="Times New Roman"/>
          <w:i/>
          <w:iCs/>
        </w:rPr>
        <w:t>Frontiers in Ecology and the Environment</w:t>
      </w:r>
      <w:r w:rsidRPr="00111501">
        <w:rPr>
          <w:rFonts w:ascii="Times New Roman" w:hAnsi="Times New Roman" w:cs="Times New Roman"/>
        </w:rPr>
        <w:t xml:space="preserve"> 11(9):474-482.</w:t>
      </w:r>
    </w:p>
    <w:p w14:paraId="398E09D6" w14:textId="77777777" w:rsidR="0060293A" w:rsidRPr="00111501" w:rsidRDefault="003225FB" w:rsidP="000A22B7">
      <w:pPr>
        <w:spacing w:after="0"/>
        <w:rPr>
          <w:rFonts w:ascii="Times New Roman" w:hAnsi="Times New Roman" w:cs="Times New Roman"/>
        </w:rPr>
      </w:pPr>
      <w:proofErr w:type="spellStart"/>
      <w:r w:rsidRPr="00111501">
        <w:rPr>
          <w:rFonts w:ascii="Times New Roman" w:hAnsi="Times New Roman" w:cs="Times New Roman"/>
        </w:rPr>
        <w:t>Hagmann</w:t>
      </w:r>
      <w:proofErr w:type="spellEnd"/>
      <w:r w:rsidRPr="00111501">
        <w:rPr>
          <w:rFonts w:ascii="Times New Roman" w:hAnsi="Times New Roman" w:cs="Times New Roman"/>
        </w:rPr>
        <w:t xml:space="preserve">, R. K., P. F. </w:t>
      </w:r>
      <w:proofErr w:type="spellStart"/>
      <w:r w:rsidRPr="00111501">
        <w:rPr>
          <w:rFonts w:ascii="Times New Roman" w:hAnsi="Times New Roman" w:cs="Times New Roman"/>
        </w:rPr>
        <w:t>Hessburg</w:t>
      </w:r>
      <w:proofErr w:type="spellEnd"/>
      <w:r w:rsidRPr="00111501">
        <w:rPr>
          <w:rFonts w:ascii="Times New Roman" w:hAnsi="Times New Roman" w:cs="Times New Roman"/>
        </w:rPr>
        <w:t xml:space="preserve">, S. J. Prichard, N. A. </w:t>
      </w:r>
      <w:proofErr w:type="spellStart"/>
      <w:r w:rsidRPr="00111501">
        <w:rPr>
          <w:rFonts w:ascii="Times New Roman" w:hAnsi="Times New Roman" w:cs="Times New Roman"/>
        </w:rPr>
        <w:t>Povak</w:t>
      </w:r>
      <w:proofErr w:type="spellEnd"/>
      <w:r w:rsidRPr="00111501">
        <w:rPr>
          <w:rFonts w:ascii="Times New Roman" w:hAnsi="Times New Roman" w:cs="Times New Roman"/>
        </w:rPr>
        <w:t xml:space="preserve">, P. M. Brown, P. Z. </w:t>
      </w:r>
      <w:proofErr w:type="spellStart"/>
      <w:r w:rsidRPr="00111501">
        <w:rPr>
          <w:rFonts w:ascii="Times New Roman" w:hAnsi="Times New Roman" w:cs="Times New Roman"/>
        </w:rPr>
        <w:t>Fulé</w:t>
      </w:r>
      <w:proofErr w:type="spellEnd"/>
      <w:r w:rsidRPr="00111501">
        <w:rPr>
          <w:rFonts w:ascii="Times New Roman" w:hAnsi="Times New Roman" w:cs="Times New Roman"/>
        </w:rPr>
        <w:t>, R. E. Keane et al.</w:t>
      </w:r>
      <w:r w:rsidR="0060293A" w:rsidRPr="00111501">
        <w:rPr>
          <w:rFonts w:ascii="Times New Roman" w:hAnsi="Times New Roman" w:cs="Times New Roman"/>
        </w:rPr>
        <w:t xml:space="preserve"> </w:t>
      </w:r>
    </w:p>
    <w:p w14:paraId="300ED5B6" w14:textId="5D5421FB" w:rsidR="003225FB" w:rsidRPr="00111501" w:rsidRDefault="0060293A" w:rsidP="000A22B7">
      <w:pPr>
        <w:spacing w:after="0"/>
        <w:ind w:left="720"/>
        <w:rPr>
          <w:rFonts w:ascii="Times New Roman" w:hAnsi="Times New Roman" w:cs="Times New Roman"/>
        </w:rPr>
      </w:pPr>
      <w:r w:rsidRPr="00111501">
        <w:rPr>
          <w:rFonts w:ascii="Times New Roman" w:hAnsi="Times New Roman" w:cs="Times New Roman"/>
        </w:rPr>
        <w:t xml:space="preserve">2021. </w:t>
      </w:r>
      <w:r w:rsidR="003225FB" w:rsidRPr="00111501">
        <w:rPr>
          <w:rFonts w:ascii="Times New Roman" w:hAnsi="Times New Roman" w:cs="Times New Roman"/>
        </w:rPr>
        <w:t xml:space="preserve">Evidence for widespread changes in the structure, composition, and fire regimes of western North American forests. </w:t>
      </w:r>
      <w:r w:rsidR="003225FB" w:rsidRPr="00111501">
        <w:rPr>
          <w:rFonts w:ascii="Times New Roman" w:hAnsi="Times New Roman" w:cs="Times New Roman"/>
          <w:i/>
          <w:iCs/>
        </w:rPr>
        <w:t>Ecological applications</w:t>
      </w:r>
      <w:r w:rsidR="003225FB" w:rsidRPr="00111501">
        <w:rPr>
          <w:rFonts w:ascii="Times New Roman" w:hAnsi="Times New Roman" w:cs="Times New Roman"/>
        </w:rPr>
        <w:t xml:space="preserve"> 31</w:t>
      </w:r>
      <w:r w:rsidRPr="00111501">
        <w:rPr>
          <w:rFonts w:ascii="Times New Roman" w:hAnsi="Times New Roman" w:cs="Times New Roman"/>
        </w:rPr>
        <w:t>(8</w:t>
      </w:r>
      <w:proofErr w:type="gramStart"/>
      <w:r w:rsidRPr="00111501">
        <w:rPr>
          <w:rFonts w:ascii="Times New Roman" w:hAnsi="Times New Roman" w:cs="Times New Roman"/>
        </w:rPr>
        <w:t>):</w:t>
      </w:r>
      <w:r w:rsidR="003225FB" w:rsidRPr="00111501">
        <w:rPr>
          <w:rFonts w:ascii="Times New Roman" w:hAnsi="Times New Roman" w:cs="Times New Roman"/>
        </w:rPr>
        <w:t>e</w:t>
      </w:r>
      <w:proofErr w:type="gramEnd"/>
      <w:r w:rsidR="003225FB" w:rsidRPr="00111501">
        <w:rPr>
          <w:rFonts w:ascii="Times New Roman" w:hAnsi="Times New Roman" w:cs="Times New Roman"/>
        </w:rPr>
        <w:t>02431.</w:t>
      </w:r>
    </w:p>
    <w:p w14:paraId="1D23EC2B" w14:textId="3E87AFD5" w:rsidR="007A4F36" w:rsidRPr="00111501" w:rsidRDefault="007A4F36" w:rsidP="000A22B7">
      <w:pPr>
        <w:suppressLineNumbers/>
        <w:spacing w:after="0" w:line="240" w:lineRule="auto"/>
        <w:rPr>
          <w:rFonts w:ascii="Times New Roman" w:hAnsi="Times New Roman" w:cs="Times New Roman"/>
        </w:rPr>
      </w:pPr>
      <w:proofErr w:type="spellStart"/>
      <w:r w:rsidRPr="00111501">
        <w:rPr>
          <w:rFonts w:ascii="Times New Roman" w:hAnsi="Times New Roman" w:cs="Times New Roman"/>
        </w:rPr>
        <w:lastRenderedPageBreak/>
        <w:t>Havstad</w:t>
      </w:r>
      <w:proofErr w:type="spellEnd"/>
      <w:r w:rsidRPr="00111501">
        <w:rPr>
          <w:rFonts w:ascii="Times New Roman" w:hAnsi="Times New Roman" w:cs="Times New Roman"/>
        </w:rPr>
        <w:t xml:space="preserve">, K. M., </w:t>
      </w:r>
      <w:r w:rsidRPr="00111501">
        <w:rPr>
          <w:rFonts w:ascii="Times New Roman" w:hAnsi="Times New Roman" w:cs="Times New Roman"/>
        </w:rPr>
        <w:t xml:space="preserve">D. P. </w:t>
      </w:r>
      <w:r w:rsidRPr="00111501">
        <w:rPr>
          <w:rFonts w:ascii="Times New Roman" w:hAnsi="Times New Roman" w:cs="Times New Roman"/>
        </w:rPr>
        <w:t xml:space="preserve">Peters, </w:t>
      </w:r>
      <w:r w:rsidRPr="00111501">
        <w:rPr>
          <w:rFonts w:ascii="Times New Roman" w:hAnsi="Times New Roman" w:cs="Times New Roman"/>
        </w:rPr>
        <w:t xml:space="preserve">R. </w:t>
      </w:r>
      <w:r w:rsidRPr="00111501">
        <w:rPr>
          <w:rFonts w:ascii="Times New Roman" w:hAnsi="Times New Roman" w:cs="Times New Roman"/>
        </w:rPr>
        <w:t>Skaggs,</w:t>
      </w:r>
      <w:r w:rsidRPr="00111501">
        <w:rPr>
          <w:rFonts w:ascii="Times New Roman" w:hAnsi="Times New Roman" w:cs="Times New Roman"/>
        </w:rPr>
        <w:t xml:space="preserve"> J. </w:t>
      </w:r>
      <w:r w:rsidRPr="00111501">
        <w:rPr>
          <w:rFonts w:ascii="Times New Roman" w:hAnsi="Times New Roman" w:cs="Times New Roman"/>
        </w:rPr>
        <w:t xml:space="preserve">Brown, </w:t>
      </w:r>
      <w:r w:rsidRPr="00111501">
        <w:rPr>
          <w:rFonts w:ascii="Times New Roman" w:hAnsi="Times New Roman" w:cs="Times New Roman"/>
        </w:rPr>
        <w:t xml:space="preserve">B. </w:t>
      </w:r>
      <w:proofErr w:type="spellStart"/>
      <w:r w:rsidRPr="00111501">
        <w:rPr>
          <w:rFonts w:ascii="Times New Roman" w:hAnsi="Times New Roman" w:cs="Times New Roman"/>
        </w:rPr>
        <w:t>Bestelmeyer</w:t>
      </w:r>
      <w:proofErr w:type="spellEnd"/>
      <w:r w:rsidRPr="00111501">
        <w:rPr>
          <w:rFonts w:ascii="Times New Roman" w:hAnsi="Times New Roman" w:cs="Times New Roman"/>
        </w:rPr>
        <w:t xml:space="preserve">, </w:t>
      </w:r>
      <w:r w:rsidRPr="00111501">
        <w:rPr>
          <w:rFonts w:ascii="Times New Roman" w:hAnsi="Times New Roman" w:cs="Times New Roman"/>
        </w:rPr>
        <w:t xml:space="preserve">E. </w:t>
      </w:r>
      <w:r w:rsidRPr="00111501">
        <w:rPr>
          <w:rFonts w:ascii="Times New Roman" w:hAnsi="Times New Roman" w:cs="Times New Roman"/>
        </w:rPr>
        <w:t>Fredrickson, E.,</w:t>
      </w:r>
      <w:r w:rsidRPr="00111501">
        <w:rPr>
          <w:rFonts w:ascii="Times New Roman" w:hAnsi="Times New Roman" w:cs="Times New Roman"/>
        </w:rPr>
        <w:t xml:space="preserve"> . . . </w:t>
      </w:r>
      <w:r w:rsidRPr="00111501">
        <w:rPr>
          <w:rFonts w:ascii="Times New Roman" w:hAnsi="Times New Roman" w:cs="Times New Roman"/>
        </w:rPr>
        <w:t xml:space="preserve">and </w:t>
      </w:r>
    </w:p>
    <w:p w14:paraId="6A368FE3" w14:textId="24D5C242" w:rsidR="007A4F36" w:rsidRPr="00111501" w:rsidRDefault="007A4F36" w:rsidP="000A22B7">
      <w:pPr>
        <w:suppressLineNumbers/>
        <w:spacing w:after="0" w:line="240" w:lineRule="auto"/>
        <w:ind w:left="720"/>
        <w:rPr>
          <w:rFonts w:ascii="Times New Roman" w:hAnsi="Times New Roman" w:cs="Times New Roman"/>
        </w:rPr>
      </w:pPr>
      <w:r w:rsidRPr="00111501">
        <w:rPr>
          <w:rFonts w:ascii="Times New Roman" w:hAnsi="Times New Roman" w:cs="Times New Roman"/>
        </w:rPr>
        <w:t xml:space="preserve">J. </w:t>
      </w:r>
      <w:r w:rsidRPr="00111501">
        <w:rPr>
          <w:rFonts w:ascii="Times New Roman" w:hAnsi="Times New Roman" w:cs="Times New Roman"/>
        </w:rPr>
        <w:t xml:space="preserve">Wright. 2007. Ecological services to and from rangelands of the United States. </w:t>
      </w:r>
      <w:r w:rsidRPr="00111501">
        <w:rPr>
          <w:rFonts w:ascii="Times New Roman" w:hAnsi="Times New Roman" w:cs="Times New Roman"/>
          <w:i/>
          <w:iCs/>
        </w:rPr>
        <w:t>Ecol. Econ.</w:t>
      </w:r>
      <w:r w:rsidRPr="00111501">
        <w:rPr>
          <w:rFonts w:ascii="Times New Roman" w:hAnsi="Times New Roman" w:cs="Times New Roman"/>
        </w:rPr>
        <w:t>, 64(2)</w:t>
      </w:r>
      <w:r w:rsidRPr="00111501">
        <w:rPr>
          <w:rFonts w:ascii="Times New Roman" w:hAnsi="Times New Roman" w:cs="Times New Roman"/>
        </w:rPr>
        <w:t>:</w:t>
      </w:r>
      <w:r w:rsidRPr="00111501">
        <w:rPr>
          <w:rFonts w:ascii="Times New Roman" w:hAnsi="Times New Roman" w:cs="Times New Roman"/>
        </w:rPr>
        <w:t>261-268.</w:t>
      </w:r>
    </w:p>
    <w:p w14:paraId="730C0604" w14:textId="77777777" w:rsidR="003E3E65" w:rsidRPr="00111501" w:rsidRDefault="003E3E65" w:rsidP="000A22B7">
      <w:pPr>
        <w:spacing w:after="0"/>
        <w:rPr>
          <w:rFonts w:ascii="Times New Roman" w:hAnsi="Times New Roman" w:cs="Times New Roman"/>
        </w:rPr>
      </w:pPr>
      <w:proofErr w:type="spellStart"/>
      <w:r w:rsidRPr="00111501">
        <w:rPr>
          <w:rFonts w:ascii="Times New Roman" w:hAnsi="Times New Roman" w:cs="Times New Roman"/>
        </w:rPr>
        <w:t>Hessburg</w:t>
      </w:r>
      <w:proofErr w:type="spellEnd"/>
      <w:r w:rsidRPr="00111501">
        <w:rPr>
          <w:rFonts w:ascii="Times New Roman" w:hAnsi="Times New Roman" w:cs="Times New Roman"/>
        </w:rPr>
        <w:t xml:space="preserve">, P. F., S. J. Prichard, R. K. </w:t>
      </w:r>
      <w:proofErr w:type="spellStart"/>
      <w:r w:rsidRPr="00111501">
        <w:rPr>
          <w:rFonts w:ascii="Times New Roman" w:hAnsi="Times New Roman" w:cs="Times New Roman"/>
        </w:rPr>
        <w:t>Hagmann</w:t>
      </w:r>
      <w:proofErr w:type="spellEnd"/>
      <w:r w:rsidRPr="00111501">
        <w:rPr>
          <w:rFonts w:ascii="Times New Roman" w:hAnsi="Times New Roman" w:cs="Times New Roman"/>
        </w:rPr>
        <w:t xml:space="preserve">, N. A. </w:t>
      </w:r>
      <w:proofErr w:type="spellStart"/>
      <w:r w:rsidRPr="00111501">
        <w:rPr>
          <w:rFonts w:ascii="Times New Roman" w:hAnsi="Times New Roman" w:cs="Times New Roman"/>
        </w:rPr>
        <w:t>Povak</w:t>
      </w:r>
      <w:proofErr w:type="spellEnd"/>
      <w:r w:rsidRPr="00111501">
        <w:rPr>
          <w:rFonts w:ascii="Times New Roman" w:hAnsi="Times New Roman" w:cs="Times New Roman"/>
        </w:rPr>
        <w:t xml:space="preserve">, and F. K. Lake. 2021. Wildfire and </w:t>
      </w:r>
    </w:p>
    <w:p w14:paraId="2F4FC20A" w14:textId="77777777" w:rsidR="003E3E65" w:rsidRPr="00111501" w:rsidRDefault="003E3E65" w:rsidP="000A22B7">
      <w:pPr>
        <w:spacing w:after="0"/>
        <w:ind w:left="720"/>
        <w:rPr>
          <w:rFonts w:ascii="Times New Roman" w:hAnsi="Times New Roman" w:cs="Times New Roman"/>
        </w:rPr>
      </w:pPr>
      <w:r w:rsidRPr="00111501">
        <w:rPr>
          <w:rFonts w:ascii="Times New Roman" w:hAnsi="Times New Roman" w:cs="Times New Roman"/>
        </w:rPr>
        <w:t xml:space="preserve">climate change adaptation of western North American forests: a case for intentional management. </w:t>
      </w:r>
      <w:r w:rsidRPr="00111501">
        <w:rPr>
          <w:rFonts w:ascii="Times New Roman" w:hAnsi="Times New Roman" w:cs="Times New Roman"/>
          <w:i/>
          <w:iCs/>
        </w:rPr>
        <w:t>Ecological Applications</w:t>
      </w:r>
      <w:r w:rsidRPr="00111501">
        <w:rPr>
          <w:rFonts w:ascii="Times New Roman" w:hAnsi="Times New Roman" w:cs="Times New Roman"/>
        </w:rPr>
        <w:t xml:space="preserve"> e02432.</w:t>
      </w:r>
    </w:p>
    <w:p w14:paraId="0ED3E2AD" w14:textId="77777777" w:rsidR="003E3E65" w:rsidRPr="00111501" w:rsidRDefault="003E3E65" w:rsidP="000A22B7">
      <w:pPr>
        <w:spacing w:after="0"/>
        <w:rPr>
          <w:rFonts w:ascii="Times New Roman" w:hAnsi="Times New Roman" w:cs="Times New Roman"/>
        </w:rPr>
      </w:pPr>
      <w:proofErr w:type="spellStart"/>
      <w:r w:rsidRPr="00111501">
        <w:rPr>
          <w:rFonts w:ascii="Times New Roman" w:hAnsi="Times New Roman" w:cs="Times New Roman"/>
        </w:rPr>
        <w:t>Houde</w:t>
      </w:r>
      <w:proofErr w:type="spellEnd"/>
      <w:r w:rsidRPr="00111501">
        <w:rPr>
          <w:rFonts w:ascii="Times New Roman" w:hAnsi="Times New Roman" w:cs="Times New Roman"/>
        </w:rPr>
        <w:t xml:space="preserve">, N. 2007. The six faces of Traditional Ecological Knowledge: challenges and opportunities for </w:t>
      </w:r>
    </w:p>
    <w:p w14:paraId="04C39D89" w14:textId="77777777" w:rsidR="0084781D" w:rsidRDefault="003E3E65" w:rsidP="000A22B7">
      <w:pPr>
        <w:spacing w:after="0"/>
        <w:rPr>
          <w:rFonts w:ascii="Times New Roman" w:hAnsi="Times New Roman" w:cs="Times New Roman"/>
        </w:rPr>
      </w:pPr>
      <w:r w:rsidRPr="00111501">
        <w:rPr>
          <w:rFonts w:ascii="Times New Roman" w:hAnsi="Times New Roman" w:cs="Times New Roman"/>
        </w:rPr>
        <w:tab/>
        <w:t xml:space="preserve">Canadian co-management arrangements. </w:t>
      </w:r>
      <w:r w:rsidRPr="00111501">
        <w:rPr>
          <w:rFonts w:ascii="Times New Roman" w:hAnsi="Times New Roman" w:cs="Times New Roman"/>
          <w:i/>
          <w:iCs/>
        </w:rPr>
        <w:t>Ecology and Society</w:t>
      </w:r>
      <w:r w:rsidRPr="00111501">
        <w:rPr>
          <w:rFonts w:ascii="Times New Roman" w:hAnsi="Times New Roman" w:cs="Times New Roman"/>
        </w:rPr>
        <w:t xml:space="preserve"> 12(2):1.</w:t>
      </w:r>
      <w:r w:rsidR="0084781D" w:rsidRPr="0084781D">
        <w:rPr>
          <w:rFonts w:ascii="Times New Roman" w:hAnsi="Times New Roman" w:cs="Times New Roman"/>
        </w:rPr>
        <w:t xml:space="preserve"> </w:t>
      </w:r>
    </w:p>
    <w:p w14:paraId="18839CD4"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 xml:space="preserve">Kenney, B. 2012. Tribes as managers of federal natural resources. Natural Resources and Environment </w:t>
      </w:r>
    </w:p>
    <w:p w14:paraId="0C242C23"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ab/>
        <w:t>27:47.</w:t>
      </w:r>
    </w:p>
    <w:p w14:paraId="62BDFA41" w14:textId="1F53AE52" w:rsidR="003E3E65" w:rsidRDefault="003E3E65" w:rsidP="000A22B7">
      <w:pPr>
        <w:spacing w:after="0"/>
        <w:rPr>
          <w:rFonts w:ascii="Times New Roman" w:hAnsi="Times New Roman" w:cs="Times New Roman"/>
        </w:rPr>
      </w:pPr>
      <w:r w:rsidRPr="00111501">
        <w:rPr>
          <w:rFonts w:ascii="Times New Roman" w:hAnsi="Times New Roman" w:cs="Times New Roman"/>
        </w:rPr>
        <w:t xml:space="preserve">Kimmerer, R. W. 2000. Native knowledge for native ecosystems. </w:t>
      </w:r>
      <w:r w:rsidRPr="00111501">
        <w:rPr>
          <w:rFonts w:ascii="Times New Roman" w:hAnsi="Times New Roman" w:cs="Times New Roman"/>
          <w:i/>
          <w:iCs/>
        </w:rPr>
        <w:t>Journal of Forestry</w:t>
      </w:r>
      <w:r w:rsidRPr="00111501">
        <w:rPr>
          <w:rFonts w:ascii="Times New Roman" w:hAnsi="Times New Roman" w:cs="Times New Roman"/>
        </w:rPr>
        <w:t xml:space="preserve"> 98(8):4-9.</w:t>
      </w:r>
    </w:p>
    <w:p w14:paraId="5FADF227" w14:textId="77777777" w:rsidR="000A22B7" w:rsidRPr="00111501" w:rsidRDefault="000A22B7" w:rsidP="000A22B7">
      <w:pPr>
        <w:spacing w:after="0" w:line="240" w:lineRule="auto"/>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Kimmerer, R. W. 2011. Restoration and reciprocity: The contributions of Traditional Ecological </w:t>
      </w:r>
    </w:p>
    <w:p w14:paraId="2F2FA094" w14:textId="77777777" w:rsidR="000A22B7" w:rsidRPr="00111501" w:rsidRDefault="000A22B7" w:rsidP="000A22B7">
      <w:pPr>
        <w:spacing w:after="0" w:line="240" w:lineRule="auto"/>
        <w:ind w:left="720"/>
        <w:rPr>
          <w:rFonts w:ascii="Times New Roman" w:hAnsi="Times New Roman" w:cs="Times New Roman"/>
        </w:rPr>
      </w:pPr>
      <w:r w:rsidRPr="00111501">
        <w:rPr>
          <w:rFonts w:ascii="Times New Roman" w:eastAsia="Times New Roman" w:hAnsi="Times New Roman" w:cs="Times New Roman"/>
          <w:color w:val="000000" w:themeColor="text1"/>
        </w:rPr>
        <w:t xml:space="preserve">Knowledge. In pp. 257-276, D. Egan, and E. E. </w:t>
      </w:r>
      <w:proofErr w:type="spellStart"/>
      <w:r w:rsidRPr="00111501">
        <w:rPr>
          <w:rFonts w:ascii="Times New Roman" w:eastAsia="Times New Roman" w:hAnsi="Times New Roman" w:cs="Times New Roman"/>
          <w:color w:val="000000" w:themeColor="text1"/>
        </w:rPr>
        <w:t>Hjerpe</w:t>
      </w:r>
      <w:proofErr w:type="spellEnd"/>
      <w:r w:rsidRPr="00111501">
        <w:rPr>
          <w:rFonts w:ascii="Times New Roman" w:eastAsia="Times New Roman" w:hAnsi="Times New Roman" w:cs="Times New Roman"/>
          <w:color w:val="000000" w:themeColor="text1"/>
        </w:rPr>
        <w:t xml:space="preserve">, editors, </w:t>
      </w:r>
      <w:r w:rsidRPr="00111501">
        <w:rPr>
          <w:rFonts w:ascii="Times New Roman" w:eastAsia="Times New Roman" w:hAnsi="Times New Roman" w:cs="Times New Roman"/>
          <w:i/>
          <w:iCs/>
          <w:color w:val="000000" w:themeColor="text1"/>
        </w:rPr>
        <w:t>Human Dimensions of Ecological Restoration</w:t>
      </w:r>
      <w:r w:rsidRPr="00111501">
        <w:rPr>
          <w:rFonts w:ascii="Times New Roman" w:eastAsia="Times New Roman" w:hAnsi="Times New Roman" w:cs="Times New Roman"/>
          <w:color w:val="000000" w:themeColor="text1"/>
        </w:rPr>
        <w:t xml:space="preserve"> (Washington, DC: Island Press).</w:t>
      </w:r>
      <w:r w:rsidRPr="00111501">
        <w:rPr>
          <w:rFonts w:ascii="Times New Roman" w:hAnsi="Times New Roman" w:cs="Times New Roman"/>
        </w:rPr>
        <w:t xml:space="preserve"> </w:t>
      </w:r>
    </w:p>
    <w:p w14:paraId="5866C480" w14:textId="7888E0A5" w:rsidR="000A22B7" w:rsidRPr="000A22B7" w:rsidRDefault="000A22B7" w:rsidP="000A22B7">
      <w:pPr>
        <w:suppressLineNumbers/>
        <w:spacing w:after="0" w:line="240" w:lineRule="auto"/>
        <w:rPr>
          <w:rFonts w:ascii="Times New Roman" w:hAnsi="Times New Roman" w:cs="Times New Roman"/>
          <w:i/>
        </w:rPr>
      </w:pPr>
      <w:r w:rsidRPr="000A22B7">
        <w:rPr>
          <w:rFonts w:ascii="Times New Roman" w:hAnsi="Times New Roman" w:cs="Times New Roman"/>
        </w:rPr>
        <w:t xml:space="preserve">Kimmerer, R. W. 2015. </w:t>
      </w:r>
      <w:r w:rsidRPr="000A22B7">
        <w:rPr>
          <w:rFonts w:ascii="Times New Roman" w:hAnsi="Times New Roman" w:cs="Times New Roman"/>
          <w:i/>
        </w:rPr>
        <w:t xml:space="preserve">Braiding Sweetgrass: Indigenous Wisdom, Scientific Knowledge, and </w:t>
      </w:r>
    </w:p>
    <w:p w14:paraId="68535342" w14:textId="15ED3687" w:rsidR="000A22B7" w:rsidRDefault="000A22B7" w:rsidP="000A22B7">
      <w:pPr>
        <w:suppressLineNumbers/>
        <w:spacing w:after="0" w:line="240" w:lineRule="auto"/>
        <w:rPr>
          <w:rFonts w:ascii="Times New Roman" w:hAnsi="Times New Roman" w:cs="Times New Roman"/>
        </w:rPr>
      </w:pPr>
      <w:r w:rsidRPr="000A22B7">
        <w:rPr>
          <w:rFonts w:ascii="Times New Roman" w:hAnsi="Times New Roman" w:cs="Times New Roman"/>
          <w:i/>
        </w:rPr>
        <w:tab/>
        <w:t xml:space="preserve">the Teachings of Plants </w:t>
      </w:r>
      <w:r w:rsidRPr="000A22B7">
        <w:rPr>
          <w:rFonts w:ascii="Times New Roman" w:hAnsi="Times New Roman" w:cs="Times New Roman"/>
        </w:rPr>
        <w:t>(Minneapolis, Minnesota: Milkweed Editions).</w:t>
      </w:r>
    </w:p>
    <w:p w14:paraId="0E31143C" w14:textId="77777777" w:rsidR="00731C3D" w:rsidRPr="00111501" w:rsidRDefault="00731C3D" w:rsidP="000A22B7">
      <w:pPr>
        <w:spacing w:after="0" w:line="240" w:lineRule="auto"/>
        <w:rPr>
          <w:rFonts w:ascii="Times New Roman" w:hAnsi="Times New Roman" w:cs="Times New Roman"/>
          <w:i/>
          <w:iCs/>
        </w:rPr>
      </w:pPr>
      <w:r w:rsidRPr="00111501">
        <w:rPr>
          <w:rFonts w:ascii="Times New Roman" w:hAnsi="Times New Roman" w:cs="Times New Roman"/>
        </w:rPr>
        <w:t>Kimmerer, R. W., and F, K. Lake. 2001</w:t>
      </w:r>
      <w:r>
        <w:rPr>
          <w:rFonts w:ascii="Times New Roman" w:hAnsi="Times New Roman" w:cs="Times New Roman"/>
        </w:rPr>
        <w:t>.</w:t>
      </w:r>
      <w:r w:rsidRPr="00111501">
        <w:rPr>
          <w:rFonts w:ascii="Times New Roman" w:hAnsi="Times New Roman" w:cs="Times New Roman"/>
        </w:rPr>
        <w:t xml:space="preserve"> The role of Indigenous burning in land management. </w:t>
      </w:r>
      <w:r w:rsidRPr="00111501">
        <w:rPr>
          <w:rFonts w:ascii="Times New Roman" w:hAnsi="Times New Roman" w:cs="Times New Roman"/>
          <w:i/>
          <w:iCs/>
        </w:rPr>
        <w:t xml:space="preserve">Journal of </w:t>
      </w:r>
    </w:p>
    <w:p w14:paraId="1AF0426D" w14:textId="78BEB6C0" w:rsidR="00731C3D" w:rsidRPr="00111501" w:rsidRDefault="00731C3D" w:rsidP="000A22B7">
      <w:pPr>
        <w:spacing w:after="0" w:line="240" w:lineRule="auto"/>
        <w:rPr>
          <w:rFonts w:ascii="Times New Roman" w:hAnsi="Times New Roman" w:cs="Times New Roman"/>
        </w:rPr>
      </w:pPr>
      <w:r w:rsidRPr="00111501">
        <w:rPr>
          <w:rFonts w:ascii="Times New Roman" w:hAnsi="Times New Roman" w:cs="Times New Roman"/>
          <w:i/>
          <w:iCs/>
        </w:rPr>
        <w:tab/>
        <w:t>Forestry</w:t>
      </w:r>
      <w:r w:rsidRPr="00111501">
        <w:rPr>
          <w:rFonts w:ascii="Times New Roman" w:hAnsi="Times New Roman" w:cs="Times New Roman"/>
        </w:rPr>
        <w:t xml:space="preserve"> 99(11):36-41.</w:t>
      </w:r>
    </w:p>
    <w:p w14:paraId="20BB884F"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 xml:space="preserve">Lake, F. K. 2021. Indigenous fire stewardship: Federal/Tribal partnerships for wildland fire research and </w:t>
      </w:r>
    </w:p>
    <w:p w14:paraId="5568F3E6" w14:textId="22DD2AC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ab/>
        <w:t xml:space="preserve">management. </w:t>
      </w:r>
      <w:r w:rsidRPr="00111501">
        <w:rPr>
          <w:rFonts w:ascii="Times New Roman" w:hAnsi="Times New Roman" w:cs="Times New Roman"/>
          <w:i/>
          <w:iCs/>
        </w:rPr>
        <w:t>Fire Management Today</w:t>
      </w:r>
      <w:r w:rsidR="00C448F5" w:rsidRPr="00111501">
        <w:rPr>
          <w:rFonts w:ascii="Times New Roman" w:hAnsi="Times New Roman" w:cs="Times New Roman"/>
          <w:i/>
          <w:iCs/>
        </w:rPr>
        <w:t xml:space="preserve"> </w:t>
      </w:r>
      <w:r w:rsidRPr="00111501">
        <w:rPr>
          <w:rFonts w:ascii="Times New Roman" w:hAnsi="Times New Roman" w:cs="Times New Roman"/>
        </w:rPr>
        <w:t xml:space="preserve">79(1):30-39. </w:t>
      </w:r>
    </w:p>
    <w:p w14:paraId="3661970C" w14:textId="09820152"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 xml:space="preserve">Lake, F. K., </w:t>
      </w:r>
      <w:r w:rsidR="00111501">
        <w:rPr>
          <w:rFonts w:ascii="Times New Roman" w:hAnsi="Times New Roman" w:cs="Times New Roman"/>
        </w:rPr>
        <w:t xml:space="preserve">V. </w:t>
      </w:r>
      <w:r w:rsidRPr="00111501">
        <w:rPr>
          <w:rFonts w:ascii="Times New Roman" w:hAnsi="Times New Roman" w:cs="Times New Roman"/>
        </w:rPr>
        <w:t xml:space="preserve">Wright, </w:t>
      </w:r>
      <w:r w:rsidR="00111501">
        <w:rPr>
          <w:rFonts w:ascii="Times New Roman" w:hAnsi="Times New Roman" w:cs="Times New Roman"/>
        </w:rPr>
        <w:t xml:space="preserve">P. </w:t>
      </w:r>
      <w:r w:rsidRPr="00111501">
        <w:rPr>
          <w:rFonts w:ascii="Times New Roman" w:hAnsi="Times New Roman" w:cs="Times New Roman"/>
        </w:rPr>
        <w:t xml:space="preserve">Morgan, </w:t>
      </w:r>
      <w:r w:rsidR="00111501">
        <w:rPr>
          <w:rFonts w:ascii="Times New Roman" w:hAnsi="Times New Roman" w:cs="Times New Roman"/>
        </w:rPr>
        <w:t>M.</w:t>
      </w:r>
      <w:r w:rsidRPr="00111501">
        <w:rPr>
          <w:rFonts w:ascii="Times New Roman" w:hAnsi="Times New Roman" w:cs="Times New Roman"/>
        </w:rPr>
        <w:t xml:space="preserve"> </w:t>
      </w:r>
      <w:proofErr w:type="spellStart"/>
      <w:r w:rsidRPr="00111501">
        <w:rPr>
          <w:rFonts w:ascii="Times New Roman" w:hAnsi="Times New Roman" w:cs="Times New Roman"/>
        </w:rPr>
        <w:t>McFadzen</w:t>
      </w:r>
      <w:proofErr w:type="spellEnd"/>
      <w:r w:rsidRPr="00111501">
        <w:rPr>
          <w:rFonts w:ascii="Times New Roman" w:hAnsi="Times New Roman" w:cs="Times New Roman"/>
        </w:rPr>
        <w:t>,</w:t>
      </w:r>
      <w:r w:rsidR="00111501">
        <w:rPr>
          <w:rFonts w:ascii="Times New Roman" w:hAnsi="Times New Roman" w:cs="Times New Roman"/>
        </w:rPr>
        <w:t xml:space="preserve"> D. </w:t>
      </w:r>
      <w:r w:rsidRPr="00111501">
        <w:rPr>
          <w:rFonts w:ascii="Times New Roman" w:hAnsi="Times New Roman" w:cs="Times New Roman"/>
        </w:rPr>
        <w:t xml:space="preserve">McWethy, and </w:t>
      </w:r>
      <w:r w:rsidR="00111501">
        <w:rPr>
          <w:rFonts w:ascii="Times New Roman" w:hAnsi="Times New Roman" w:cs="Times New Roman"/>
        </w:rPr>
        <w:t xml:space="preserve">C. </w:t>
      </w:r>
      <w:r w:rsidRPr="00111501">
        <w:rPr>
          <w:rFonts w:ascii="Times New Roman" w:hAnsi="Times New Roman" w:cs="Times New Roman"/>
        </w:rPr>
        <w:t>Stevens-</w:t>
      </w:r>
      <w:proofErr w:type="spellStart"/>
      <w:r w:rsidRPr="00111501">
        <w:rPr>
          <w:rFonts w:ascii="Times New Roman" w:hAnsi="Times New Roman" w:cs="Times New Roman"/>
        </w:rPr>
        <w:t>Rumann</w:t>
      </w:r>
      <w:proofErr w:type="spellEnd"/>
      <w:r w:rsidRPr="00111501">
        <w:rPr>
          <w:rFonts w:ascii="Times New Roman" w:hAnsi="Times New Roman" w:cs="Times New Roman"/>
        </w:rPr>
        <w:t xml:space="preserve">. 2017. </w:t>
      </w:r>
    </w:p>
    <w:p w14:paraId="58EC6EB1" w14:textId="77777777" w:rsidR="003E3E65" w:rsidRPr="00111501" w:rsidRDefault="003E3E65" w:rsidP="000A22B7">
      <w:pPr>
        <w:spacing w:after="0"/>
        <w:ind w:left="720"/>
        <w:rPr>
          <w:rFonts w:ascii="Times New Roman" w:hAnsi="Times New Roman" w:cs="Times New Roman"/>
        </w:rPr>
      </w:pPr>
      <w:r w:rsidRPr="00111501">
        <w:rPr>
          <w:rFonts w:ascii="Times New Roman" w:hAnsi="Times New Roman" w:cs="Times New Roman"/>
        </w:rPr>
        <w:t xml:space="preserve">Returning fire to the land: celebrating traditional knowledge and fire. </w:t>
      </w:r>
      <w:r w:rsidRPr="00111501">
        <w:rPr>
          <w:rFonts w:ascii="Times New Roman" w:hAnsi="Times New Roman" w:cs="Times New Roman"/>
          <w:i/>
          <w:iCs/>
        </w:rPr>
        <w:t>Journal of Forestry</w:t>
      </w:r>
      <w:r w:rsidRPr="00111501">
        <w:rPr>
          <w:rFonts w:ascii="Times New Roman" w:hAnsi="Times New Roman" w:cs="Times New Roman"/>
        </w:rPr>
        <w:t xml:space="preserve"> 115(5):343-353 </w:t>
      </w:r>
    </w:p>
    <w:p w14:paraId="6DF21D5A" w14:textId="175C48EC" w:rsidR="00C448F5" w:rsidRPr="00111501" w:rsidRDefault="00C448F5" w:rsidP="000A22B7">
      <w:pPr>
        <w:suppressLineNumbers/>
        <w:spacing w:after="0" w:line="240" w:lineRule="auto"/>
        <w:rPr>
          <w:rFonts w:ascii="Times New Roman" w:hAnsi="Times New Roman" w:cs="Times New Roman"/>
        </w:rPr>
      </w:pPr>
      <w:r w:rsidRPr="00111501">
        <w:rPr>
          <w:rFonts w:ascii="Times New Roman" w:hAnsi="Times New Roman" w:cs="Times New Roman"/>
        </w:rPr>
        <w:t xml:space="preserve">Long, J., </w:t>
      </w:r>
      <w:proofErr w:type="spellStart"/>
      <w:r w:rsidRPr="00111501">
        <w:rPr>
          <w:rFonts w:ascii="Times New Roman" w:hAnsi="Times New Roman" w:cs="Times New Roman"/>
        </w:rPr>
        <w:t>Tecle</w:t>
      </w:r>
      <w:proofErr w:type="spellEnd"/>
      <w:r w:rsidRPr="00111501">
        <w:rPr>
          <w:rFonts w:ascii="Times New Roman" w:hAnsi="Times New Roman" w:cs="Times New Roman"/>
        </w:rPr>
        <w:t xml:space="preserve">, A., and Burnette, B. 2003. Cultural foundations for ecological restoration on </w:t>
      </w:r>
    </w:p>
    <w:p w14:paraId="61149577" w14:textId="750E80C4" w:rsidR="00C448F5" w:rsidRPr="00111501" w:rsidRDefault="00C448F5" w:rsidP="000A22B7">
      <w:pPr>
        <w:suppressLineNumbers/>
        <w:spacing w:after="0" w:line="240" w:lineRule="auto"/>
        <w:rPr>
          <w:rFonts w:ascii="Times New Roman" w:hAnsi="Times New Roman" w:cs="Times New Roman"/>
        </w:rPr>
      </w:pPr>
      <w:r w:rsidRPr="00111501">
        <w:rPr>
          <w:rFonts w:ascii="Times New Roman" w:hAnsi="Times New Roman" w:cs="Times New Roman"/>
        </w:rPr>
        <w:tab/>
      </w:r>
      <w:r w:rsidRPr="00111501">
        <w:rPr>
          <w:rFonts w:ascii="Times New Roman" w:hAnsi="Times New Roman" w:cs="Times New Roman"/>
        </w:rPr>
        <w:t xml:space="preserve">the White Mountain Apache Reservation. </w:t>
      </w:r>
      <w:r w:rsidRPr="00111501">
        <w:rPr>
          <w:rFonts w:ascii="Times New Roman" w:hAnsi="Times New Roman" w:cs="Times New Roman"/>
          <w:i/>
        </w:rPr>
        <w:t>Conserv</w:t>
      </w:r>
      <w:r w:rsidRPr="00111501">
        <w:rPr>
          <w:rFonts w:ascii="Times New Roman" w:hAnsi="Times New Roman" w:cs="Times New Roman"/>
          <w:i/>
        </w:rPr>
        <w:t>ation</w:t>
      </w:r>
      <w:r w:rsidRPr="00111501">
        <w:rPr>
          <w:rFonts w:ascii="Times New Roman" w:hAnsi="Times New Roman" w:cs="Times New Roman"/>
          <w:i/>
        </w:rPr>
        <w:t xml:space="preserve"> Eco</w:t>
      </w:r>
      <w:r w:rsidRPr="00111501">
        <w:rPr>
          <w:rFonts w:ascii="Times New Roman" w:hAnsi="Times New Roman" w:cs="Times New Roman"/>
          <w:i/>
        </w:rPr>
        <w:t>logy</w:t>
      </w:r>
      <w:r w:rsidRPr="00111501">
        <w:rPr>
          <w:rFonts w:ascii="Times New Roman" w:hAnsi="Times New Roman" w:cs="Times New Roman"/>
          <w:i/>
        </w:rPr>
        <w:t xml:space="preserve"> </w:t>
      </w:r>
      <w:r w:rsidRPr="00111501">
        <w:rPr>
          <w:rFonts w:ascii="Times New Roman" w:hAnsi="Times New Roman" w:cs="Times New Roman"/>
        </w:rPr>
        <w:t>8(1).</w:t>
      </w:r>
    </w:p>
    <w:p w14:paraId="72160652" w14:textId="10980C0E" w:rsidR="00C448F5" w:rsidRPr="00111501" w:rsidRDefault="00C448F5" w:rsidP="000A22B7">
      <w:pPr>
        <w:suppressLineNumbers/>
        <w:spacing w:after="0" w:line="240" w:lineRule="auto"/>
        <w:rPr>
          <w:rFonts w:ascii="Times New Roman" w:eastAsia="Times New Roman" w:hAnsi="Times New Roman" w:cs="Times New Roman"/>
        </w:rPr>
      </w:pPr>
      <w:r w:rsidRPr="00111501">
        <w:rPr>
          <w:rFonts w:ascii="Times New Roman" w:eastAsia="Times New Roman" w:hAnsi="Times New Roman" w:cs="Times New Roman"/>
        </w:rPr>
        <w:t xml:space="preserve">Long, J. W., </w:t>
      </w:r>
      <w:r w:rsidRPr="00111501">
        <w:rPr>
          <w:rFonts w:ascii="Times New Roman" w:eastAsia="Times New Roman" w:hAnsi="Times New Roman" w:cs="Times New Roman"/>
        </w:rPr>
        <w:t xml:space="preserve">F. K. </w:t>
      </w:r>
      <w:r w:rsidRPr="00111501">
        <w:rPr>
          <w:rFonts w:ascii="Times New Roman" w:eastAsia="Times New Roman" w:hAnsi="Times New Roman" w:cs="Times New Roman"/>
        </w:rPr>
        <w:t xml:space="preserve">Lake, and </w:t>
      </w:r>
      <w:r w:rsidRPr="00111501">
        <w:rPr>
          <w:rFonts w:ascii="Times New Roman" w:eastAsia="Times New Roman" w:hAnsi="Times New Roman" w:cs="Times New Roman"/>
        </w:rPr>
        <w:t xml:space="preserve">R. W. </w:t>
      </w:r>
      <w:r w:rsidRPr="00111501">
        <w:rPr>
          <w:rFonts w:ascii="Times New Roman" w:eastAsia="Times New Roman" w:hAnsi="Times New Roman" w:cs="Times New Roman"/>
        </w:rPr>
        <w:t>Goode</w:t>
      </w:r>
      <w:r w:rsidRPr="00111501">
        <w:rPr>
          <w:rFonts w:ascii="Times New Roman" w:eastAsia="Times New Roman" w:hAnsi="Times New Roman" w:cs="Times New Roman"/>
        </w:rPr>
        <w:t xml:space="preserve">. </w:t>
      </w:r>
      <w:r w:rsidRPr="00111501">
        <w:rPr>
          <w:rFonts w:ascii="Times New Roman" w:eastAsia="Times New Roman" w:hAnsi="Times New Roman" w:cs="Times New Roman"/>
        </w:rPr>
        <w:t xml:space="preserve">2021. The importance of Indigenous cultural </w:t>
      </w:r>
    </w:p>
    <w:p w14:paraId="68650F23" w14:textId="551D20BC" w:rsidR="008E2787" w:rsidRPr="00111501" w:rsidRDefault="00C448F5" w:rsidP="000A22B7">
      <w:pPr>
        <w:suppressLineNumbers/>
        <w:spacing w:after="0" w:line="240" w:lineRule="auto"/>
        <w:rPr>
          <w:rFonts w:ascii="Times New Roman" w:eastAsia="Times New Roman" w:hAnsi="Times New Roman" w:cs="Times New Roman"/>
        </w:rPr>
      </w:pPr>
      <w:r w:rsidRPr="00111501">
        <w:rPr>
          <w:rFonts w:ascii="Times New Roman" w:eastAsia="Times New Roman" w:hAnsi="Times New Roman" w:cs="Times New Roman"/>
        </w:rPr>
        <w:tab/>
      </w:r>
      <w:r w:rsidRPr="00111501">
        <w:rPr>
          <w:rFonts w:ascii="Times New Roman" w:eastAsia="Times New Roman" w:hAnsi="Times New Roman" w:cs="Times New Roman"/>
        </w:rPr>
        <w:t xml:space="preserve">burning in forested regions of the Pacific West, USA. </w:t>
      </w:r>
      <w:r w:rsidRPr="00111501">
        <w:rPr>
          <w:rFonts w:ascii="Times New Roman" w:eastAsia="Times New Roman" w:hAnsi="Times New Roman" w:cs="Times New Roman"/>
          <w:i/>
        </w:rPr>
        <w:t>Forest Ecol. Manage.</w:t>
      </w:r>
      <w:r w:rsidRPr="00111501">
        <w:rPr>
          <w:rFonts w:ascii="Times New Roman" w:eastAsia="Times New Roman" w:hAnsi="Times New Roman" w:cs="Times New Roman"/>
        </w:rPr>
        <w:t xml:space="preserve"> 500,119597.</w:t>
      </w:r>
    </w:p>
    <w:p w14:paraId="13E83206" w14:textId="77777777" w:rsidR="008E2787" w:rsidRPr="00111501" w:rsidRDefault="008E2787" w:rsidP="000A22B7">
      <w:pPr>
        <w:suppressLineNumbers/>
        <w:spacing w:after="0" w:line="240" w:lineRule="auto"/>
        <w:rPr>
          <w:rFonts w:ascii="Times New Roman" w:hAnsi="Times New Roman" w:cs="Times New Roman"/>
        </w:rPr>
      </w:pPr>
      <w:r w:rsidRPr="00111501">
        <w:rPr>
          <w:rFonts w:ascii="Times New Roman" w:hAnsi="Times New Roman" w:cs="Times New Roman"/>
          <w:lang w:val="es-ES"/>
        </w:rPr>
        <w:t>Lucero, S</w:t>
      </w:r>
      <w:r w:rsidRPr="00111501">
        <w:rPr>
          <w:rFonts w:ascii="Times New Roman" w:hAnsi="Times New Roman" w:cs="Times New Roman"/>
          <w:lang w:val="es-ES"/>
        </w:rPr>
        <w:t xml:space="preserve">. A. </w:t>
      </w:r>
      <w:r w:rsidRPr="00111501">
        <w:rPr>
          <w:rFonts w:ascii="Times New Roman" w:hAnsi="Times New Roman" w:cs="Times New Roman"/>
          <w:lang w:val="es-ES"/>
        </w:rPr>
        <w:t>and S</w:t>
      </w:r>
      <w:r w:rsidRPr="00111501">
        <w:rPr>
          <w:rFonts w:ascii="Times New Roman" w:hAnsi="Times New Roman" w:cs="Times New Roman"/>
          <w:lang w:val="es-ES"/>
        </w:rPr>
        <w:t xml:space="preserve">. </w:t>
      </w:r>
      <w:r w:rsidRPr="00111501">
        <w:rPr>
          <w:rFonts w:ascii="Times New Roman" w:hAnsi="Times New Roman" w:cs="Times New Roman"/>
          <w:lang w:val="es-ES"/>
        </w:rPr>
        <w:t xml:space="preserve">Tamez. </w:t>
      </w:r>
      <w:r w:rsidRPr="00111501">
        <w:rPr>
          <w:rFonts w:ascii="Times New Roman" w:hAnsi="Times New Roman" w:cs="Times New Roman"/>
        </w:rPr>
        <w:t xml:space="preserve">2017. </w:t>
      </w:r>
      <w:r w:rsidRPr="00111501">
        <w:rPr>
          <w:rFonts w:ascii="Times New Roman" w:hAnsi="Times New Roman" w:cs="Times New Roman"/>
        </w:rPr>
        <w:t xml:space="preserve">Working together to implement the Tribal Forest Protection Act of </w:t>
      </w:r>
    </w:p>
    <w:p w14:paraId="6A4AF7B9" w14:textId="4851A266" w:rsidR="008E2787" w:rsidRDefault="008E2787" w:rsidP="000A22B7">
      <w:pPr>
        <w:suppressLineNumbers/>
        <w:spacing w:after="0" w:line="240" w:lineRule="auto"/>
        <w:rPr>
          <w:rFonts w:ascii="Times New Roman" w:hAnsi="Times New Roman" w:cs="Times New Roman"/>
        </w:rPr>
      </w:pPr>
      <w:r w:rsidRPr="00111501">
        <w:rPr>
          <w:rFonts w:ascii="Times New Roman" w:hAnsi="Times New Roman" w:cs="Times New Roman"/>
        </w:rPr>
        <w:tab/>
      </w:r>
      <w:r w:rsidRPr="00111501">
        <w:rPr>
          <w:rFonts w:ascii="Times New Roman" w:hAnsi="Times New Roman" w:cs="Times New Roman"/>
        </w:rPr>
        <w:t xml:space="preserve">2004: partnerships for today and tomorrow. </w:t>
      </w:r>
      <w:r w:rsidRPr="00111501">
        <w:rPr>
          <w:rFonts w:ascii="Times New Roman" w:hAnsi="Times New Roman" w:cs="Times New Roman"/>
          <w:i/>
          <w:iCs/>
        </w:rPr>
        <w:t>Journal of Forestry</w:t>
      </w:r>
      <w:r w:rsidRPr="00111501">
        <w:rPr>
          <w:rFonts w:ascii="Times New Roman" w:hAnsi="Times New Roman" w:cs="Times New Roman"/>
        </w:rPr>
        <w:t xml:space="preserve"> 115</w:t>
      </w:r>
      <w:r w:rsidRPr="00111501">
        <w:rPr>
          <w:rFonts w:ascii="Times New Roman" w:hAnsi="Times New Roman" w:cs="Times New Roman"/>
        </w:rPr>
        <w:t>(5)</w:t>
      </w:r>
      <w:r w:rsidRPr="00111501">
        <w:rPr>
          <w:rFonts w:ascii="Times New Roman" w:hAnsi="Times New Roman" w:cs="Times New Roman"/>
        </w:rPr>
        <w:t>:468-472.</w:t>
      </w:r>
    </w:p>
    <w:p w14:paraId="3F4D5587" w14:textId="6C21EFED" w:rsidR="000A22B7" w:rsidRPr="000A22B7" w:rsidRDefault="000A22B7" w:rsidP="000A22B7">
      <w:pPr>
        <w:suppressLineNumbers/>
        <w:spacing w:after="0" w:line="240" w:lineRule="auto"/>
        <w:rPr>
          <w:rFonts w:ascii="Times New Roman" w:eastAsia="Times New Roman" w:hAnsi="Times New Roman" w:cs="Times New Roman"/>
        </w:rPr>
      </w:pPr>
      <w:r w:rsidRPr="000A22B7">
        <w:rPr>
          <w:rFonts w:ascii="Times New Roman" w:eastAsia="Times New Roman" w:hAnsi="Times New Roman" w:cs="Times New Roman"/>
        </w:rPr>
        <w:t xml:space="preserve">Mace, G. M. 2014. Whose conservation? </w:t>
      </w:r>
      <w:r w:rsidRPr="000A22B7">
        <w:rPr>
          <w:rFonts w:ascii="Times New Roman" w:eastAsia="Times New Roman" w:hAnsi="Times New Roman" w:cs="Times New Roman"/>
          <w:i/>
          <w:iCs/>
        </w:rPr>
        <w:t>Science</w:t>
      </w:r>
      <w:r w:rsidRPr="000A22B7">
        <w:rPr>
          <w:rFonts w:ascii="Times New Roman" w:eastAsia="Times New Roman" w:hAnsi="Times New Roman" w:cs="Times New Roman"/>
        </w:rPr>
        <w:t xml:space="preserve"> 345(6204)</w:t>
      </w:r>
      <w:r w:rsidRPr="000A22B7">
        <w:rPr>
          <w:rFonts w:ascii="Times New Roman" w:eastAsia="Times New Roman" w:hAnsi="Times New Roman" w:cs="Times New Roman"/>
        </w:rPr>
        <w:t>:</w:t>
      </w:r>
      <w:r w:rsidRPr="000A22B7">
        <w:rPr>
          <w:rFonts w:ascii="Times New Roman" w:eastAsia="Times New Roman" w:hAnsi="Times New Roman" w:cs="Times New Roman"/>
        </w:rPr>
        <w:t>1558-1560.</w:t>
      </w:r>
    </w:p>
    <w:p w14:paraId="14D6FBBB" w14:textId="6F8B4ECA" w:rsidR="000A22B7" w:rsidRPr="000A22B7" w:rsidRDefault="000A22B7" w:rsidP="000A22B7">
      <w:pPr>
        <w:suppressLineNumbers/>
        <w:spacing w:after="0" w:line="240" w:lineRule="auto"/>
        <w:rPr>
          <w:rFonts w:ascii="Times New Roman" w:eastAsia="Times New Roman" w:hAnsi="Times New Roman" w:cs="Times New Roman"/>
        </w:rPr>
      </w:pPr>
      <w:r w:rsidRPr="000A22B7">
        <w:rPr>
          <w:rFonts w:ascii="Times New Roman" w:eastAsia="Times New Roman" w:hAnsi="Times New Roman" w:cs="Times New Roman"/>
        </w:rPr>
        <w:t xml:space="preserve">Martinez, D. 2007. Deconstructing myths influencing protected area policies and partnering </w:t>
      </w:r>
    </w:p>
    <w:p w14:paraId="7ECFF639" w14:textId="1B39C959" w:rsidR="000A22B7" w:rsidRPr="000A22B7" w:rsidRDefault="000A22B7" w:rsidP="000A22B7">
      <w:pPr>
        <w:suppressLineNumbers/>
        <w:spacing w:after="0" w:line="240" w:lineRule="auto"/>
        <w:ind w:left="720"/>
        <w:rPr>
          <w:rFonts w:ascii="Times New Roman" w:hAnsi="Times New Roman" w:cs="Times New Roman"/>
        </w:rPr>
      </w:pPr>
      <w:r w:rsidRPr="000A22B7">
        <w:rPr>
          <w:rFonts w:ascii="Times New Roman" w:eastAsia="Times New Roman" w:hAnsi="Times New Roman" w:cs="Times New Roman"/>
        </w:rPr>
        <w:t xml:space="preserve">with Indigenous peoples in protected area co-management. In </w:t>
      </w:r>
      <w:r w:rsidRPr="000A22B7">
        <w:rPr>
          <w:rFonts w:ascii="Times New Roman" w:eastAsia="Times New Roman" w:hAnsi="Times New Roman" w:cs="Times New Roman"/>
          <w:i/>
        </w:rPr>
        <w:t xml:space="preserve">Rethinking Protected Areas in a Changing World: Proceedings of the 2007 George Wright Society Biennial Conference on Parks, Protected Areas, and Cultural </w:t>
      </w:r>
      <w:r w:rsidRPr="000A22B7">
        <w:rPr>
          <w:rFonts w:ascii="Times New Roman" w:eastAsia="Times New Roman" w:hAnsi="Times New Roman" w:cs="Times New Roman"/>
          <w:i/>
          <w:iCs/>
        </w:rPr>
        <w:t>Sites</w:t>
      </w:r>
      <w:r w:rsidRPr="000A22B7">
        <w:rPr>
          <w:rFonts w:ascii="Times New Roman" w:eastAsia="Times New Roman" w:hAnsi="Times New Roman" w:cs="Times New Roman"/>
        </w:rPr>
        <w:t>: 44-49.</w:t>
      </w:r>
      <w:r w:rsidRPr="000A22B7">
        <w:rPr>
          <w:rFonts w:ascii="Times New Roman" w:hAnsi="Times New Roman" w:cs="Times New Roman"/>
        </w:rPr>
        <w:t xml:space="preserve"> </w:t>
      </w:r>
    </w:p>
    <w:p w14:paraId="5AC0FD68" w14:textId="77777777"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Martinez, D. 2019. Redefining sustainability through </w:t>
      </w:r>
      <w:proofErr w:type="spellStart"/>
      <w:r w:rsidRPr="00111501">
        <w:rPr>
          <w:rFonts w:ascii="Times New Roman" w:eastAsia="Times New Roman" w:hAnsi="Times New Roman" w:cs="Times New Roman"/>
          <w:color w:val="000000" w:themeColor="text1"/>
        </w:rPr>
        <w:t>kincentric</w:t>
      </w:r>
      <w:proofErr w:type="spellEnd"/>
      <w:r w:rsidRPr="00111501">
        <w:rPr>
          <w:rFonts w:ascii="Times New Roman" w:eastAsia="Times New Roman" w:hAnsi="Times New Roman" w:cs="Times New Roman"/>
          <w:color w:val="000000" w:themeColor="text1"/>
        </w:rPr>
        <w:t xml:space="preserve"> ecology: reclaiming Indigenous lands, </w:t>
      </w:r>
    </w:p>
    <w:p w14:paraId="38C67877" w14:textId="031142FE" w:rsidR="003E3E65" w:rsidRDefault="003E3E65" w:rsidP="000A22B7">
      <w:pPr>
        <w:spacing w:after="0"/>
        <w:ind w:left="720"/>
        <w:rPr>
          <w:rFonts w:ascii="Times New Roman" w:hAnsi="Times New Roman" w:cs="Times New Roman"/>
        </w:rPr>
      </w:pPr>
      <w:r w:rsidRPr="00111501">
        <w:rPr>
          <w:rFonts w:ascii="Times New Roman" w:eastAsia="Times New Roman" w:hAnsi="Times New Roman" w:cs="Times New Roman"/>
          <w:color w:val="000000" w:themeColor="text1"/>
        </w:rPr>
        <w:t xml:space="preserve">knowledge, and ethics. In pp. 139-175, Nelson. M. K., and Shilling, D., Eds. </w:t>
      </w:r>
      <w:r w:rsidRPr="00111501">
        <w:rPr>
          <w:rFonts w:ascii="Times New Roman" w:eastAsia="Times New Roman" w:hAnsi="Times New Roman" w:cs="Times New Roman"/>
          <w:i/>
          <w:iCs/>
          <w:color w:val="000000" w:themeColor="text1"/>
        </w:rPr>
        <w:t>Traditional Ecological Knowledge: Learning from Indigenous Practices for Environmental Sustainability</w:t>
      </w:r>
      <w:r w:rsidRPr="00111501">
        <w:rPr>
          <w:rFonts w:ascii="Times New Roman" w:eastAsia="Times New Roman" w:hAnsi="Times New Roman" w:cs="Times New Roman"/>
          <w:color w:val="000000" w:themeColor="text1"/>
        </w:rPr>
        <w:t xml:space="preserve"> (Cambridge, UK: Cambridge University Press).</w:t>
      </w:r>
      <w:r w:rsidRPr="00111501">
        <w:rPr>
          <w:rFonts w:ascii="Times New Roman" w:hAnsi="Times New Roman" w:cs="Times New Roman"/>
        </w:rPr>
        <w:t xml:space="preserve"> </w:t>
      </w:r>
    </w:p>
    <w:p w14:paraId="60C1CDFE" w14:textId="77777777" w:rsidR="00F41125" w:rsidRPr="00F41125" w:rsidRDefault="00F41125" w:rsidP="000A22B7">
      <w:pPr>
        <w:suppressLineNumbers/>
        <w:spacing w:after="0" w:line="240" w:lineRule="auto"/>
        <w:rPr>
          <w:rFonts w:ascii="Times New Roman" w:hAnsi="Times New Roman" w:cs="Times New Roman"/>
        </w:rPr>
      </w:pPr>
      <w:r w:rsidRPr="00F41125">
        <w:rPr>
          <w:rFonts w:ascii="Times New Roman" w:hAnsi="Times New Roman" w:cs="Times New Roman"/>
        </w:rPr>
        <w:t xml:space="preserve">Mason, L., </w:t>
      </w:r>
      <w:r w:rsidRPr="00F41125">
        <w:rPr>
          <w:rFonts w:ascii="Times New Roman" w:hAnsi="Times New Roman" w:cs="Times New Roman"/>
        </w:rPr>
        <w:t xml:space="preserve">G. </w:t>
      </w:r>
      <w:r w:rsidRPr="00F41125">
        <w:rPr>
          <w:rFonts w:ascii="Times New Roman" w:hAnsi="Times New Roman" w:cs="Times New Roman"/>
        </w:rPr>
        <w:t xml:space="preserve">White, </w:t>
      </w:r>
      <w:r w:rsidRPr="00F41125">
        <w:rPr>
          <w:rFonts w:ascii="Times New Roman" w:hAnsi="Times New Roman" w:cs="Times New Roman"/>
        </w:rPr>
        <w:t xml:space="preserve">F. </w:t>
      </w:r>
      <w:r w:rsidRPr="00F41125">
        <w:rPr>
          <w:rFonts w:ascii="Times New Roman" w:hAnsi="Times New Roman" w:cs="Times New Roman"/>
        </w:rPr>
        <w:t xml:space="preserve">Morishima, </w:t>
      </w:r>
      <w:r w:rsidRPr="00F41125">
        <w:rPr>
          <w:rFonts w:ascii="Times New Roman" w:hAnsi="Times New Roman" w:cs="Times New Roman"/>
        </w:rPr>
        <w:t xml:space="preserve">E. </w:t>
      </w:r>
      <w:r w:rsidRPr="00F41125">
        <w:rPr>
          <w:rFonts w:ascii="Times New Roman" w:hAnsi="Times New Roman" w:cs="Times New Roman"/>
        </w:rPr>
        <w:t xml:space="preserve">Alvarado, </w:t>
      </w:r>
      <w:r w:rsidRPr="00F41125">
        <w:rPr>
          <w:rFonts w:ascii="Times New Roman" w:hAnsi="Times New Roman" w:cs="Times New Roman"/>
        </w:rPr>
        <w:t xml:space="preserve">L. </w:t>
      </w:r>
      <w:r w:rsidRPr="00F41125">
        <w:rPr>
          <w:rFonts w:ascii="Times New Roman" w:hAnsi="Times New Roman" w:cs="Times New Roman"/>
        </w:rPr>
        <w:t xml:space="preserve">Andrew, </w:t>
      </w:r>
      <w:r w:rsidRPr="00F41125">
        <w:rPr>
          <w:rFonts w:ascii="Times New Roman" w:hAnsi="Times New Roman" w:cs="Times New Roman"/>
        </w:rPr>
        <w:t xml:space="preserve">F. </w:t>
      </w:r>
      <w:r w:rsidRPr="00F41125">
        <w:rPr>
          <w:rFonts w:ascii="Times New Roman" w:hAnsi="Times New Roman" w:cs="Times New Roman"/>
        </w:rPr>
        <w:t xml:space="preserve">Clark, </w:t>
      </w:r>
      <w:r w:rsidRPr="00F41125">
        <w:rPr>
          <w:rFonts w:ascii="Times New Roman" w:hAnsi="Times New Roman" w:cs="Times New Roman"/>
        </w:rPr>
        <w:t xml:space="preserve">M. Durglo Sr., J. Durglo, J. </w:t>
      </w:r>
    </w:p>
    <w:p w14:paraId="4843AD6A" w14:textId="23096E91" w:rsidR="00F41125" w:rsidRPr="00F41125" w:rsidRDefault="00F41125" w:rsidP="000A22B7">
      <w:pPr>
        <w:suppressLineNumbers/>
        <w:spacing w:after="0" w:line="240" w:lineRule="auto"/>
        <w:ind w:left="720"/>
        <w:rPr>
          <w:rFonts w:ascii="Times New Roman" w:hAnsi="Times New Roman" w:cs="Times New Roman"/>
        </w:rPr>
      </w:pPr>
      <w:proofErr w:type="spellStart"/>
      <w:r w:rsidRPr="00F41125">
        <w:rPr>
          <w:rFonts w:ascii="Times New Roman" w:hAnsi="Times New Roman" w:cs="Times New Roman"/>
        </w:rPr>
        <w:t>Eneas</w:t>
      </w:r>
      <w:proofErr w:type="spellEnd"/>
      <w:r w:rsidRPr="00F41125">
        <w:rPr>
          <w:rFonts w:ascii="Times New Roman" w:hAnsi="Times New Roman" w:cs="Times New Roman"/>
        </w:rPr>
        <w:t>, J. Erickson, an</w:t>
      </w:r>
      <w:r w:rsidRPr="00F41125">
        <w:rPr>
          <w:rFonts w:ascii="Times New Roman" w:hAnsi="Times New Roman" w:cs="Times New Roman"/>
        </w:rPr>
        <w:t xml:space="preserve">d </w:t>
      </w:r>
      <w:r w:rsidRPr="00F41125">
        <w:rPr>
          <w:rFonts w:ascii="Times New Roman" w:hAnsi="Times New Roman" w:cs="Times New Roman"/>
        </w:rPr>
        <w:t xml:space="preserve">M. </w:t>
      </w:r>
      <w:r w:rsidRPr="00F41125">
        <w:rPr>
          <w:rFonts w:ascii="Times New Roman" w:hAnsi="Times New Roman" w:cs="Times New Roman"/>
        </w:rPr>
        <w:t>Friedlander</w:t>
      </w:r>
      <w:r w:rsidRPr="00F41125">
        <w:rPr>
          <w:rFonts w:ascii="Times New Roman" w:hAnsi="Times New Roman" w:cs="Times New Roman"/>
        </w:rPr>
        <w:t xml:space="preserve">. </w:t>
      </w:r>
      <w:r w:rsidRPr="00F41125">
        <w:rPr>
          <w:rFonts w:ascii="Times New Roman" w:hAnsi="Times New Roman" w:cs="Times New Roman"/>
        </w:rPr>
        <w:t xml:space="preserve">2012. Listening and learning from traditional knowledge and Western science: A dialogue on contemporary challenges of forest health and wildfire. </w:t>
      </w:r>
      <w:r w:rsidRPr="00F41125">
        <w:rPr>
          <w:rFonts w:ascii="Times New Roman" w:hAnsi="Times New Roman" w:cs="Times New Roman"/>
          <w:i/>
        </w:rPr>
        <w:t>J</w:t>
      </w:r>
      <w:r w:rsidRPr="00F41125">
        <w:rPr>
          <w:rFonts w:ascii="Times New Roman" w:hAnsi="Times New Roman" w:cs="Times New Roman"/>
          <w:i/>
        </w:rPr>
        <w:t>ournal of Forestry</w:t>
      </w:r>
      <w:r w:rsidRPr="00F41125">
        <w:rPr>
          <w:rFonts w:ascii="Times New Roman" w:hAnsi="Times New Roman" w:cs="Times New Roman"/>
        </w:rPr>
        <w:t xml:space="preserve"> 110(4)</w:t>
      </w:r>
      <w:r w:rsidRPr="00F41125">
        <w:rPr>
          <w:rFonts w:ascii="Times New Roman" w:hAnsi="Times New Roman" w:cs="Times New Roman"/>
        </w:rPr>
        <w:t>:</w:t>
      </w:r>
      <w:r w:rsidRPr="00F41125">
        <w:rPr>
          <w:rFonts w:ascii="Times New Roman" w:hAnsi="Times New Roman" w:cs="Times New Roman"/>
        </w:rPr>
        <w:t xml:space="preserve">187-193. </w:t>
      </w:r>
    </w:p>
    <w:p w14:paraId="31084679"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lang w:val="es-ES"/>
        </w:rPr>
        <w:t xml:space="preserve">Merino A, E. Jiménez, C. Fernández, M. T. </w:t>
      </w:r>
      <w:proofErr w:type="spellStart"/>
      <w:r w:rsidRPr="00111501">
        <w:rPr>
          <w:rFonts w:ascii="Times New Roman" w:hAnsi="Times New Roman" w:cs="Times New Roman"/>
          <w:lang w:val="es-ES"/>
        </w:rPr>
        <w:t>Fontúrbel</w:t>
      </w:r>
      <w:proofErr w:type="spellEnd"/>
      <w:r w:rsidRPr="00111501">
        <w:rPr>
          <w:rFonts w:ascii="Times New Roman" w:hAnsi="Times New Roman" w:cs="Times New Roman"/>
          <w:lang w:val="es-ES"/>
        </w:rPr>
        <w:t xml:space="preserve">, J. Campo, J., and J. A. Vega. 2019. </w:t>
      </w:r>
      <w:r w:rsidRPr="00111501">
        <w:rPr>
          <w:rFonts w:ascii="Times New Roman" w:hAnsi="Times New Roman" w:cs="Times New Roman"/>
        </w:rPr>
        <w:t xml:space="preserve">Soil organic </w:t>
      </w:r>
    </w:p>
    <w:p w14:paraId="2584503F" w14:textId="77777777" w:rsidR="003E3E65" w:rsidRPr="00111501" w:rsidRDefault="003E3E65" w:rsidP="000A22B7">
      <w:pPr>
        <w:spacing w:after="0"/>
        <w:ind w:left="720"/>
        <w:rPr>
          <w:rFonts w:ascii="Times New Roman" w:hAnsi="Times New Roman" w:cs="Times New Roman"/>
        </w:rPr>
      </w:pPr>
      <w:r w:rsidRPr="00111501">
        <w:rPr>
          <w:rFonts w:ascii="Times New Roman" w:hAnsi="Times New Roman" w:cs="Times New Roman"/>
        </w:rPr>
        <w:t xml:space="preserve">matter and phosphorus dynamics after low intensity prescribed burning in forests and shrubland. </w:t>
      </w:r>
      <w:r w:rsidRPr="00111501">
        <w:rPr>
          <w:rFonts w:ascii="Times New Roman" w:hAnsi="Times New Roman" w:cs="Times New Roman"/>
          <w:i/>
          <w:iCs/>
        </w:rPr>
        <w:t>Journal of Environmental Management</w:t>
      </w:r>
      <w:r w:rsidRPr="00111501">
        <w:rPr>
          <w:rFonts w:ascii="Times New Roman" w:hAnsi="Times New Roman" w:cs="Times New Roman"/>
        </w:rPr>
        <w:t xml:space="preserve"> 234:214–25.</w:t>
      </w:r>
    </w:p>
    <w:p w14:paraId="600754E1" w14:textId="77777777" w:rsidR="003E3E65" w:rsidRPr="00111501" w:rsidRDefault="003E3E65" w:rsidP="000A22B7">
      <w:pPr>
        <w:spacing w:after="0"/>
        <w:rPr>
          <w:rFonts w:ascii="Times New Roman" w:hAnsi="Times New Roman" w:cs="Times New Roman"/>
        </w:rPr>
      </w:pPr>
      <w:proofErr w:type="spellStart"/>
      <w:r w:rsidRPr="00111501">
        <w:rPr>
          <w:rFonts w:ascii="Times New Roman" w:hAnsi="Times New Roman" w:cs="Times New Roman"/>
        </w:rPr>
        <w:t>Michelotti</w:t>
      </w:r>
      <w:proofErr w:type="spellEnd"/>
      <w:r w:rsidRPr="00111501">
        <w:rPr>
          <w:rFonts w:ascii="Times New Roman" w:hAnsi="Times New Roman" w:cs="Times New Roman"/>
        </w:rPr>
        <w:t xml:space="preserve">, L. A., and J. R. </w:t>
      </w:r>
      <w:proofErr w:type="spellStart"/>
      <w:r w:rsidRPr="00111501">
        <w:rPr>
          <w:rFonts w:ascii="Times New Roman" w:hAnsi="Times New Roman" w:cs="Times New Roman"/>
        </w:rPr>
        <w:t>Miesel</w:t>
      </w:r>
      <w:proofErr w:type="spellEnd"/>
      <w:r w:rsidRPr="00111501">
        <w:rPr>
          <w:rFonts w:ascii="Times New Roman" w:hAnsi="Times New Roman" w:cs="Times New Roman"/>
        </w:rPr>
        <w:t xml:space="preserve">. 2015. Source Material and Concentration of Wildfire-Produced </w:t>
      </w:r>
    </w:p>
    <w:p w14:paraId="14502D55" w14:textId="7A2BC1D4" w:rsidR="003E3E65" w:rsidRPr="00111501" w:rsidRDefault="003E3E65" w:rsidP="000A22B7">
      <w:pPr>
        <w:spacing w:after="0"/>
        <w:ind w:firstLine="720"/>
        <w:rPr>
          <w:rFonts w:ascii="Times New Roman" w:hAnsi="Times New Roman" w:cs="Times New Roman"/>
        </w:rPr>
      </w:pPr>
      <w:r w:rsidRPr="00111501">
        <w:rPr>
          <w:rFonts w:ascii="Times New Roman" w:hAnsi="Times New Roman" w:cs="Times New Roman"/>
        </w:rPr>
        <w:t xml:space="preserve">Pyrogenic Carbon Influence Post-Fire Soil Nutrient Dynamics. </w:t>
      </w:r>
      <w:r w:rsidRPr="00111501">
        <w:rPr>
          <w:rFonts w:ascii="Times New Roman" w:hAnsi="Times New Roman" w:cs="Times New Roman"/>
          <w:i/>
          <w:iCs/>
        </w:rPr>
        <w:t xml:space="preserve">Forests </w:t>
      </w:r>
      <w:r w:rsidRPr="00111501">
        <w:rPr>
          <w:rFonts w:ascii="Times New Roman" w:hAnsi="Times New Roman" w:cs="Times New Roman"/>
        </w:rPr>
        <w:t xml:space="preserve">6:1325–42. </w:t>
      </w:r>
    </w:p>
    <w:p w14:paraId="3F3431AE" w14:textId="77777777" w:rsidR="00D71397" w:rsidRPr="00111501" w:rsidRDefault="00D71397" w:rsidP="000A22B7">
      <w:pPr>
        <w:suppressLineNumbers/>
        <w:spacing w:after="0" w:line="240" w:lineRule="auto"/>
        <w:rPr>
          <w:rFonts w:ascii="Times New Roman" w:hAnsi="Times New Roman" w:cs="Times New Roman"/>
        </w:rPr>
      </w:pPr>
      <w:r w:rsidRPr="00111501">
        <w:rPr>
          <w:rFonts w:ascii="Times New Roman" w:hAnsi="Times New Roman" w:cs="Times New Roman"/>
        </w:rPr>
        <w:t xml:space="preserve">Muir, C., </w:t>
      </w:r>
      <w:r w:rsidRPr="00111501">
        <w:rPr>
          <w:rFonts w:ascii="Times New Roman" w:hAnsi="Times New Roman" w:cs="Times New Roman"/>
        </w:rPr>
        <w:t xml:space="preserve">D. </w:t>
      </w:r>
      <w:r w:rsidRPr="00111501">
        <w:rPr>
          <w:rFonts w:ascii="Times New Roman" w:hAnsi="Times New Roman" w:cs="Times New Roman"/>
        </w:rPr>
        <w:t xml:space="preserve">Rose, and </w:t>
      </w:r>
      <w:r w:rsidRPr="00111501">
        <w:rPr>
          <w:rFonts w:ascii="Times New Roman" w:hAnsi="Times New Roman" w:cs="Times New Roman"/>
        </w:rPr>
        <w:t xml:space="preserve">P. </w:t>
      </w:r>
      <w:r w:rsidRPr="00111501">
        <w:rPr>
          <w:rFonts w:ascii="Times New Roman" w:hAnsi="Times New Roman" w:cs="Times New Roman"/>
        </w:rPr>
        <w:t>Sullivan</w:t>
      </w:r>
      <w:r w:rsidRPr="00111501">
        <w:rPr>
          <w:rFonts w:ascii="Times New Roman" w:hAnsi="Times New Roman" w:cs="Times New Roman"/>
        </w:rPr>
        <w:t>.</w:t>
      </w:r>
      <w:r w:rsidRPr="00111501">
        <w:rPr>
          <w:rFonts w:ascii="Times New Roman" w:hAnsi="Times New Roman" w:cs="Times New Roman"/>
        </w:rPr>
        <w:t xml:space="preserve"> 2010. From the other side of the knowledge frontier: Indigenous </w:t>
      </w:r>
    </w:p>
    <w:p w14:paraId="7BB7E19D" w14:textId="53047F9C" w:rsidR="00D71397" w:rsidRPr="00111501" w:rsidRDefault="00D71397" w:rsidP="000A22B7">
      <w:pPr>
        <w:suppressLineNumbers/>
        <w:spacing w:after="0" w:line="240" w:lineRule="auto"/>
        <w:rPr>
          <w:rFonts w:ascii="Times New Roman" w:hAnsi="Times New Roman" w:cs="Times New Roman"/>
        </w:rPr>
      </w:pPr>
      <w:r w:rsidRPr="00111501">
        <w:rPr>
          <w:rFonts w:ascii="Times New Roman" w:hAnsi="Times New Roman" w:cs="Times New Roman"/>
        </w:rPr>
        <w:tab/>
      </w:r>
      <w:r w:rsidRPr="00111501">
        <w:rPr>
          <w:rFonts w:ascii="Times New Roman" w:hAnsi="Times New Roman" w:cs="Times New Roman"/>
        </w:rPr>
        <w:t xml:space="preserve">knowledge, social–ecological relationships and new perspectives. </w:t>
      </w:r>
      <w:r w:rsidRPr="00111501">
        <w:rPr>
          <w:rFonts w:ascii="Times New Roman" w:hAnsi="Times New Roman" w:cs="Times New Roman"/>
          <w:i/>
        </w:rPr>
        <w:t>Range Journ</w:t>
      </w:r>
      <w:r w:rsidRPr="00111501">
        <w:rPr>
          <w:rFonts w:ascii="Times New Roman" w:hAnsi="Times New Roman" w:cs="Times New Roman"/>
          <w:i/>
        </w:rPr>
        <w:t>al</w:t>
      </w:r>
      <w:r w:rsidRPr="00111501">
        <w:rPr>
          <w:rFonts w:ascii="Times New Roman" w:hAnsi="Times New Roman" w:cs="Times New Roman"/>
        </w:rPr>
        <w:t xml:space="preserve"> 32(3)</w:t>
      </w:r>
      <w:r w:rsidRPr="00111501">
        <w:rPr>
          <w:rFonts w:ascii="Times New Roman" w:hAnsi="Times New Roman" w:cs="Times New Roman"/>
        </w:rPr>
        <w:t>:</w:t>
      </w:r>
      <w:r w:rsidRPr="00111501">
        <w:rPr>
          <w:rFonts w:ascii="Times New Roman" w:hAnsi="Times New Roman" w:cs="Times New Roman"/>
        </w:rPr>
        <w:t xml:space="preserve">259-265. </w:t>
      </w:r>
    </w:p>
    <w:p w14:paraId="1B1497C5" w14:textId="77777777" w:rsidR="003E3E65" w:rsidRPr="00111501" w:rsidRDefault="003E3E65" w:rsidP="000A22B7">
      <w:pPr>
        <w:spacing w:after="0"/>
        <w:rPr>
          <w:rFonts w:ascii="Times New Roman" w:hAnsi="Times New Roman" w:cs="Times New Roman"/>
        </w:rPr>
      </w:pPr>
      <w:proofErr w:type="spellStart"/>
      <w:r w:rsidRPr="00111501">
        <w:rPr>
          <w:rFonts w:ascii="Times New Roman" w:hAnsi="Times New Roman" w:cs="Times New Roman"/>
        </w:rPr>
        <w:lastRenderedPageBreak/>
        <w:t>Nadasdy</w:t>
      </w:r>
      <w:proofErr w:type="spellEnd"/>
      <w:r w:rsidRPr="00111501">
        <w:rPr>
          <w:rFonts w:ascii="Times New Roman" w:hAnsi="Times New Roman" w:cs="Times New Roman"/>
        </w:rPr>
        <w:t xml:space="preserve">, P. 2007. Adaptive co-management and the gospel of resilience. In pp. 208-227, Armitage, D., </w:t>
      </w:r>
    </w:p>
    <w:p w14:paraId="000F2894" w14:textId="1979C708" w:rsidR="003E3E65" w:rsidRDefault="003E3E65" w:rsidP="000A22B7">
      <w:pPr>
        <w:spacing w:after="0"/>
        <w:ind w:left="720"/>
        <w:rPr>
          <w:rFonts w:ascii="Times New Roman" w:hAnsi="Times New Roman" w:cs="Times New Roman"/>
        </w:rPr>
      </w:pPr>
      <w:r w:rsidRPr="00111501">
        <w:rPr>
          <w:rFonts w:ascii="Times New Roman" w:hAnsi="Times New Roman" w:cs="Times New Roman"/>
        </w:rPr>
        <w:t xml:space="preserve">Ed., </w:t>
      </w:r>
      <w:r w:rsidRPr="00111501">
        <w:rPr>
          <w:rFonts w:ascii="Times New Roman" w:hAnsi="Times New Roman" w:cs="Times New Roman"/>
          <w:i/>
          <w:iCs/>
        </w:rPr>
        <w:t>Co-management: Collaboration, Learning and Multi-level Governance</w:t>
      </w:r>
      <w:r w:rsidRPr="00111501">
        <w:rPr>
          <w:rFonts w:ascii="Times New Roman" w:hAnsi="Times New Roman" w:cs="Times New Roman"/>
        </w:rPr>
        <w:t xml:space="preserve"> (Victoria, BC: UBC Press).</w:t>
      </w:r>
    </w:p>
    <w:p w14:paraId="2EE01D03" w14:textId="77777777" w:rsidR="003E3E65" w:rsidRPr="00111501" w:rsidRDefault="003E3E65" w:rsidP="000A22B7">
      <w:pPr>
        <w:spacing w:after="0"/>
        <w:rPr>
          <w:rFonts w:ascii="Times New Roman" w:hAnsi="Times New Roman" w:cs="Times New Roman"/>
        </w:rPr>
      </w:pPr>
      <w:proofErr w:type="spellStart"/>
      <w:r w:rsidRPr="00111501">
        <w:rPr>
          <w:rFonts w:ascii="Times New Roman" w:hAnsi="Times New Roman" w:cs="Times New Roman"/>
        </w:rPr>
        <w:t>Nie</w:t>
      </w:r>
      <w:proofErr w:type="spellEnd"/>
      <w:r w:rsidRPr="00111501">
        <w:rPr>
          <w:rFonts w:ascii="Times New Roman" w:hAnsi="Times New Roman" w:cs="Times New Roman"/>
        </w:rPr>
        <w:t xml:space="preserve">, M. 2008. The use of co-management and protected land-use designations to protect tribal cultural </w:t>
      </w:r>
    </w:p>
    <w:p w14:paraId="66C5C43E" w14:textId="6C6B51E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ab/>
        <w:t xml:space="preserve">resources and reserved treaty rights on federal lands. </w:t>
      </w:r>
      <w:r w:rsidRPr="00111501">
        <w:rPr>
          <w:rFonts w:ascii="Times New Roman" w:hAnsi="Times New Roman" w:cs="Times New Roman"/>
          <w:i/>
          <w:iCs/>
        </w:rPr>
        <w:t>Natural Resources Journal</w:t>
      </w:r>
      <w:r w:rsidRPr="00111501">
        <w:rPr>
          <w:rFonts w:ascii="Times New Roman" w:hAnsi="Times New Roman" w:cs="Times New Roman"/>
        </w:rPr>
        <w:t xml:space="preserve"> 585-647.2</w:t>
      </w:r>
    </w:p>
    <w:p w14:paraId="10C0E6E3" w14:textId="52B86FBB" w:rsidR="007A4F36" w:rsidRPr="00111501" w:rsidRDefault="007A4F36" w:rsidP="000A22B7">
      <w:pPr>
        <w:suppressLineNumbers/>
        <w:spacing w:after="0" w:line="240" w:lineRule="auto"/>
        <w:rPr>
          <w:rFonts w:ascii="Times New Roman" w:hAnsi="Times New Roman" w:cs="Times New Roman"/>
        </w:rPr>
      </w:pPr>
      <w:r w:rsidRPr="00111501">
        <w:rPr>
          <w:rFonts w:ascii="Times New Roman" w:hAnsi="Times New Roman" w:cs="Times New Roman"/>
        </w:rPr>
        <w:t xml:space="preserve">Noss, R. F., Franklin, J. F., Baker, W. L., </w:t>
      </w:r>
      <w:proofErr w:type="spellStart"/>
      <w:r w:rsidRPr="00111501">
        <w:rPr>
          <w:rFonts w:ascii="Times New Roman" w:hAnsi="Times New Roman" w:cs="Times New Roman"/>
        </w:rPr>
        <w:t>Schoennagel</w:t>
      </w:r>
      <w:proofErr w:type="spellEnd"/>
      <w:r w:rsidRPr="00111501">
        <w:rPr>
          <w:rFonts w:ascii="Times New Roman" w:hAnsi="Times New Roman" w:cs="Times New Roman"/>
        </w:rPr>
        <w:t>, T., and Moyle, P. B. 2006. Managing fire‐</w:t>
      </w:r>
    </w:p>
    <w:p w14:paraId="6C31ED39" w14:textId="1BA7B8C6" w:rsidR="00D71397" w:rsidRPr="00111501" w:rsidRDefault="007A4F36" w:rsidP="000A22B7">
      <w:pPr>
        <w:suppressLineNumbers/>
        <w:spacing w:after="0" w:line="240" w:lineRule="auto"/>
        <w:ind w:left="720"/>
        <w:rPr>
          <w:rFonts w:ascii="Times New Roman" w:hAnsi="Times New Roman" w:cs="Times New Roman"/>
        </w:rPr>
      </w:pPr>
      <w:r w:rsidRPr="00111501">
        <w:rPr>
          <w:rFonts w:ascii="Times New Roman" w:hAnsi="Times New Roman" w:cs="Times New Roman"/>
        </w:rPr>
        <w:t xml:space="preserve">prone forests in the western United States. </w:t>
      </w:r>
      <w:r w:rsidRPr="00111501">
        <w:rPr>
          <w:rFonts w:ascii="Times New Roman" w:hAnsi="Times New Roman" w:cs="Times New Roman"/>
          <w:i/>
        </w:rPr>
        <w:t>Front</w:t>
      </w:r>
      <w:r w:rsidRPr="00111501">
        <w:rPr>
          <w:rFonts w:ascii="Times New Roman" w:hAnsi="Times New Roman" w:cs="Times New Roman"/>
          <w:i/>
        </w:rPr>
        <w:t>iers in Ecology and the Environment</w:t>
      </w:r>
      <w:r w:rsidRPr="00111501">
        <w:rPr>
          <w:rFonts w:ascii="Times New Roman" w:hAnsi="Times New Roman" w:cs="Times New Roman"/>
          <w:i/>
        </w:rPr>
        <w:t>.</w:t>
      </w:r>
      <w:r w:rsidRPr="00111501">
        <w:rPr>
          <w:rFonts w:ascii="Times New Roman" w:hAnsi="Times New Roman" w:cs="Times New Roman"/>
        </w:rPr>
        <w:t xml:space="preserve"> 4(9)</w:t>
      </w:r>
      <w:r w:rsidRPr="00111501">
        <w:rPr>
          <w:rFonts w:ascii="Times New Roman" w:hAnsi="Times New Roman" w:cs="Times New Roman"/>
        </w:rPr>
        <w:t>:</w:t>
      </w:r>
      <w:r w:rsidRPr="00111501">
        <w:rPr>
          <w:rFonts w:ascii="Times New Roman" w:hAnsi="Times New Roman" w:cs="Times New Roman"/>
        </w:rPr>
        <w:t>481-487.</w:t>
      </w:r>
    </w:p>
    <w:p w14:paraId="631C1C6B" w14:textId="77777777" w:rsidR="003E3E65" w:rsidRPr="00111501" w:rsidRDefault="003E3E65" w:rsidP="000A22B7">
      <w:pPr>
        <w:spacing w:after="0"/>
        <w:rPr>
          <w:rFonts w:ascii="Times New Roman" w:hAnsi="Times New Roman" w:cs="Times New Roman"/>
          <w:i/>
          <w:iCs/>
        </w:rPr>
      </w:pPr>
      <w:r w:rsidRPr="00111501">
        <w:rPr>
          <w:rFonts w:ascii="Times New Roman" w:hAnsi="Times New Roman" w:cs="Times New Roman"/>
        </w:rPr>
        <w:t xml:space="preserve">Oldfield, S. F., P. Olwell, N. Shaw, and K. Havens. 2019. </w:t>
      </w:r>
      <w:r w:rsidRPr="00111501">
        <w:rPr>
          <w:rFonts w:ascii="Times New Roman" w:hAnsi="Times New Roman" w:cs="Times New Roman"/>
          <w:i/>
          <w:iCs/>
        </w:rPr>
        <w:t xml:space="preserve">Seeds of Restoration Success: Wild Lands and </w:t>
      </w:r>
    </w:p>
    <w:p w14:paraId="487B2809" w14:textId="077FC2F2" w:rsidR="003E3E65" w:rsidRPr="00111501" w:rsidRDefault="003E3E65" w:rsidP="000A22B7">
      <w:pPr>
        <w:spacing w:after="0"/>
        <w:rPr>
          <w:rFonts w:ascii="Times New Roman" w:hAnsi="Times New Roman" w:cs="Times New Roman"/>
        </w:rPr>
      </w:pPr>
      <w:r w:rsidRPr="00111501">
        <w:rPr>
          <w:rFonts w:ascii="Times New Roman" w:hAnsi="Times New Roman" w:cs="Times New Roman"/>
          <w:i/>
          <w:iCs/>
        </w:rPr>
        <w:tab/>
        <w:t>Plant Diversity in the US</w:t>
      </w:r>
      <w:r w:rsidRPr="00111501">
        <w:rPr>
          <w:rFonts w:ascii="Times New Roman" w:hAnsi="Times New Roman" w:cs="Times New Roman"/>
        </w:rPr>
        <w:t xml:space="preserve"> (Netherlands: Springer-Verlag).  </w:t>
      </w:r>
    </w:p>
    <w:p w14:paraId="338C0157" w14:textId="4C7F9D99" w:rsidR="00D71397" w:rsidRPr="00111501" w:rsidRDefault="00D71397" w:rsidP="000A22B7">
      <w:pPr>
        <w:suppressLineNumbers/>
        <w:spacing w:after="0" w:line="240" w:lineRule="auto"/>
        <w:rPr>
          <w:rFonts w:ascii="Times New Roman" w:hAnsi="Times New Roman" w:cs="Times New Roman"/>
        </w:rPr>
      </w:pPr>
      <w:r w:rsidRPr="00111501">
        <w:rPr>
          <w:rFonts w:ascii="Times New Roman" w:hAnsi="Times New Roman" w:cs="Times New Roman"/>
        </w:rPr>
        <w:t xml:space="preserve">Parry, B. T., </w:t>
      </w:r>
      <w:r w:rsidRPr="00111501">
        <w:rPr>
          <w:rFonts w:ascii="Times New Roman" w:hAnsi="Times New Roman" w:cs="Times New Roman"/>
        </w:rPr>
        <w:t xml:space="preserve">H. J. </w:t>
      </w:r>
      <w:r w:rsidRPr="00111501">
        <w:rPr>
          <w:rFonts w:ascii="Times New Roman" w:hAnsi="Times New Roman" w:cs="Times New Roman"/>
        </w:rPr>
        <w:t xml:space="preserve">Vaux, and </w:t>
      </w:r>
      <w:r w:rsidRPr="00111501">
        <w:rPr>
          <w:rFonts w:ascii="Times New Roman" w:hAnsi="Times New Roman" w:cs="Times New Roman"/>
        </w:rPr>
        <w:t xml:space="preserve">N. </w:t>
      </w:r>
      <w:r w:rsidRPr="00111501">
        <w:rPr>
          <w:rFonts w:ascii="Times New Roman" w:hAnsi="Times New Roman" w:cs="Times New Roman"/>
        </w:rPr>
        <w:t>Dennis</w:t>
      </w:r>
      <w:r w:rsidRPr="00111501">
        <w:rPr>
          <w:rFonts w:ascii="Times New Roman" w:hAnsi="Times New Roman" w:cs="Times New Roman"/>
        </w:rPr>
        <w:t>.</w:t>
      </w:r>
      <w:r w:rsidRPr="00111501">
        <w:rPr>
          <w:rFonts w:ascii="Times New Roman" w:hAnsi="Times New Roman" w:cs="Times New Roman"/>
        </w:rPr>
        <w:t xml:space="preserve"> 1983. Changing conceptions of sustained-yield policy on </w:t>
      </w:r>
    </w:p>
    <w:p w14:paraId="4B666DB8" w14:textId="7C87310A" w:rsidR="00D71397" w:rsidRPr="00111501" w:rsidRDefault="00D71397" w:rsidP="000A22B7">
      <w:pPr>
        <w:suppressLineNumbers/>
        <w:spacing w:after="0" w:line="240" w:lineRule="auto"/>
        <w:rPr>
          <w:rFonts w:ascii="Times New Roman" w:hAnsi="Times New Roman" w:cs="Times New Roman"/>
        </w:rPr>
      </w:pPr>
      <w:r w:rsidRPr="00111501">
        <w:rPr>
          <w:rFonts w:ascii="Times New Roman" w:hAnsi="Times New Roman" w:cs="Times New Roman"/>
        </w:rPr>
        <w:tab/>
        <w:t xml:space="preserve">the national forests. </w:t>
      </w:r>
      <w:r w:rsidRPr="00111501">
        <w:rPr>
          <w:rFonts w:ascii="Times New Roman" w:hAnsi="Times New Roman" w:cs="Times New Roman"/>
          <w:i/>
          <w:iCs/>
        </w:rPr>
        <w:t>Journal of</w:t>
      </w:r>
      <w:r w:rsidRPr="00111501">
        <w:rPr>
          <w:rFonts w:ascii="Times New Roman" w:hAnsi="Times New Roman" w:cs="Times New Roman"/>
          <w:i/>
        </w:rPr>
        <w:t xml:space="preserve"> Fores</w:t>
      </w:r>
      <w:r w:rsidRPr="00111501">
        <w:rPr>
          <w:rFonts w:ascii="Times New Roman" w:hAnsi="Times New Roman" w:cs="Times New Roman"/>
          <w:i/>
        </w:rPr>
        <w:t>try</w:t>
      </w:r>
      <w:r w:rsidRPr="00111501">
        <w:rPr>
          <w:rFonts w:ascii="Times New Roman" w:hAnsi="Times New Roman" w:cs="Times New Roman"/>
          <w:i/>
        </w:rPr>
        <w:t>.</w:t>
      </w:r>
      <w:r w:rsidRPr="00111501">
        <w:rPr>
          <w:rFonts w:ascii="Times New Roman" w:hAnsi="Times New Roman" w:cs="Times New Roman"/>
        </w:rPr>
        <w:t xml:space="preserve"> 81(3)</w:t>
      </w:r>
      <w:r w:rsidRPr="00111501">
        <w:rPr>
          <w:rFonts w:ascii="Times New Roman" w:hAnsi="Times New Roman" w:cs="Times New Roman"/>
        </w:rPr>
        <w:t>:</w:t>
      </w:r>
      <w:r w:rsidRPr="00111501">
        <w:rPr>
          <w:rFonts w:ascii="Times New Roman" w:hAnsi="Times New Roman" w:cs="Times New Roman"/>
        </w:rPr>
        <w:t xml:space="preserve"> 150-154. </w:t>
      </w:r>
    </w:p>
    <w:p w14:paraId="22CE91E0"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 xml:space="preserve">Reid, A. J., L. E. Eckert, J. F. Lane, N. Young, S. G. </w:t>
      </w:r>
      <w:proofErr w:type="spellStart"/>
      <w:r w:rsidRPr="00111501">
        <w:rPr>
          <w:rFonts w:ascii="Times New Roman" w:hAnsi="Times New Roman" w:cs="Times New Roman"/>
        </w:rPr>
        <w:t>Hinch</w:t>
      </w:r>
      <w:proofErr w:type="spellEnd"/>
      <w:r w:rsidRPr="00111501">
        <w:rPr>
          <w:rFonts w:ascii="Times New Roman" w:hAnsi="Times New Roman" w:cs="Times New Roman"/>
        </w:rPr>
        <w:t xml:space="preserve">, C. T. </w:t>
      </w:r>
      <w:proofErr w:type="spellStart"/>
      <w:r w:rsidRPr="00111501">
        <w:rPr>
          <w:rFonts w:ascii="Times New Roman" w:hAnsi="Times New Roman" w:cs="Times New Roman"/>
        </w:rPr>
        <w:t>Darimont</w:t>
      </w:r>
      <w:proofErr w:type="spellEnd"/>
      <w:r w:rsidRPr="00111501">
        <w:rPr>
          <w:rFonts w:ascii="Times New Roman" w:hAnsi="Times New Roman" w:cs="Times New Roman"/>
        </w:rPr>
        <w:t xml:space="preserve">, … and A. Marshall. </w:t>
      </w:r>
    </w:p>
    <w:p w14:paraId="69BF0C39" w14:textId="77777777" w:rsidR="003E3E65" w:rsidRPr="00111501" w:rsidRDefault="003E3E65" w:rsidP="000A22B7">
      <w:pPr>
        <w:spacing w:after="0"/>
        <w:ind w:left="720"/>
        <w:rPr>
          <w:rFonts w:ascii="Times New Roman" w:hAnsi="Times New Roman" w:cs="Times New Roman"/>
        </w:rPr>
      </w:pPr>
      <w:r w:rsidRPr="00111501">
        <w:rPr>
          <w:rFonts w:ascii="Times New Roman" w:hAnsi="Times New Roman" w:cs="Times New Roman"/>
        </w:rPr>
        <w:t xml:space="preserve">2020. “Two‐Eyed Seeing”: An Indigenous framework to transform fisheries research and management. </w:t>
      </w:r>
      <w:r w:rsidRPr="00111501">
        <w:rPr>
          <w:rFonts w:ascii="Times New Roman" w:hAnsi="Times New Roman" w:cs="Times New Roman"/>
          <w:i/>
          <w:iCs/>
        </w:rPr>
        <w:t>Fish and Fisheries</w:t>
      </w:r>
      <w:r w:rsidRPr="00111501">
        <w:rPr>
          <w:rFonts w:ascii="Times New Roman" w:hAnsi="Times New Roman" w:cs="Times New Roman"/>
        </w:rPr>
        <w:t xml:space="preserve"> 22(2):243-261.</w:t>
      </w:r>
    </w:p>
    <w:p w14:paraId="6144DC58" w14:textId="77777777" w:rsidR="003E3E65" w:rsidRPr="00111501" w:rsidRDefault="003E3E65" w:rsidP="000A22B7">
      <w:pPr>
        <w:spacing w:after="0"/>
        <w:rPr>
          <w:rFonts w:ascii="Times New Roman" w:hAnsi="Times New Roman" w:cs="Times New Roman"/>
        </w:rPr>
      </w:pPr>
      <w:r w:rsidRPr="00111501">
        <w:rPr>
          <w:rFonts w:ascii="Times New Roman" w:hAnsi="Times New Roman" w:cs="Times New Roman"/>
        </w:rPr>
        <w:t>Reyes‐García, V., Á. Fernández‐</w:t>
      </w:r>
      <w:proofErr w:type="spellStart"/>
      <w:r w:rsidRPr="00111501">
        <w:rPr>
          <w:rFonts w:ascii="Times New Roman" w:hAnsi="Times New Roman" w:cs="Times New Roman"/>
        </w:rPr>
        <w:t>Llamazares</w:t>
      </w:r>
      <w:proofErr w:type="spellEnd"/>
      <w:r w:rsidRPr="00111501">
        <w:rPr>
          <w:rFonts w:ascii="Times New Roman" w:hAnsi="Times New Roman" w:cs="Times New Roman"/>
        </w:rPr>
        <w:t xml:space="preserve">, P. McElwee, Z. </w:t>
      </w:r>
      <w:proofErr w:type="spellStart"/>
      <w:r w:rsidRPr="00111501">
        <w:rPr>
          <w:rFonts w:ascii="Times New Roman" w:hAnsi="Times New Roman" w:cs="Times New Roman"/>
        </w:rPr>
        <w:t>Molnár</w:t>
      </w:r>
      <w:proofErr w:type="spellEnd"/>
      <w:r w:rsidRPr="00111501">
        <w:rPr>
          <w:rFonts w:ascii="Times New Roman" w:hAnsi="Times New Roman" w:cs="Times New Roman"/>
        </w:rPr>
        <w:t xml:space="preserve">, K. </w:t>
      </w:r>
      <w:proofErr w:type="spellStart"/>
      <w:r w:rsidRPr="00111501">
        <w:rPr>
          <w:rFonts w:ascii="Times New Roman" w:hAnsi="Times New Roman" w:cs="Times New Roman"/>
        </w:rPr>
        <w:t>Öllerer</w:t>
      </w:r>
      <w:proofErr w:type="spellEnd"/>
      <w:r w:rsidRPr="00111501">
        <w:rPr>
          <w:rFonts w:ascii="Times New Roman" w:hAnsi="Times New Roman" w:cs="Times New Roman"/>
        </w:rPr>
        <w:t xml:space="preserve">, S. J. Wilson, and </w:t>
      </w:r>
    </w:p>
    <w:p w14:paraId="29C5FC8E" w14:textId="68E545B0" w:rsidR="003E3E65" w:rsidRPr="00111501" w:rsidRDefault="003E3E65" w:rsidP="000A22B7">
      <w:pPr>
        <w:spacing w:after="0"/>
        <w:ind w:left="720"/>
        <w:rPr>
          <w:rFonts w:ascii="Times New Roman" w:hAnsi="Times New Roman" w:cs="Times New Roman"/>
        </w:rPr>
      </w:pPr>
      <w:r w:rsidRPr="00111501">
        <w:rPr>
          <w:rFonts w:ascii="Times New Roman" w:hAnsi="Times New Roman" w:cs="Times New Roman"/>
        </w:rPr>
        <w:t xml:space="preserve">E. S. </w:t>
      </w:r>
      <w:proofErr w:type="spellStart"/>
      <w:r w:rsidRPr="00111501">
        <w:rPr>
          <w:rFonts w:ascii="Times New Roman" w:hAnsi="Times New Roman" w:cs="Times New Roman"/>
        </w:rPr>
        <w:t>Brondizio</w:t>
      </w:r>
      <w:proofErr w:type="spellEnd"/>
      <w:r w:rsidRPr="00111501">
        <w:rPr>
          <w:rFonts w:ascii="Times New Roman" w:hAnsi="Times New Roman" w:cs="Times New Roman"/>
        </w:rPr>
        <w:t>. 2019. The contributions of Indigenous Peoples and local communities to ecological restoration. Restoration Ecology 27(1):3-8.</w:t>
      </w:r>
    </w:p>
    <w:p w14:paraId="11EEC622" w14:textId="79B152A6" w:rsidR="00BA5338" w:rsidRPr="00111501" w:rsidRDefault="00BA5338" w:rsidP="000A22B7">
      <w:pPr>
        <w:suppressLineNumbers/>
        <w:spacing w:after="0" w:line="240" w:lineRule="auto"/>
        <w:rPr>
          <w:rFonts w:ascii="Times New Roman" w:hAnsi="Times New Roman" w:cs="Times New Roman"/>
        </w:rPr>
      </w:pPr>
      <w:proofErr w:type="spellStart"/>
      <w:r w:rsidRPr="00111501">
        <w:rPr>
          <w:rFonts w:ascii="Times New Roman" w:hAnsi="Times New Roman" w:cs="Times New Roman"/>
        </w:rPr>
        <w:t>Roos</w:t>
      </w:r>
      <w:proofErr w:type="spellEnd"/>
      <w:r w:rsidRPr="00111501">
        <w:rPr>
          <w:rFonts w:ascii="Times New Roman" w:hAnsi="Times New Roman" w:cs="Times New Roman"/>
        </w:rPr>
        <w:t xml:space="preserve">, C. I., </w:t>
      </w:r>
      <w:proofErr w:type="spellStart"/>
      <w:proofErr w:type="gramStart"/>
      <w:r w:rsidRPr="00111501">
        <w:rPr>
          <w:rFonts w:ascii="Times New Roman" w:hAnsi="Times New Roman" w:cs="Times New Roman"/>
        </w:rPr>
        <w:t>Zedeño,M</w:t>
      </w:r>
      <w:proofErr w:type="spellEnd"/>
      <w:r w:rsidRPr="00111501">
        <w:rPr>
          <w:rFonts w:ascii="Times New Roman" w:hAnsi="Times New Roman" w:cs="Times New Roman"/>
        </w:rPr>
        <w:t>.</w:t>
      </w:r>
      <w:proofErr w:type="gramEnd"/>
      <w:r w:rsidRPr="00111501">
        <w:rPr>
          <w:rFonts w:ascii="Times New Roman" w:hAnsi="Times New Roman" w:cs="Times New Roman"/>
        </w:rPr>
        <w:t xml:space="preserve"> N., </w:t>
      </w:r>
      <w:proofErr w:type="spellStart"/>
      <w:r w:rsidRPr="00111501">
        <w:rPr>
          <w:rFonts w:ascii="Times New Roman" w:hAnsi="Times New Roman" w:cs="Times New Roman"/>
        </w:rPr>
        <w:t>Hollenback</w:t>
      </w:r>
      <w:proofErr w:type="spellEnd"/>
      <w:r w:rsidRPr="00111501">
        <w:rPr>
          <w:rFonts w:ascii="Times New Roman" w:hAnsi="Times New Roman" w:cs="Times New Roman"/>
        </w:rPr>
        <w:t xml:space="preserve">, K. L., and </w:t>
      </w:r>
      <w:proofErr w:type="spellStart"/>
      <w:r w:rsidRPr="00111501">
        <w:rPr>
          <w:rFonts w:ascii="Times New Roman" w:hAnsi="Times New Roman" w:cs="Times New Roman"/>
        </w:rPr>
        <w:t>Erlick</w:t>
      </w:r>
      <w:proofErr w:type="spellEnd"/>
      <w:r w:rsidRPr="00111501">
        <w:rPr>
          <w:rFonts w:ascii="Times New Roman" w:hAnsi="Times New Roman" w:cs="Times New Roman"/>
        </w:rPr>
        <w:t xml:space="preserve">, M. M. 2018. Indigenous impacts on </w:t>
      </w:r>
    </w:p>
    <w:p w14:paraId="3EAF62AE" w14:textId="6E7E2225" w:rsidR="00BA5338" w:rsidRPr="00111501" w:rsidRDefault="00BA5338" w:rsidP="000A22B7">
      <w:pPr>
        <w:suppressLineNumbers/>
        <w:spacing w:after="0" w:line="240" w:lineRule="auto"/>
        <w:ind w:left="720"/>
        <w:rPr>
          <w:rFonts w:ascii="Times New Roman" w:hAnsi="Times New Roman" w:cs="Times New Roman"/>
          <w:lang w:val="es-ES"/>
        </w:rPr>
      </w:pPr>
      <w:r w:rsidRPr="00111501">
        <w:rPr>
          <w:rFonts w:ascii="Times New Roman" w:hAnsi="Times New Roman" w:cs="Times New Roman"/>
        </w:rPr>
        <w:t xml:space="preserve">North American Great Plains fire regimes of the past millennium. </w:t>
      </w:r>
      <w:proofErr w:type="spellStart"/>
      <w:r w:rsidRPr="00111501">
        <w:rPr>
          <w:rFonts w:ascii="Times New Roman" w:hAnsi="Times New Roman" w:cs="Times New Roman"/>
          <w:i/>
          <w:lang w:val="es-ES"/>
        </w:rPr>
        <w:t>Proc</w:t>
      </w:r>
      <w:proofErr w:type="spellEnd"/>
      <w:r w:rsidRPr="00111501">
        <w:rPr>
          <w:rFonts w:ascii="Times New Roman" w:hAnsi="Times New Roman" w:cs="Times New Roman"/>
          <w:i/>
          <w:lang w:val="es-ES"/>
        </w:rPr>
        <w:t xml:space="preserve">. </w:t>
      </w:r>
      <w:proofErr w:type="spellStart"/>
      <w:r w:rsidRPr="00111501">
        <w:rPr>
          <w:rFonts w:ascii="Times New Roman" w:hAnsi="Times New Roman" w:cs="Times New Roman"/>
          <w:i/>
          <w:lang w:val="es-ES"/>
        </w:rPr>
        <w:t>Natl</w:t>
      </w:r>
      <w:proofErr w:type="spellEnd"/>
      <w:r w:rsidRPr="00111501">
        <w:rPr>
          <w:rFonts w:ascii="Times New Roman" w:hAnsi="Times New Roman" w:cs="Times New Roman"/>
          <w:i/>
          <w:lang w:val="es-ES"/>
        </w:rPr>
        <w:t>. Acad. Sci. U.S.A.</w:t>
      </w:r>
      <w:r w:rsidRPr="00111501">
        <w:rPr>
          <w:rFonts w:ascii="Times New Roman" w:hAnsi="Times New Roman" w:cs="Times New Roman"/>
          <w:lang w:val="es-ES"/>
        </w:rPr>
        <w:t xml:space="preserve"> 115, 8143–8148. </w:t>
      </w:r>
      <w:proofErr w:type="spellStart"/>
      <w:r w:rsidRPr="00111501">
        <w:rPr>
          <w:rFonts w:ascii="Times New Roman" w:hAnsi="Times New Roman" w:cs="Times New Roman"/>
          <w:lang w:val="es-ES"/>
        </w:rPr>
        <w:t>doi</w:t>
      </w:r>
      <w:proofErr w:type="spellEnd"/>
      <w:r w:rsidRPr="00111501">
        <w:rPr>
          <w:rFonts w:ascii="Times New Roman" w:hAnsi="Times New Roman" w:cs="Times New Roman"/>
          <w:lang w:val="es-ES"/>
        </w:rPr>
        <w:t>: 10.1073/pnas.1805259115</w:t>
      </w:r>
    </w:p>
    <w:p w14:paraId="09EC746A" w14:textId="77777777" w:rsidR="006947FF" w:rsidRPr="00111501" w:rsidRDefault="006947FF" w:rsidP="000A22B7">
      <w:pPr>
        <w:suppressLineNumbers/>
        <w:spacing w:after="0" w:line="240" w:lineRule="auto"/>
        <w:rPr>
          <w:rFonts w:ascii="Times New Roman" w:hAnsi="Times New Roman" w:cs="Times New Roman"/>
          <w:i/>
          <w:iCs/>
        </w:rPr>
      </w:pPr>
      <w:r w:rsidRPr="00111501">
        <w:rPr>
          <w:rFonts w:ascii="Times New Roman" w:hAnsi="Times New Roman" w:cs="Times New Roman"/>
        </w:rPr>
        <w:t xml:space="preserve">Short, D. 2016. </w:t>
      </w:r>
      <w:r w:rsidRPr="00111501">
        <w:rPr>
          <w:rFonts w:ascii="Times New Roman" w:hAnsi="Times New Roman" w:cs="Times New Roman"/>
          <w:i/>
          <w:iCs/>
        </w:rPr>
        <w:t xml:space="preserve">Redefining Genocide: Settler Colonialism, Social Death and </w:t>
      </w:r>
      <w:proofErr w:type="gramStart"/>
      <w:r w:rsidRPr="00111501">
        <w:rPr>
          <w:rFonts w:ascii="Times New Roman" w:hAnsi="Times New Roman" w:cs="Times New Roman"/>
          <w:i/>
          <w:iCs/>
        </w:rPr>
        <w:t>Ecocide</w:t>
      </w:r>
      <w:r w:rsidRPr="00111501">
        <w:rPr>
          <w:rFonts w:ascii="Times New Roman" w:hAnsi="Times New Roman" w:cs="Times New Roman"/>
          <w:i/>
          <w:iCs/>
        </w:rPr>
        <w:t>(</w:t>
      </w:r>
      <w:proofErr w:type="gramEnd"/>
      <w:r w:rsidRPr="00111501">
        <w:rPr>
          <w:rFonts w:ascii="Times New Roman" w:hAnsi="Times New Roman" w:cs="Times New Roman"/>
          <w:i/>
          <w:iCs/>
        </w:rPr>
        <w:t xml:space="preserve">New York: </w:t>
      </w:r>
    </w:p>
    <w:p w14:paraId="501C3472" w14:textId="77777777" w:rsidR="00A51BB3" w:rsidRDefault="006947FF" w:rsidP="000A22B7">
      <w:pPr>
        <w:suppressLineNumbers/>
        <w:spacing w:after="0" w:line="240" w:lineRule="auto"/>
      </w:pPr>
      <w:r w:rsidRPr="00111501">
        <w:rPr>
          <w:rFonts w:ascii="Times New Roman" w:hAnsi="Times New Roman" w:cs="Times New Roman"/>
          <w:i/>
          <w:iCs/>
        </w:rPr>
        <w:tab/>
      </w:r>
      <w:r w:rsidRPr="00111501">
        <w:rPr>
          <w:rFonts w:ascii="Times New Roman" w:hAnsi="Times New Roman" w:cs="Times New Roman"/>
        </w:rPr>
        <w:t>B</w:t>
      </w:r>
      <w:r w:rsidRPr="00111501">
        <w:rPr>
          <w:rFonts w:ascii="Times New Roman" w:hAnsi="Times New Roman" w:cs="Times New Roman"/>
        </w:rPr>
        <w:t>loomsbury</w:t>
      </w:r>
      <w:r w:rsidRPr="00111501">
        <w:rPr>
          <w:rFonts w:ascii="Times New Roman" w:hAnsi="Times New Roman" w:cs="Times New Roman"/>
        </w:rPr>
        <w:t xml:space="preserve"> </w:t>
      </w:r>
      <w:r w:rsidRPr="00111501">
        <w:rPr>
          <w:rFonts w:ascii="Times New Roman" w:hAnsi="Times New Roman" w:cs="Times New Roman"/>
        </w:rPr>
        <w:t>Publishing.</w:t>
      </w:r>
      <w:r w:rsidR="00A51BB3" w:rsidRPr="00A51BB3">
        <w:t xml:space="preserve"> </w:t>
      </w:r>
    </w:p>
    <w:p w14:paraId="149FEF5E" w14:textId="77777777" w:rsidR="007921C6" w:rsidRDefault="00A51BB3" w:rsidP="000A22B7">
      <w:pPr>
        <w:suppressLineNumbers/>
        <w:spacing w:after="0" w:line="240" w:lineRule="auto"/>
        <w:rPr>
          <w:rFonts w:ascii="Times New Roman" w:hAnsi="Times New Roman" w:cs="Times New Roman"/>
        </w:rPr>
      </w:pPr>
      <w:r w:rsidRPr="00A51BB3">
        <w:rPr>
          <w:rFonts w:ascii="Times New Roman" w:hAnsi="Times New Roman" w:cs="Times New Roman"/>
        </w:rPr>
        <w:t xml:space="preserve">Spies, T.A., </w:t>
      </w:r>
      <w:r>
        <w:rPr>
          <w:rFonts w:ascii="Times New Roman" w:hAnsi="Times New Roman" w:cs="Times New Roman"/>
        </w:rPr>
        <w:t xml:space="preserve">J. </w:t>
      </w:r>
      <w:r w:rsidRPr="00A51BB3">
        <w:rPr>
          <w:rFonts w:ascii="Times New Roman" w:hAnsi="Times New Roman" w:cs="Times New Roman"/>
        </w:rPr>
        <w:t>Cissel, J.</w:t>
      </w:r>
      <w:r>
        <w:rPr>
          <w:rFonts w:ascii="Times New Roman" w:hAnsi="Times New Roman" w:cs="Times New Roman"/>
        </w:rPr>
        <w:t xml:space="preserve"> F. </w:t>
      </w:r>
      <w:r w:rsidRPr="00A51BB3">
        <w:rPr>
          <w:rFonts w:ascii="Times New Roman" w:hAnsi="Times New Roman" w:cs="Times New Roman"/>
        </w:rPr>
        <w:t xml:space="preserve">Franklin, </w:t>
      </w:r>
      <w:r>
        <w:rPr>
          <w:rFonts w:ascii="Times New Roman" w:hAnsi="Times New Roman" w:cs="Times New Roman"/>
        </w:rPr>
        <w:t xml:space="preserve">F. </w:t>
      </w:r>
      <w:r w:rsidRPr="00A51BB3">
        <w:rPr>
          <w:rFonts w:ascii="Times New Roman" w:hAnsi="Times New Roman" w:cs="Times New Roman"/>
        </w:rPr>
        <w:t xml:space="preserve">Swanson, </w:t>
      </w:r>
      <w:r>
        <w:rPr>
          <w:rFonts w:ascii="Times New Roman" w:hAnsi="Times New Roman" w:cs="Times New Roman"/>
        </w:rPr>
        <w:t xml:space="preserve">N. </w:t>
      </w:r>
      <w:proofErr w:type="spellStart"/>
      <w:r w:rsidRPr="00A51BB3">
        <w:rPr>
          <w:rFonts w:ascii="Times New Roman" w:hAnsi="Times New Roman" w:cs="Times New Roman"/>
        </w:rPr>
        <w:t>Poage</w:t>
      </w:r>
      <w:proofErr w:type="spellEnd"/>
      <w:r w:rsidRPr="00A51BB3">
        <w:rPr>
          <w:rFonts w:ascii="Times New Roman" w:hAnsi="Times New Roman" w:cs="Times New Roman"/>
        </w:rPr>
        <w:t xml:space="preserve">, </w:t>
      </w:r>
      <w:r>
        <w:rPr>
          <w:rFonts w:ascii="Times New Roman" w:hAnsi="Times New Roman" w:cs="Times New Roman"/>
        </w:rPr>
        <w:t xml:space="preserve">R. </w:t>
      </w:r>
      <w:r w:rsidRPr="00A51BB3">
        <w:rPr>
          <w:rFonts w:ascii="Times New Roman" w:hAnsi="Times New Roman" w:cs="Times New Roman"/>
        </w:rPr>
        <w:t xml:space="preserve">Pabst, </w:t>
      </w:r>
      <w:r>
        <w:rPr>
          <w:rFonts w:ascii="Times New Roman" w:hAnsi="Times New Roman" w:cs="Times New Roman"/>
        </w:rPr>
        <w:t xml:space="preserve">J. </w:t>
      </w:r>
      <w:proofErr w:type="spellStart"/>
      <w:r w:rsidRPr="00A51BB3">
        <w:rPr>
          <w:rFonts w:ascii="Times New Roman" w:hAnsi="Times New Roman" w:cs="Times New Roman"/>
        </w:rPr>
        <w:t>Tappeiner</w:t>
      </w:r>
      <w:proofErr w:type="spellEnd"/>
      <w:r w:rsidRPr="00A51BB3">
        <w:rPr>
          <w:rFonts w:ascii="Times New Roman" w:hAnsi="Times New Roman" w:cs="Times New Roman"/>
        </w:rPr>
        <w:t xml:space="preserve">, and </w:t>
      </w:r>
      <w:r>
        <w:rPr>
          <w:rFonts w:ascii="Times New Roman" w:hAnsi="Times New Roman" w:cs="Times New Roman"/>
        </w:rPr>
        <w:t xml:space="preserve">L. </w:t>
      </w:r>
      <w:r w:rsidRPr="00A51BB3">
        <w:rPr>
          <w:rFonts w:ascii="Times New Roman" w:hAnsi="Times New Roman" w:cs="Times New Roman"/>
        </w:rPr>
        <w:t>Winter</w:t>
      </w:r>
      <w:r>
        <w:rPr>
          <w:rFonts w:ascii="Times New Roman" w:hAnsi="Times New Roman" w:cs="Times New Roman"/>
        </w:rPr>
        <w:t xml:space="preserve"> (</w:t>
      </w:r>
      <w:r w:rsidRPr="00A51BB3">
        <w:rPr>
          <w:rFonts w:ascii="Times New Roman" w:hAnsi="Times New Roman" w:cs="Times New Roman"/>
        </w:rPr>
        <w:t>2002.</w:t>
      </w:r>
      <w:r>
        <w:rPr>
          <w:rFonts w:ascii="Times New Roman" w:hAnsi="Times New Roman" w:cs="Times New Roman"/>
        </w:rPr>
        <w:t>)</w:t>
      </w:r>
      <w:r w:rsidRPr="00A51BB3">
        <w:rPr>
          <w:rFonts w:ascii="Times New Roman" w:hAnsi="Times New Roman" w:cs="Times New Roman"/>
        </w:rPr>
        <w:t xml:space="preserve"> </w:t>
      </w:r>
    </w:p>
    <w:p w14:paraId="49625B1B" w14:textId="33BB9D87" w:rsidR="00A51BB3" w:rsidRPr="00111501" w:rsidRDefault="00A51BB3" w:rsidP="000A22B7">
      <w:pPr>
        <w:suppressLineNumbers/>
        <w:spacing w:after="0" w:line="240" w:lineRule="auto"/>
        <w:ind w:left="720"/>
        <w:rPr>
          <w:rFonts w:ascii="Times New Roman" w:hAnsi="Times New Roman" w:cs="Times New Roman"/>
        </w:rPr>
      </w:pPr>
      <w:r w:rsidRPr="00A51BB3">
        <w:rPr>
          <w:rFonts w:ascii="Times New Roman" w:hAnsi="Times New Roman" w:cs="Times New Roman"/>
        </w:rPr>
        <w:t xml:space="preserve">Summary of Workshop on Development of Old-Growth Douglas-fir Forests along the Pacific Coast of North America: </w:t>
      </w:r>
      <w:r>
        <w:rPr>
          <w:rFonts w:ascii="Times New Roman" w:hAnsi="Times New Roman" w:cs="Times New Roman"/>
        </w:rPr>
        <w:t>A</w:t>
      </w:r>
      <w:r w:rsidRPr="00A51BB3">
        <w:rPr>
          <w:rFonts w:ascii="Times New Roman" w:hAnsi="Times New Roman" w:cs="Times New Roman"/>
        </w:rPr>
        <w:t xml:space="preserve"> Regional Perspective. 7–9 </w:t>
      </w:r>
      <w:proofErr w:type="gramStart"/>
      <w:r w:rsidRPr="00A51BB3">
        <w:rPr>
          <w:rFonts w:ascii="Times New Roman" w:hAnsi="Times New Roman" w:cs="Times New Roman"/>
        </w:rPr>
        <w:t>November,</w:t>
      </w:r>
      <w:proofErr w:type="gramEnd"/>
      <w:r w:rsidRPr="00A51BB3">
        <w:rPr>
          <w:rFonts w:ascii="Times New Roman" w:hAnsi="Times New Roman" w:cs="Times New Roman"/>
        </w:rPr>
        <w:t xml:space="preserve"> 2001. HJ Andrews Experimental Forest, Blue River, OR.</w:t>
      </w:r>
    </w:p>
    <w:p w14:paraId="27ADAC70" w14:textId="0A1AA769" w:rsidR="00DC70D6" w:rsidRPr="00111501" w:rsidRDefault="00DC70D6" w:rsidP="000A22B7">
      <w:pPr>
        <w:spacing w:after="0"/>
        <w:ind w:left="720" w:hanging="720"/>
        <w:rPr>
          <w:rFonts w:ascii="Times New Roman" w:hAnsi="Times New Roman" w:cs="Times New Roman"/>
        </w:rPr>
      </w:pPr>
      <w:r w:rsidRPr="00111501">
        <w:rPr>
          <w:rFonts w:ascii="Times New Roman" w:hAnsi="Times New Roman" w:cs="Times New Roman"/>
        </w:rPr>
        <w:t xml:space="preserve">Spies, T., et al. 2019. Twenty-five years of the Northwest Forest Plan. </w:t>
      </w:r>
      <w:r w:rsidRPr="00111501">
        <w:rPr>
          <w:rFonts w:ascii="Times New Roman" w:hAnsi="Times New Roman" w:cs="Times New Roman"/>
          <w:i/>
          <w:iCs/>
        </w:rPr>
        <w:t>Frontiers in Ecology and the Environment</w:t>
      </w:r>
      <w:r w:rsidRPr="00111501">
        <w:rPr>
          <w:rFonts w:ascii="Times New Roman" w:hAnsi="Times New Roman" w:cs="Times New Roman"/>
        </w:rPr>
        <w:t xml:space="preserve"> 17(9):511-520.</w:t>
      </w:r>
      <w:r w:rsidRPr="00111501">
        <w:rPr>
          <w:rFonts w:ascii="Times New Roman" w:hAnsi="Times New Roman" w:cs="Times New Roman"/>
        </w:rPr>
        <w:t xml:space="preserve"> </w:t>
      </w:r>
    </w:p>
    <w:p w14:paraId="53207800" w14:textId="77777777" w:rsidR="00862BC9" w:rsidRPr="00111501" w:rsidRDefault="00DC70D6" w:rsidP="000A22B7">
      <w:pPr>
        <w:spacing w:after="0"/>
        <w:ind w:left="720" w:hanging="720"/>
        <w:rPr>
          <w:rFonts w:ascii="Times New Roman" w:hAnsi="Times New Roman" w:cs="Times New Roman"/>
        </w:rPr>
      </w:pPr>
      <w:r w:rsidRPr="00111501">
        <w:rPr>
          <w:rFonts w:ascii="Times New Roman" w:hAnsi="Times New Roman" w:cs="Times New Roman"/>
          <w:lang w:val="fr-FR"/>
        </w:rPr>
        <w:t xml:space="preserve">Stephens, S. L., et al. 2014. </w:t>
      </w:r>
      <w:r w:rsidRPr="00111501">
        <w:rPr>
          <w:rFonts w:ascii="Times New Roman" w:hAnsi="Times New Roman" w:cs="Times New Roman"/>
        </w:rPr>
        <w:t xml:space="preserve">Temperate and boreal forest </w:t>
      </w:r>
      <w:proofErr w:type="gramStart"/>
      <w:r w:rsidRPr="00111501">
        <w:rPr>
          <w:rFonts w:ascii="Times New Roman" w:hAnsi="Times New Roman" w:cs="Times New Roman"/>
        </w:rPr>
        <w:t>megafires:</w:t>
      </w:r>
      <w:proofErr w:type="gramEnd"/>
      <w:r w:rsidRPr="00111501">
        <w:rPr>
          <w:rFonts w:ascii="Times New Roman" w:hAnsi="Times New Roman" w:cs="Times New Roman"/>
        </w:rPr>
        <w:t xml:space="preserve"> Characteristics and challenges. </w:t>
      </w:r>
      <w:r w:rsidRPr="00111501">
        <w:rPr>
          <w:rFonts w:ascii="Times New Roman" w:hAnsi="Times New Roman" w:cs="Times New Roman"/>
          <w:i/>
          <w:iCs/>
        </w:rPr>
        <w:t>Frontiers in Ecology and the Environment</w:t>
      </w:r>
      <w:r w:rsidRPr="00111501">
        <w:rPr>
          <w:rFonts w:ascii="Times New Roman" w:hAnsi="Times New Roman" w:cs="Times New Roman"/>
        </w:rPr>
        <w:t xml:space="preserve"> 12(2):115-122.</w:t>
      </w:r>
      <w:r w:rsidR="00862BC9" w:rsidRPr="00111501">
        <w:rPr>
          <w:rFonts w:ascii="Times New Roman" w:hAnsi="Times New Roman" w:cs="Times New Roman"/>
        </w:rPr>
        <w:t xml:space="preserve"> </w:t>
      </w:r>
    </w:p>
    <w:p w14:paraId="679C8825" w14:textId="1D740758" w:rsidR="00862BC9" w:rsidRPr="00111501" w:rsidRDefault="00862BC9" w:rsidP="000A22B7">
      <w:pPr>
        <w:spacing w:after="0"/>
        <w:ind w:left="720" w:hanging="720"/>
        <w:rPr>
          <w:rFonts w:ascii="Times New Roman" w:hAnsi="Times New Roman" w:cs="Times New Roman"/>
        </w:rPr>
      </w:pPr>
      <w:proofErr w:type="spellStart"/>
      <w:r w:rsidRPr="00111501">
        <w:rPr>
          <w:rFonts w:ascii="Times New Roman" w:hAnsi="Times New Roman" w:cs="Times New Roman"/>
        </w:rPr>
        <w:t>Tamez</w:t>
      </w:r>
      <w:proofErr w:type="spellEnd"/>
      <w:r w:rsidRPr="00111501">
        <w:rPr>
          <w:rFonts w:ascii="Times New Roman" w:hAnsi="Times New Roman" w:cs="Times New Roman"/>
        </w:rPr>
        <w:t xml:space="preserve"> </w:t>
      </w:r>
      <w:r w:rsidRPr="00111501">
        <w:rPr>
          <w:rFonts w:ascii="Times New Roman" w:hAnsi="Times New Roman" w:cs="Times New Roman"/>
        </w:rPr>
        <w:t>S.</w:t>
      </w:r>
      <w:r w:rsidRPr="00111501">
        <w:rPr>
          <w:rFonts w:ascii="Times New Roman" w:hAnsi="Times New Roman" w:cs="Times New Roman"/>
        </w:rPr>
        <w:t xml:space="preserve"> </w:t>
      </w:r>
      <w:r w:rsidRPr="00111501">
        <w:rPr>
          <w:rFonts w:ascii="Times New Roman" w:hAnsi="Times New Roman" w:cs="Times New Roman"/>
        </w:rPr>
        <w:t>2012. Tribal Forest Protection Act success stories: The partially fulfilled promise of a legislative landmark. Appendix C in Vol. II, A report in Intertribal Timber Council 2013: Fulfilling the promise of the Tribal Forest Protection Act of 2004: An analysis by the Intertribal Timber Council in collaboration with USDA Forest Service and Bureau of Indian Affairs</w:t>
      </w:r>
      <w:r w:rsidRPr="00111501">
        <w:rPr>
          <w:rFonts w:ascii="Times New Roman" w:hAnsi="Times New Roman" w:cs="Times New Roman"/>
        </w:rPr>
        <w:t xml:space="preserve">, </w:t>
      </w:r>
      <w:r w:rsidRPr="00111501">
        <w:rPr>
          <w:rFonts w:ascii="Times New Roman" w:hAnsi="Times New Roman" w:cs="Times New Roman"/>
        </w:rPr>
        <w:t>Portland, OR</w:t>
      </w:r>
      <w:r w:rsidRPr="00111501">
        <w:rPr>
          <w:rFonts w:ascii="Times New Roman" w:hAnsi="Times New Roman" w:cs="Times New Roman"/>
        </w:rPr>
        <w:t>.</w:t>
      </w:r>
    </w:p>
    <w:p w14:paraId="043F489F" w14:textId="77777777" w:rsidR="00111501" w:rsidRDefault="008E033E" w:rsidP="000A22B7">
      <w:pPr>
        <w:suppressLineNumbers/>
        <w:spacing w:after="0" w:line="240" w:lineRule="auto"/>
        <w:rPr>
          <w:rFonts w:ascii="Times New Roman" w:hAnsi="Times New Roman" w:cs="Times New Roman"/>
        </w:rPr>
      </w:pPr>
      <w:r w:rsidRPr="00111501">
        <w:rPr>
          <w:rFonts w:ascii="Times New Roman" w:hAnsi="Times New Roman" w:cs="Times New Roman"/>
        </w:rPr>
        <w:t xml:space="preserve">Teixeira de Melo, A., </w:t>
      </w:r>
      <w:r w:rsidRPr="00111501">
        <w:rPr>
          <w:rFonts w:ascii="Times New Roman" w:hAnsi="Times New Roman" w:cs="Times New Roman"/>
        </w:rPr>
        <w:t xml:space="preserve">L. S. D. </w:t>
      </w:r>
      <w:r w:rsidRPr="00111501">
        <w:rPr>
          <w:rFonts w:ascii="Times New Roman" w:hAnsi="Times New Roman" w:cs="Times New Roman"/>
        </w:rPr>
        <w:t xml:space="preserve">Caves, </w:t>
      </w:r>
      <w:r w:rsidRPr="00111501">
        <w:rPr>
          <w:rFonts w:ascii="Times New Roman" w:hAnsi="Times New Roman" w:cs="Times New Roman"/>
        </w:rPr>
        <w:t xml:space="preserve">A. </w:t>
      </w:r>
      <w:r w:rsidRPr="00111501">
        <w:rPr>
          <w:rFonts w:ascii="Times New Roman" w:hAnsi="Times New Roman" w:cs="Times New Roman"/>
        </w:rPr>
        <w:t xml:space="preserve">Dewitt, </w:t>
      </w:r>
      <w:r w:rsidRPr="00111501">
        <w:rPr>
          <w:rFonts w:ascii="Times New Roman" w:hAnsi="Times New Roman" w:cs="Times New Roman"/>
        </w:rPr>
        <w:t xml:space="preserve">E. </w:t>
      </w:r>
      <w:proofErr w:type="spellStart"/>
      <w:r w:rsidRPr="00111501">
        <w:rPr>
          <w:rFonts w:ascii="Times New Roman" w:hAnsi="Times New Roman" w:cs="Times New Roman"/>
        </w:rPr>
        <w:t>Clutton</w:t>
      </w:r>
      <w:proofErr w:type="spellEnd"/>
      <w:r w:rsidRPr="00111501">
        <w:rPr>
          <w:rFonts w:ascii="Times New Roman" w:hAnsi="Times New Roman" w:cs="Times New Roman"/>
        </w:rPr>
        <w:t xml:space="preserve">, </w:t>
      </w:r>
      <w:r w:rsidRPr="00111501">
        <w:rPr>
          <w:rFonts w:ascii="Times New Roman" w:hAnsi="Times New Roman" w:cs="Times New Roman"/>
        </w:rPr>
        <w:t xml:space="preserve">R. </w:t>
      </w:r>
      <w:r w:rsidRPr="00111501">
        <w:rPr>
          <w:rFonts w:ascii="Times New Roman" w:hAnsi="Times New Roman" w:cs="Times New Roman"/>
        </w:rPr>
        <w:t>Macpherson</w:t>
      </w:r>
      <w:r w:rsidRPr="00111501">
        <w:rPr>
          <w:rFonts w:ascii="Times New Roman" w:hAnsi="Times New Roman" w:cs="Times New Roman"/>
        </w:rPr>
        <w:t>,</w:t>
      </w:r>
      <w:r w:rsidRPr="00111501">
        <w:rPr>
          <w:rFonts w:ascii="Times New Roman" w:hAnsi="Times New Roman" w:cs="Times New Roman"/>
        </w:rPr>
        <w:t xml:space="preserve"> and </w:t>
      </w:r>
      <w:r w:rsidRPr="00111501">
        <w:rPr>
          <w:rFonts w:ascii="Times New Roman" w:hAnsi="Times New Roman" w:cs="Times New Roman"/>
        </w:rPr>
        <w:t xml:space="preserve">P. </w:t>
      </w:r>
      <w:r w:rsidRPr="00111501">
        <w:rPr>
          <w:rFonts w:ascii="Times New Roman" w:hAnsi="Times New Roman" w:cs="Times New Roman"/>
        </w:rPr>
        <w:t>Garnett</w:t>
      </w:r>
      <w:r w:rsidRPr="00111501">
        <w:rPr>
          <w:rFonts w:ascii="Times New Roman" w:hAnsi="Times New Roman" w:cs="Times New Roman"/>
        </w:rPr>
        <w:t>.</w:t>
      </w:r>
      <w:r w:rsidRPr="00111501">
        <w:rPr>
          <w:rFonts w:ascii="Times New Roman" w:hAnsi="Times New Roman" w:cs="Times New Roman"/>
        </w:rPr>
        <w:t xml:space="preserve"> 2020. </w:t>
      </w:r>
    </w:p>
    <w:p w14:paraId="50A18F99" w14:textId="77777777" w:rsidR="007921C6" w:rsidRDefault="008E033E" w:rsidP="000A22B7">
      <w:pPr>
        <w:suppressLineNumbers/>
        <w:spacing w:after="0" w:line="240" w:lineRule="auto"/>
        <w:ind w:left="720"/>
      </w:pPr>
      <w:r w:rsidRPr="00111501">
        <w:rPr>
          <w:rFonts w:ascii="Times New Roman" w:hAnsi="Times New Roman" w:cs="Times New Roman"/>
        </w:rPr>
        <w:t xml:space="preserve">Thinking (in) complexity:(In) definitions and (mis) conceptions. </w:t>
      </w:r>
      <w:r w:rsidRPr="00111501">
        <w:rPr>
          <w:rFonts w:ascii="Times New Roman" w:hAnsi="Times New Roman" w:cs="Times New Roman"/>
          <w:i/>
          <w:iCs/>
        </w:rPr>
        <w:t>Syst</w:t>
      </w:r>
      <w:r w:rsidRPr="00111501">
        <w:rPr>
          <w:rFonts w:ascii="Times New Roman" w:hAnsi="Times New Roman" w:cs="Times New Roman"/>
          <w:i/>
          <w:iCs/>
        </w:rPr>
        <w:t>ems</w:t>
      </w:r>
      <w:r w:rsidRPr="00111501">
        <w:rPr>
          <w:rFonts w:ascii="Times New Roman" w:hAnsi="Times New Roman" w:cs="Times New Roman"/>
          <w:i/>
          <w:iCs/>
        </w:rPr>
        <w:t xml:space="preserve"> Res</w:t>
      </w:r>
      <w:r w:rsidRPr="00111501">
        <w:rPr>
          <w:rFonts w:ascii="Times New Roman" w:hAnsi="Times New Roman" w:cs="Times New Roman"/>
          <w:i/>
          <w:iCs/>
        </w:rPr>
        <w:t>earch and</w:t>
      </w:r>
      <w:r w:rsidRPr="00111501">
        <w:rPr>
          <w:rFonts w:ascii="Times New Roman" w:hAnsi="Times New Roman" w:cs="Times New Roman"/>
          <w:i/>
          <w:iCs/>
        </w:rPr>
        <w:t xml:space="preserve"> Beh</w:t>
      </w:r>
      <w:r w:rsidRPr="00111501">
        <w:rPr>
          <w:rFonts w:ascii="Times New Roman" w:hAnsi="Times New Roman" w:cs="Times New Roman"/>
          <w:i/>
          <w:iCs/>
        </w:rPr>
        <w:t>avioral</w:t>
      </w:r>
      <w:r w:rsidRPr="00111501">
        <w:rPr>
          <w:rFonts w:ascii="Times New Roman" w:hAnsi="Times New Roman" w:cs="Times New Roman"/>
          <w:i/>
          <w:iCs/>
        </w:rPr>
        <w:t xml:space="preserve"> Sc</w:t>
      </w:r>
      <w:r w:rsidRPr="00111501">
        <w:rPr>
          <w:rFonts w:ascii="Times New Roman" w:hAnsi="Times New Roman" w:cs="Times New Roman"/>
          <w:i/>
          <w:iCs/>
        </w:rPr>
        <w:t>ience</w:t>
      </w:r>
      <w:r w:rsidRPr="00111501">
        <w:rPr>
          <w:rFonts w:ascii="Times New Roman" w:hAnsi="Times New Roman" w:cs="Times New Roman"/>
        </w:rPr>
        <w:t xml:space="preserve"> 37(1)</w:t>
      </w:r>
      <w:r w:rsidRPr="00111501">
        <w:rPr>
          <w:rFonts w:ascii="Times New Roman" w:hAnsi="Times New Roman" w:cs="Times New Roman"/>
        </w:rPr>
        <w:t>:</w:t>
      </w:r>
      <w:r w:rsidRPr="00111501">
        <w:rPr>
          <w:rFonts w:ascii="Times New Roman" w:hAnsi="Times New Roman" w:cs="Times New Roman"/>
        </w:rPr>
        <w:t>154-169.</w:t>
      </w:r>
      <w:r w:rsidR="000E749B" w:rsidRPr="000E749B">
        <w:t xml:space="preserve"> </w:t>
      </w:r>
    </w:p>
    <w:p w14:paraId="0A72E21F" w14:textId="20650B66" w:rsidR="007921C6" w:rsidRDefault="007921C6" w:rsidP="000A22B7">
      <w:pPr>
        <w:suppressLineNumbers/>
        <w:spacing w:after="0" w:line="240" w:lineRule="auto"/>
        <w:rPr>
          <w:rFonts w:ascii="Times New Roman" w:hAnsi="Times New Roman" w:cs="Times New Roman"/>
        </w:rPr>
      </w:pPr>
      <w:r w:rsidRPr="007921C6">
        <w:rPr>
          <w:rFonts w:ascii="Times New Roman" w:hAnsi="Times New Roman" w:cs="Times New Roman"/>
        </w:rPr>
        <w:t xml:space="preserve">Thomas, J.W., </w:t>
      </w:r>
      <w:r>
        <w:rPr>
          <w:rFonts w:ascii="Times New Roman" w:hAnsi="Times New Roman" w:cs="Times New Roman"/>
        </w:rPr>
        <w:t xml:space="preserve">J. F. </w:t>
      </w:r>
      <w:r w:rsidRPr="007921C6">
        <w:rPr>
          <w:rFonts w:ascii="Times New Roman" w:hAnsi="Times New Roman" w:cs="Times New Roman"/>
        </w:rPr>
        <w:t xml:space="preserve">Franklin, </w:t>
      </w:r>
      <w:r>
        <w:rPr>
          <w:rFonts w:ascii="Times New Roman" w:hAnsi="Times New Roman" w:cs="Times New Roman"/>
        </w:rPr>
        <w:t xml:space="preserve">J. </w:t>
      </w:r>
      <w:r w:rsidRPr="007921C6">
        <w:rPr>
          <w:rFonts w:ascii="Times New Roman" w:hAnsi="Times New Roman" w:cs="Times New Roman"/>
        </w:rPr>
        <w:t xml:space="preserve">Gordon, </w:t>
      </w:r>
      <w:r>
        <w:rPr>
          <w:rFonts w:ascii="Times New Roman" w:hAnsi="Times New Roman" w:cs="Times New Roman"/>
        </w:rPr>
        <w:t xml:space="preserve">and K. N. </w:t>
      </w:r>
      <w:r w:rsidRPr="007921C6">
        <w:rPr>
          <w:rFonts w:ascii="Times New Roman" w:hAnsi="Times New Roman" w:cs="Times New Roman"/>
        </w:rPr>
        <w:t>Johnson</w:t>
      </w:r>
      <w:r>
        <w:rPr>
          <w:rFonts w:ascii="Times New Roman" w:hAnsi="Times New Roman" w:cs="Times New Roman"/>
        </w:rPr>
        <w:t xml:space="preserve">. </w:t>
      </w:r>
      <w:r w:rsidRPr="007921C6">
        <w:rPr>
          <w:rFonts w:ascii="Times New Roman" w:hAnsi="Times New Roman" w:cs="Times New Roman"/>
        </w:rPr>
        <w:t xml:space="preserve">2006. The Northwest Forest Plan: origins, </w:t>
      </w:r>
    </w:p>
    <w:p w14:paraId="08F9BCE8" w14:textId="5B32DCF0" w:rsidR="007921C6" w:rsidRPr="007921C6" w:rsidRDefault="007921C6" w:rsidP="000A22B7">
      <w:pPr>
        <w:suppressLineNumbers/>
        <w:spacing w:after="0" w:line="240" w:lineRule="auto"/>
        <w:ind w:left="720"/>
        <w:rPr>
          <w:rFonts w:ascii="Times New Roman" w:hAnsi="Times New Roman" w:cs="Times New Roman"/>
        </w:rPr>
      </w:pPr>
      <w:r w:rsidRPr="007921C6">
        <w:rPr>
          <w:rFonts w:ascii="Times New Roman" w:hAnsi="Times New Roman" w:cs="Times New Roman"/>
        </w:rPr>
        <w:t xml:space="preserve">components, implementation experience, and suggestions for change. </w:t>
      </w:r>
      <w:r w:rsidRPr="007921C6">
        <w:rPr>
          <w:rFonts w:ascii="Times New Roman" w:hAnsi="Times New Roman" w:cs="Times New Roman"/>
          <w:i/>
          <w:iCs/>
        </w:rPr>
        <w:t>Conservation Biology</w:t>
      </w:r>
      <w:r w:rsidRPr="007921C6">
        <w:rPr>
          <w:rFonts w:ascii="Times New Roman" w:hAnsi="Times New Roman" w:cs="Times New Roman"/>
        </w:rPr>
        <w:t xml:space="preserve"> 20(2)</w:t>
      </w:r>
      <w:r>
        <w:rPr>
          <w:rFonts w:ascii="Times New Roman" w:hAnsi="Times New Roman" w:cs="Times New Roman"/>
        </w:rPr>
        <w:t>:</w:t>
      </w:r>
      <w:r w:rsidRPr="007921C6">
        <w:rPr>
          <w:rFonts w:ascii="Times New Roman" w:hAnsi="Times New Roman" w:cs="Times New Roman"/>
        </w:rPr>
        <w:t>277-287.</w:t>
      </w:r>
    </w:p>
    <w:p w14:paraId="297B52F1" w14:textId="0EFACC55" w:rsidR="000E749B" w:rsidRPr="000E749B" w:rsidRDefault="000E749B" w:rsidP="000A22B7">
      <w:pPr>
        <w:suppressLineNumbers/>
        <w:spacing w:after="0" w:line="240" w:lineRule="auto"/>
        <w:rPr>
          <w:rFonts w:ascii="Times New Roman" w:hAnsi="Times New Roman" w:cs="Times New Roman"/>
        </w:rPr>
      </w:pPr>
      <w:r w:rsidRPr="000E749B">
        <w:rPr>
          <w:rFonts w:ascii="Times New Roman" w:hAnsi="Times New Roman" w:cs="Times New Roman"/>
        </w:rPr>
        <w:t xml:space="preserve">Thompson, K. L., </w:t>
      </w:r>
      <w:r>
        <w:rPr>
          <w:rFonts w:ascii="Times New Roman" w:hAnsi="Times New Roman" w:cs="Times New Roman"/>
        </w:rPr>
        <w:t xml:space="preserve">T. </w:t>
      </w:r>
      <w:r w:rsidRPr="000E749B">
        <w:rPr>
          <w:rFonts w:ascii="Times New Roman" w:hAnsi="Times New Roman" w:cs="Times New Roman"/>
        </w:rPr>
        <w:t>Lantz</w:t>
      </w:r>
      <w:r>
        <w:rPr>
          <w:rFonts w:ascii="Times New Roman" w:hAnsi="Times New Roman" w:cs="Times New Roman"/>
        </w:rPr>
        <w:t xml:space="preserve">, </w:t>
      </w:r>
      <w:r w:rsidRPr="000E749B">
        <w:rPr>
          <w:rFonts w:ascii="Times New Roman" w:hAnsi="Times New Roman" w:cs="Times New Roman"/>
        </w:rPr>
        <w:t xml:space="preserve">and </w:t>
      </w:r>
      <w:r>
        <w:rPr>
          <w:rFonts w:ascii="Times New Roman" w:hAnsi="Times New Roman" w:cs="Times New Roman"/>
        </w:rPr>
        <w:t xml:space="preserve">N. </w:t>
      </w:r>
      <w:r w:rsidRPr="000E749B">
        <w:rPr>
          <w:rFonts w:ascii="Times New Roman" w:hAnsi="Times New Roman" w:cs="Times New Roman"/>
        </w:rPr>
        <w:t>Ban</w:t>
      </w:r>
      <w:r>
        <w:rPr>
          <w:rFonts w:ascii="Times New Roman" w:hAnsi="Times New Roman" w:cs="Times New Roman"/>
        </w:rPr>
        <w:t xml:space="preserve">. </w:t>
      </w:r>
      <w:r w:rsidRPr="000E749B">
        <w:rPr>
          <w:rFonts w:ascii="Times New Roman" w:hAnsi="Times New Roman" w:cs="Times New Roman"/>
        </w:rPr>
        <w:t xml:space="preserve">2020. A review of Indigenous knowledge and </w:t>
      </w:r>
    </w:p>
    <w:p w14:paraId="132812AF" w14:textId="69B94A61" w:rsidR="000E749B" w:rsidRPr="00111501" w:rsidRDefault="000E749B" w:rsidP="000A22B7">
      <w:pPr>
        <w:suppressLineNumbers/>
        <w:spacing w:after="0" w:line="240" w:lineRule="auto"/>
        <w:ind w:left="720"/>
        <w:rPr>
          <w:rFonts w:ascii="Times New Roman" w:hAnsi="Times New Roman" w:cs="Times New Roman"/>
        </w:rPr>
      </w:pPr>
      <w:r w:rsidRPr="000E749B">
        <w:rPr>
          <w:rFonts w:ascii="Times New Roman" w:hAnsi="Times New Roman" w:cs="Times New Roman"/>
        </w:rPr>
        <w:t xml:space="preserve">participation in environmental monitoring. </w:t>
      </w:r>
      <w:r>
        <w:rPr>
          <w:rFonts w:ascii="Times New Roman" w:hAnsi="Times New Roman" w:cs="Times New Roman"/>
          <w:i/>
          <w:iCs/>
        </w:rPr>
        <w:t>Ecology and Society</w:t>
      </w:r>
      <w:r w:rsidRPr="000E749B">
        <w:rPr>
          <w:rFonts w:ascii="Times New Roman" w:hAnsi="Times New Roman" w:cs="Times New Roman"/>
        </w:rPr>
        <w:t xml:space="preserve"> 25(2).</w:t>
      </w:r>
    </w:p>
    <w:p w14:paraId="62439B24" w14:textId="3884AA64" w:rsidR="003E3E65" w:rsidRPr="00111501" w:rsidRDefault="003E3E65" w:rsidP="000A22B7">
      <w:pPr>
        <w:spacing w:after="0" w:line="240" w:lineRule="auto"/>
        <w:rPr>
          <w:rFonts w:ascii="Times New Roman" w:hAnsi="Times New Roman" w:cs="Times New Roman"/>
        </w:rPr>
      </w:pPr>
      <w:proofErr w:type="spellStart"/>
      <w:r w:rsidRPr="00111501">
        <w:rPr>
          <w:rFonts w:ascii="Times New Roman" w:hAnsi="Times New Roman" w:cs="Times New Roman"/>
        </w:rPr>
        <w:t>Treuer</w:t>
      </w:r>
      <w:proofErr w:type="spellEnd"/>
      <w:r w:rsidRPr="00111501">
        <w:rPr>
          <w:rFonts w:ascii="Times New Roman" w:hAnsi="Times New Roman" w:cs="Times New Roman"/>
        </w:rPr>
        <w:t xml:space="preserve">, D. 2019. </w:t>
      </w:r>
      <w:r w:rsidRPr="00111501">
        <w:rPr>
          <w:rFonts w:ascii="Times New Roman" w:hAnsi="Times New Roman" w:cs="Times New Roman"/>
          <w:i/>
          <w:iCs/>
        </w:rPr>
        <w:t>The Heartbeat of Wounded Knee: Native America from 1890 to the Present</w:t>
      </w:r>
      <w:r w:rsidRPr="00111501">
        <w:rPr>
          <w:rFonts w:ascii="Times New Roman" w:hAnsi="Times New Roman" w:cs="Times New Roman"/>
        </w:rPr>
        <w:t xml:space="preserve"> </w:t>
      </w:r>
    </w:p>
    <w:p w14:paraId="56A3A3F2" w14:textId="77777777" w:rsidR="003E3E65" w:rsidRPr="00111501" w:rsidRDefault="003E3E65" w:rsidP="000A22B7">
      <w:pPr>
        <w:spacing w:after="0" w:line="240" w:lineRule="auto"/>
        <w:ind w:left="720"/>
        <w:rPr>
          <w:rFonts w:ascii="Times New Roman" w:hAnsi="Times New Roman" w:cs="Times New Roman"/>
        </w:rPr>
      </w:pPr>
      <w:r w:rsidRPr="00111501">
        <w:rPr>
          <w:rFonts w:ascii="Times New Roman" w:hAnsi="Times New Roman" w:cs="Times New Roman"/>
        </w:rPr>
        <w:t>(New York, NY: Riverhead Books, Penguin).</w:t>
      </w:r>
    </w:p>
    <w:p w14:paraId="5ED55C05" w14:textId="77777777" w:rsidR="003E3E65" w:rsidRPr="00111501" w:rsidRDefault="003E3E65" w:rsidP="000A22B7">
      <w:pPr>
        <w:spacing w:after="0" w:line="240" w:lineRule="auto"/>
        <w:rPr>
          <w:rFonts w:ascii="Times New Roman" w:hAnsi="Times New Roman" w:cs="Times New Roman"/>
          <w:i/>
          <w:iCs/>
        </w:rPr>
      </w:pPr>
      <w:r w:rsidRPr="00111501">
        <w:rPr>
          <w:rFonts w:ascii="Times New Roman" w:hAnsi="Times New Roman" w:cs="Times New Roman"/>
        </w:rPr>
        <w:t xml:space="preserve">Turner, N. 2015. </w:t>
      </w:r>
      <w:r w:rsidRPr="00111501">
        <w:rPr>
          <w:rFonts w:ascii="Times New Roman" w:hAnsi="Times New Roman" w:cs="Times New Roman"/>
          <w:i/>
          <w:iCs/>
        </w:rPr>
        <w:t xml:space="preserve">Ancient Pathways, Ancestral Knowledge: Ethnobotany and Ecological Wisdom of </w:t>
      </w:r>
    </w:p>
    <w:p w14:paraId="3A38153E" w14:textId="77777777" w:rsidR="003E3E65" w:rsidRPr="00111501" w:rsidRDefault="003E3E65" w:rsidP="000A22B7">
      <w:pPr>
        <w:spacing w:after="0" w:line="240" w:lineRule="auto"/>
        <w:rPr>
          <w:rFonts w:ascii="Times New Roman" w:hAnsi="Times New Roman" w:cs="Times New Roman"/>
        </w:rPr>
      </w:pPr>
      <w:r w:rsidRPr="00111501">
        <w:rPr>
          <w:rFonts w:ascii="Times New Roman" w:hAnsi="Times New Roman" w:cs="Times New Roman"/>
          <w:i/>
          <w:iCs/>
        </w:rPr>
        <w:tab/>
        <w:t>Indigenous Peoples of NW North America</w:t>
      </w:r>
      <w:r w:rsidRPr="00111501">
        <w:rPr>
          <w:rFonts w:ascii="Times New Roman" w:hAnsi="Times New Roman" w:cs="Times New Roman"/>
        </w:rPr>
        <w:t xml:space="preserve"> (Toronto, ONT: McGill-Queen's University Press).</w:t>
      </w:r>
    </w:p>
    <w:p w14:paraId="6A0B0690" w14:textId="77777777" w:rsidR="003E3E6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White House Council on Environmental Quality (CEQ). 2021a. America the Beautiful Initiative, Tribal </w:t>
      </w:r>
    </w:p>
    <w:p w14:paraId="4407B0C2" w14:textId="77777777" w:rsidR="003E3E65" w:rsidRPr="00111501" w:rsidRDefault="003E3E65" w:rsidP="000A22B7">
      <w:pPr>
        <w:spacing w:after="0" w:line="240" w:lineRule="auto"/>
        <w:ind w:left="72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lastRenderedPageBreak/>
        <w:t xml:space="preserve">Consultation, Defining Co-Management, October 28, 2021. Retrieved on October 30, </w:t>
      </w:r>
      <w:proofErr w:type="gramStart"/>
      <w:r w:rsidRPr="00111501">
        <w:rPr>
          <w:rFonts w:ascii="Times New Roman" w:eastAsia="Times New Roman" w:hAnsi="Times New Roman" w:cs="Times New Roman"/>
          <w:color w:val="000000" w:themeColor="text1"/>
        </w:rPr>
        <w:t>2021</w:t>
      </w:r>
      <w:proofErr w:type="gramEnd"/>
      <w:r w:rsidRPr="00111501">
        <w:rPr>
          <w:rFonts w:ascii="Times New Roman" w:eastAsia="Times New Roman" w:hAnsi="Times New Roman" w:cs="Times New Roman"/>
          <w:color w:val="000000" w:themeColor="text1"/>
        </w:rPr>
        <w:t xml:space="preserve"> from </w:t>
      </w:r>
      <w:hyperlink r:id="rId10" w:history="1">
        <w:r w:rsidRPr="00111501">
          <w:rPr>
            <w:rStyle w:val="Hyperlink"/>
            <w:rFonts w:ascii="Times New Roman" w:eastAsia="Times New Roman" w:hAnsi="Times New Roman" w:cs="Times New Roman"/>
          </w:rPr>
          <w:t>https://www.doi.gov/priorities/america-the-beautiful</w:t>
        </w:r>
      </w:hyperlink>
      <w:r w:rsidRPr="00111501">
        <w:rPr>
          <w:rFonts w:ascii="Times New Roman" w:eastAsia="Times New Roman" w:hAnsi="Times New Roman" w:cs="Times New Roman"/>
          <w:color w:val="000000" w:themeColor="text1"/>
        </w:rPr>
        <w:t xml:space="preserve"> </w:t>
      </w:r>
    </w:p>
    <w:p w14:paraId="7614D246" w14:textId="77777777" w:rsidR="003E3E65" w:rsidRPr="00111501" w:rsidRDefault="003E3E65" w:rsidP="000A22B7">
      <w:pPr>
        <w:spacing w:after="0" w:line="240" w:lineRule="auto"/>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White House Council on Environmental Quality (CEQ). 2021b. Indigenous Traditional Ecological </w:t>
      </w:r>
    </w:p>
    <w:p w14:paraId="17D3B26E" w14:textId="75CD643D" w:rsidR="003E3E65" w:rsidRPr="00111501" w:rsidRDefault="003E3E65" w:rsidP="000A22B7">
      <w:pPr>
        <w:spacing w:after="0" w:line="240" w:lineRule="auto"/>
        <w:ind w:left="720"/>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Knowledge and Federal Decision Making, November 15, 2021. Retrieved on November 16, </w:t>
      </w:r>
      <w:proofErr w:type="gramStart"/>
      <w:r w:rsidRPr="00111501">
        <w:rPr>
          <w:rFonts w:ascii="Times New Roman" w:eastAsia="Times New Roman" w:hAnsi="Times New Roman" w:cs="Times New Roman"/>
          <w:color w:val="000000" w:themeColor="text1"/>
        </w:rPr>
        <w:t>2021</w:t>
      </w:r>
      <w:proofErr w:type="gramEnd"/>
      <w:r w:rsidRPr="00111501">
        <w:rPr>
          <w:rFonts w:ascii="Times New Roman" w:eastAsia="Times New Roman" w:hAnsi="Times New Roman" w:cs="Times New Roman"/>
          <w:color w:val="000000" w:themeColor="text1"/>
        </w:rPr>
        <w:t xml:space="preserve"> from </w:t>
      </w:r>
      <w:hyperlink r:id="rId11" w:history="1">
        <w:r w:rsidRPr="00111501">
          <w:rPr>
            <w:rStyle w:val="Hyperlink"/>
            <w:rFonts w:ascii="Times New Roman" w:eastAsia="Times New Roman" w:hAnsi="Times New Roman" w:cs="Times New Roman"/>
          </w:rPr>
          <w:t>https://www.whitehouse.gov/wp-content/uploads/2021/11/111521-OSTP-CEQ-ITEK-Memo.pdf</w:t>
        </w:r>
      </w:hyperlink>
      <w:r w:rsidRPr="00111501">
        <w:rPr>
          <w:rFonts w:ascii="Times New Roman" w:eastAsia="Times New Roman" w:hAnsi="Times New Roman" w:cs="Times New Roman"/>
          <w:color w:val="000000" w:themeColor="text1"/>
        </w:rPr>
        <w:t xml:space="preserve"> </w:t>
      </w:r>
    </w:p>
    <w:p w14:paraId="42684AEC" w14:textId="3D4C1F0B" w:rsidR="00E4598A" w:rsidRPr="00111501" w:rsidRDefault="00E4598A" w:rsidP="000A22B7">
      <w:pPr>
        <w:spacing w:after="0" w:line="240" w:lineRule="auto"/>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 xml:space="preserve">Williams, B. K., </w:t>
      </w:r>
      <w:r w:rsidRPr="00111501">
        <w:rPr>
          <w:rFonts w:ascii="Times New Roman" w:eastAsia="Times New Roman" w:hAnsi="Times New Roman" w:cs="Times New Roman"/>
          <w:color w:val="000000" w:themeColor="text1"/>
        </w:rPr>
        <w:t xml:space="preserve">R. C. </w:t>
      </w:r>
      <w:proofErr w:type="spellStart"/>
      <w:r w:rsidRPr="00111501">
        <w:rPr>
          <w:rFonts w:ascii="Times New Roman" w:eastAsia="Times New Roman" w:hAnsi="Times New Roman" w:cs="Times New Roman"/>
          <w:color w:val="000000" w:themeColor="text1"/>
        </w:rPr>
        <w:t>Szaro</w:t>
      </w:r>
      <w:proofErr w:type="spellEnd"/>
      <w:r w:rsidRPr="00111501">
        <w:rPr>
          <w:rFonts w:ascii="Times New Roman" w:eastAsia="Times New Roman" w:hAnsi="Times New Roman" w:cs="Times New Roman"/>
          <w:color w:val="000000" w:themeColor="text1"/>
        </w:rPr>
        <w:t xml:space="preserve">, and </w:t>
      </w:r>
      <w:r w:rsidRPr="00111501">
        <w:rPr>
          <w:rFonts w:ascii="Times New Roman" w:eastAsia="Times New Roman" w:hAnsi="Times New Roman" w:cs="Times New Roman"/>
          <w:color w:val="000000" w:themeColor="text1"/>
        </w:rPr>
        <w:t xml:space="preserve">C. D. </w:t>
      </w:r>
      <w:r w:rsidRPr="00111501">
        <w:rPr>
          <w:rFonts w:ascii="Times New Roman" w:eastAsia="Times New Roman" w:hAnsi="Times New Roman" w:cs="Times New Roman"/>
          <w:color w:val="000000" w:themeColor="text1"/>
        </w:rPr>
        <w:t>Shapiro</w:t>
      </w:r>
      <w:r w:rsidRPr="00111501">
        <w:rPr>
          <w:rFonts w:ascii="Times New Roman" w:eastAsia="Times New Roman" w:hAnsi="Times New Roman" w:cs="Times New Roman"/>
          <w:color w:val="000000" w:themeColor="text1"/>
        </w:rPr>
        <w:t xml:space="preserve"> </w:t>
      </w:r>
      <w:r w:rsidRPr="00111501">
        <w:rPr>
          <w:rFonts w:ascii="Times New Roman" w:eastAsia="Times New Roman" w:hAnsi="Times New Roman" w:cs="Times New Roman"/>
          <w:color w:val="000000" w:themeColor="text1"/>
        </w:rPr>
        <w:t xml:space="preserve">2009. Adaptive Management: The US </w:t>
      </w:r>
    </w:p>
    <w:p w14:paraId="638B75AA" w14:textId="360F18E6" w:rsidR="00E4598A" w:rsidRPr="00111501" w:rsidRDefault="00E4598A" w:rsidP="000A22B7">
      <w:pPr>
        <w:spacing w:after="0" w:line="240" w:lineRule="auto"/>
        <w:rPr>
          <w:rFonts w:ascii="Times New Roman" w:eastAsia="Times New Roman" w:hAnsi="Times New Roman" w:cs="Times New Roman"/>
          <w:color w:val="000000" w:themeColor="text1"/>
        </w:rPr>
      </w:pPr>
      <w:r w:rsidRPr="00111501">
        <w:rPr>
          <w:rFonts w:ascii="Times New Roman" w:eastAsia="Times New Roman" w:hAnsi="Times New Roman" w:cs="Times New Roman"/>
          <w:color w:val="000000" w:themeColor="text1"/>
        </w:rPr>
        <w:tab/>
        <w:t>Department of the Interior Technical Guide (Washington, DC: US DOI).</w:t>
      </w:r>
    </w:p>
    <w:p w14:paraId="2F70E820" w14:textId="339F592E" w:rsidR="003E3E65" w:rsidRPr="00111501" w:rsidRDefault="003E3E65" w:rsidP="000A22B7">
      <w:pPr>
        <w:spacing w:after="0"/>
        <w:rPr>
          <w:rFonts w:ascii="Times New Roman" w:eastAsia="Times New Roman" w:hAnsi="Times New Roman" w:cs="Times New Roman"/>
          <w:i/>
          <w:iCs/>
          <w:color w:val="000000" w:themeColor="text1"/>
        </w:rPr>
      </w:pPr>
      <w:r w:rsidRPr="00111501">
        <w:rPr>
          <w:rFonts w:ascii="Times New Roman" w:eastAsia="Times New Roman" w:hAnsi="Times New Roman" w:cs="Times New Roman"/>
          <w:color w:val="000000" w:themeColor="text1"/>
        </w:rPr>
        <w:t>Wilkins, D. E., and</w:t>
      </w:r>
      <w:r w:rsidR="00BA5338" w:rsidRPr="00111501">
        <w:rPr>
          <w:rFonts w:ascii="Times New Roman" w:eastAsia="Times New Roman" w:hAnsi="Times New Roman" w:cs="Times New Roman"/>
          <w:color w:val="000000" w:themeColor="text1"/>
        </w:rPr>
        <w:t xml:space="preserve"> K. T.</w:t>
      </w:r>
      <w:r w:rsidRPr="00111501">
        <w:rPr>
          <w:rFonts w:ascii="Times New Roman" w:eastAsia="Times New Roman" w:hAnsi="Times New Roman" w:cs="Times New Roman"/>
          <w:color w:val="000000" w:themeColor="text1"/>
        </w:rPr>
        <w:t xml:space="preserve"> </w:t>
      </w:r>
      <w:proofErr w:type="spellStart"/>
      <w:r w:rsidRPr="00111501">
        <w:rPr>
          <w:rFonts w:ascii="Times New Roman" w:eastAsia="Times New Roman" w:hAnsi="Times New Roman" w:cs="Times New Roman"/>
          <w:color w:val="000000" w:themeColor="text1"/>
        </w:rPr>
        <w:t>Lomawaima</w:t>
      </w:r>
      <w:proofErr w:type="spellEnd"/>
      <w:r w:rsidRPr="00111501">
        <w:rPr>
          <w:rFonts w:ascii="Times New Roman" w:eastAsia="Times New Roman" w:hAnsi="Times New Roman" w:cs="Times New Roman"/>
          <w:color w:val="000000" w:themeColor="text1"/>
        </w:rPr>
        <w:t xml:space="preserve">, 2001. </w:t>
      </w:r>
      <w:r w:rsidRPr="00111501">
        <w:rPr>
          <w:rFonts w:ascii="Times New Roman" w:eastAsia="Times New Roman" w:hAnsi="Times New Roman" w:cs="Times New Roman"/>
          <w:i/>
          <w:iCs/>
          <w:color w:val="000000" w:themeColor="text1"/>
        </w:rPr>
        <w:t xml:space="preserve">Uneven ground: American Indian Sovereignty and </w:t>
      </w:r>
    </w:p>
    <w:p w14:paraId="2BA26063" w14:textId="032CFD13" w:rsidR="00C448F5" w:rsidRPr="00111501" w:rsidRDefault="003E3E6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i/>
          <w:iCs/>
          <w:color w:val="000000" w:themeColor="text1"/>
        </w:rPr>
        <w:tab/>
        <w:t>Federal Law</w:t>
      </w:r>
      <w:r w:rsidRPr="00111501">
        <w:rPr>
          <w:rFonts w:ascii="Times New Roman" w:eastAsia="Times New Roman" w:hAnsi="Times New Roman" w:cs="Times New Roman"/>
          <w:color w:val="000000" w:themeColor="text1"/>
        </w:rPr>
        <w:t xml:space="preserve"> (Norman, OK: University of Oklahoma Press).</w:t>
      </w:r>
    </w:p>
    <w:p w14:paraId="4F983452" w14:textId="77777777" w:rsidR="00EA0805" w:rsidRPr="00111501" w:rsidRDefault="00EA0805" w:rsidP="000A22B7">
      <w:pPr>
        <w:spacing w:after="0"/>
        <w:rPr>
          <w:rFonts w:ascii="Times New Roman" w:eastAsia="Times New Roman" w:hAnsi="Times New Roman" w:cs="Times New Roman"/>
          <w:i/>
          <w:iCs/>
          <w:color w:val="000000" w:themeColor="text1"/>
        </w:rPr>
      </w:pPr>
      <w:proofErr w:type="spellStart"/>
      <w:r w:rsidRPr="00111501">
        <w:rPr>
          <w:rFonts w:ascii="Times New Roman" w:eastAsia="Times New Roman" w:hAnsi="Times New Roman" w:cs="Times New Roman"/>
          <w:color w:val="000000" w:themeColor="text1"/>
        </w:rPr>
        <w:t>Yazie</w:t>
      </w:r>
      <w:proofErr w:type="spellEnd"/>
      <w:r w:rsidRPr="00111501">
        <w:rPr>
          <w:rFonts w:ascii="Times New Roman" w:eastAsia="Times New Roman" w:hAnsi="Times New Roman" w:cs="Times New Roman"/>
          <w:color w:val="000000" w:themeColor="text1"/>
        </w:rPr>
        <w:t xml:space="preserve">, V. 2007. The tribal perspective of old growth in frequent-fire forests—it’s history. </w:t>
      </w:r>
      <w:r w:rsidRPr="00111501">
        <w:rPr>
          <w:rFonts w:ascii="Times New Roman" w:eastAsia="Times New Roman" w:hAnsi="Times New Roman" w:cs="Times New Roman"/>
          <w:i/>
          <w:iCs/>
          <w:color w:val="000000" w:themeColor="text1"/>
        </w:rPr>
        <w:t xml:space="preserve">Ecology and </w:t>
      </w:r>
    </w:p>
    <w:p w14:paraId="71CC2F46" w14:textId="2E128AED" w:rsidR="00EA0805" w:rsidRPr="00111501" w:rsidRDefault="00EA0805" w:rsidP="000A22B7">
      <w:pPr>
        <w:spacing w:after="0"/>
        <w:rPr>
          <w:rFonts w:ascii="Times New Roman" w:eastAsia="Times New Roman" w:hAnsi="Times New Roman" w:cs="Times New Roman"/>
          <w:color w:val="000000" w:themeColor="text1"/>
        </w:rPr>
      </w:pPr>
      <w:r w:rsidRPr="00111501">
        <w:rPr>
          <w:rFonts w:ascii="Times New Roman" w:eastAsia="Times New Roman" w:hAnsi="Times New Roman" w:cs="Times New Roman"/>
          <w:i/>
          <w:iCs/>
          <w:color w:val="000000" w:themeColor="text1"/>
        </w:rPr>
        <w:tab/>
        <w:t xml:space="preserve">Society </w:t>
      </w:r>
      <w:r w:rsidRPr="00111501">
        <w:rPr>
          <w:rFonts w:ascii="Times New Roman" w:eastAsia="Times New Roman" w:hAnsi="Times New Roman" w:cs="Times New Roman"/>
          <w:color w:val="000000" w:themeColor="text1"/>
        </w:rPr>
        <w:t>12(2):21</w:t>
      </w:r>
    </w:p>
    <w:p w14:paraId="3E700862" w14:textId="77777777" w:rsidR="003E3E65" w:rsidRPr="00111501" w:rsidRDefault="003E3E65" w:rsidP="000A22B7">
      <w:pPr>
        <w:spacing w:after="0"/>
        <w:rPr>
          <w:rFonts w:ascii="Times New Roman" w:eastAsia="Times New Roman" w:hAnsi="Times New Roman" w:cs="Times New Roman"/>
          <w:color w:val="000000" w:themeColor="text1"/>
        </w:rPr>
      </w:pPr>
      <w:proofErr w:type="spellStart"/>
      <w:r w:rsidRPr="00111501">
        <w:rPr>
          <w:rFonts w:ascii="Times New Roman" w:eastAsia="Times New Roman" w:hAnsi="Times New Roman" w:cs="Times New Roman"/>
          <w:color w:val="000000" w:themeColor="text1"/>
        </w:rPr>
        <w:t>Zedler</w:t>
      </w:r>
      <w:proofErr w:type="spellEnd"/>
      <w:r w:rsidRPr="00111501">
        <w:rPr>
          <w:rFonts w:ascii="Times New Roman" w:eastAsia="Times New Roman" w:hAnsi="Times New Roman" w:cs="Times New Roman"/>
          <w:color w:val="000000" w:themeColor="text1"/>
        </w:rPr>
        <w:t xml:space="preserve">, J. </w:t>
      </w:r>
      <w:proofErr w:type="gramStart"/>
      <w:r w:rsidRPr="00111501">
        <w:rPr>
          <w:rFonts w:ascii="Times New Roman" w:eastAsia="Times New Roman" w:hAnsi="Times New Roman" w:cs="Times New Roman"/>
          <w:color w:val="000000" w:themeColor="text1"/>
        </w:rPr>
        <w:t>B.</w:t>
      </w:r>
      <w:proofErr w:type="gramEnd"/>
      <w:r w:rsidRPr="00111501">
        <w:rPr>
          <w:rFonts w:ascii="Times New Roman" w:eastAsia="Times New Roman" w:hAnsi="Times New Roman" w:cs="Times New Roman"/>
          <w:color w:val="000000" w:themeColor="text1"/>
        </w:rPr>
        <w:t xml:space="preserve"> and M. L. Stevens. 2018. Western and traditional ecological knowledge in ecocultural </w:t>
      </w:r>
    </w:p>
    <w:p w14:paraId="6AFE6287" w14:textId="77777777" w:rsidR="003E3E65" w:rsidRPr="00111501" w:rsidRDefault="003E3E65" w:rsidP="000A22B7">
      <w:pPr>
        <w:spacing w:after="0"/>
        <w:rPr>
          <w:rFonts w:ascii="Times New Roman" w:hAnsi="Times New Roman" w:cs="Times New Roman"/>
        </w:rPr>
      </w:pPr>
      <w:r w:rsidRPr="00111501">
        <w:rPr>
          <w:rFonts w:ascii="Times New Roman" w:eastAsia="Times New Roman" w:hAnsi="Times New Roman" w:cs="Times New Roman"/>
          <w:color w:val="000000" w:themeColor="text1"/>
        </w:rPr>
        <w:tab/>
        <w:t>restoration. San Francisco Estuary and Watershed Science 16(3).</w:t>
      </w:r>
      <w:r w:rsidRPr="00111501">
        <w:rPr>
          <w:rFonts w:ascii="Times New Roman" w:hAnsi="Times New Roman" w:cs="Times New Roman"/>
        </w:rPr>
        <w:t xml:space="preserve"> </w:t>
      </w:r>
    </w:p>
    <w:p w14:paraId="48C511FB" w14:textId="77777777" w:rsidR="006947FF" w:rsidRDefault="00DC70D6" w:rsidP="000A22B7">
      <w:pPr>
        <w:suppressLineNumbers/>
        <w:spacing w:after="0"/>
        <w:rPr>
          <w:rFonts w:ascii="Times New Roman" w:hAnsi="Times New Roman" w:cs="Times New Roman"/>
        </w:rPr>
      </w:pPr>
      <w:r w:rsidRPr="006947FF">
        <w:rPr>
          <w:rFonts w:ascii="Times New Roman" w:hAnsi="Times New Roman" w:cs="Times New Roman"/>
        </w:rPr>
        <w:t xml:space="preserve">Wong, C., </w:t>
      </w:r>
      <w:r w:rsidRPr="006947FF">
        <w:rPr>
          <w:rFonts w:ascii="Times New Roman" w:hAnsi="Times New Roman" w:cs="Times New Roman"/>
        </w:rPr>
        <w:t xml:space="preserve">K. </w:t>
      </w:r>
      <w:proofErr w:type="spellStart"/>
      <w:r w:rsidRPr="006947FF">
        <w:rPr>
          <w:rFonts w:ascii="Times New Roman" w:hAnsi="Times New Roman" w:cs="Times New Roman"/>
        </w:rPr>
        <w:t>Ballegooyen</w:t>
      </w:r>
      <w:proofErr w:type="spellEnd"/>
      <w:r w:rsidRPr="006947FF">
        <w:rPr>
          <w:rFonts w:ascii="Times New Roman" w:hAnsi="Times New Roman" w:cs="Times New Roman"/>
        </w:rPr>
        <w:t xml:space="preserve">, </w:t>
      </w:r>
      <w:r w:rsidRPr="006947FF">
        <w:rPr>
          <w:rFonts w:ascii="Times New Roman" w:hAnsi="Times New Roman" w:cs="Times New Roman"/>
        </w:rPr>
        <w:t xml:space="preserve">L. </w:t>
      </w:r>
      <w:r w:rsidRPr="006947FF">
        <w:rPr>
          <w:rFonts w:ascii="Times New Roman" w:hAnsi="Times New Roman" w:cs="Times New Roman"/>
        </w:rPr>
        <w:t xml:space="preserve">Ignace, </w:t>
      </w:r>
      <w:r w:rsidRPr="006947FF">
        <w:rPr>
          <w:rFonts w:ascii="Times New Roman" w:hAnsi="Times New Roman" w:cs="Times New Roman"/>
        </w:rPr>
        <w:t xml:space="preserve">M. J. </w:t>
      </w:r>
      <w:r w:rsidRPr="006947FF">
        <w:rPr>
          <w:rFonts w:ascii="Times New Roman" w:hAnsi="Times New Roman" w:cs="Times New Roman"/>
        </w:rPr>
        <w:t xml:space="preserve">Johnson, and </w:t>
      </w:r>
      <w:r w:rsidRPr="006947FF">
        <w:rPr>
          <w:rFonts w:ascii="Times New Roman" w:hAnsi="Times New Roman" w:cs="Times New Roman"/>
        </w:rPr>
        <w:t xml:space="preserve">H. </w:t>
      </w:r>
      <w:r w:rsidRPr="006947FF">
        <w:rPr>
          <w:rFonts w:ascii="Times New Roman" w:hAnsi="Times New Roman" w:cs="Times New Roman"/>
        </w:rPr>
        <w:t>Swanson</w:t>
      </w:r>
      <w:r w:rsidRPr="006947FF">
        <w:rPr>
          <w:rFonts w:ascii="Times New Roman" w:hAnsi="Times New Roman" w:cs="Times New Roman"/>
        </w:rPr>
        <w:t xml:space="preserve">. </w:t>
      </w:r>
      <w:r w:rsidRPr="006947FF">
        <w:rPr>
          <w:rFonts w:ascii="Times New Roman" w:hAnsi="Times New Roman" w:cs="Times New Roman"/>
        </w:rPr>
        <w:t xml:space="preserve">2020. Towards reconciliation: 10 </w:t>
      </w:r>
    </w:p>
    <w:p w14:paraId="459F2CDD" w14:textId="7AF4B008" w:rsidR="00DC70D6" w:rsidRPr="006947FF" w:rsidRDefault="006947FF" w:rsidP="000A22B7">
      <w:pPr>
        <w:suppressLineNumbers/>
        <w:spacing w:after="0"/>
        <w:rPr>
          <w:rFonts w:ascii="Times New Roman" w:hAnsi="Times New Roman" w:cs="Times New Roman"/>
        </w:rPr>
      </w:pPr>
      <w:r>
        <w:rPr>
          <w:rFonts w:ascii="Times New Roman" w:hAnsi="Times New Roman" w:cs="Times New Roman"/>
        </w:rPr>
        <w:tab/>
        <w:t>ca</w:t>
      </w:r>
      <w:r w:rsidR="00DC70D6" w:rsidRPr="006947FF">
        <w:rPr>
          <w:rFonts w:ascii="Times New Roman" w:hAnsi="Times New Roman" w:cs="Times New Roman"/>
        </w:rPr>
        <w:t xml:space="preserve">lls to </w:t>
      </w:r>
      <w:r>
        <w:rPr>
          <w:rFonts w:ascii="Times New Roman" w:hAnsi="Times New Roman" w:cs="Times New Roman"/>
        </w:rPr>
        <w:t>a</w:t>
      </w:r>
      <w:r w:rsidR="00DC70D6" w:rsidRPr="006947FF">
        <w:rPr>
          <w:rFonts w:ascii="Times New Roman" w:hAnsi="Times New Roman" w:cs="Times New Roman"/>
        </w:rPr>
        <w:t xml:space="preserve">ction to natural scientists working in Canada. </w:t>
      </w:r>
      <w:r w:rsidR="00DC70D6" w:rsidRPr="006947FF">
        <w:rPr>
          <w:rFonts w:ascii="Times New Roman" w:hAnsi="Times New Roman" w:cs="Times New Roman"/>
          <w:i/>
        </w:rPr>
        <w:t>FACETS</w:t>
      </w:r>
      <w:r w:rsidR="00DC70D6" w:rsidRPr="006947FF">
        <w:rPr>
          <w:rFonts w:ascii="Times New Roman" w:hAnsi="Times New Roman" w:cs="Times New Roman"/>
        </w:rPr>
        <w:t xml:space="preserve"> 5(1), 769-783. </w:t>
      </w:r>
    </w:p>
    <w:p w14:paraId="7876DA69" w14:textId="303E7B48" w:rsidR="003E3E65" w:rsidRPr="006947FF" w:rsidRDefault="003E3E65" w:rsidP="003E3E65">
      <w:pPr>
        <w:rPr>
          <w:rFonts w:ascii="Times New Roman" w:hAnsi="Times New Roman" w:cs="Times New Roman"/>
        </w:rPr>
      </w:pPr>
    </w:p>
    <w:p w14:paraId="15AA31B3" w14:textId="469336CC" w:rsidR="00421992" w:rsidRPr="00B23051" w:rsidRDefault="00421992" w:rsidP="003E3E65">
      <w:pPr>
        <w:rPr>
          <w:sz w:val="24"/>
          <w:szCs w:val="24"/>
        </w:rPr>
      </w:pPr>
    </w:p>
    <w:sectPr w:rsidR="00421992" w:rsidRPr="00B2305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8BB5" w14:textId="77777777" w:rsidR="0046541A" w:rsidRDefault="0046541A" w:rsidP="000C0930">
      <w:pPr>
        <w:spacing w:after="0" w:line="240" w:lineRule="auto"/>
      </w:pPr>
      <w:r>
        <w:separator/>
      </w:r>
    </w:p>
  </w:endnote>
  <w:endnote w:type="continuationSeparator" w:id="0">
    <w:p w14:paraId="13CCD090" w14:textId="77777777" w:rsidR="0046541A" w:rsidRDefault="0046541A" w:rsidP="000C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08239"/>
      <w:docPartObj>
        <w:docPartGallery w:val="Page Numbers (Bottom of Page)"/>
        <w:docPartUnique/>
      </w:docPartObj>
    </w:sdtPr>
    <w:sdtEndPr>
      <w:rPr>
        <w:noProof/>
      </w:rPr>
    </w:sdtEndPr>
    <w:sdtContent>
      <w:p w14:paraId="643E7331" w14:textId="1222CA0A" w:rsidR="000C0930" w:rsidRDefault="000C09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805A3" w14:textId="77777777" w:rsidR="000C0930" w:rsidRDefault="000C0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85F1" w14:textId="77777777" w:rsidR="0046541A" w:rsidRDefault="0046541A" w:rsidP="000C0930">
      <w:pPr>
        <w:spacing w:after="0" w:line="240" w:lineRule="auto"/>
      </w:pPr>
      <w:r>
        <w:separator/>
      </w:r>
    </w:p>
  </w:footnote>
  <w:footnote w:type="continuationSeparator" w:id="0">
    <w:p w14:paraId="57BB9ABA" w14:textId="77777777" w:rsidR="0046541A" w:rsidRDefault="0046541A" w:rsidP="000C0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CB68" w14:textId="6B545222" w:rsidR="00BC713B" w:rsidRDefault="00BC713B">
    <w:pPr>
      <w:pStyle w:val="Header"/>
    </w:pPr>
    <w:r>
      <w:t>Eisenberg Comment on Executive Order 14072</w:t>
    </w:r>
  </w:p>
  <w:p w14:paraId="14E0DB6D" w14:textId="77777777" w:rsidR="00BC713B" w:rsidRDefault="00BC7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B8"/>
    <w:rsid w:val="00000BA6"/>
    <w:rsid w:val="00011172"/>
    <w:rsid w:val="000274F6"/>
    <w:rsid w:val="00034AEA"/>
    <w:rsid w:val="00035286"/>
    <w:rsid w:val="00075E9E"/>
    <w:rsid w:val="000A22B7"/>
    <w:rsid w:val="000A7824"/>
    <w:rsid w:val="000B39FC"/>
    <w:rsid w:val="000C0930"/>
    <w:rsid w:val="000C5E43"/>
    <w:rsid w:val="000E749B"/>
    <w:rsid w:val="00111501"/>
    <w:rsid w:val="0013308A"/>
    <w:rsid w:val="00136092"/>
    <w:rsid w:val="001429D0"/>
    <w:rsid w:val="00146CC3"/>
    <w:rsid w:val="00172D17"/>
    <w:rsid w:val="002066A7"/>
    <w:rsid w:val="002106F9"/>
    <w:rsid w:val="0021418D"/>
    <w:rsid w:val="002436D2"/>
    <w:rsid w:val="002644F6"/>
    <w:rsid w:val="00274C28"/>
    <w:rsid w:val="0029103B"/>
    <w:rsid w:val="0029179C"/>
    <w:rsid w:val="002962A1"/>
    <w:rsid w:val="002D2F22"/>
    <w:rsid w:val="002E3547"/>
    <w:rsid w:val="003053F1"/>
    <w:rsid w:val="003225FB"/>
    <w:rsid w:val="00331E22"/>
    <w:rsid w:val="003527AD"/>
    <w:rsid w:val="00393CCD"/>
    <w:rsid w:val="003E3E65"/>
    <w:rsid w:val="003E6593"/>
    <w:rsid w:val="003E7574"/>
    <w:rsid w:val="00421992"/>
    <w:rsid w:val="004409DC"/>
    <w:rsid w:val="00461819"/>
    <w:rsid w:val="0046541A"/>
    <w:rsid w:val="00501515"/>
    <w:rsid w:val="00557267"/>
    <w:rsid w:val="005A4E54"/>
    <w:rsid w:val="005D0CBA"/>
    <w:rsid w:val="005D4402"/>
    <w:rsid w:val="0060293A"/>
    <w:rsid w:val="00616485"/>
    <w:rsid w:val="0063009C"/>
    <w:rsid w:val="00632500"/>
    <w:rsid w:val="00654DF4"/>
    <w:rsid w:val="00666F04"/>
    <w:rsid w:val="00683DA6"/>
    <w:rsid w:val="006947FF"/>
    <w:rsid w:val="006B299E"/>
    <w:rsid w:val="006C679C"/>
    <w:rsid w:val="006E179F"/>
    <w:rsid w:val="006E4B59"/>
    <w:rsid w:val="006F7909"/>
    <w:rsid w:val="00721DB8"/>
    <w:rsid w:val="00731C3D"/>
    <w:rsid w:val="00766940"/>
    <w:rsid w:val="007921C6"/>
    <w:rsid w:val="0079223C"/>
    <w:rsid w:val="007A4F36"/>
    <w:rsid w:val="007D48CC"/>
    <w:rsid w:val="00843415"/>
    <w:rsid w:val="0084781D"/>
    <w:rsid w:val="00862BC9"/>
    <w:rsid w:val="008848DA"/>
    <w:rsid w:val="008B2E7C"/>
    <w:rsid w:val="008E033E"/>
    <w:rsid w:val="008E2787"/>
    <w:rsid w:val="008E693A"/>
    <w:rsid w:val="00912B99"/>
    <w:rsid w:val="009219EB"/>
    <w:rsid w:val="00922C46"/>
    <w:rsid w:val="00952C49"/>
    <w:rsid w:val="00954805"/>
    <w:rsid w:val="00971E94"/>
    <w:rsid w:val="009F3468"/>
    <w:rsid w:val="00A019DF"/>
    <w:rsid w:val="00A07344"/>
    <w:rsid w:val="00A4127B"/>
    <w:rsid w:val="00A5115E"/>
    <w:rsid w:val="00A51BB3"/>
    <w:rsid w:val="00A549C4"/>
    <w:rsid w:val="00A80A07"/>
    <w:rsid w:val="00A81DF7"/>
    <w:rsid w:val="00A854F3"/>
    <w:rsid w:val="00B23051"/>
    <w:rsid w:val="00B35A8D"/>
    <w:rsid w:val="00B42D3D"/>
    <w:rsid w:val="00B66873"/>
    <w:rsid w:val="00BA5338"/>
    <w:rsid w:val="00BA7A52"/>
    <w:rsid w:val="00BC713B"/>
    <w:rsid w:val="00BE2606"/>
    <w:rsid w:val="00BE51F2"/>
    <w:rsid w:val="00C118FF"/>
    <w:rsid w:val="00C13342"/>
    <w:rsid w:val="00C23C41"/>
    <w:rsid w:val="00C448F5"/>
    <w:rsid w:val="00C855FE"/>
    <w:rsid w:val="00C87257"/>
    <w:rsid w:val="00C96944"/>
    <w:rsid w:val="00CB3781"/>
    <w:rsid w:val="00CE6488"/>
    <w:rsid w:val="00D110DF"/>
    <w:rsid w:val="00D1625C"/>
    <w:rsid w:val="00D71397"/>
    <w:rsid w:val="00D867CC"/>
    <w:rsid w:val="00DC70D6"/>
    <w:rsid w:val="00DD0486"/>
    <w:rsid w:val="00DF06DC"/>
    <w:rsid w:val="00E34178"/>
    <w:rsid w:val="00E4089B"/>
    <w:rsid w:val="00E4598A"/>
    <w:rsid w:val="00E73FE2"/>
    <w:rsid w:val="00E9008C"/>
    <w:rsid w:val="00EA0805"/>
    <w:rsid w:val="00EB627D"/>
    <w:rsid w:val="00F07EA0"/>
    <w:rsid w:val="00F14CA5"/>
    <w:rsid w:val="00F41125"/>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135B"/>
  <w15:chartTrackingRefBased/>
  <w15:docId w15:val="{3992ED9F-53A6-4031-8E24-29289AAD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930"/>
  </w:style>
  <w:style w:type="paragraph" w:styleId="Footer">
    <w:name w:val="footer"/>
    <w:basedOn w:val="Normal"/>
    <w:link w:val="FooterChar"/>
    <w:uiPriority w:val="99"/>
    <w:unhideWhenUsed/>
    <w:rsid w:val="000C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930"/>
  </w:style>
  <w:style w:type="character" w:styleId="Hyperlink">
    <w:name w:val="Hyperlink"/>
    <w:basedOn w:val="DefaultParagraphFont"/>
    <w:uiPriority w:val="99"/>
    <w:semiHidden/>
    <w:unhideWhenUsed/>
    <w:rsid w:val="000C0930"/>
    <w:rPr>
      <w:color w:val="0563C1"/>
      <w:u w:val="single"/>
    </w:rPr>
  </w:style>
  <w:style w:type="paragraph" w:styleId="NoSpacing">
    <w:name w:val="No Spacing"/>
    <w:uiPriority w:val="1"/>
    <w:qFormat/>
    <w:rsid w:val="003E3E65"/>
    <w:pPr>
      <w:spacing w:after="0" w:line="240" w:lineRule="auto"/>
    </w:pPr>
  </w:style>
  <w:style w:type="character" w:styleId="FootnoteReference">
    <w:name w:val="footnote reference"/>
    <w:basedOn w:val="DefaultParagraphFont"/>
    <w:uiPriority w:val="99"/>
    <w:semiHidden/>
    <w:unhideWhenUsed/>
    <w:rsid w:val="00421992"/>
    <w:rPr>
      <w:vertAlign w:val="superscript"/>
    </w:rPr>
  </w:style>
  <w:style w:type="character" w:customStyle="1" w:styleId="FootnoteTextChar">
    <w:name w:val="Footnote Text Char"/>
    <w:basedOn w:val="DefaultParagraphFont"/>
    <w:link w:val="FootnoteText"/>
    <w:uiPriority w:val="99"/>
    <w:rsid w:val="00421992"/>
    <w:rPr>
      <w:sz w:val="20"/>
      <w:szCs w:val="20"/>
    </w:rPr>
  </w:style>
  <w:style w:type="paragraph" w:styleId="FootnoteText">
    <w:name w:val="footnote text"/>
    <w:basedOn w:val="Normal"/>
    <w:link w:val="FootnoteTextChar"/>
    <w:uiPriority w:val="99"/>
    <w:unhideWhenUsed/>
    <w:rsid w:val="00421992"/>
    <w:pPr>
      <w:spacing w:after="0" w:line="240" w:lineRule="auto"/>
    </w:pPr>
    <w:rPr>
      <w:sz w:val="20"/>
      <w:szCs w:val="20"/>
    </w:rPr>
  </w:style>
  <w:style w:type="character" w:customStyle="1" w:styleId="FootnoteTextChar1">
    <w:name w:val="Footnote Text Char1"/>
    <w:basedOn w:val="DefaultParagraphFont"/>
    <w:uiPriority w:val="99"/>
    <w:semiHidden/>
    <w:rsid w:val="00421992"/>
    <w:rPr>
      <w:sz w:val="20"/>
      <w:szCs w:val="20"/>
    </w:rPr>
  </w:style>
  <w:style w:type="character" w:customStyle="1" w:styleId="markedcontent">
    <w:name w:val="markedcontent"/>
    <w:basedOn w:val="DefaultParagraphFont"/>
    <w:rsid w:val="00C448F5"/>
  </w:style>
  <w:style w:type="character" w:customStyle="1" w:styleId="highlight">
    <w:name w:val="highlight"/>
    <w:basedOn w:val="DefaultParagraphFont"/>
    <w:rsid w:val="0007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04.safelinks.protection.outlook.com/?url=https%3A%2F%2Fwww.presidency.ucsb.edu%2Fdocuments%2Fexecutive-order-14072-strengthening-the-nations-forests-communities-and-local-economies&amp;data=05%7C01%7Ccristina.eisenberg%40oregonstate.edu%7C328d1aa8b1624d9a4cef08da69d87831%7Cce6d05e13c5e4d6287a84c4a2713c113%7C0%7C0%7C637938675697291876%7CUnknown%7CTWFpbGZsb3d8eyJWIjoiMC4wLjAwMDAiLCJQIjoiV2luMzIiLCJBTiI6Ik1haWwiLCJXVCI6Mn0%3D%7C3000%7C%7C%7C&amp;sdata=jT1FYvS%2B9unsLlN5DaT0QTS0vkM%2FTajgsOxkvuztIyM%3D&amp;reserve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hitehouse.gov/wp-content/uploads/2021/11/111521-OSTP-CEQ-ITEK-Memo.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oi.gov/priorities/america-the-beautiful" TargetMode="External"/><Relationship Id="rId4" Type="http://schemas.openxmlformats.org/officeDocument/2006/relationships/webSettings" Target="webSettings.xml"/><Relationship Id="rId9" Type="http://schemas.openxmlformats.org/officeDocument/2006/relationships/hyperlink" Target="ttps://www.fao.org/ecosyst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68DA5-9E98-4606-9474-4CEECCEC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Eisenberg, Cristina</dc:creator>
  <cp:keywords/>
  <dc:description/>
  <cp:lastModifiedBy>Eisenberg, Cristina</cp:lastModifiedBy>
  <cp:revision>2</cp:revision>
  <cp:lastPrinted>2022-08-13T20:44:00Z</cp:lastPrinted>
  <dcterms:created xsi:type="dcterms:W3CDTF">2022-08-15T20:40:00Z</dcterms:created>
  <dcterms:modified xsi:type="dcterms:W3CDTF">2022-08-15T20:40:00Z</dcterms:modified>
</cp:coreProperties>
</file>