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1EBB" w14:textId="5FA000E9" w:rsidR="00D26BF7" w:rsidRDefault="00D26BF7" w:rsidP="00D26BF7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July 30, 2022</w:t>
      </w:r>
    </w:p>
    <w:p w14:paraId="5A4336F3" w14:textId="77777777" w:rsidR="00D26BF7" w:rsidRDefault="00D26BF7">
      <w:pPr>
        <w:rPr>
          <w:rFonts w:ascii="Tahoma" w:hAnsi="Tahoma" w:cs="Tahoma"/>
          <w:sz w:val="24"/>
          <w:szCs w:val="24"/>
        </w:rPr>
      </w:pPr>
    </w:p>
    <w:p w14:paraId="40BB37C3" w14:textId="4024AE65" w:rsidR="00D26BF7" w:rsidRPr="001E445D" w:rsidRDefault="008223D3">
      <w:pPr>
        <w:rPr>
          <w:rFonts w:ascii="Tahoma" w:hAnsi="Tahoma" w:cs="Tahoma"/>
          <w:sz w:val="24"/>
          <w:szCs w:val="24"/>
        </w:rPr>
      </w:pPr>
      <w:r w:rsidRPr="001E445D">
        <w:rPr>
          <w:rFonts w:ascii="Tahoma" w:hAnsi="Tahoma" w:cs="Tahoma"/>
          <w:sz w:val="24"/>
          <w:szCs w:val="24"/>
        </w:rPr>
        <w:t xml:space="preserve">Dear Secretary Vilsack and Secretary </w:t>
      </w:r>
      <w:proofErr w:type="spellStart"/>
      <w:r w:rsidRPr="001E445D">
        <w:rPr>
          <w:rFonts w:ascii="Tahoma" w:hAnsi="Tahoma" w:cs="Tahoma"/>
          <w:sz w:val="24"/>
          <w:szCs w:val="24"/>
        </w:rPr>
        <w:t>Haaland</w:t>
      </w:r>
      <w:proofErr w:type="spellEnd"/>
      <w:r w:rsidRPr="001E445D">
        <w:rPr>
          <w:rFonts w:ascii="Tahoma" w:hAnsi="Tahoma" w:cs="Tahoma"/>
          <w:sz w:val="24"/>
          <w:szCs w:val="24"/>
        </w:rPr>
        <w:t>,</w:t>
      </w:r>
    </w:p>
    <w:p w14:paraId="4B795EB5" w14:textId="5BB4D7AA" w:rsidR="008223D3" w:rsidRPr="001E445D" w:rsidRDefault="008223D3">
      <w:pPr>
        <w:rPr>
          <w:rFonts w:ascii="Tahoma" w:hAnsi="Tahoma" w:cs="Tahoma"/>
          <w:sz w:val="24"/>
          <w:szCs w:val="24"/>
        </w:rPr>
      </w:pPr>
    </w:p>
    <w:p w14:paraId="43C26947" w14:textId="3CDC3D22" w:rsidR="00430404" w:rsidRPr="001E445D" w:rsidRDefault="00430404">
      <w:pPr>
        <w:rPr>
          <w:rFonts w:ascii="Tahoma" w:hAnsi="Tahoma" w:cs="Tahoma"/>
          <w:sz w:val="24"/>
          <w:szCs w:val="24"/>
        </w:rPr>
      </w:pPr>
      <w:r w:rsidRPr="001E445D">
        <w:rPr>
          <w:rFonts w:ascii="Tahoma" w:hAnsi="Tahoma" w:cs="Tahoma"/>
          <w:sz w:val="24"/>
          <w:szCs w:val="24"/>
        </w:rPr>
        <w:t>Subject:  Executive Order 14072:  Strengthening the Nation’s Communities, and Local Economies</w:t>
      </w:r>
    </w:p>
    <w:p w14:paraId="682225FA" w14:textId="0117E5DB" w:rsidR="00430404" w:rsidRDefault="00430404"/>
    <w:p w14:paraId="146628C2" w14:textId="30F8D009" w:rsidR="00430404" w:rsidRDefault="00430404" w:rsidP="0043040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43040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OUR FORESTS ARE BEING PROTECTED TO DEATH!</w:t>
      </w:r>
    </w:p>
    <w:p w14:paraId="5451C61B" w14:textId="6029D5AB" w:rsidR="00430404" w:rsidRDefault="00430404" w:rsidP="0043040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3FF6F57C" w14:textId="00347343" w:rsidR="00430404" w:rsidRDefault="00430404" w:rsidP="0043040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77368350" w14:textId="49465845" w:rsidR="00430404" w:rsidRPr="001E445D" w:rsidRDefault="00430404" w:rsidP="00430404">
      <w:pPr>
        <w:spacing w:after="0" w:line="240" w:lineRule="auto"/>
        <w:rPr>
          <w:rFonts w:ascii="Tahoma" w:eastAsia="SimSun" w:hAnsi="Tahoma" w:cs="Tahoma"/>
          <w:sz w:val="24"/>
          <w:szCs w:val="24"/>
          <w:lang w:eastAsia="zh-CN"/>
        </w:rPr>
      </w:pPr>
      <w:r w:rsidRPr="001E445D">
        <w:rPr>
          <w:rFonts w:ascii="Tahoma" w:eastAsia="SimSun" w:hAnsi="Tahoma" w:cs="Tahoma"/>
          <w:sz w:val="24"/>
          <w:szCs w:val="24"/>
          <w:lang w:eastAsia="zh-CN"/>
        </w:rPr>
        <w:t xml:space="preserve">The current threat to our mature and old-growth forests is the overprotection they have received </w:t>
      </w:r>
      <w:r w:rsidR="00E9101F" w:rsidRPr="001E445D">
        <w:rPr>
          <w:rFonts w:ascii="Tahoma" w:eastAsia="SimSun" w:hAnsi="Tahoma" w:cs="Tahoma"/>
          <w:sz w:val="24"/>
          <w:szCs w:val="24"/>
          <w:lang w:eastAsia="zh-CN"/>
        </w:rPr>
        <w:t>in recent years.  As a resident of the Williams, Oregon area for over 50 years the local forests are in the worst shape I have ever seen.  There are great swaths of dead/dying trees just waiting to be excellent fodder in the event of a fire.</w:t>
      </w:r>
    </w:p>
    <w:p w14:paraId="2AB5363F" w14:textId="04EEC6F0" w:rsidR="00E9101F" w:rsidRPr="001E445D" w:rsidRDefault="00E9101F" w:rsidP="00430404">
      <w:pPr>
        <w:spacing w:after="0" w:line="240" w:lineRule="auto"/>
        <w:rPr>
          <w:rFonts w:ascii="Tahoma" w:eastAsia="SimSun" w:hAnsi="Tahoma" w:cs="Tahoma"/>
          <w:sz w:val="24"/>
          <w:szCs w:val="24"/>
          <w:lang w:eastAsia="zh-CN"/>
        </w:rPr>
      </w:pPr>
    </w:p>
    <w:p w14:paraId="26A55837" w14:textId="77777777" w:rsidR="001E445D" w:rsidRPr="001E445D" w:rsidRDefault="00E9101F" w:rsidP="00430404">
      <w:pPr>
        <w:spacing w:after="0" w:line="240" w:lineRule="auto"/>
        <w:rPr>
          <w:rFonts w:ascii="Tahoma" w:eastAsia="SimSun" w:hAnsi="Tahoma" w:cs="Tahoma"/>
          <w:sz w:val="24"/>
          <w:szCs w:val="24"/>
          <w:lang w:eastAsia="zh-CN"/>
        </w:rPr>
      </w:pPr>
      <w:r w:rsidRPr="001E445D">
        <w:rPr>
          <w:rFonts w:ascii="Tahoma" w:eastAsia="SimSun" w:hAnsi="Tahoma" w:cs="Tahoma"/>
          <w:sz w:val="24"/>
          <w:szCs w:val="24"/>
          <w:lang w:eastAsia="zh-CN"/>
        </w:rPr>
        <w:t xml:space="preserve">If strengthening local economies is a desire, then the harvesting of trees is an excellent way to </w:t>
      </w:r>
      <w:r w:rsidR="00443BB0" w:rsidRPr="001E445D">
        <w:rPr>
          <w:rFonts w:ascii="Tahoma" w:eastAsia="SimSun" w:hAnsi="Tahoma" w:cs="Tahoma"/>
          <w:sz w:val="24"/>
          <w:szCs w:val="24"/>
          <w:lang w:eastAsia="zh-CN"/>
        </w:rPr>
        <w:t xml:space="preserve">produce family-wage employment opportunities.  Harvesting of trees, a renewable resource, helps to keep our forests healthy and strong against insects, disease, and fire.  </w:t>
      </w:r>
    </w:p>
    <w:p w14:paraId="221E5E96" w14:textId="77777777" w:rsidR="001E445D" w:rsidRDefault="001E445D" w:rsidP="0043040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7529391" w14:textId="3035FC57" w:rsidR="00E9101F" w:rsidRPr="00430404" w:rsidRDefault="00E9101F" w:rsidP="0043040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0C2C25FC" w14:textId="6C53C1BD" w:rsidR="001E445D" w:rsidRDefault="001E445D" w:rsidP="001E445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PLEASE STOP PROTECTING OUT</w:t>
      </w:r>
      <w:r w:rsidRPr="0043040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FORESTS TO DEATH!</w:t>
      </w:r>
    </w:p>
    <w:p w14:paraId="0CD9A39B" w14:textId="77777777" w:rsidR="00430404" w:rsidRDefault="00430404"/>
    <w:p w14:paraId="773557A4" w14:textId="77632113" w:rsidR="00CE303B" w:rsidRPr="00CE303B" w:rsidRDefault="00CE303B" w:rsidP="00CE303B">
      <w:pPr>
        <w:spacing w:line="256" w:lineRule="auto"/>
      </w:pPr>
    </w:p>
    <w:p w14:paraId="54701B60" w14:textId="560F8144" w:rsidR="00CE303B" w:rsidRPr="00D26BF7" w:rsidRDefault="00D26BF7" w:rsidP="00D26BF7">
      <w:pPr>
        <w:pStyle w:val="NoSpacing"/>
        <w:rPr>
          <w:rFonts w:ascii="Tahoma" w:hAnsi="Tahoma" w:cs="Tahoma"/>
          <w:sz w:val="24"/>
          <w:szCs w:val="24"/>
        </w:rPr>
      </w:pPr>
      <w:r w:rsidRPr="00D26BF7">
        <w:rPr>
          <w:rFonts w:ascii="Tahoma" w:hAnsi="Tahoma" w:cs="Tahoma"/>
          <w:sz w:val="24"/>
          <w:szCs w:val="24"/>
        </w:rPr>
        <w:t>Eva Waters</w:t>
      </w:r>
    </w:p>
    <w:p w14:paraId="2BDEFBED" w14:textId="175AFB5C" w:rsidR="00D26BF7" w:rsidRPr="00D26BF7" w:rsidRDefault="00D26BF7" w:rsidP="00D26BF7">
      <w:pPr>
        <w:pStyle w:val="NoSpacing"/>
        <w:rPr>
          <w:rFonts w:ascii="Tahoma" w:hAnsi="Tahoma" w:cs="Tahoma"/>
          <w:sz w:val="24"/>
          <w:szCs w:val="24"/>
        </w:rPr>
      </w:pPr>
      <w:r w:rsidRPr="00D26BF7">
        <w:rPr>
          <w:rFonts w:ascii="Tahoma" w:hAnsi="Tahoma" w:cs="Tahoma"/>
          <w:sz w:val="24"/>
          <w:szCs w:val="24"/>
        </w:rPr>
        <w:t>615 Latigo Ranch Rd.</w:t>
      </w:r>
    </w:p>
    <w:p w14:paraId="1869AE00" w14:textId="3B181401" w:rsidR="00D26BF7" w:rsidRPr="00D26BF7" w:rsidRDefault="00D26BF7" w:rsidP="00D26BF7">
      <w:pPr>
        <w:pStyle w:val="NoSpacing"/>
        <w:rPr>
          <w:rFonts w:ascii="Tahoma" w:hAnsi="Tahoma" w:cs="Tahoma"/>
          <w:sz w:val="24"/>
          <w:szCs w:val="24"/>
        </w:rPr>
      </w:pPr>
      <w:r w:rsidRPr="00D26BF7">
        <w:rPr>
          <w:rFonts w:ascii="Tahoma" w:hAnsi="Tahoma" w:cs="Tahoma"/>
          <w:sz w:val="24"/>
          <w:szCs w:val="24"/>
        </w:rPr>
        <w:t>Williams, OR 97544-9789</w:t>
      </w:r>
    </w:p>
    <w:p w14:paraId="6BD701D2" w14:textId="4AE86099" w:rsidR="00CE303B" w:rsidRPr="00CE303B" w:rsidRDefault="00CE303B" w:rsidP="00CE303B">
      <w:pPr>
        <w:spacing w:line="256" w:lineRule="auto"/>
      </w:pPr>
    </w:p>
    <w:p w14:paraId="6721B273" w14:textId="77777777" w:rsidR="008223D3" w:rsidRDefault="008223D3"/>
    <w:sectPr w:rsidR="00822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D3"/>
    <w:rsid w:val="0004594B"/>
    <w:rsid w:val="001E445D"/>
    <w:rsid w:val="00430404"/>
    <w:rsid w:val="00443BB0"/>
    <w:rsid w:val="008223D3"/>
    <w:rsid w:val="00876ED1"/>
    <w:rsid w:val="00CE303B"/>
    <w:rsid w:val="00D26BF7"/>
    <w:rsid w:val="00E9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3565"/>
  <w15:chartTrackingRefBased/>
  <w15:docId w15:val="{D82DCBC2-BCE9-47D1-94FC-2292FC9B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459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ahoma" w:eastAsiaTheme="majorEastAsia" w:hAnsi="Tahoma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04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4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26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waters</dc:creator>
  <cp:keywords/>
  <dc:description/>
  <cp:lastModifiedBy>eva waters</cp:lastModifiedBy>
  <cp:revision>4</cp:revision>
  <dcterms:created xsi:type="dcterms:W3CDTF">2022-07-26T19:24:00Z</dcterms:created>
  <dcterms:modified xsi:type="dcterms:W3CDTF">2022-07-30T23:09:00Z</dcterms:modified>
</cp:coreProperties>
</file>