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A57" w:rsidRDefault="00E04099" w:rsidP="00E04099">
      <w:pPr>
        <w:jc w:val="center"/>
      </w:pPr>
      <w:r>
        <w:rPr>
          <w:noProof/>
        </w:rPr>
        <w:drawing>
          <wp:inline distT="0" distB="0" distL="0" distR="0">
            <wp:extent cx="4819650"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VFD Letterhead City.jpg"/>
                    <pic:cNvPicPr/>
                  </pic:nvPicPr>
                  <pic:blipFill>
                    <a:blip r:embed="rId4">
                      <a:extLst>
                        <a:ext uri="{28A0092B-C50C-407E-A947-70E740481C1C}">
                          <a14:useLocalDpi xmlns:a14="http://schemas.microsoft.com/office/drawing/2010/main" val="0"/>
                        </a:ext>
                      </a:extLst>
                    </a:blip>
                    <a:stretch>
                      <a:fillRect/>
                    </a:stretch>
                  </pic:blipFill>
                  <pic:spPr>
                    <a:xfrm>
                      <a:off x="0" y="0"/>
                      <a:ext cx="4819650" cy="1562100"/>
                    </a:xfrm>
                    <a:prstGeom prst="rect">
                      <a:avLst/>
                    </a:prstGeom>
                  </pic:spPr>
                </pic:pic>
              </a:graphicData>
            </a:graphic>
          </wp:inline>
        </w:drawing>
      </w:r>
    </w:p>
    <w:p w:rsidR="00E04099" w:rsidRDefault="00E04099" w:rsidP="00E04099">
      <w:pPr>
        <w:rPr>
          <w:sz w:val="24"/>
          <w:szCs w:val="24"/>
        </w:rPr>
      </w:pPr>
    </w:p>
    <w:p w:rsidR="00E04099" w:rsidRPr="00E04099" w:rsidRDefault="00E04099" w:rsidP="00E04099">
      <w:pPr>
        <w:rPr>
          <w:b/>
          <w:sz w:val="24"/>
          <w:szCs w:val="24"/>
        </w:rPr>
      </w:pPr>
      <w:r w:rsidRPr="00E04099">
        <w:rPr>
          <w:b/>
          <w:sz w:val="24"/>
          <w:szCs w:val="24"/>
        </w:rPr>
        <w:t>Bitterroot Front Project</w:t>
      </w:r>
    </w:p>
    <w:p w:rsidR="00E04099" w:rsidRDefault="00E04099" w:rsidP="00E04099">
      <w:pPr>
        <w:rPr>
          <w:sz w:val="24"/>
          <w:szCs w:val="24"/>
        </w:rPr>
      </w:pPr>
      <w:r>
        <w:rPr>
          <w:sz w:val="24"/>
          <w:szCs w:val="24"/>
        </w:rPr>
        <w:t>Dear Forest Supervisor,</w:t>
      </w:r>
    </w:p>
    <w:p w:rsidR="00E04099" w:rsidRDefault="00E04099" w:rsidP="00E04099">
      <w:pPr>
        <w:rPr>
          <w:sz w:val="24"/>
          <w:szCs w:val="24"/>
        </w:rPr>
      </w:pPr>
    </w:p>
    <w:p w:rsidR="00E04099" w:rsidRDefault="00E04099" w:rsidP="00E04099">
      <w:pPr>
        <w:rPr>
          <w:sz w:val="24"/>
          <w:szCs w:val="24"/>
        </w:rPr>
      </w:pPr>
      <w:r>
        <w:rPr>
          <w:sz w:val="24"/>
          <w:szCs w:val="24"/>
        </w:rPr>
        <w:t>As Fire Chief for the Hamilton Fire Department and Fire Warden for Ravalli County, I would like to go on record supporting the Bitterroot Front Project. The Hamilton Fire Department provides fire protection service to 110 square miles, many of which are in the Wildland Urban Interface.</w:t>
      </w:r>
    </w:p>
    <w:p w:rsidR="00E04099" w:rsidRDefault="00E04099" w:rsidP="00E04099">
      <w:pPr>
        <w:rPr>
          <w:sz w:val="24"/>
          <w:szCs w:val="24"/>
        </w:rPr>
      </w:pPr>
      <w:r>
        <w:rPr>
          <w:sz w:val="24"/>
          <w:szCs w:val="24"/>
        </w:rPr>
        <w:t>This project will reduce the wildfire risk to people and property located within the Wildland Urban Interface that Hamilton Fire protects, and will help restore forest health and fire resiliency on the west side of Ravalli County.</w:t>
      </w:r>
      <w:r w:rsidR="00572BF2">
        <w:rPr>
          <w:sz w:val="24"/>
          <w:szCs w:val="24"/>
        </w:rPr>
        <w:t xml:space="preserve"> </w:t>
      </w:r>
    </w:p>
    <w:p w:rsidR="00572BF2" w:rsidRDefault="00572BF2" w:rsidP="00E04099">
      <w:pPr>
        <w:rPr>
          <w:sz w:val="24"/>
          <w:szCs w:val="24"/>
        </w:rPr>
      </w:pPr>
      <w:r>
        <w:rPr>
          <w:sz w:val="24"/>
          <w:szCs w:val="24"/>
        </w:rPr>
        <w:t>Thank you for considering my input.</w:t>
      </w:r>
    </w:p>
    <w:p w:rsidR="00572BF2" w:rsidRDefault="00572BF2" w:rsidP="00E04099">
      <w:pPr>
        <w:rPr>
          <w:sz w:val="24"/>
          <w:szCs w:val="24"/>
        </w:rPr>
      </w:pPr>
    </w:p>
    <w:p w:rsidR="00572BF2" w:rsidRDefault="00572BF2" w:rsidP="00E04099">
      <w:pPr>
        <w:rPr>
          <w:sz w:val="24"/>
          <w:szCs w:val="24"/>
        </w:rPr>
      </w:pPr>
      <w:r>
        <w:rPr>
          <w:sz w:val="24"/>
          <w:szCs w:val="24"/>
        </w:rPr>
        <w:t>Sincerely,</w:t>
      </w:r>
    </w:p>
    <w:p w:rsidR="00572BF2" w:rsidRDefault="00572BF2" w:rsidP="00E04099">
      <w:pPr>
        <w:rPr>
          <w:sz w:val="24"/>
          <w:szCs w:val="24"/>
        </w:rPr>
      </w:pPr>
      <w:r>
        <w:rPr>
          <w:sz w:val="24"/>
          <w:szCs w:val="24"/>
        </w:rPr>
        <w:t>Brad Mohn, Fire Chief</w:t>
      </w:r>
    </w:p>
    <w:p w:rsidR="00572BF2" w:rsidRDefault="00572BF2" w:rsidP="00E04099">
      <w:pPr>
        <w:rPr>
          <w:sz w:val="24"/>
          <w:szCs w:val="24"/>
        </w:rPr>
      </w:pPr>
      <w:r>
        <w:rPr>
          <w:noProof/>
          <w:sz w:val="24"/>
          <w:szCs w:val="24"/>
        </w:rPr>
        <w:drawing>
          <wp:inline distT="0" distB="0" distL="0" distR="0" wp14:anchorId="7B9FCF17" wp14:editId="3CD8A841">
            <wp:extent cx="1170214" cy="409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hn, Brad Electronic Signatu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1129" cy="423895"/>
                    </a:xfrm>
                    <a:prstGeom prst="rect">
                      <a:avLst/>
                    </a:prstGeom>
                  </pic:spPr>
                </pic:pic>
              </a:graphicData>
            </a:graphic>
          </wp:inline>
        </w:drawing>
      </w:r>
      <w:bookmarkStart w:id="0" w:name="_GoBack"/>
      <w:bookmarkEnd w:id="0"/>
    </w:p>
    <w:p w:rsidR="00572BF2" w:rsidRDefault="00572BF2" w:rsidP="00572BF2">
      <w:pPr>
        <w:spacing w:after="0"/>
        <w:rPr>
          <w:sz w:val="24"/>
          <w:szCs w:val="24"/>
        </w:rPr>
      </w:pPr>
      <w:r>
        <w:rPr>
          <w:sz w:val="24"/>
          <w:szCs w:val="24"/>
        </w:rPr>
        <w:t>Hamilton Fire Department</w:t>
      </w:r>
    </w:p>
    <w:p w:rsidR="00572BF2" w:rsidRDefault="00572BF2" w:rsidP="00572BF2">
      <w:pPr>
        <w:spacing w:after="0"/>
        <w:rPr>
          <w:sz w:val="24"/>
          <w:szCs w:val="24"/>
        </w:rPr>
      </w:pPr>
      <w:r>
        <w:rPr>
          <w:sz w:val="24"/>
          <w:szCs w:val="24"/>
        </w:rPr>
        <w:t>223 S. 2</w:t>
      </w:r>
      <w:r w:rsidRPr="00572BF2">
        <w:rPr>
          <w:sz w:val="24"/>
          <w:szCs w:val="24"/>
          <w:vertAlign w:val="superscript"/>
        </w:rPr>
        <w:t>nd</w:t>
      </w:r>
      <w:r>
        <w:rPr>
          <w:sz w:val="24"/>
          <w:szCs w:val="24"/>
        </w:rPr>
        <w:t xml:space="preserve"> Street</w:t>
      </w:r>
    </w:p>
    <w:p w:rsidR="00572BF2" w:rsidRDefault="00572BF2" w:rsidP="00572BF2">
      <w:pPr>
        <w:spacing w:after="0"/>
        <w:rPr>
          <w:sz w:val="24"/>
          <w:szCs w:val="24"/>
        </w:rPr>
      </w:pPr>
      <w:r>
        <w:rPr>
          <w:sz w:val="24"/>
          <w:szCs w:val="24"/>
        </w:rPr>
        <w:t>Hamilton, MT 59840</w:t>
      </w:r>
    </w:p>
    <w:p w:rsidR="00572BF2" w:rsidRDefault="00572BF2" w:rsidP="00572BF2">
      <w:pPr>
        <w:spacing w:after="0"/>
        <w:rPr>
          <w:sz w:val="24"/>
          <w:szCs w:val="24"/>
        </w:rPr>
      </w:pPr>
      <w:hyperlink r:id="rId6" w:history="1">
        <w:r w:rsidRPr="0085588E">
          <w:rPr>
            <w:rStyle w:val="Hyperlink"/>
            <w:sz w:val="24"/>
            <w:szCs w:val="24"/>
          </w:rPr>
          <w:t>bmohn@cityofhamilton.net</w:t>
        </w:r>
      </w:hyperlink>
    </w:p>
    <w:p w:rsidR="00572BF2" w:rsidRDefault="00572BF2" w:rsidP="00572BF2">
      <w:pPr>
        <w:spacing w:after="0"/>
        <w:rPr>
          <w:sz w:val="24"/>
          <w:szCs w:val="24"/>
        </w:rPr>
      </w:pPr>
      <w:r>
        <w:rPr>
          <w:sz w:val="24"/>
          <w:szCs w:val="24"/>
        </w:rPr>
        <w:t>406-360-4379</w:t>
      </w:r>
    </w:p>
    <w:p w:rsidR="00572BF2" w:rsidRDefault="00572BF2" w:rsidP="00E04099">
      <w:pPr>
        <w:rPr>
          <w:sz w:val="24"/>
          <w:szCs w:val="24"/>
        </w:rPr>
      </w:pPr>
    </w:p>
    <w:p w:rsidR="00572BF2" w:rsidRDefault="00572BF2" w:rsidP="00E04099">
      <w:pPr>
        <w:rPr>
          <w:sz w:val="24"/>
          <w:szCs w:val="24"/>
        </w:rPr>
      </w:pPr>
    </w:p>
    <w:p w:rsidR="00E04099" w:rsidRDefault="00E04099" w:rsidP="00E04099">
      <w:pPr>
        <w:rPr>
          <w:sz w:val="24"/>
          <w:szCs w:val="24"/>
        </w:rPr>
      </w:pPr>
    </w:p>
    <w:p w:rsidR="00E04099" w:rsidRPr="00E04099" w:rsidRDefault="00E04099" w:rsidP="00E04099">
      <w:pPr>
        <w:rPr>
          <w:sz w:val="24"/>
          <w:szCs w:val="24"/>
        </w:rPr>
      </w:pPr>
    </w:p>
    <w:sectPr w:rsidR="00E04099" w:rsidRPr="00E04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099"/>
    <w:rsid w:val="00572BF2"/>
    <w:rsid w:val="00D44A57"/>
    <w:rsid w:val="00E0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33B0"/>
  <w15:chartTrackingRefBased/>
  <w15:docId w15:val="{828AC7AB-5332-4F0D-85F7-686FC451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B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mohn@cityofhamilton.net" TargetMode="Externa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Ravalli County</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Mohn</dc:creator>
  <cp:keywords/>
  <dc:description/>
  <cp:lastModifiedBy>Brad Mohn</cp:lastModifiedBy>
  <cp:revision>1</cp:revision>
  <dcterms:created xsi:type="dcterms:W3CDTF">2022-05-19T14:54:00Z</dcterms:created>
  <dcterms:modified xsi:type="dcterms:W3CDTF">2022-05-19T15:10:00Z</dcterms:modified>
</cp:coreProperties>
</file>