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6C9C9" w14:textId="77777777" w:rsidR="00E278F4" w:rsidRPr="00E278F4" w:rsidRDefault="00E278F4" w:rsidP="00E278F4">
      <w:pPr>
        <w:rPr>
          <w:rFonts w:ascii="Times New Roman" w:eastAsia="Times New Roman" w:hAnsi="Times New Roman" w:cs="Times New Roman"/>
          <w:color w:val="0000FF"/>
          <w:sz w:val="20"/>
          <w:szCs w:val="20"/>
          <w:u w:val="single"/>
        </w:rPr>
      </w:pPr>
      <w:r w:rsidRPr="00E278F4">
        <w:rPr>
          <w:rFonts w:ascii="Times New Roman" w:eastAsia="Times New Roman" w:hAnsi="Times New Roman" w:cs="Times New Roman"/>
          <w:sz w:val="20"/>
          <w:szCs w:val="20"/>
        </w:rPr>
        <w:fldChar w:fldCharType="begin"/>
      </w:r>
      <w:r w:rsidRPr="00E278F4">
        <w:rPr>
          <w:rFonts w:ascii="Times New Roman" w:eastAsia="Times New Roman" w:hAnsi="Times New Roman" w:cs="Times New Roman"/>
          <w:sz w:val="20"/>
          <w:szCs w:val="20"/>
        </w:rPr>
        <w:instrText xml:space="preserve"> HYPERLINK "https://786109c9-f9fe-4024-a166-bdd3093f2e7e.usrfiles.com/ugd/9e651a_e462de545fd741f690742f7414eb8894.pdf?dn=FWPW-TSV+Scoping+Comment+%281%29.pdf" \l "page=1" \o "Page 1" </w:instrText>
      </w:r>
      <w:r w:rsidRPr="00E278F4">
        <w:rPr>
          <w:rFonts w:ascii="Times New Roman" w:eastAsia="Times New Roman" w:hAnsi="Times New Roman" w:cs="Times New Roman"/>
          <w:sz w:val="20"/>
          <w:szCs w:val="20"/>
        </w:rPr>
      </w:r>
      <w:r w:rsidRPr="00E278F4">
        <w:rPr>
          <w:rFonts w:ascii="Times New Roman" w:eastAsia="Times New Roman" w:hAnsi="Times New Roman" w:cs="Times New Roman"/>
          <w:sz w:val="20"/>
          <w:szCs w:val="20"/>
        </w:rPr>
        <w:fldChar w:fldCharType="separate"/>
      </w:r>
    </w:p>
    <w:p w14:paraId="01A81D55" w14:textId="77777777" w:rsidR="00E278F4" w:rsidRPr="00E278F4" w:rsidRDefault="00E278F4" w:rsidP="00E278F4">
      <w:pPr>
        <w:rPr>
          <w:rFonts w:ascii="Times New Roman" w:eastAsia="Times New Roman" w:hAnsi="Times New Roman" w:cs="Times New Roman"/>
          <w:color w:val="0000FF"/>
          <w:sz w:val="20"/>
          <w:szCs w:val="20"/>
          <w:u w:val="single"/>
        </w:rPr>
      </w:pPr>
      <w:r w:rsidRPr="00E278F4">
        <w:rPr>
          <w:rFonts w:ascii="Times New Roman" w:eastAsia="Times New Roman" w:hAnsi="Times New Roman" w:cs="Times New Roman"/>
          <w:sz w:val="20"/>
          <w:szCs w:val="20"/>
        </w:rPr>
        <w:fldChar w:fldCharType="end"/>
      </w:r>
      <w:r w:rsidRPr="00E278F4">
        <w:rPr>
          <w:rFonts w:ascii="Times New Roman" w:eastAsia="Times New Roman" w:hAnsi="Times New Roman" w:cs="Times New Roman"/>
          <w:sz w:val="20"/>
          <w:szCs w:val="20"/>
        </w:rPr>
        <w:fldChar w:fldCharType="begin"/>
      </w:r>
      <w:r w:rsidRPr="00E278F4">
        <w:rPr>
          <w:rFonts w:ascii="Times New Roman" w:eastAsia="Times New Roman" w:hAnsi="Times New Roman" w:cs="Times New Roman"/>
          <w:sz w:val="20"/>
          <w:szCs w:val="20"/>
        </w:rPr>
        <w:instrText xml:space="preserve"> HYPERLINK "https://786109c9-f9fe-4024-a166-bdd3093f2e7e.usrfiles.com/ugd/9e651a_e462de545fd741f690742f7414eb8894.pdf?dn=FWPW-TSV+Scoping+Comment+%281%29.pdf" \l "page=2" \o "Page 2" </w:instrText>
      </w:r>
      <w:r w:rsidRPr="00E278F4">
        <w:rPr>
          <w:rFonts w:ascii="Times New Roman" w:eastAsia="Times New Roman" w:hAnsi="Times New Roman" w:cs="Times New Roman"/>
          <w:sz w:val="20"/>
          <w:szCs w:val="20"/>
        </w:rPr>
      </w:r>
      <w:r w:rsidRPr="00E278F4">
        <w:rPr>
          <w:rFonts w:ascii="Times New Roman" w:eastAsia="Times New Roman" w:hAnsi="Times New Roman" w:cs="Times New Roman"/>
          <w:sz w:val="20"/>
          <w:szCs w:val="20"/>
        </w:rPr>
        <w:fldChar w:fldCharType="separate"/>
      </w:r>
    </w:p>
    <w:p w14:paraId="2979FC47" w14:textId="77777777" w:rsidR="00E278F4" w:rsidRPr="00E278F4" w:rsidRDefault="00E278F4" w:rsidP="00E278F4">
      <w:pPr>
        <w:rPr>
          <w:rFonts w:ascii="Times New Roman" w:eastAsia="Times New Roman" w:hAnsi="Times New Roman" w:cs="Times New Roman"/>
          <w:color w:val="0000FF"/>
          <w:sz w:val="20"/>
          <w:szCs w:val="20"/>
          <w:u w:val="single"/>
        </w:rPr>
      </w:pPr>
      <w:r w:rsidRPr="00E278F4">
        <w:rPr>
          <w:rFonts w:ascii="Times New Roman" w:eastAsia="Times New Roman" w:hAnsi="Times New Roman" w:cs="Times New Roman"/>
          <w:sz w:val="20"/>
          <w:szCs w:val="20"/>
        </w:rPr>
        <w:fldChar w:fldCharType="end"/>
      </w:r>
      <w:r w:rsidRPr="00E278F4">
        <w:rPr>
          <w:rFonts w:ascii="Times New Roman" w:eastAsia="Times New Roman" w:hAnsi="Times New Roman" w:cs="Times New Roman"/>
          <w:sz w:val="20"/>
          <w:szCs w:val="20"/>
        </w:rPr>
        <w:fldChar w:fldCharType="begin"/>
      </w:r>
      <w:r w:rsidRPr="00E278F4">
        <w:rPr>
          <w:rFonts w:ascii="Times New Roman" w:eastAsia="Times New Roman" w:hAnsi="Times New Roman" w:cs="Times New Roman"/>
          <w:sz w:val="20"/>
          <w:szCs w:val="20"/>
        </w:rPr>
        <w:instrText xml:space="preserve"> HYPERLINK "https://786109c9-f9fe-4024-a166-bdd3093f2e7e.usrfiles.com/ugd/9e651a_e462de545fd741f690742f7414eb8894.pdf?dn=FWPW-TSV+Scoping+Comment+%281%29.pdf" \l "page=3" \o "Page 3" </w:instrText>
      </w:r>
      <w:r w:rsidRPr="00E278F4">
        <w:rPr>
          <w:rFonts w:ascii="Times New Roman" w:eastAsia="Times New Roman" w:hAnsi="Times New Roman" w:cs="Times New Roman"/>
          <w:sz w:val="20"/>
          <w:szCs w:val="20"/>
        </w:rPr>
      </w:r>
      <w:r w:rsidRPr="00E278F4">
        <w:rPr>
          <w:rFonts w:ascii="Times New Roman" w:eastAsia="Times New Roman" w:hAnsi="Times New Roman" w:cs="Times New Roman"/>
          <w:sz w:val="20"/>
          <w:szCs w:val="20"/>
        </w:rPr>
        <w:fldChar w:fldCharType="separate"/>
      </w:r>
    </w:p>
    <w:p w14:paraId="47D004B0" w14:textId="77777777" w:rsidR="00E278F4" w:rsidRPr="00E278F4" w:rsidRDefault="00E278F4" w:rsidP="00E278F4">
      <w:pPr>
        <w:rPr>
          <w:rFonts w:ascii="Times New Roman" w:eastAsia="Times New Roman" w:hAnsi="Times New Roman" w:cs="Times New Roman"/>
          <w:color w:val="0000FF"/>
          <w:sz w:val="20"/>
          <w:szCs w:val="20"/>
          <w:u w:val="single"/>
        </w:rPr>
      </w:pPr>
      <w:r w:rsidRPr="00E278F4">
        <w:rPr>
          <w:rFonts w:ascii="Times New Roman" w:eastAsia="Times New Roman" w:hAnsi="Times New Roman" w:cs="Times New Roman"/>
          <w:sz w:val="20"/>
          <w:szCs w:val="20"/>
        </w:rPr>
        <w:fldChar w:fldCharType="end"/>
      </w:r>
      <w:r w:rsidRPr="00E278F4">
        <w:rPr>
          <w:rFonts w:ascii="Times New Roman" w:eastAsia="Times New Roman" w:hAnsi="Times New Roman" w:cs="Times New Roman"/>
          <w:sz w:val="20"/>
          <w:szCs w:val="20"/>
        </w:rPr>
        <w:fldChar w:fldCharType="begin"/>
      </w:r>
      <w:r w:rsidRPr="00E278F4">
        <w:rPr>
          <w:rFonts w:ascii="Times New Roman" w:eastAsia="Times New Roman" w:hAnsi="Times New Roman" w:cs="Times New Roman"/>
          <w:sz w:val="20"/>
          <w:szCs w:val="20"/>
        </w:rPr>
        <w:instrText xml:space="preserve"> HYPERLINK "https://786109c9-f9fe-4024-a166-bdd3093f2e7e.usrfiles.com/ugd/9e651a_e462de545fd741f690742f7414eb8894.pdf?dn=FWPW-TSV+Scoping+Comment+%281%29.pdf" \l "page=4" \o "Page 4" </w:instrText>
      </w:r>
      <w:r w:rsidRPr="00E278F4">
        <w:rPr>
          <w:rFonts w:ascii="Times New Roman" w:eastAsia="Times New Roman" w:hAnsi="Times New Roman" w:cs="Times New Roman"/>
          <w:sz w:val="20"/>
          <w:szCs w:val="20"/>
        </w:rPr>
      </w:r>
      <w:r w:rsidRPr="00E278F4">
        <w:rPr>
          <w:rFonts w:ascii="Times New Roman" w:eastAsia="Times New Roman" w:hAnsi="Times New Roman" w:cs="Times New Roman"/>
          <w:sz w:val="20"/>
          <w:szCs w:val="20"/>
        </w:rPr>
        <w:fldChar w:fldCharType="separate"/>
      </w:r>
    </w:p>
    <w:p w14:paraId="1250B190" w14:textId="77777777" w:rsidR="00E278F4" w:rsidRDefault="00E278F4" w:rsidP="00E278F4">
      <w:pPr>
        <w:rPr>
          <w:rFonts w:ascii="Times" w:eastAsia="Times New Roman" w:hAnsi="Times" w:cs="Times New Roman"/>
          <w:sz w:val="30"/>
          <w:szCs w:val="30"/>
        </w:rPr>
      </w:pPr>
      <w:r w:rsidRPr="00E278F4">
        <w:rPr>
          <w:rFonts w:ascii="Times New Roman" w:eastAsia="Times New Roman" w:hAnsi="Times New Roman" w:cs="Times New Roman"/>
          <w:sz w:val="20"/>
          <w:szCs w:val="20"/>
        </w:rPr>
        <w:fldChar w:fldCharType="end"/>
      </w:r>
    </w:p>
    <w:p w14:paraId="3CB8A666" w14:textId="77777777" w:rsidR="00E278F4" w:rsidRDefault="00E278F4" w:rsidP="00E278F4">
      <w:pPr>
        <w:rPr>
          <w:rFonts w:ascii="Times" w:eastAsia="Times New Roman" w:hAnsi="Times" w:cs="Times New Roman"/>
          <w:sz w:val="30"/>
          <w:szCs w:val="30"/>
        </w:rPr>
      </w:pPr>
      <w:r>
        <w:rPr>
          <w:rFonts w:ascii="Times" w:eastAsia="Times New Roman" w:hAnsi="Times" w:cs="Times New Roman"/>
          <w:sz w:val="30"/>
          <w:szCs w:val="30"/>
        </w:rPr>
        <w:t>May 2</w:t>
      </w:r>
      <w:r w:rsidRPr="00E278F4">
        <w:rPr>
          <w:rFonts w:ascii="Times" w:eastAsia="Times New Roman" w:hAnsi="Times" w:cs="Times New Roman"/>
          <w:sz w:val="30"/>
          <w:szCs w:val="30"/>
        </w:rPr>
        <w:t>, 2022</w:t>
      </w:r>
      <w:r w:rsidRPr="00E278F4">
        <w:rPr>
          <w:rFonts w:ascii="Times New Roman" w:eastAsia="Times New Roman" w:hAnsi="Times New Roman" w:cs="Times New Roman"/>
          <w:sz w:val="20"/>
          <w:szCs w:val="20"/>
        </w:rPr>
        <w:br/>
      </w:r>
    </w:p>
    <w:p w14:paraId="12D45CAB" w14:textId="77777777" w:rsidR="00E278F4" w:rsidRDefault="00E278F4" w:rsidP="00E278F4">
      <w:pPr>
        <w:rPr>
          <w:rFonts w:ascii="Times" w:eastAsia="Times New Roman" w:hAnsi="Times" w:cs="Times New Roman"/>
          <w:sz w:val="30"/>
          <w:szCs w:val="30"/>
        </w:rPr>
      </w:pPr>
      <w:r w:rsidRPr="00E278F4">
        <w:rPr>
          <w:rFonts w:ascii="Times" w:eastAsia="Times New Roman" w:hAnsi="Times" w:cs="Times New Roman"/>
          <w:sz w:val="30"/>
          <w:szCs w:val="30"/>
        </w:rPr>
        <w:t>James Duran, Forest Supervisor</w:t>
      </w:r>
      <w:r w:rsidRPr="00E278F4">
        <w:rPr>
          <w:rFonts w:ascii="Times New Roman" w:eastAsia="Times New Roman" w:hAnsi="Times New Roman" w:cs="Times New Roman"/>
          <w:sz w:val="20"/>
          <w:szCs w:val="20"/>
        </w:rPr>
        <w:br/>
      </w:r>
      <w:r w:rsidRPr="00E278F4">
        <w:rPr>
          <w:rFonts w:ascii="Times" w:eastAsia="Times New Roman" w:hAnsi="Times" w:cs="Times New Roman"/>
          <w:sz w:val="30"/>
          <w:szCs w:val="30"/>
        </w:rPr>
        <w:t xml:space="preserve">Paul </w:t>
      </w:r>
      <w:proofErr w:type="spellStart"/>
      <w:r w:rsidRPr="00E278F4">
        <w:rPr>
          <w:rFonts w:ascii="Times" w:eastAsia="Times New Roman" w:hAnsi="Times" w:cs="Times New Roman"/>
          <w:sz w:val="30"/>
          <w:szCs w:val="30"/>
        </w:rPr>
        <w:t>Schilke</w:t>
      </w:r>
      <w:proofErr w:type="spellEnd"/>
      <w:r w:rsidRPr="00E278F4">
        <w:rPr>
          <w:rFonts w:ascii="Times" w:eastAsia="Times New Roman" w:hAnsi="Times" w:cs="Times New Roman"/>
          <w:sz w:val="30"/>
          <w:szCs w:val="30"/>
        </w:rPr>
        <w:t>, Winter Sports Coordinator</w:t>
      </w:r>
      <w:r w:rsidRPr="00E278F4">
        <w:rPr>
          <w:rFonts w:ascii="Times New Roman" w:eastAsia="Times New Roman" w:hAnsi="Times New Roman" w:cs="Times New Roman"/>
          <w:sz w:val="20"/>
          <w:szCs w:val="20"/>
        </w:rPr>
        <w:br/>
      </w:r>
      <w:r w:rsidRPr="00E278F4">
        <w:rPr>
          <w:rFonts w:ascii="Times" w:eastAsia="Times New Roman" w:hAnsi="Times" w:cs="Times New Roman"/>
          <w:sz w:val="30"/>
          <w:szCs w:val="30"/>
        </w:rPr>
        <w:t>P.O. Box 110</w:t>
      </w:r>
      <w:r w:rsidRPr="00E278F4">
        <w:rPr>
          <w:rFonts w:ascii="Times New Roman" w:eastAsia="Times New Roman" w:hAnsi="Times New Roman" w:cs="Times New Roman"/>
          <w:sz w:val="20"/>
          <w:szCs w:val="20"/>
        </w:rPr>
        <w:br/>
      </w:r>
      <w:r w:rsidRPr="00E278F4">
        <w:rPr>
          <w:rFonts w:ascii="Times" w:eastAsia="Times New Roman" w:hAnsi="Times" w:cs="Times New Roman"/>
          <w:sz w:val="30"/>
          <w:szCs w:val="30"/>
        </w:rPr>
        <w:t>Questa, NM 87556</w:t>
      </w:r>
      <w:r w:rsidRPr="00E278F4">
        <w:rPr>
          <w:rFonts w:ascii="Times New Roman" w:eastAsia="Times New Roman" w:hAnsi="Times New Roman" w:cs="Times New Roman"/>
          <w:sz w:val="20"/>
          <w:szCs w:val="20"/>
        </w:rPr>
        <w:br/>
      </w:r>
    </w:p>
    <w:p w14:paraId="77F3B5C7" w14:textId="77777777" w:rsidR="00E278F4" w:rsidRDefault="00E278F4" w:rsidP="00E278F4">
      <w:pPr>
        <w:rPr>
          <w:rFonts w:ascii="Times" w:eastAsia="Times New Roman" w:hAnsi="Times" w:cs="Times New Roman"/>
          <w:sz w:val="30"/>
          <w:szCs w:val="30"/>
        </w:rPr>
      </w:pPr>
      <w:r>
        <w:rPr>
          <w:rFonts w:ascii="Times" w:eastAsia="Times New Roman" w:hAnsi="Times" w:cs="Times New Roman"/>
          <w:sz w:val="30"/>
          <w:szCs w:val="30"/>
        </w:rPr>
        <w:t>Re: USFS Project #</w:t>
      </w:r>
      <w:proofErr w:type="gramStart"/>
      <w:r>
        <w:rPr>
          <w:rFonts w:ascii="Times" w:eastAsia="Times New Roman" w:hAnsi="Times" w:cs="Times New Roman"/>
          <w:sz w:val="30"/>
          <w:szCs w:val="30"/>
        </w:rPr>
        <w:t>61390  Taos</w:t>
      </w:r>
      <w:proofErr w:type="gramEnd"/>
      <w:r>
        <w:rPr>
          <w:rFonts w:ascii="Times" w:eastAsia="Times New Roman" w:hAnsi="Times" w:cs="Times New Roman"/>
          <w:sz w:val="30"/>
          <w:szCs w:val="30"/>
        </w:rPr>
        <w:t xml:space="preserve"> Ski Valley Improvements</w:t>
      </w:r>
    </w:p>
    <w:p w14:paraId="5B919332" w14:textId="77777777" w:rsidR="00E278F4" w:rsidRDefault="00E278F4" w:rsidP="00E278F4">
      <w:pPr>
        <w:rPr>
          <w:rFonts w:ascii="Times" w:eastAsia="Times New Roman" w:hAnsi="Times" w:cs="Times New Roman"/>
          <w:sz w:val="30"/>
          <w:szCs w:val="30"/>
        </w:rPr>
      </w:pPr>
      <w:r w:rsidRPr="00E278F4">
        <w:rPr>
          <w:rFonts w:ascii="Times New Roman" w:eastAsia="Times New Roman" w:hAnsi="Times New Roman" w:cs="Times New Roman"/>
          <w:sz w:val="20"/>
          <w:szCs w:val="20"/>
        </w:rPr>
        <w:br/>
      </w:r>
      <w:r w:rsidRPr="00E278F4">
        <w:rPr>
          <w:rFonts w:ascii="Times" w:eastAsia="Times New Roman" w:hAnsi="Times" w:cs="Times New Roman"/>
          <w:sz w:val="30"/>
          <w:szCs w:val="30"/>
        </w:rPr>
        <w:t>Dear Supervisor Duran</w:t>
      </w:r>
      <w:r w:rsidR="00381283">
        <w:rPr>
          <w:rFonts w:ascii="Times" w:eastAsia="Times New Roman" w:hAnsi="Times" w:cs="Times New Roman"/>
          <w:sz w:val="30"/>
          <w:szCs w:val="30"/>
        </w:rPr>
        <w:t>,</w:t>
      </w:r>
      <w:r w:rsidRPr="00E278F4">
        <w:rPr>
          <w:rFonts w:ascii="Times New Roman" w:eastAsia="Times New Roman" w:hAnsi="Times New Roman" w:cs="Times New Roman"/>
          <w:sz w:val="20"/>
          <w:szCs w:val="20"/>
        </w:rPr>
        <w:br/>
      </w:r>
    </w:p>
    <w:p w14:paraId="7AC8C166" w14:textId="77777777" w:rsidR="00DB357A" w:rsidRDefault="00DB357A" w:rsidP="00E278F4">
      <w:pPr>
        <w:rPr>
          <w:rFonts w:ascii="Times" w:eastAsia="Times New Roman" w:hAnsi="Times" w:cs="Times New Roman"/>
          <w:sz w:val="30"/>
          <w:szCs w:val="30"/>
        </w:rPr>
      </w:pPr>
      <w:r>
        <w:rPr>
          <w:rFonts w:ascii="Times" w:eastAsia="Times New Roman" w:hAnsi="Times" w:cs="Times New Roman"/>
          <w:sz w:val="30"/>
          <w:szCs w:val="30"/>
        </w:rPr>
        <w:t xml:space="preserve">I write this letter as a </w:t>
      </w:r>
      <w:proofErr w:type="gramStart"/>
      <w:r>
        <w:rPr>
          <w:rFonts w:ascii="Times" w:eastAsia="Times New Roman" w:hAnsi="Times" w:cs="Times New Roman"/>
          <w:sz w:val="30"/>
          <w:szCs w:val="30"/>
        </w:rPr>
        <w:t>30 year</w:t>
      </w:r>
      <w:proofErr w:type="gramEnd"/>
      <w:r>
        <w:rPr>
          <w:rFonts w:ascii="Times" w:eastAsia="Times New Roman" w:hAnsi="Times" w:cs="Times New Roman"/>
          <w:sz w:val="30"/>
          <w:szCs w:val="30"/>
        </w:rPr>
        <w:t xml:space="preserve"> citizen of Arroyo </w:t>
      </w:r>
      <w:proofErr w:type="spellStart"/>
      <w:r>
        <w:rPr>
          <w:rFonts w:ascii="Times" w:eastAsia="Times New Roman" w:hAnsi="Times" w:cs="Times New Roman"/>
          <w:sz w:val="30"/>
          <w:szCs w:val="30"/>
        </w:rPr>
        <w:t>Seco</w:t>
      </w:r>
      <w:proofErr w:type="spellEnd"/>
      <w:r>
        <w:rPr>
          <w:rFonts w:ascii="Times" w:eastAsia="Times New Roman" w:hAnsi="Times" w:cs="Times New Roman"/>
          <w:sz w:val="30"/>
          <w:szCs w:val="30"/>
        </w:rPr>
        <w:t xml:space="preserve">, </w:t>
      </w:r>
      <w:r w:rsidR="00381283">
        <w:rPr>
          <w:rFonts w:ascii="Times" w:eastAsia="Times New Roman" w:hAnsi="Times" w:cs="Times New Roman"/>
          <w:sz w:val="30"/>
          <w:szCs w:val="30"/>
        </w:rPr>
        <w:t xml:space="preserve">a </w:t>
      </w:r>
      <w:r>
        <w:rPr>
          <w:rFonts w:ascii="Times" w:eastAsia="Times New Roman" w:hAnsi="Times" w:cs="Times New Roman"/>
          <w:sz w:val="30"/>
          <w:szCs w:val="30"/>
        </w:rPr>
        <w:t xml:space="preserve">Wheeler Peak Wilderness and Taos Ski Valley recreationalist and local business owner. </w:t>
      </w:r>
    </w:p>
    <w:p w14:paraId="02B056E7" w14:textId="77777777" w:rsidR="00CD025D" w:rsidRDefault="00DB357A" w:rsidP="00E278F4">
      <w:pPr>
        <w:rPr>
          <w:rFonts w:ascii="Times" w:eastAsia="Times New Roman" w:hAnsi="Times" w:cs="Times New Roman"/>
          <w:sz w:val="30"/>
          <w:szCs w:val="30"/>
        </w:rPr>
      </w:pPr>
      <w:r>
        <w:rPr>
          <w:rFonts w:ascii="Times" w:eastAsia="Times New Roman" w:hAnsi="Times" w:cs="Times New Roman"/>
          <w:sz w:val="30"/>
          <w:szCs w:val="30"/>
        </w:rPr>
        <w:t xml:space="preserve">I am deeply concerned at the rate of development that has occurred recently under Taos Ski Valley </w:t>
      </w:r>
      <w:proofErr w:type="spellStart"/>
      <w:r>
        <w:rPr>
          <w:rFonts w:ascii="Times" w:eastAsia="Times New Roman" w:hAnsi="Times" w:cs="Times New Roman"/>
          <w:sz w:val="30"/>
          <w:szCs w:val="30"/>
        </w:rPr>
        <w:t>Inc</w:t>
      </w:r>
      <w:proofErr w:type="spellEnd"/>
      <w:r>
        <w:rPr>
          <w:rFonts w:ascii="Times" w:eastAsia="Times New Roman" w:hAnsi="Times" w:cs="Times New Roman"/>
          <w:sz w:val="30"/>
          <w:szCs w:val="30"/>
        </w:rPr>
        <w:t xml:space="preserve"> and the massive plans set forth in the TSVI Master Plan of </w:t>
      </w:r>
      <w:proofErr w:type="gramStart"/>
      <w:r>
        <w:rPr>
          <w:rFonts w:ascii="Times" w:eastAsia="Times New Roman" w:hAnsi="Times" w:cs="Times New Roman"/>
          <w:sz w:val="30"/>
          <w:szCs w:val="30"/>
        </w:rPr>
        <w:t>May,</w:t>
      </w:r>
      <w:proofErr w:type="gramEnd"/>
      <w:r>
        <w:rPr>
          <w:rFonts w:ascii="Times" w:eastAsia="Times New Roman" w:hAnsi="Times" w:cs="Times New Roman"/>
          <w:sz w:val="30"/>
          <w:szCs w:val="30"/>
        </w:rPr>
        <w:t xml:space="preserve"> 2021. </w:t>
      </w:r>
    </w:p>
    <w:p w14:paraId="42027E4F" w14:textId="77777777" w:rsidR="00CD025D" w:rsidRDefault="00DB357A" w:rsidP="00E278F4">
      <w:pPr>
        <w:rPr>
          <w:rFonts w:ascii="Times" w:eastAsia="Times New Roman" w:hAnsi="Times" w:cs="Times New Roman"/>
          <w:sz w:val="30"/>
          <w:szCs w:val="30"/>
        </w:rPr>
      </w:pPr>
      <w:r>
        <w:rPr>
          <w:rFonts w:ascii="Times" w:eastAsia="Times New Roman" w:hAnsi="Times" w:cs="Times New Roman"/>
          <w:sz w:val="30"/>
          <w:szCs w:val="30"/>
        </w:rPr>
        <w:t xml:space="preserve">More </w:t>
      </w:r>
      <w:r w:rsidR="00CD025D">
        <w:rPr>
          <w:rFonts w:ascii="Times" w:eastAsia="Times New Roman" w:hAnsi="Times" w:cs="Times New Roman"/>
          <w:sz w:val="30"/>
          <w:szCs w:val="30"/>
        </w:rPr>
        <w:t>specifically, the current proposal for a gondola from the base to the Phoenix, a 5,000,000 gallon water tank and associated snow making infrastructure, 11,000 feet of new, on-mountain restaurant, replacing lifts 2 and 8, and a Nordic ski facility.</w:t>
      </w:r>
    </w:p>
    <w:p w14:paraId="74B484D9" w14:textId="4EE08A8E" w:rsidR="005C61D0" w:rsidRDefault="00352D40" w:rsidP="00E278F4">
      <w:pPr>
        <w:rPr>
          <w:rFonts w:ascii="Times" w:eastAsia="Times New Roman" w:hAnsi="Times" w:cs="Times New Roman"/>
          <w:sz w:val="30"/>
          <w:szCs w:val="30"/>
        </w:rPr>
      </w:pPr>
      <w:r>
        <w:rPr>
          <w:rFonts w:ascii="Times" w:eastAsia="Times New Roman" w:hAnsi="Times" w:cs="Times New Roman"/>
          <w:sz w:val="30"/>
          <w:szCs w:val="30"/>
        </w:rPr>
        <w:t xml:space="preserve">First and </w:t>
      </w:r>
      <w:proofErr w:type="spellStart"/>
      <w:r>
        <w:rPr>
          <w:rFonts w:ascii="Times" w:eastAsia="Times New Roman" w:hAnsi="Times" w:cs="Times New Roman"/>
          <w:sz w:val="30"/>
          <w:szCs w:val="30"/>
        </w:rPr>
        <w:t>for</w:t>
      </w:r>
      <w:r w:rsidR="00CD025D">
        <w:rPr>
          <w:rFonts w:ascii="Times" w:eastAsia="Times New Roman" w:hAnsi="Times" w:cs="Times New Roman"/>
          <w:sz w:val="30"/>
          <w:szCs w:val="30"/>
        </w:rPr>
        <w:t>most</w:t>
      </w:r>
      <w:proofErr w:type="spellEnd"/>
      <w:r w:rsidR="00CD025D">
        <w:rPr>
          <w:rFonts w:ascii="Times" w:eastAsia="Times New Roman" w:hAnsi="Times" w:cs="Times New Roman"/>
          <w:sz w:val="30"/>
          <w:szCs w:val="30"/>
        </w:rPr>
        <w:t xml:space="preserve">, I </w:t>
      </w:r>
      <w:r w:rsidR="00E278F4" w:rsidRPr="00E278F4">
        <w:rPr>
          <w:rFonts w:ascii="Times" w:eastAsia="Times New Roman" w:hAnsi="Times" w:cs="Times New Roman"/>
          <w:sz w:val="30"/>
          <w:szCs w:val="30"/>
        </w:rPr>
        <w:t>respectfully ask the Carson National Forest</w:t>
      </w:r>
      <w:r w:rsidR="00E278F4" w:rsidRPr="00E278F4">
        <w:rPr>
          <w:rFonts w:ascii="Times New Roman" w:eastAsia="Times New Roman" w:hAnsi="Times New Roman" w:cs="Times New Roman"/>
          <w:sz w:val="20"/>
          <w:szCs w:val="20"/>
        </w:rPr>
        <w:br/>
      </w:r>
      <w:r w:rsidR="00AF02B7">
        <w:rPr>
          <w:rFonts w:ascii="Times" w:eastAsia="Times New Roman" w:hAnsi="Times" w:cs="Times New Roman"/>
          <w:sz w:val="30"/>
          <w:szCs w:val="30"/>
        </w:rPr>
        <w:t xml:space="preserve">and its contractors </w:t>
      </w:r>
      <w:r w:rsidR="00E278F4" w:rsidRPr="00E278F4">
        <w:rPr>
          <w:rFonts w:ascii="Times" w:eastAsia="Times New Roman" w:hAnsi="Times" w:cs="Times New Roman"/>
          <w:sz w:val="30"/>
          <w:szCs w:val="30"/>
        </w:rPr>
        <w:t>study, provide</w:t>
      </w:r>
      <w:r w:rsidR="00CD025D">
        <w:rPr>
          <w:rFonts w:ascii="Times" w:eastAsia="Times New Roman" w:hAnsi="Times" w:cs="Times New Roman"/>
          <w:sz w:val="30"/>
          <w:szCs w:val="30"/>
        </w:rPr>
        <w:t xml:space="preserve"> data, and analyze </w:t>
      </w:r>
      <w:proofErr w:type="gramStart"/>
      <w:r w:rsidR="00CD025D">
        <w:rPr>
          <w:rFonts w:ascii="Times" w:eastAsia="Times New Roman" w:hAnsi="Times" w:cs="Times New Roman"/>
          <w:sz w:val="30"/>
          <w:szCs w:val="30"/>
        </w:rPr>
        <w:t xml:space="preserve">the </w:t>
      </w:r>
      <w:r w:rsidR="00E278F4" w:rsidRPr="00E278F4">
        <w:rPr>
          <w:rFonts w:ascii="Times" w:eastAsia="Times New Roman" w:hAnsi="Times" w:cs="Times New Roman"/>
          <w:sz w:val="30"/>
          <w:szCs w:val="30"/>
        </w:rPr>
        <w:t xml:space="preserve"> potential</w:t>
      </w:r>
      <w:proofErr w:type="gramEnd"/>
      <w:r w:rsidR="00CD025D">
        <w:rPr>
          <w:rFonts w:ascii="Times New Roman" w:eastAsia="Times New Roman" w:hAnsi="Times New Roman" w:cs="Times New Roman"/>
          <w:sz w:val="20"/>
          <w:szCs w:val="20"/>
        </w:rPr>
        <w:t xml:space="preserve"> </w:t>
      </w:r>
      <w:r w:rsidR="005C61D0">
        <w:rPr>
          <w:rFonts w:ascii="Times" w:eastAsia="Times New Roman" w:hAnsi="Times" w:cs="Times New Roman"/>
          <w:sz w:val="30"/>
          <w:szCs w:val="30"/>
        </w:rPr>
        <w:t>impacts in an</w:t>
      </w:r>
      <w:r w:rsidR="00E278F4" w:rsidRPr="00E278F4">
        <w:rPr>
          <w:rFonts w:ascii="Times" w:eastAsia="Times New Roman" w:hAnsi="Times" w:cs="Times New Roman"/>
          <w:sz w:val="30"/>
          <w:szCs w:val="30"/>
        </w:rPr>
        <w:t xml:space="preserve"> Environmental Impact</w:t>
      </w:r>
      <w:r w:rsidR="00CD025D">
        <w:rPr>
          <w:rFonts w:ascii="Times" w:eastAsia="Times New Roman" w:hAnsi="Times" w:cs="Times New Roman"/>
          <w:sz w:val="30"/>
          <w:szCs w:val="30"/>
        </w:rPr>
        <w:t xml:space="preserve"> Statement (EIS) for</w:t>
      </w:r>
      <w:r w:rsidR="005C61D0">
        <w:rPr>
          <w:rFonts w:ascii="Times" w:eastAsia="Times New Roman" w:hAnsi="Times" w:cs="Times New Roman"/>
          <w:sz w:val="30"/>
          <w:szCs w:val="30"/>
        </w:rPr>
        <w:t xml:space="preserve"> all proposed “improvements”</w:t>
      </w:r>
      <w:r w:rsidR="00AF02B7">
        <w:rPr>
          <w:rFonts w:ascii="Times" w:eastAsia="Times New Roman" w:hAnsi="Times" w:cs="Times New Roman"/>
          <w:sz w:val="30"/>
          <w:szCs w:val="30"/>
        </w:rPr>
        <w:t xml:space="preserve"> to the affected watersheds and communities</w:t>
      </w:r>
      <w:r w:rsidR="005C61D0">
        <w:rPr>
          <w:rFonts w:ascii="Times" w:eastAsia="Times New Roman" w:hAnsi="Times" w:cs="Times New Roman"/>
          <w:sz w:val="30"/>
          <w:szCs w:val="30"/>
        </w:rPr>
        <w:t>.</w:t>
      </w:r>
    </w:p>
    <w:p w14:paraId="4C597C1B" w14:textId="77777777" w:rsidR="00AF02B7" w:rsidRDefault="00AF02B7" w:rsidP="00E278F4">
      <w:pPr>
        <w:rPr>
          <w:rFonts w:ascii="Times" w:eastAsia="Times New Roman" w:hAnsi="Times" w:cs="Times New Roman"/>
          <w:sz w:val="30"/>
          <w:szCs w:val="30"/>
        </w:rPr>
      </w:pPr>
    </w:p>
    <w:p w14:paraId="1FFAFAA4" w14:textId="77777777" w:rsidR="004A6C8C" w:rsidRDefault="005F0EDD" w:rsidP="00E278F4">
      <w:pPr>
        <w:rPr>
          <w:rFonts w:ascii="Times" w:eastAsia="Times New Roman" w:hAnsi="Times" w:cs="Times New Roman"/>
          <w:sz w:val="30"/>
          <w:szCs w:val="30"/>
        </w:rPr>
      </w:pPr>
      <w:r>
        <w:rPr>
          <w:rFonts w:ascii="Times" w:eastAsia="Times New Roman" w:hAnsi="Times" w:cs="Times New Roman"/>
          <w:sz w:val="30"/>
          <w:szCs w:val="30"/>
        </w:rPr>
        <w:t>Regarding the proposed gondola project, I am con</w:t>
      </w:r>
      <w:r w:rsidR="002F2D30">
        <w:rPr>
          <w:rFonts w:ascii="Times" w:eastAsia="Times New Roman" w:hAnsi="Times" w:cs="Times New Roman"/>
          <w:sz w:val="30"/>
          <w:szCs w:val="30"/>
        </w:rPr>
        <w:t>cerned that it’s</w:t>
      </w:r>
      <w:r>
        <w:rPr>
          <w:rFonts w:ascii="Times" w:eastAsia="Times New Roman" w:hAnsi="Times" w:cs="Times New Roman"/>
          <w:sz w:val="30"/>
          <w:szCs w:val="30"/>
        </w:rPr>
        <w:t xml:space="preserve"> construction along the Rio Hondo and Lake Fork rivers will further increase the silting and </w:t>
      </w:r>
      <w:r w:rsidR="002F2D30">
        <w:rPr>
          <w:rFonts w:ascii="Times" w:eastAsia="Times New Roman" w:hAnsi="Times" w:cs="Times New Roman"/>
          <w:sz w:val="30"/>
          <w:szCs w:val="30"/>
        </w:rPr>
        <w:t xml:space="preserve">habitat destruction </w:t>
      </w:r>
      <w:r w:rsidR="00453333">
        <w:rPr>
          <w:rFonts w:ascii="Times" w:eastAsia="Times New Roman" w:hAnsi="Times" w:cs="Times New Roman"/>
          <w:sz w:val="30"/>
          <w:szCs w:val="30"/>
        </w:rPr>
        <w:t xml:space="preserve">for the trout and other aquatic life that is </w:t>
      </w:r>
      <w:r w:rsidR="002F2D30">
        <w:rPr>
          <w:rFonts w:ascii="Times" w:eastAsia="Times New Roman" w:hAnsi="Times" w:cs="Times New Roman"/>
          <w:sz w:val="30"/>
          <w:szCs w:val="30"/>
        </w:rPr>
        <w:t xml:space="preserve">already underway. Additionally, once complete, its proximity to these limited water sources could negatively affect the existing </w:t>
      </w:r>
      <w:r w:rsidR="00453333">
        <w:rPr>
          <w:rFonts w:ascii="Times" w:eastAsia="Times New Roman" w:hAnsi="Times" w:cs="Times New Roman"/>
          <w:sz w:val="30"/>
          <w:szCs w:val="30"/>
        </w:rPr>
        <w:t xml:space="preserve">land based </w:t>
      </w:r>
      <w:r w:rsidR="002F2D30">
        <w:rPr>
          <w:rFonts w:ascii="Times" w:eastAsia="Times New Roman" w:hAnsi="Times" w:cs="Times New Roman"/>
          <w:sz w:val="30"/>
          <w:szCs w:val="30"/>
        </w:rPr>
        <w:t>wildlife access to these important and limited water sources</w:t>
      </w:r>
      <w:r w:rsidR="004A6C8C">
        <w:rPr>
          <w:rFonts w:ascii="Times" w:eastAsia="Times New Roman" w:hAnsi="Times" w:cs="Times New Roman"/>
          <w:sz w:val="30"/>
          <w:szCs w:val="30"/>
        </w:rPr>
        <w:t xml:space="preserve"> by way of visual, sonic and constant activity pollutions</w:t>
      </w:r>
      <w:r w:rsidR="002F2D30">
        <w:rPr>
          <w:rFonts w:ascii="Times" w:eastAsia="Times New Roman" w:hAnsi="Times" w:cs="Times New Roman"/>
          <w:sz w:val="30"/>
          <w:szCs w:val="30"/>
        </w:rPr>
        <w:t xml:space="preserve">. I am also concerned that TSVI is moving towards access control of the </w:t>
      </w:r>
      <w:proofErr w:type="spellStart"/>
      <w:r w:rsidR="002F2D30">
        <w:rPr>
          <w:rFonts w:ascii="Times" w:eastAsia="Times New Roman" w:hAnsi="Times" w:cs="Times New Roman"/>
          <w:sz w:val="30"/>
          <w:szCs w:val="30"/>
        </w:rPr>
        <w:t>Kachina</w:t>
      </w:r>
      <w:proofErr w:type="spellEnd"/>
      <w:r w:rsidR="002F2D30">
        <w:rPr>
          <w:rFonts w:ascii="Times" w:eastAsia="Times New Roman" w:hAnsi="Times" w:cs="Times New Roman"/>
          <w:sz w:val="30"/>
          <w:szCs w:val="30"/>
        </w:rPr>
        <w:t xml:space="preserve"> basin by controlling the TSV lower parking and limiting the public’s ability to use Twinning road and the hiker parking near the bottom of lift 4</w:t>
      </w:r>
      <w:r w:rsidR="004A6C8C">
        <w:rPr>
          <w:rFonts w:ascii="Times" w:eastAsia="Times New Roman" w:hAnsi="Times" w:cs="Times New Roman"/>
          <w:sz w:val="30"/>
          <w:szCs w:val="30"/>
        </w:rPr>
        <w:t>, thus further monetizing our abilities to use National Forrest lands</w:t>
      </w:r>
      <w:r w:rsidR="002F2D30">
        <w:rPr>
          <w:rFonts w:ascii="Times" w:eastAsia="Times New Roman" w:hAnsi="Times" w:cs="Times New Roman"/>
          <w:sz w:val="30"/>
          <w:szCs w:val="30"/>
        </w:rPr>
        <w:t xml:space="preserve">. This gondola will also pave the way </w:t>
      </w:r>
      <w:r w:rsidR="004A6C8C">
        <w:rPr>
          <w:rFonts w:ascii="Times" w:eastAsia="Times New Roman" w:hAnsi="Times" w:cs="Times New Roman"/>
          <w:sz w:val="30"/>
          <w:szCs w:val="30"/>
        </w:rPr>
        <w:t xml:space="preserve">(by way of improved TSVI’s access argument) </w:t>
      </w:r>
      <w:r w:rsidR="002F2D30">
        <w:rPr>
          <w:rFonts w:ascii="Times" w:eastAsia="Times New Roman" w:hAnsi="Times" w:cs="Times New Roman"/>
          <w:sz w:val="30"/>
          <w:szCs w:val="30"/>
        </w:rPr>
        <w:t xml:space="preserve">for the proposed 1200 beds in the </w:t>
      </w:r>
      <w:proofErr w:type="spellStart"/>
      <w:r w:rsidR="002F2D30">
        <w:rPr>
          <w:rFonts w:ascii="Times" w:eastAsia="Times New Roman" w:hAnsi="Times" w:cs="Times New Roman"/>
          <w:sz w:val="30"/>
          <w:szCs w:val="30"/>
        </w:rPr>
        <w:lastRenderedPageBreak/>
        <w:t>Kachina</w:t>
      </w:r>
      <w:proofErr w:type="spellEnd"/>
      <w:r w:rsidR="002F2D30">
        <w:rPr>
          <w:rFonts w:ascii="Times" w:eastAsia="Times New Roman" w:hAnsi="Times" w:cs="Times New Roman"/>
          <w:sz w:val="30"/>
          <w:szCs w:val="30"/>
        </w:rPr>
        <w:t xml:space="preserve"> Basin</w:t>
      </w:r>
      <w:r w:rsidR="00AF02B7">
        <w:rPr>
          <w:rFonts w:ascii="Times" w:eastAsia="Times New Roman" w:hAnsi="Times" w:cs="Times New Roman"/>
          <w:sz w:val="30"/>
          <w:szCs w:val="30"/>
        </w:rPr>
        <w:t>, vastly increasing the water use, sewage effluent production and human caused impacts of our fragile natural habitat and Wilderness Areas</w:t>
      </w:r>
      <w:r w:rsidR="004A6C8C">
        <w:rPr>
          <w:rFonts w:ascii="Times" w:eastAsia="Times New Roman" w:hAnsi="Times" w:cs="Times New Roman"/>
          <w:sz w:val="30"/>
          <w:szCs w:val="30"/>
        </w:rPr>
        <w:t xml:space="preserve">. This proposal is a reckless use of the heart of the Rio Hondo </w:t>
      </w:r>
      <w:proofErr w:type="gramStart"/>
      <w:r w:rsidR="004A6C8C">
        <w:rPr>
          <w:rFonts w:ascii="Times" w:eastAsia="Times New Roman" w:hAnsi="Times" w:cs="Times New Roman"/>
          <w:sz w:val="30"/>
          <w:szCs w:val="30"/>
        </w:rPr>
        <w:t>watershed which</w:t>
      </w:r>
      <w:proofErr w:type="gramEnd"/>
      <w:r w:rsidR="004A6C8C">
        <w:rPr>
          <w:rFonts w:ascii="Times" w:eastAsia="Times New Roman" w:hAnsi="Times" w:cs="Times New Roman"/>
          <w:sz w:val="30"/>
          <w:szCs w:val="30"/>
        </w:rPr>
        <w:t xml:space="preserve"> is, by any measure a </w:t>
      </w:r>
      <w:r w:rsidR="000959B0">
        <w:rPr>
          <w:rFonts w:ascii="Times" w:eastAsia="Times New Roman" w:hAnsi="Times" w:cs="Times New Roman"/>
          <w:sz w:val="30"/>
          <w:szCs w:val="30"/>
        </w:rPr>
        <w:t xml:space="preserve">host to a </w:t>
      </w:r>
      <w:r w:rsidR="004A6C8C">
        <w:rPr>
          <w:rFonts w:ascii="Times" w:eastAsia="Times New Roman" w:hAnsi="Times" w:cs="Times New Roman"/>
          <w:sz w:val="30"/>
          <w:szCs w:val="30"/>
        </w:rPr>
        <w:t>wetland area and therefore should be protected under the Wetlands Protection Act.</w:t>
      </w:r>
    </w:p>
    <w:p w14:paraId="7A6E2F74" w14:textId="7C20A3D4" w:rsidR="005F0EDD" w:rsidRDefault="004A6C8C" w:rsidP="00E278F4">
      <w:pPr>
        <w:rPr>
          <w:rFonts w:ascii="Times" w:eastAsia="Times New Roman" w:hAnsi="Times" w:cs="Times New Roman"/>
          <w:sz w:val="30"/>
          <w:szCs w:val="30"/>
        </w:rPr>
      </w:pPr>
      <w:r>
        <w:rPr>
          <w:rFonts w:ascii="Times" w:eastAsia="Times New Roman" w:hAnsi="Times" w:cs="Times New Roman"/>
          <w:sz w:val="30"/>
          <w:szCs w:val="30"/>
        </w:rPr>
        <w:t>The Proposed 5 Million Gallon water storage</w:t>
      </w:r>
      <w:r w:rsidR="000959B0">
        <w:rPr>
          <w:rFonts w:ascii="Times" w:eastAsia="Times New Roman" w:hAnsi="Times" w:cs="Times New Roman"/>
          <w:sz w:val="30"/>
          <w:szCs w:val="30"/>
        </w:rPr>
        <w:t xml:space="preserve"> tank is troubling due to the sheer volume of water to be </w:t>
      </w:r>
      <w:r w:rsidR="00AF02B7">
        <w:rPr>
          <w:rFonts w:ascii="Times" w:eastAsia="Times New Roman" w:hAnsi="Times" w:cs="Times New Roman"/>
          <w:sz w:val="30"/>
          <w:szCs w:val="30"/>
        </w:rPr>
        <w:t xml:space="preserve">seasonally </w:t>
      </w:r>
      <w:r w:rsidR="000959B0">
        <w:rPr>
          <w:rFonts w:ascii="Times" w:eastAsia="Times New Roman" w:hAnsi="Times" w:cs="Times New Roman"/>
          <w:sz w:val="30"/>
          <w:szCs w:val="30"/>
        </w:rPr>
        <w:t xml:space="preserve">diverted from </w:t>
      </w:r>
      <w:r w:rsidR="00453333">
        <w:rPr>
          <w:rFonts w:ascii="Times" w:eastAsia="Times New Roman" w:hAnsi="Times" w:cs="Times New Roman"/>
          <w:sz w:val="30"/>
          <w:szCs w:val="30"/>
        </w:rPr>
        <w:t>the above mentioned water sources</w:t>
      </w:r>
      <w:r w:rsidR="004C0FAC">
        <w:rPr>
          <w:rFonts w:ascii="Times" w:eastAsia="Times New Roman" w:hAnsi="Times" w:cs="Times New Roman"/>
          <w:sz w:val="30"/>
          <w:szCs w:val="30"/>
        </w:rPr>
        <w:t xml:space="preserve">. Although TSVI states it will not increase its diversions from the rivers, it will likely make up the difference by pumping from the now TSVI controlled springs and wells. TSVI argues that is appropriating the necessary water rights from private individuals, however some of these (in Questa, for example) do not originate from the </w:t>
      </w:r>
      <w:proofErr w:type="spellStart"/>
      <w:r w:rsidR="004C0FAC">
        <w:rPr>
          <w:rFonts w:ascii="Times" w:eastAsia="Times New Roman" w:hAnsi="Times" w:cs="Times New Roman"/>
          <w:sz w:val="30"/>
          <w:szCs w:val="30"/>
        </w:rPr>
        <w:t>Kachina</w:t>
      </w:r>
      <w:proofErr w:type="spellEnd"/>
      <w:r w:rsidR="004C0FAC">
        <w:rPr>
          <w:rFonts w:ascii="Times" w:eastAsia="Times New Roman" w:hAnsi="Times" w:cs="Times New Roman"/>
          <w:sz w:val="30"/>
          <w:szCs w:val="30"/>
        </w:rPr>
        <w:t xml:space="preserve"> basin</w:t>
      </w:r>
      <w:r w:rsidR="00453333">
        <w:rPr>
          <w:rFonts w:ascii="Times" w:eastAsia="Times New Roman" w:hAnsi="Times" w:cs="Times New Roman"/>
          <w:sz w:val="30"/>
          <w:szCs w:val="30"/>
        </w:rPr>
        <w:t xml:space="preserve"> but do feed the Rio Grande</w:t>
      </w:r>
      <w:r w:rsidR="004C0FAC">
        <w:rPr>
          <w:rFonts w:ascii="Times" w:eastAsia="Times New Roman" w:hAnsi="Times" w:cs="Times New Roman"/>
          <w:sz w:val="30"/>
          <w:szCs w:val="30"/>
        </w:rPr>
        <w:t xml:space="preserve"> and are therefore passable to the Interstate Stream Commission and State Engineer, but have a negative net affect to the local </w:t>
      </w:r>
      <w:r w:rsidR="00AF02B7">
        <w:rPr>
          <w:rFonts w:ascii="Times" w:eastAsia="Times New Roman" w:hAnsi="Times" w:cs="Times New Roman"/>
          <w:sz w:val="30"/>
          <w:szCs w:val="30"/>
        </w:rPr>
        <w:t>watersheds and micro ecosystems as the water used is not replenished by the nonuse of the water rights on the lands to which they are assigned.</w:t>
      </w:r>
      <w:r w:rsidR="00352D40">
        <w:rPr>
          <w:rFonts w:ascii="Times" w:eastAsia="Times New Roman" w:hAnsi="Times" w:cs="Times New Roman"/>
          <w:sz w:val="30"/>
          <w:szCs w:val="30"/>
        </w:rPr>
        <w:t xml:space="preserve"> Any high mountain water sucked up for more development can only return to us as effluent.</w:t>
      </w:r>
      <w:bookmarkStart w:id="0" w:name="_GoBack"/>
      <w:bookmarkEnd w:id="0"/>
    </w:p>
    <w:p w14:paraId="701F7916" w14:textId="77777777" w:rsidR="004C0FAC" w:rsidRDefault="004C0FAC" w:rsidP="00E278F4">
      <w:pPr>
        <w:rPr>
          <w:rFonts w:ascii="Times" w:eastAsia="Times New Roman" w:hAnsi="Times" w:cs="Times New Roman"/>
          <w:sz w:val="30"/>
          <w:szCs w:val="30"/>
        </w:rPr>
      </w:pPr>
      <w:r>
        <w:rPr>
          <w:rFonts w:ascii="Times" w:eastAsia="Times New Roman" w:hAnsi="Times" w:cs="Times New Roman"/>
          <w:sz w:val="30"/>
          <w:szCs w:val="30"/>
        </w:rPr>
        <w:t xml:space="preserve">The Proposed 11,000 </w:t>
      </w:r>
      <w:proofErr w:type="spellStart"/>
      <w:r>
        <w:rPr>
          <w:rFonts w:ascii="Times" w:eastAsia="Times New Roman" w:hAnsi="Times" w:cs="Times New Roman"/>
          <w:sz w:val="30"/>
          <w:szCs w:val="30"/>
        </w:rPr>
        <w:t>sq</w:t>
      </w:r>
      <w:proofErr w:type="spellEnd"/>
      <w:r>
        <w:rPr>
          <w:rFonts w:ascii="Times" w:eastAsia="Times New Roman" w:hAnsi="Times" w:cs="Times New Roman"/>
          <w:sz w:val="30"/>
          <w:szCs w:val="30"/>
        </w:rPr>
        <w:t xml:space="preserve"> feet of new on-mountain restaurants is an unnecessary and bloated project that may </w:t>
      </w:r>
      <w:r w:rsidR="00D87552">
        <w:rPr>
          <w:rFonts w:ascii="Times" w:eastAsia="Times New Roman" w:hAnsi="Times" w:cs="Times New Roman"/>
          <w:sz w:val="30"/>
          <w:szCs w:val="30"/>
        </w:rPr>
        <w:t>impact the scenic beauty of the public lands and the construction will likely result in increased run</w:t>
      </w:r>
      <w:r w:rsidR="00453333">
        <w:rPr>
          <w:rFonts w:ascii="Times" w:eastAsia="Times New Roman" w:hAnsi="Times" w:cs="Times New Roman"/>
          <w:sz w:val="30"/>
          <w:szCs w:val="30"/>
        </w:rPr>
        <w:t>-</w:t>
      </w:r>
      <w:r w:rsidR="00D87552">
        <w:rPr>
          <w:rFonts w:ascii="Times" w:eastAsia="Times New Roman" w:hAnsi="Times" w:cs="Times New Roman"/>
          <w:sz w:val="30"/>
          <w:szCs w:val="30"/>
        </w:rPr>
        <w:t xml:space="preserve">off, noise and visual pollution and an overall higher level </w:t>
      </w:r>
      <w:proofErr w:type="gramStart"/>
      <w:r w:rsidR="00D87552">
        <w:rPr>
          <w:rFonts w:ascii="Times" w:eastAsia="Times New Roman" w:hAnsi="Times" w:cs="Times New Roman"/>
          <w:sz w:val="30"/>
          <w:szCs w:val="30"/>
        </w:rPr>
        <w:t xml:space="preserve">of </w:t>
      </w:r>
      <w:r w:rsidR="00453333">
        <w:rPr>
          <w:rFonts w:ascii="Times" w:eastAsia="Times New Roman" w:hAnsi="Times" w:cs="Times New Roman"/>
          <w:sz w:val="30"/>
          <w:szCs w:val="30"/>
        </w:rPr>
        <w:t xml:space="preserve"> high</w:t>
      </w:r>
      <w:proofErr w:type="gramEnd"/>
      <w:r w:rsidR="00453333">
        <w:rPr>
          <w:rFonts w:ascii="Times" w:eastAsia="Times New Roman" w:hAnsi="Times" w:cs="Times New Roman"/>
          <w:sz w:val="30"/>
          <w:szCs w:val="30"/>
        </w:rPr>
        <w:t xml:space="preserve"> mountain </w:t>
      </w:r>
      <w:r w:rsidR="00D87552">
        <w:rPr>
          <w:rFonts w:ascii="Times" w:eastAsia="Times New Roman" w:hAnsi="Times" w:cs="Times New Roman"/>
          <w:sz w:val="30"/>
          <w:szCs w:val="30"/>
        </w:rPr>
        <w:t>activity, power transmission, water use, and effluent production all leading to a degradation</w:t>
      </w:r>
      <w:r w:rsidR="00AF02B7">
        <w:rPr>
          <w:rFonts w:ascii="Times" w:eastAsia="Times New Roman" w:hAnsi="Times" w:cs="Times New Roman"/>
          <w:sz w:val="30"/>
          <w:szCs w:val="30"/>
        </w:rPr>
        <w:t xml:space="preserve"> of the natural environment and further destruction and pollution of the watershed.</w:t>
      </w:r>
    </w:p>
    <w:p w14:paraId="02753C41" w14:textId="77777777" w:rsidR="00D87552" w:rsidRDefault="00D87552" w:rsidP="00E278F4">
      <w:pPr>
        <w:rPr>
          <w:rFonts w:ascii="Times" w:eastAsia="Times New Roman" w:hAnsi="Times" w:cs="Times New Roman"/>
          <w:sz w:val="30"/>
          <w:szCs w:val="30"/>
        </w:rPr>
      </w:pPr>
      <w:r>
        <w:rPr>
          <w:rFonts w:ascii="Times" w:eastAsia="Times New Roman" w:hAnsi="Times" w:cs="Times New Roman"/>
          <w:sz w:val="30"/>
          <w:szCs w:val="30"/>
        </w:rPr>
        <w:t xml:space="preserve">The Addition of two new lifts to replace the existing and fully functional lifts 2 and 8 is yet another TSVI “upgrade” that is not needed and whose demolition and reconstruction will likely produce an increase in vehicle traffic on the mountain, on the highway 150, and through the small village of Arroyo </w:t>
      </w:r>
      <w:proofErr w:type="spellStart"/>
      <w:r>
        <w:rPr>
          <w:rFonts w:ascii="Times" w:eastAsia="Times New Roman" w:hAnsi="Times" w:cs="Times New Roman"/>
          <w:sz w:val="30"/>
          <w:szCs w:val="30"/>
        </w:rPr>
        <w:t>Seco</w:t>
      </w:r>
      <w:proofErr w:type="spellEnd"/>
      <w:r>
        <w:rPr>
          <w:rFonts w:ascii="Times" w:eastAsia="Times New Roman" w:hAnsi="Times" w:cs="Times New Roman"/>
          <w:sz w:val="30"/>
          <w:szCs w:val="30"/>
        </w:rPr>
        <w:t xml:space="preserve">. As the </w:t>
      </w:r>
      <w:r w:rsidR="00453333">
        <w:rPr>
          <w:rFonts w:ascii="Times" w:eastAsia="Times New Roman" w:hAnsi="Times" w:cs="Times New Roman"/>
          <w:sz w:val="30"/>
          <w:szCs w:val="30"/>
        </w:rPr>
        <w:t>recent</w:t>
      </w:r>
      <w:r>
        <w:rPr>
          <w:rFonts w:ascii="Times" w:eastAsia="Times New Roman" w:hAnsi="Times" w:cs="Times New Roman"/>
          <w:sz w:val="30"/>
          <w:szCs w:val="30"/>
        </w:rPr>
        <w:t xml:space="preserve"> construction</w:t>
      </w:r>
      <w:r w:rsidR="00F15437">
        <w:rPr>
          <w:rFonts w:ascii="Times" w:eastAsia="Times New Roman" w:hAnsi="Times" w:cs="Times New Roman"/>
          <w:sz w:val="30"/>
          <w:szCs w:val="30"/>
        </w:rPr>
        <w:t xml:space="preserve"> projects have created increased and unsafe traffic conditions in Arroyo </w:t>
      </w:r>
      <w:proofErr w:type="spellStart"/>
      <w:r w:rsidR="00F15437">
        <w:rPr>
          <w:rFonts w:ascii="Times" w:eastAsia="Times New Roman" w:hAnsi="Times" w:cs="Times New Roman"/>
          <w:sz w:val="30"/>
          <w:szCs w:val="30"/>
        </w:rPr>
        <w:t>Seco</w:t>
      </w:r>
      <w:proofErr w:type="spellEnd"/>
      <w:r w:rsidR="00F15437">
        <w:rPr>
          <w:rFonts w:ascii="Times" w:eastAsia="Times New Roman" w:hAnsi="Times" w:cs="Times New Roman"/>
          <w:sz w:val="30"/>
          <w:szCs w:val="30"/>
        </w:rPr>
        <w:t xml:space="preserve"> and byway </w:t>
      </w:r>
      <w:r w:rsidR="00453333">
        <w:rPr>
          <w:rFonts w:ascii="Times" w:eastAsia="Times New Roman" w:hAnsi="Times" w:cs="Times New Roman"/>
          <w:sz w:val="30"/>
          <w:szCs w:val="30"/>
        </w:rPr>
        <w:t xml:space="preserve">surface </w:t>
      </w:r>
      <w:r w:rsidR="00F15437">
        <w:rPr>
          <w:rFonts w:ascii="Times" w:eastAsia="Times New Roman" w:hAnsi="Times" w:cs="Times New Roman"/>
          <w:sz w:val="30"/>
          <w:szCs w:val="30"/>
        </w:rPr>
        <w:t>degradation on Highway 150 due to heavy truck traffic, so too will this project.</w:t>
      </w:r>
      <w:r w:rsidR="00E42D1A">
        <w:rPr>
          <w:rFonts w:ascii="Times" w:eastAsia="Times New Roman" w:hAnsi="Times" w:cs="Times New Roman"/>
          <w:sz w:val="30"/>
          <w:szCs w:val="30"/>
        </w:rPr>
        <w:t xml:space="preserve"> In the past, TSVI construction and subsequent traffic has negatively impacted recreational use of HWY 150 and the associated FS campgrounds and fishing spots by making the road unsafe for cyclists</w:t>
      </w:r>
      <w:r w:rsidR="00453333">
        <w:rPr>
          <w:rFonts w:ascii="Times" w:eastAsia="Times New Roman" w:hAnsi="Times" w:cs="Times New Roman"/>
          <w:sz w:val="30"/>
          <w:szCs w:val="30"/>
        </w:rPr>
        <w:t xml:space="preserve"> (both by surface deterioration and heavy large truck traffic)</w:t>
      </w:r>
      <w:r w:rsidR="00E42D1A">
        <w:rPr>
          <w:rFonts w:ascii="Times" w:eastAsia="Times New Roman" w:hAnsi="Times" w:cs="Times New Roman"/>
          <w:sz w:val="30"/>
          <w:szCs w:val="30"/>
        </w:rPr>
        <w:t xml:space="preserve">, walkers, fisherman and family outings. As well, the village of Arroyo </w:t>
      </w:r>
      <w:proofErr w:type="spellStart"/>
      <w:r w:rsidR="00E42D1A">
        <w:rPr>
          <w:rFonts w:ascii="Times" w:eastAsia="Times New Roman" w:hAnsi="Times" w:cs="Times New Roman"/>
          <w:sz w:val="30"/>
          <w:szCs w:val="30"/>
        </w:rPr>
        <w:t>Seco</w:t>
      </w:r>
      <w:proofErr w:type="spellEnd"/>
      <w:r w:rsidR="00E42D1A">
        <w:rPr>
          <w:rFonts w:ascii="Times" w:eastAsia="Times New Roman" w:hAnsi="Times" w:cs="Times New Roman"/>
          <w:sz w:val="30"/>
          <w:szCs w:val="30"/>
        </w:rPr>
        <w:t xml:space="preserve"> has been impacted by construction workers and semi trucks driving recklessly and well above speed limit with no regard for pedestrians</w:t>
      </w:r>
      <w:r w:rsidR="00AF02B7">
        <w:rPr>
          <w:rFonts w:ascii="Times" w:eastAsia="Times New Roman" w:hAnsi="Times" w:cs="Times New Roman"/>
          <w:sz w:val="30"/>
          <w:szCs w:val="30"/>
        </w:rPr>
        <w:t>, cyclists, animals</w:t>
      </w:r>
      <w:r w:rsidR="00E42D1A">
        <w:rPr>
          <w:rFonts w:ascii="Times" w:eastAsia="Times New Roman" w:hAnsi="Times" w:cs="Times New Roman"/>
          <w:sz w:val="30"/>
          <w:szCs w:val="30"/>
        </w:rPr>
        <w:t xml:space="preserve"> and small vehicles</w:t>
      </w:r>
      <w:r w:rsidR="00AF02B7">
        <w:rPr>
          <w:rFonts w:ascii="Times" w:eastAsia="Times New Roman" w:hAnsi="Times" w:cs="Times New Roman"/>
          <w:sz w:val="30"/>
          <w:szCs w:val="30"/>
        </w:rPr>
        <w:t>.</w:t>
      </w:r>
      <w:r w:rsidR="00F15437">
        <w:rPr>
          <w:rFonts w:ascii="Times" w:eastAsia="Times New Roman" w:hAnsi="Times" w:cs="Times New Roman"/>
          <w:sz w:val="30"/>
          <w:szCs w:val="30"/>
        </w:rPr>
        <w:t xml:space="preserve"> Additionally, t</w:t>
      </w:r>
      <w:r>
        <w:rPr>
          <w:rFonts w:ascii="Times" w:eastAsia="Times New Roman" w:hAnsi="Times" w:cs="Times New Roman"/>
          <w:sz w:val="30"/>
          <w:szCs w:val="30"/>
        </w:rPr>
        <w:t>he subsequent high alpine soil destruction, runoff leading to water quality degradation, and noise pollution due to machinery and the needed helicopter use will fu</w:t>
      </w:r>
      <w:r w:rsidR="00F15437">
        <w:rPr>
          <w:rFonts w:ascii="Times" w:eastAsia="Times New Roman" w:hAnsi="Times" w:cs="Times New Roman"/>
          <w:sz w:val="30"/>
          <w:szCs w:val="30"/>
        </w:rPr>
        <w:t>r</w:t>
      </w:r>
      <w:r>
        <w:rPr>
          <w:rFonts w:ascii="Times" w:eastAsia="Times New Roman" w:hAnsi="Times" w:cs="Times New Roman"/>
          <w:sz w:val="30"/>
          <w:szCs w:val="30"/>
        </w:rPr>
        <w:t xml:space="preserve">ther destroy the fragile </w:t>
      </w:r>
      <w:r w:rsidR="00453333">
        <w:rPr>
          <w:rFonts w:ascii="Times" w:eastAsia="Times New Roman" w:hAnsi="Times" w:cs="Times New Roman"/>
          <w:sz w:val="30"/>
          <w:szCs w:val="30"/>
        </w:rPr>
        <w:t xml:space="preserve">and peaceful </w:t>
      </w:r>
      <w:r>
        <w:rPr>
          <w:rFonts w:ascii="Times" w:eastAsia="Times New Roman" w:hAnsi="Times" w:cs="Times New Roman"/>
          <w:sz w:val="30"/>
          <w:szCs w:val="30"/>
        </w:rPr>
        <w:t>natural habitats remaining in TSV.</w:t>
      </w:r>
    </w:p>
    <w:p w14:paraId="66953572" w14:textId="77777777" w:rsidR="00AF02B7" w:rsidRDefault="00AF02B7" w:rsidP="00E278F4">
      <w:pPr>
        <w:rPr>
          <w:rFonts w:ascii="Times" w:eastAsia="Times New Roman" w:hAnsi="Times" w:cs="Times New Roman"/>
          <w:sz w:val="30"/>
          <w:szCs w:val="30"/>
        </w:rPr>
      </w:pPr>
      <w:r>
        <w:rPr>
          <w:rFonts w:ascii="Times" w:eastAsia="Times New Roman" w:hAnsi="Times" w:cs="Times New Roman"/>
          <w:sz w:val="30"/>
          <w:szCs w:val="30"/>
        </w:rPr>
        <w:t xml:space="preserve">The </w:t>
      </w:r>
      <w:r w:rsidR="00337C1E">
        <w:rPr>
          <w:rFonts w:ascii="Times" w:eastAsia="Times New Roman" w:hAnsi="Times" w:cs="Times New Roman"/>
          <w:sz w:val="30"/>
          <w:szCs w:val="30"/>
        </w:rPr>
        <w:t xml:space="preserve">Nordic ski area Proposed by TSVI also needs to be scrutinized to a high degree. While on it’s face it is not as impactful as the above mentioned projects and does offer some citizen benefit if operated conscientiously, it has the potential to be mismanaged and destructive to the health of the Rio Hondo. Some trails in the National Forrest woods for </w:t>
      </w:r>
      <w:proofErr w:type="gramStart"/>
      <w:r w:rsidR="00337C1E">
        <w:rPr>
          <w:rFonts w:ascii="Times" w:eastAsia="Times New Roman" w:hAnsi="Times" w:cs="Times New Roman"/>
          <w:sz w:val="30"/>
          <w:szCs w:val="30"/>
        </w:rPr>
        <w:t>cross country</w:t>
      </w:r>
      <w:proofErr w:type="gramEnd"/>
      <w:r w:rsidR="00337C1E">
        <w:rPr>
          <w:rFonts w:ascii="Times" w:eastAsia="Times New Roman" w:hAnsi="Times" w:cs="Times New Roman"/>
          <w:sz w:val="30"/>
          <w:szCs w:val="30"/>
        </w:rPr>
        <w:t xml:space="preserve"> skiing would be great. </w:t>
      </w:r>
      <w:proofErr w:type="gramStart"/>
      <w:r w:rsidR="00337C1E">
        <w:rPr>
          <w:rFonts w:ascii="Times" w:eastAsia="Times New Roman" w:hAnsi="Times" w:cs="Times New Roman"/>
          <w:sz w:val="30"/>
          <w:szCs w:val="30"/>
        </w:rPr>
        <w:t>Large scale</w:t>
      </w:r>
      <w:proofErr w:type="gramEnd"/>
      <w:r w:rsidR="00337C1E">
        <w:rPr>
          <w:rFonts w:ascii="Times" w:eastAsia="Times New Roman" w:hAnsi="Times" w:cs="Times New Roman"/>
          <w:sz w:val="30"/>
          <w:szCs w:val="30"/>
        </w:rPr>
        <w:t xml:space="preserve"> clearing, grading and facility constructions (including bathroom</w:t>
      </w:r>
      <w:r w:rsidR="00FB24AF">
        <w:rPr>
          <w:rFonts w:ascii="Times" w:eastAsia="Times New Roman" w:hAnsi="Times" w:cs="Times New Roman"/>
          <w:sz w:val="30"/>
          <w:szCs w:val="30"/>
        </w:rPr>
        <w:t>s, oversight, warming huts</w:t>
      </w:r>
      <w:r w:rsidR="00337C1E">
        <w:rPr>
          <w:rFonts w:ascii="Times" w:eastAsia="Times New Roman" w:hAnsi="Times" w:cs="Times New Roman"/>
          <w:sz w:val="30"/>
          <w:szCs w:val="30"/>
        </w:rPr>
        <w:t xml:space="preserve"> and other buildings), snowmaking, </w:t>
      </w:r>
      <w:r w:rsidR="00FB24AF">
        <w:rPr>
          <w:rFonts w:ascii="Times" w:eastAsia="Times New Roman" w:hAnsi="Times" w:cs="Times New Roman"/>
          <w:sz w:val="30"/>
          <w:szCs w:val="30"/>
        </w:rPr>
        <w:t xml:space="preserve">nighttime grooming operations </w:t>
      </w:r>
      <w:r w:rsidR="00337C1E">
        <w:rPr>
          <w:rFonts w:ascii="Times" w:eastAsia="Times New Roman" w:hAnsi="Times" w:cs="Times New Roman"/>
          <w:sz w:val="30"/>
          <w:szCs w:val="30"/>
        </w:rPr>
        <w:t>and subsequent infrastructures of power water and access, would not be</w:t>
      </w:r>
      <w:r w:rsidR="00FB24AF">
        <w:rPr>
          <w:rFonts w:ascii="Times" w:eastAsia="Times New Roman" w:hAnsi="Times" w:cs="Times New Roman"/>
          <w:sz w:val="30"/>
          <w:szCs w:val="30"/>
        </w:rPr>
        <w:t>.</w:t>
      </w:r>
    </w:p>
    <w:p w14:paraId="05303A3A" w14:textId="77777777" w:rsidR="00AF02B7" w:rsidRDefault="00AF02B7" w:rsidP="00E278F4">
      <w:pPr>
        <w:rPr>
          <w:rFonts w:ascii="Times" w:eastAsia="Times New Roman" w:hAnsi="Times" w:cs="Times New Roman"/>
          <w:sz w:val="30"/>
          <w:szCs w:val="30"/>
        </w:rPr>
      </w:pPr>
    </w:p>
    <w:p w14:paraId="26366517" w14:textId="77777777" w:rsidR="002F2D30" w:rsidRDefault="00CE41CA" w:rsidP="00E278F4">
      <w:pPr>
        <w:rPr>
          <w:rFonts w:ascii="Times" w:eastAsia="Times New Roman" w:hAnsi="Times" w:cs="Times New Roman"/>
          <w:sz w:val="30"/>
          <w:szCs w:val="30"/>
        </w:rPr>
      </w:pPr>
      <w:r>
        <w:rPr>
          <w:rFonts w:ascii="Times" w:eastAsia="Times New Roman" w:hAnsi="Times" w:cs="Times New Roman"/>
          <w:sz w:val="30"/>
          <w:szCs w:val="30"/>
        </w:rPr>
        <w:t xml:space="preserve">Specifically, I </w:t>
      </w:r>
      <w:r w:rsidR="00FB24AF">
        <w:rPr>
          <w:rFonts w:ascii="Times" w:eastAsia="Times New Roman" w:hAnsi="Times" w:cs="Times New Roman"/>
          <w:sz w:val="30"/>
          <w:szCs w:val="30"/>
        </w:rPr>
        <w:t>request that the CNF require the study, analysis and publication of the following concerns</w:t>
      </w:r>
      <w:r>
        <w:rPr>
          <w:rFonts w:ascii="Times" w:eastAsia="Times New Roman" w:hAnsi="Times" w:cs="Times New Roman"/>
          <w:sz w:val="30"/>
          <w:szCs w:val="30"/>
        </w:rPr>
        <w:t xml:space="preserve"> in an EIS</w:t>
      </w:r>
      <w:r w:rsidR="00FB24AF">
        <w:rPr>
          <w:rFonts w:ascii="Times" w:eastAsia="Times New Roman" w:hAnsi="Times" w:cs="Times New Roman"/>
          <w:sz w:val="30"/>
          <w:szCs w:val="30"/>
        </w:rPr>
        <w:t xml:space="preserve">: </w:t>
      </w:r>
    </w:p>
    <w:p w14:paraId="0FD0E8AB" w14:textId="77777777" w:rsidR="00E278F4" w:rsidRDefault="00FB24AF" w:rsidP="00E278F4">
      <w:pPr>
        <w:rPr>
          <w:rFonts w:ascii="Times" w:eastAsia="Times New Roman" w:hAnsi="Times" w:cs="Times New Roman"/>
          <w:sz w:val="30"/>
          <w:szCs w:val="30"/>
        </w:rPr>
      </w:pPr>
      <w:r>
        <w:rPr>
          <w:rFonts w:ascii="Times New Roman" w:eastAsia="Times New Roman" w:hAnsi="Times New Roman" w:cs="Times New Roman"/>
          <w:sz w:val="20"/>
          <w:szCs w:val="20"/>
        </w:rPr>
        <w:br/>
      </w:r>
      <w:r w:rsidR="00E278F4" w:rsidRPr="00E278F4">
        <w:rPr>
          <w:rFonts w:ascii="Times" w:eastAsia="Times New Roman" w:hAnsi="Times" w:cs="Times New Roman"/>
          <w:sz w:val="30"/>
          <w:szCs w:val="30"/>
        </w:rPr>
        <w:t xml:space="preserve">1. Access. The backside of Taos Ski Valley, the </w:t>
      </w:r>
      <w:proofErr w:type="spellStart"/>
      <w:r w:rsidR="00E278F4" w:rsidRPr="00E278F4">
        <w:rPr>
          <w:rFonts w:ascii="Times" w:eastAsia="Times New Roman" w:hAnsi="Times" w:cs="Times New Roman"/>
          <w:sz w:val="30"/>
          <w:szCs w:val="30"/>
        </w:rPr>
        <w:t>Kachina</w:t>
      </w:r>
      <w:proofErr w:type="spellEnd"/>
      <w:r w:rsidR="00E278F4" w:rsidRPr="00E278F4">
        <w:rPr>
          <w:rFonts w:ascii="Times" w:eastAsia="Times New Roman" w:hAnsi="Times" w:cs="Times New Roman"/>
          <w:sz w:val="30"/>
          <w:szCs w:val="30"/>
        </w:rPr>
        <w:t xml:space="preserve"> Basin, and other lands in the</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vicinity, particularly those adjacent to the Wheeler Peak Wilderness, are refuges</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 xml:space="preserve">for those seeking solitude. The </w:t>
      </w:r>
      <w:proofErr w:type="spellStart"/>
      <w:r w:rsidR="00E278F4" w:rsidRPr="00E278F4">
        <w:rPr>
          <w:rFonts w:ascii="Times" w:eastAsia="Times New Roman" w:hAnsi="Times" w:cs="Times New Roman"/>
          <w:sz w:val="30"/>
          <w:szCs w:val="30"/>
        </w:rPr>
        <w:t>Kachina</w:t>
      </w:r>
      <w:proofErr w:type="spellEnd"/>
      <w:r w:rsidR="00E278F4" w:rsidRPr="00E278F4">
        <w:rPr>
          <w:rFonts w:ascii="Times" w:eastAsia="Times New Roman" w:hAnsi="Times" w:cs="Times New Roman"/>
          <w:sz w:val="30"/>
          <w:szCs w:val="30"/>
        </w:rPr>
        <w:t xml:space="preserve"> Basin and subsequent road is the main</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 xml:space="preserve">access point to the Wheeler Peak Wilderness. How will </w:t>
      </w:r>
      <w:proofErr w:type="gramStart"/>
      <w:r w:rsidR="00E278F4" w:rsidRPr="00E278F4">
        <w:rPr>
          <w:rFonts w:ascii="Times" w:eastAsia="Times New Roman" w:hAnsi="Times" w:cs="Times New Roman"/>
          <w:sz w:val="30"/>
          <w:szCs w:val="30"/>
        </w:rPr>
        <w:t>access be affected by the</w:t>
      </w:r>
      <w:r>
        <w:rPr>
          <w:rFonts w:ascii="Times" w:eastAsia="Times New Roman" w:hAnsi="Times" w:cs="Times New Roman"/>
          <w:sz w:val="30"/>
          <w:szCs w:val="30"/>
        </w:rPr>
        <w:t xml:space="preserve"> </w:t>
      </w:r>
      <w:r w:rsidR="00E278F4" w:rsidRPr="00E278F4">
        <w:rPr>
          <w:rFonts w:ascii="Times" w:eastAsia="Times New Roman" w:hAnsi="Times" w:cs="Times New Roman"/>
          <w:sz w:val="30"/>
          <w:szCs w:val="30"/>
        </w:rPr>
        <w:t>Proposed Action</w:t>
      </w:r>
      <w:proofErr w:type="gramEnd"/>
      <w:r w:rsidR="00E278F4" w:rsidRPr="00E278F4">
        <w:rPr>
          <w:rFonts w:ascii="Times" w:eastAsia="Times New Roman" w:hAnsi="Times" w:cs="Times New Roman"/>
          <w:sz w:val="30"/>
          <w:szCs w:val="30"/>
        </w:rPr>
        <w:t>? Will the gondola (once completed) be the only access to the</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backside (</w:t>
      </w:r>
      <w:proofErr w:type="spellStart"/>
      <w:r w:rsidR="00E278F4" w:rsidRPr="00E278F4">
        <w:rPr>
          <w:rFonts w:ascii="Times" w:eastAsia="Times New Roman" w:hAnsi="Times" w:cs="Times New Roman"/>
          <w:sz w:val="30"/>
          <w:szCs w:val="30"/>
        </w:rPr>
        <w:t>Kachi</w:t>
      </w:r>
      <w:r>
        <w:rPr>
          <w:rFonts w:ascii="Times" w:eastAsia="Times New Roman" w:hAnsi="Times" w:cs="Times New Roman"/>
          <w:sz w:val="30"/>
          <w:szCs w:val="30"/>
        </w:rPr>
        <w:t>na</w:t>
      </w:r>
      <w:proofErr w:type="spellEnd"/>
      <w:r>
        <w:rPr>
          <w:rFonts w:ascii="Times" w:eastAsia="Times New Roman" w:hAnsi="Times" w:cs="Times New Roman"/>
          <w:sz w:val="30"/>
          <w:szCs w:val="30"/>
        </w:rPr>
        <w:t xml:space="preserve"> Basin) to non-</w:t>
      </w:r>
      <w:proofErr w:type="gramStart"/>
      <w:r>
        <w:rPr>
          <w:rFonts w:ascii="Times" w:eastAsia="Times New Roman" w:hAnsi="Times" w:cs="Times New Roman"/>
          <w:sz w:val="30"/>
          <w:szCs w:val="30"/>
        </w:rPr>
        <w:t>homeowners ?</w:t>
      </w:r>
      <w:proofErr w:type="gramEnd"/>
      <w:r>
        <w:rPr>
          <w:rFonts w:ascii="Times" w:eastAsia="Times New Roman" w:hAnsi="Times" w:cs="Times New Roman"/>
          <w:sz w:val="30"/>
          <w:szCs w:val="30"/>
        </w:rPr>
        <w:t xml:space="preserve"> I</w:t>
      </w:r>
      <w:r w:rsidR="00E278F4" w:rsidRPr="00E278F4">
        <w:rPr>
          <w:rFonts w:ascii="Times" w:eastAsia="Times New Roman" w:hAnsi="Times" w:cs="Times New Roman"/>
          <w:sz w:val="30"/>
          <w:szCs w:val="30"/>
        </w:rPr>
        <w:t xml:space="preserve"> ask that CNF study potential</w:t>
      </w:r>
      <w:r w:rsidR="00E278F4" w:rsidRPr="00E278F4">
        <w:rPr>
          <w:rFonts w:ascii="Times New Roman" w:eastAsia="Times New Roman" w:hAnsi="Times New Roman" w:cs="Times New Roman"/>
          <w:sz w:val="20"/>
          <w:szCs w:val="20"/>
        </w:rPr>
        <w:br/>
      </w:r>
      <w:r w:rsidR="00E278F4" w:rsidRPr="00E278F4">
        <w:rPr>
          <w:rFonts w:ascii="Times" w:eastAsia="Times New Roman" w:hAnsi="Times" w:cs="Times New Roman"/>
          <w:sz w:val="30"/>
          <w:szCs w:val="30"/>
        </w:rPr>
        <w:t>impacts to those seeking to recreate in these areas, and evaluate the amount of</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potential impact in terms of access limitations before, during, and after</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construction for each alternative outlined in the Draft EIS. Summer and winter</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impact analyses should be separately studied with data reports on each.</w:t>
      </w:r>
      <w:r w:rsidR="00E278F4" w:rsidRPr="00E278F4">
        <w:rPr>
          <w:rFonts w:ascii="Times New Roman" w:eastAsia="Times New Roman" w:hAnsi="Times New Roman" w:cs="Times New Roman"/>
          <w:sz w:val="20"/>
          <w:szCs w:val="20"/>
        </w:rPr>
        <w:br/>
      </w:r>
      <w:r w:rsidR="00E278F4" w:rsidRPr="00E278F4">
        <w:rPr>
          <w:rFonts w:ascii="Times" w:eastAsia="Times New Roman" w:hAnsi="Times" w:cs="Times New Roman"/>
          <w:sz w:val="30"/>
          <w:szCs w:val="30"/>
        </w:rPr>
        <w:t>2. Limited access to recreation r</w:t>
      </w:r>
      <w:r>
        <w:rPr>
          <w:rFonts w:ascii="Times" w:eastAsia="Times New Roman" w:hAnsi="Times" w:cs="Times New Roman"/>
          <w:sz w:val="30"/>
          <w:szCs w:val="30"/>
        </w:rPr>
        <w:t xml:space="preserve">esulting from construction. The </w:t>
      </w:r>
      <w:r w:rsidR="00E278F4" w:rsidRPr="00E278F4">
        <w:rPr>
          <w:rFonts w:ascii="Times" w:eastAsia="Times New Roman" w:hAnsi="Times" w:cs="Times New Roman"/>
          <w:sz w:val="30"/>
          <w:szCs w:val="30"/>
        </w:rPr>
        <w:t>Proposed</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Action includes multiple buildings, roads, lifts, and other features that would</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require a signif</w:t>
      </w:r>
      <w:r>
        <w:rPr>
          <w:rFonts w:ascii="Times" w:eastAsia="Times New Roman" w:hAnsi="Times" w:cs="Times New Roman"/>
          <w:sz w:val="30"/>
          <w:szCs w:val="30"/>
        </w:rPr>
        <w:t>icant amount of construction. I</w:t>
      </w:r>
      <w:r w:rsidR="00E278F4" w:rsidRPr="00E278F4">
        <w:rPr>
          <w:rFonts w:ascii="Times" w:eastAsia="Times New Roman" w:hAnsi="Times" w:cs="Times New Roman"/>
          <w:sz w:val="30"/>
          <w:szCs w:val="30"/>
        </w:rPr>
        <w:t xml:space="preserve"> ask that CNF study potential</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impacts to wildlife and those seeking to recreate in these areas, and evaluate the</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amount of potential impact in terms of access limitations before, during, and after</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construction for each alternative outlined in the Draft EIS. Summer and winter</w:t>
      </w:r>
      <w:r w:rsidR="00E278F4" w:rsidRPr="00E278F4">
        <w:rPr>
          <w:rFonts w:ascii="Times New Roman" w:eastAsia="Times New Roman" w:hAnsi="Times New Roman" w:cs="Times New Roman"/>
          <w:sz w:val="20"/>
          <w:szCs w:val="20"/>
        </w:rPr>
        <w:br/>
      </w:r>
      <w:r w:rsidR="00E278F4" w:rsidRPr="00E278F4">
        <w:rPr>
          <w:rFonts w:ascii="Times" w:eastAsia="Times New Roman" w:hAnsi="Times" w:cs="Times New Roman"/>
          <w:sz w:val="30"/>
          <w:szCs w:val="30"/>
        </w:rPr>
        <w:t>impact analyses should be separately studied with data reports on each.</w:t>
      </w:r>
      <w:r w:rsidR="00E278F4" w:rsidRPr="00E278F4">
        <w:rPr>
          <w:rFonts w:ascii="Times New Roman" w:eastAsia="Times New Roman" w:hAnsi="Times New Roman" w:cs="Times New Roman"/>
          <w:sz w:val="20"/>
          <w:szCs w:val="20"/>
        </w:rPr>
        <w:br/>
      </w:r>
      <w:r w:rsidR="00E278F4" w:rsidRPr="00E278F4">
        <w:rPr>
          <w:rFonts w:ascii="Times" w:eastAsia="Times New Roman" w:hAnsi="Times" w:cs="Times New Roman"/>
          <w:sz w:val="30"/>
          <w:szCs w:val="30"/>
        </w:rPr>
        <w:t>3. Induced demand. Adding on-mountain amenities, upgrading and installing new</w:t>
      </w:r>
      <w:r w:rsidR="00CE41CA">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lifts, and other features in the Proposed Action could increase demand for skier</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visits as well as visits from other recreationists. Please provide an analysis of</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projected induced demand for each alternative outlined in the Draft EIS. Please</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provide skier visits data from the past 30 years to be used as baseline data from</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which C</w:t>
      </w:r>
      <w:r>
        <w:rPr>
          <w:rFonts w:ascii="Times" w:eastAsia="Times New Roman" w:hAnsi="Times" w:cs="Times New Roman"/>
          <w:sz w:val="30"/>
          <w:szCs w:val="30"/>
        </w:rPr>
        <w:t xml:space="preserve">NF and the public can study and </w:t>
      </w:r>
      <w:r w:rsidR="00E278F4" w:rsidRPr="00E278F4">
        <w:rPr>
          <w:rFonts w:ascii="Times" w:eastAsia="Times New Roman" w:hAnsi="Times" w:cs="Times New Roman"/>
          <w:sz w:val="30"/>
          <w:szCs w:val="30"/>
        </w:rPr>
        <w:t>consider impacts relative to projected</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skier increases.</w:t>
      </w:r>
      <w:r w:rsidR="00E278F4" w:rsidRPr="00E278F4">
        <w:rPr>
          <w:rFonts w:ascii="Times New Roman" w:eastAsia="Times New Roman" w:hAnsi="Times New Roman" w:cs="Times New Roman"/>
          <w:sz w:val="20"/>
          <w:szCs w:val="20"/>
        </w:rPr>
        <w:br/>
      </w:r>
      <w:r w:rsidR="00E278F4" w:rsidRPr="00E278F4">
        <w:rPr>
          <w:rFonts w:ascii="Helvetica" w:eastAsia="Times New Roman" w:hAnsi="Helvetica" w:cs="Times New Roman"/>
          <w:sz w:val="30"/>
          <w:szCs w:val="30"/>
        </w:rPr>
        <w:t xml:space="preserve">4. </w:t>
      </w:r>
      <w:r w:rsidR="00CE41CA">
        <w:rPr>
          <w:rFonts w:ascii="Times" w:eastAsia="Times New Roman" w:hAnsi="Times" w:cs="Times New Roman"/>
          <w:sz w:val="30"/>
          <w:szCs w:val="30"/>
        </w:rPr>
        <w:t>Impacts to water resources</w:t>
      </w:r>
      <w:r w:rsidR="00E278F4" w:rsidRPr="00E278F4">
        <w:rPr>
          <w:rFonts w:ascii="Times" w:eastAsia="Times New Roman" w:hAnsi="Times" w:cs="Times New Roman"/>
          <w:sz w:val="30"/>
          <w:szCs w:val="30"/>
        </w:rPr>
        <w:t>. The Proposed Action seeks to install a septic system</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or sanitary sewer line based on engineering recommendations, with water supplies</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coming from an onsite well to support the on-mountain guest service facility at the top of</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lift 7 and the new Whistle Stop building. These developments would not only require</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significant quantities of water, but also potentially impact water quality in the project</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area as well as water quality in the ground and surface waters within the Rio Hondo</w:t>
      </w:r>
      <w:r>
        <w:rPr>
          <w:rFonts w:ascii="Times New Roman" w:eastAsia="Times New Roman" w:hAnsi="Times New Roman" w:cs="Times New Roman"/>
          <w:sz w:val="20"/>
          <w:szCs w:val="20"/>
        </w:rPr>
        <w:t xml:space="preserve"> </w:t>
      </w:r>
      <w:r w:rsidR="00CE41CA">
        <w:rPr>
          <w:rFonts w:ascii="Times" w:eastAsia="Times New Roman" w:hAnsi="Times" w:cs="Times New Roman"/>
          <w:sz w:val="30"/>
          <w:szCs w:val="30"/>
        </w:rPr>
        <w:t>w</w:t>
      </w:r>
      <w:r w:rsidR="00E278F4" w:rsidRPr="00E278F4">
        <w:rPr>
          <w:rFonts w:ascii="Times" w:eastAsia="Times New Roman" w:hAnsi="Times" w:cs="Times New Roman"/>
          <w:sz w:val="30"/>
          <w:szCs w:val="30"/>
        </w:rPr>
        <w:t>atershed. The disturbance of soils along the Lake Fork of the Rio Hondo for installation</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of the gondola and all its towers will result in impacts to the stream and must be studied</w:t>
      </w:r>
      <w:r w:rsidR="00E278F4" w:rsidRPr="00E278F4">
        <w:rPr>
          <w:rFonts w:ascii="Times New Roman" w:eastAsia="Times New Roman" w:hAnsi="Times New Roman" w:cs="Times New Roman"/>
          <w:sz w:val="20"/>
          <w:szCs w:val="20"/>
        </w:rPr>
        <w:br/>
      </w:r>
      <w:r w:rsidR="00E278F4" w:rsidRPr="00E278F4">
        <w:rPr>
          <w:rFonts w:ascii="Times" w:eastAsia="Times New Roman" w:hAnsi="Times" w:cs="Times New Roman"/>
          <w:sz w:val="30"/>
          <w:szCs w:val="30"/>
        </w:rPr>
        <w:t>diligently.</w:t>
      </w:r>
      <w:r w:rsidR="00E278F4" w:rsidRPr="00E278F4">
        <w:rPr>
          <w:rFonts w:ascii="Times New Roman" w:eastAsia="Times New Roman" w:hAnsi="Times New Roman" w:cs="Times New Roman"/>
          <w:sz w:val="20"/>
          <w:szCs w:val="20"/>
        </w:rPr>
        <w:br/>
      </w:r>
      <w:r w:rsidR="00E278F4" w:rsidRPr="00E278F4">
        <w:rPr>
          <w:rFonts w:ascii="Times" w:eastAsia="Times New Roman" w:hAnsi="Times" w:cs="Times New Roman"/>
          <w:sz w:val="30"/>
          <w:szCs w:val="30"/>
        </w:rPr>
        <w:t>Recommendation: The DEIS must comprehensively evaluate the direct, indirect, and</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cumulative impacts of the Proposed Action on water resources. Specifically, the DEIS</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must examine the potential impacts to water quality, groundwater supplies, surface water</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supplies including drinking water, and aquatic wildlife. Special attention must be paid to</w:t>
      </w:r>
      <w:r w:rsidR="00E278F4" w:rsidRPr="00E278F4">
        <w:rPr>
          <w:rFonts w:ascii="Times New Roman" w:eastAsia="Times New Roman" w:hAnsi="Times New Roman" w:cs="Times New Roman"/>
          <w:sz w:val="20"/>
          <w:szCs w:val="20"/>
        </w:rPr>
        <w:br/>
      </w:r>
      <w:r w:rsidR="00E278F4" w:rsidRPr="00E278F4">
        <w:rPr>
          <w:rFonts w:ascii="Times" w:eastAsia="Times New Roman" w:hAnsi="Times" w:cs="Times New Roman"/>
          <w:sz w:val="30"/>
          <w:szCs w:val="30"/>
        </w:rPr>
        <w:t>project elements that threaten drinking and agricultural water supplies for the nearby</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 xml:space="preserve">towns of Taos Ski Valley, </w:t>
      </w:r>
      <w:proofErr w:type="spellStart"/>
      <w:r w:rsidR="00E278F4" w:rsidRPr="00E278F4">
        <w:rPr>
          <w:rFonts w:ascii="Times" w:eastAsia="Times New Roman" w:hAnsi="Times" w:cs="Times New Roman"/>
          <w:sz w:val="30"/>
          <w:szCs w:val="30"/>
        </w:rPr>
        <w:t>Amizette</w:t>
      </w:r>
      <w:proofErr w:type="spellEnd"/>
      <w:r w:rsidR="00E278F4" w:rsidRPr="00E278F4">
        <w:rPr>
          <w:rFonts w:ascii="Times" w:eastAsia="Times New Roman" w:hAnsi="Times" w:cs="Times New Roman"/>
          <w:sz w:val="30"/>
          <w:szCs w:val="30"/>
        </w:rPr>
        <w:t xml:space="preserve">, Valdez, Arroyo </w:t>
      </w:r>
      <w:proofErr w:type="spellStart"/>
      <w:r w:rsidR="00E278F4" w:rsidRPr="00E278F4">
        <w:rPr>
          <w:rFonts w:ascii="Times" w:eastAsia="Times New Roman" w:hAnsi="Times" w:cs="Times New Roman"/>
          <w:sz w:val="30"/>
          <w:szCs w:val="30"/>
        </w:rPr>
        <w:t>Seco</w:t>
      </w:r>
      <w:proofErr w:type="spellEnd"/>
      <w:r w:rsidR="00E278F4" w:rsidRPr="00E278F4">
        <w:rPr>
          <w:rFonts w:ascii="Times" w:eastAsia="Times New Roman" w:hAnsi="Times" w:cs="Times New Roman"/>
          <w:sz w:val="30"/>
          <w:szCs w:val="30"/>
        </w:rPr>
        <w:t>, and Arroyo Hondo. As well as vital</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aquatic habitat for trout in Rio Hondo and the Rio Grande, and essential drinking water</w:t>
      </w:r>
      <w:r w:rsidR="00E278F4" w:rsidRPr="00E278F4">
        <w:rPr>
          <w:rFonts w:ascii="Times New Roman" w:eastAsia="Times New Roman" w:hAnsi="Times New Roman" w:cs="Times New Roman"/>
          <w:sz w:val="20"/>
          <w:szCs w:val="20"/>
        </w:rPr>
        <w:br/>
      </w:r>
      <w:r w:rsidR="00E278F4" w:rsidRPr="00E278F4">
        <w:rPr>
          <w:rFonts w:ascii="Times" w:eastAsia="Times New Roman" w:hAnsi="Times" w:cs="Times New Roman"/>
          <w:sz w:val="30"/>
          <w:szCs w:val="30"/>
        </w:rPr>
        <w:t>sources for terrestrial wildlife.</w:t>
      </w:r>
      <w:r>
        <w:rPr>
          <w:rFonts w:ascii="Times" w:eastAsia="Times New Roman" w:hAnsi="Times" w:cs="Times New Roman"/>
          <w:sz w:val="30"/>
          <w:szCs w:val="30"/>
        </w:rPr>
        <w:t xml:space="preserve"> The DEIS should also examine </w:t>
      </w:r>
      <w:r w:rsidR="00E278F4" w:rsidRPr="00E278F4">
        <w:rPr>
          <w:rFonts w:ascii="Times" w:eastAsia="Times New Roman" w:hAnsi="Times" w:cs="Times New Roman"/>
          <w:sz w:val="30"/>
          <w:szCs w:val="30"/>
        </w:rPr>
        <w:t>appropriate opportunities</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to mitigate any/all these impacts.</w:t>
      </w:r>
      <w:r w:rsidR="00E278F4" w:rsidRPr="00E278F4">
        <w:rPr>
          <w:rFonts w:ascii="Times New Roman" w:eastAsia="Times New Roman" w:hAnsi="Times New Roman" w:cs="Times New Roman"/>
          <w:sz w:val="20"/>
          <w:szCs w:val="20"/>
        </w:rPr>
        <w:br/>
      </w:r>
      <w:r w:rsidR="00CE41CA">
        <w:rPr>
          <w:rFonts w:ascii="Times" w:eastAsia="Times New Roman" w:hAnsi="Times" w:cs="Times New Roman"/>
          <w:sz w:val="30"/>
          <w:szCs w:val="30"/>
        </w:rPr>
        <w:t>5. Disturbance to Vegetation. I</w:t>
      </w:r>
      <w:r w:rsidR="00E278F4" w:rsidRPr="00E278F4">
        <w:rPr>
          <w:rFonts w:ascii="Times" w:eastAsia="Times New Roman" w:hAnsi="Times" w:cs="Times New Roman"/>
          <w:sz w:val="30"/>
          <w:szCs w:val="30"/>
        </w:rPr>
        <w:t xml:space="preserve"> ask that CNF identify all areas within the Proposed</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Action and identif</w:t>
      </w:r>
      <w:r w:rsidR="00FC09F8">
        <w:rPr>
          <w:rFonts w:ascii="Times" w:eastAsia="Times New Roman" w:hAnsi="Times" w:cs="Times New Roman"/>
          <w:sz w:val="30"/>
          <w:szCs w:val="30"/>
        </w:rPr>
        <w:t xml:space="preserve">y potential impacts to existing </w:t>
      </w:r>
      <w:r w:rsidR="00CE41CA">
        <w:rPr>
          <w:rFonts w:ascii="Times" w:eastAsia="Times New Roman" w:hAnsi="Times" w:cs="Times New Roman"/>
          <w:sz w:val="30"/>
          <w:szCs w:val="30"/>
        </w:rPr>
        <w:t>vegetation. I</w:t>
      </w:r>
      <w:r w:rsidR="00E278F4" w:rsidRPr="00E278F4">
        <w:rPr>
          <w:rFonts w:ascii="Times" w:eastAsia="Times New Roman" w:hAnsi="Times" w:cs="Times New Roman"/>
          <w:sz w:val="30"/>
          <w:szCs w:val="30"/>
        </w:rPr>
        <w:t xml:space="preserve"> recommend including a</w:t>
      </w:r>
      <w:r w:rsidR="00FC09F8">
        <w:rPr>
          <w:rFonts w:ascii="Times" w:eastAsia="Times New Roman" w:hAnsi="Times" w:cs="Times New Roman"/>
          <w:sz w:val="30"/>
          <w:szCs w:val="30"/>
        </w:rPr>
        <w:t xml:space="preserve"> </w:t>
      </w:r>
      <w:r w:rsidR="00E278F4" w:rsidRPr="00E278F4">
        <w:rPr>
          <w:rFonts w:ascii="Times" w:eastAsia="Times New Roman" w:hAnsi="Times" w:cs="Times New Roman"/>
          <w:sz w:val="30"/>
          <w:szCs w:val="30"/>
        </w:rPr>
        <w:t>tree survey and a determination of the amount of existing trees to be removed with each</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alternative. Carson National Forest published an updated “Potential Species of</w:t>
      </w:r>
      <w:r w:rsidR="00E278F4" w:rsidRPr="00E278F4">
        <w:rPr>
          <w:rFonts w:ascii="Times New Roman" w:eastAsia="Times New Roman" w:hAnsi="Times New Roman" w:cs="Times New Roman"/>
          <w:sz w:val="20"/>
          <w:szCs w:val="20"/>
        </w:rPr>
        <w:br/>
      </w:r>
      <w:r w:rsidR="00E278F4" w:rsidRPr="00E278F4">
        <w:rPr>
          <w:rFonts w:ascii="Times" w:eastAsia="Times New Roman" w:hAnsi="Times" w:cs="Times New Roman"/>
          <w:sz w:val="30"/>
          <w:szCs w:val="30"/>
        </w:rPr>
        <w:t>Conservation Concern Carson National Forest New Mexico” in June of 2020. Please</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analyze the impacts that these pr</w:t>
      </w:r>
      <w:r w:rsidR="00CE41CA">
        <w:rPr>
          <w:rFonts w:ascii="Times" w:eastAsia="Times New Roman" w:hAnsi="Times" w:cs="Times New Roman"/>
          <w:sz w:val="30"/>
          <w:szCs w:val="30"/>
        </w:rPr>
        <w:t>ojects would have on the known f</w:t>
      </w:r>
      <w:r w:rsidR="00E278F4" w:rsidRPr="00E278F4">
        <w:rPr>
          <w:rFonts w:ascii="Times" w:eastAsia="Times New Roman" w:hAnsi="Times" w:cs="Times New Roman"/>
          <w:sz w:val="30"/>
          <w:szCs w:val="30"/>
        </w:rPr>
        <w:t>lora in the Wheeler</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Peak Wilderness and the greater CNF. Given the significance of climate change and</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increased recreational use that is already impacting species listed, we believe any extra</w:t>
      </w:r>
      <w:r w:rsidR="00E278F4" w:rsidRPr="00E278F4">
        <w:rPr>
          <w:rFonts w:ascii="Times New Roman" w:eastAsia="Times New Roman" w:hAnsi="Times New Roman" w:cs="Times New Roman"/>
          <w:sz w:val="20"/>
          <w:szCs w:val="20"/>
        </w:rPr>
        <w:br/>
      </w:r>
      <w:r w:rsidR="00E278F4" w:rsidRPr="00E278F4">
        <w:rPr>
          <w:rFonts w:ascii="Times" w:eastAsia="Times New Roman" w:hAnsi="Times" w:cs="Times New Roman"/>
          <w:sz w:val="30"/>
          <w:szCs w:val="30"/>
        </w:rPr>
        <w:t>disturbance of habitat is harmful and re</w:t>
      </w:r>
      <w:r w:rsidR="00FC09F8">
        <w:rPr>
          <w:rFonts w:ascii="Times" w:eastAsia="Times New Roman" w:hAnsi="Times" w:cs="Times New Roman"/>
          <w:sz w:val="30"/>
          <w:szCs w:val="30"/>
        </w:rPr>
        <w:t xml:space="preserve">commend a full EIS to study the </w:t>
      </w:r>
      <w:r w:rsidR="00E278F4" w:rsidRPr="00E278F4">
        <w:rPr>
          <w:rFonts w:ascii="Times" w:eastAsia="Times New Roman" w:hAnsi="Times" w:cs="Times New Roman"/>
          <w:sz w:val="30"/>
          <w:szCs w:val="30"/>
        </w:rPr>
        <w:t>impacts on the</w:t>
      </w:r>
      <w:r w:rsidR="00FC09F8">
        <w:rPr>
          <w:rFonts w:ascii="Times New Roman" w:eastAsia="Times New Roman" w:hAnsi="Times New Roman" w:cs="Times New Roman"/>
          <w:sz w:val="20"/>
          <w:szCs w:val="20"/>
        </w:rPr>
        <w:t xml:space="preserve"> </w:t>
      </w:r>
      <w:r w:rsidR="00CE41CA">
        <w:rPr>
          <w:rFonts w:ascii="Times" w:eastAsia="Times New Roman" w:hAnsi="Times" w:cs="Times New Roman"/>
          <w:sz w:val="30"/>
          <w:szCs w:val="30"/>
        </w:rPr>
        <w:t>plant species listed. I</w:t>
      </w:r>
      <w:r w:rsidR="00E278F4" w:rsidRPr="00E278F4">
        <w:rPr>
          <w:rFonts w:ascii="Times" w:eastAsia="Times New Roman" w:hAnsi="Times" w:cs="Times New Roman"/>
          <w:sz w:val="30"/>
          <w:szCs w:val="30"/>
        </w:rPr>
        <w:t xml:space="preserve"> also recommend study of re</w:t>
      </w:r>
      <w:r w:rsidR="00CE41CA">
        <w:rPr>
          <w:rFonts w:ascii="Times" w:eastAsia="Times New Roman" w:hAnsi="Times" w:cs="Times New Roman"/>
          <w:sz w:val="30"/>
          <w:szCs w:val="30"/>
        </w:rPr>
        <w:t>-</w:t>
      </w:r>
      <w:r w:rsidR="00E278F4" w:rsidRPr="00E278F4">
        <w:rPr>
          <w:rFonts w:ascii="Times" w:eastAsia="Times New Roman" w:hAnsi="Times" w:cs="Times New Roman"/>
          <w:sz w:val="30"/>
          <w:szCs w:val="30"/>
        </w:rPr>
        <w:t>vegetation methods and the duration</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of various re</w:t>
      </w:r>
      <w:r w:rsidR="00CE41CA">
        <w:rPr>
          <w:rFonts w:ascii="Times" w:eastAsia="Times New Roman" w:hAnsi="Times" w:cs="Times New Roman"/>
          <w:sz w:val="30"/>
          <w:szCs w:val="30"/>
        </w:rPr>
        <w:t>-</w:t>
      </w:r>
      <w:r w:rsidR="00E278F4" w:rsidRPr="00E278F4">
        <w:rPr>
          <w:rFonts w:ascii="Times" w:eastAsia="Times New Roman" w:hAnsi="Times" w:cs="Times New Roman"/>
          <w:sz w:val="30"/>
          <w:szCs w:val="30"/>
        </w:rPr>
        <w:t>vegetation methods. How long will re</w:t>
      </w:r>
      <w:r w:rsidR="00CE41CA">
        <w:rPr>
          <w:rFonts w:ascii="Times" w:eastAsia="Times New Roman" w:hAnsi="Times" w:cs="Times New Roman"/>
          <w:sz w:val="30"/>
          <w:szCs w:val="30"/>
        </w:rPr>
        <w:t>-</w:t>
      </w:r>
      <w:r w:rsidR="00E278F4" w:rsidRPr="00E278F4">
        <w:rPr>
          <w:rFonts w:ascii="Times" w:eastAsia="Times New Roman" w:hAnsi="Times" w:cs="Times New Roman"/>
          <w:sz w:val="30"/>
          <w:szCs w:val="30"/>
        </w:rPr>
        <w:t>vegetation take, particularly at high</w:t>
      </w:r>
      <w:r w:rsidR="00E278F4" w:rsidRPr="00E278F4">
        <w:rPr>
          <w:rFonts w:ascii="Times New Roman" w:eastAsia="Times New Roman" w:hAnsi="Times New Roman" w:cs="Times New Roman"/>
          <w:sz w:val="20"/>
          <w:szCs w:val="20"/>
        </w:rPr>
        <w:br/>
      </w:r>
      <w:r w:rsidR="00E278F4" w:rsidRPr="00E278F4">
        <w:rPr>
          <w:rFonts w:ascii="Times" w:eastAsia="Times New Roman" w:hAnsi="Times" w:cs="Times New Roman"/>
          <w:sz w:val="30"/>
          <w:szCs w:val="30"/>
        </w:rPr>
        <w:t>elevations? What is the likelihood that a</w:t>
      </w:r>
      <w:r w:rsidR="00FC09F8">
        <w:rPr>
          <w:rFonts w:ascii="Times" w:eastAsia="Times New Roman" w:hAnsi="Times" w:cs="Times New Roman"/>
          <w:sz w:val="30"/>
          <w:szCs w:val="30"/>
        </w:rPr>
        <w:t xml:space="preserve"> particular re</w:t>
      </w:r>
      <w:r w:rsidR="00CE41CA">
        <w:rPr>
          <w:rFonts w:ascii="Times" w:eastAsia="Times New Roman" w:hAnsi="Times" w:cs="Times New Roman"/>
          <w:sz w:val="30"/>
          <w:szCs w:val="30"/>
        </w:rPr>
        <w:t>-</w:t>
      </w:r>
      <w:r w:rsidR="00FC09F8">
        <w:rPr>
          <w:rFonts w:ascii="Times" w:eastAsia="Times New Roman" w:hAnsi="Times" w:cs="Times New Roman"/>
          <w:sz w:val="30"/>
          <w:szCs w:val="30"/>
        </w:rPr>
        <w:t xml:space="preserve">vegetation method </w:t>
      </w:r>
      <w:r w:rsidR="00E278F4" w:rsidRPr="00E278F4">
        <w:rPr>
          <w:rFonts w:ascii="Times" w:eastAsia="Times New Roman" w:hAnsi="Times" w:cs="Times New Roman"/>
          <w:sz w:val="30"/>
          <w:szCs w:val="30"/>
        </w:rPr>
        <w:t>will restore</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disturbed lands to their natural state? How visible will these disturbances be to vantage</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points along various</w:t>
      </w:r>
      <w:r w:rsidR="00CE41CA">
        <w:rPr>
          <w:rFonts w:ascii="Times" w:eastAsia="Times New Roman" w:hAnsi="Times" w:cs="Times New Roman"/>
          <w:sz w:val="30"/>
          <w:szCs w:val="30"/>
        </w:rPr>
        <w:t xml:space="preserve"> hiking and wilderness areas? I also</w:t>
      </w:r>
      <w:r w:rsidR="00E278F4" w:rsidRPr="00E278F4">
        <w:rPr>
          <w:rFonts w:ascii="Times" w:eastAsia="Times New Roman" w:hAnsi="Times" w:cs="Times New Roman"/>
          <w:sz w:val="30"/>
          <w:szCs w:val="30"/>
        </w:rPr>
        <w:t xml:space="preserve"> request that disturbance to</w:t>
      </w:r>
      <w:r w:rsidR="00CE41CA">
        <w:rPr>
          <w:rFonts w:ascii="Times" w:eastAsia="Times New Roman" w:hAnsi="Times" w:cs="Times New Roman"/>
          <w:sz w:val="30"/>
          <w:szCs w:val="30"/>
        </w:rPr>
        <w:t xml:space="preserve"> </w:t>
      </w:r>
      <w:r w:rsidR="00E278F4" w:rsidRPr="00E278F4">
        <w:rPr>
          <w:rFonts w:ascii="Times" w:eastAsia="Times New Roman" w:hAnsi="Times" w:cs="Times New Roman"/>
          <w:sz w:val="30"/>
          <w:szCs w:val="30"/>
        </w:rPr>
        <w:t>vegetation and reclamation be analyzed in each alternative.</w:t>
      </w:r>
      <w:r w:rsidR="00E278F4" w:rsidRPr="00E278F4">
        <w:rPr>
          <w:rFonts w:ascii="Times New Roman" w:eastAsia="Times New Roman" w:hAnsi="Times New Roman" w:cs="Times New Roman"/>
          <w:sz w:val="20"/>
          <w:szCs w:val="20"/>
        </w:rPr>
        <w:br/>
      </w:r>
      <w:r w:rsidR="00E278F4" w:rsidRPr="00E278F4">
        <w:rPr>
          <w:rFonts w:ascii="Times" w:eastAsia="Times New Roman" w:hAnsi="Times" w:cs="Times New Roman"/>
          <w:sz w:val="30"/>
          <w:szCs w:val="30"/>
        </w:rPr>
        <w:t>6. Impacts to Wildlife. Carson National Forest published</w:t>
      </w:r>
      <w:r w:rsidR="00FC09F8">
        <w:rPr>
          <w:rFonts w:ascii="Times" w:eastAsia="Times New Roman" w:hAnsi="Times" w:cs="Times New Roman"/>
          <w:sz w:val="30"/>
          <w:szCs w:val="30"/>
        </w:rPr>
        <w:t xml:space="preserve"> </w:t>
      </w:r>
      <w:r w:rsidR="00E278F4" w:rsidRPr="00E278F4">
        <w:rPr>
          <w:rFonts w:ascii="Times" w:eastAsia="Times New Roman" w:hAnsi="Times" w:cs="Times New Roman"/>
          <w:sz w:val="30"/>
          <w:szCs w:val="30"/>
        </w:rPr>
        <w:t>an</w:t>
      </w:r>
      <w:r w:rsidR="00FC09F8">
        <w:rPr>
          <w:rFonts w:ascii="Times" w:eastAsia="Times New Roman" w:hAnsi="Times" w:cs="Times New Roman"/>
          <w:sz w:val="30"/>
          <w:szCs w:val="30"/>
        </w:rPr>
        <w:t xml:space="preserve"> </w:t>
      </w:r>
      <w:r w:rsidR="00E278F4" w:rsidRPr="00E278F4">
        <w:rPr>
          <w:rFonts w:ascii="Times" w:eastAsia="Times New Roman" w:hAnsi="Times" w:cs="Times New Roman"/>
          <w:sz w:val="30"/>
          <w:szCs w:val="30"/>
        </w:rPr>
        <w:t>updated</w:t>
      </w:r>
      <w:r w:rsidR="00CE41CA">
        <w:rPr>
          <w:rFonts w:ascii="Times" w:eastAsia="Times New Roman" w:hAnsi="Times" w:cs="Times New Roman"/>
          <w:sz w:val="30"/>
          <w:szCs w:val="30"/>
        </w:rPr>
        <w:t xml:space="preserve"> </w:t>
      </w:r>
      <w:r w:rsidR="00E278F4" w:rsidRPr="00E278F4">
        <w:rPr>
          <w:rFonts w:ascii="Times" w:eastAsia="Times New Roman" w:hAnsi="Times" w:cs="Times New Roman"/>
          <w:sz w:val="30"/>
          <w:szCs w:val="30"/>
        </w:rPr>
        <w:t>“Potential Species of</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Conservation Concern Carson National Forest New Mexico” in June of 2020. Please</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analyze the impacts that these projects would have on the known species in the Wheeler</w:t>
      </w:r>
      <w:r w:rsidR="00E278F4" w:rsidRPr="00E278F4">
        <w:rPr>
          <w:rFonts w:ascii="Times New Roman" w:eastAsia="Times New Roman" w:hAnsi="Times New Roman" w:cs="Times New Roman"/>
          <w:sz w:val="20"/>
          <w:szCs w:val="20"/>
        </w:rPr>
        <w:br/>
      </w:r>
      <w:r w:rsidR="00E278F4" w:rsidRPr="00E278F4">
        <w:rPr>
          <w:rFonts w:ascii="Times" w:eastAsia="Times New Roman" w:hAnsi="Times" w:cs="Times New Roman"/>
          <w:sz w:val="30"/>
          <w:szCs w:val="30"/>
        </w:rPr>
        <w:t>Peak Wilderness and the greater CNF. Given the signific</w:t>
      </w:r>
      <w:r w:rsidR="00FC09F8">
        <w:rPr>
          <w:rFonts w:ascii="Times" w:eastAsia="Times New Roman" w:hAnsi="Times" w:cs="Times New Roman"/>
          <w:sz w:val="30"/>
          <w:szCs w:val="30"/>
        </w:rPr>
        <w:t xml:space="preserve">ance of </w:t>
      </w:r>
      <w:r w:rsidR="00E278F4" w:rsidRPr="00E278F4">
        <w:rPr>
          <w:rFonts w:ascii="Times" w:eastAsia="Times New Roman" w:hAnsi="Times" w:cs="Times New Roman"/>
          <w:sz w:val="30"/>
          <w:szCs w:val="30"/>
        </w:rPr>
        <w:t>climate change and</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increased recreational use that is already impactin</w:t>
      </w:r>
      <w:r w:rsidR="00CE41CA">
        <w:rPr>
          <w:rFonts w:ascii="Times" w:eastAsia="Times New Roman" w:hAnsi="Times" w:cs="Times New Roman"/>
          <w:sz w:val="30"/>
          <w:szCs w:val="30"/>
        </w:rPr>
        <w:t>g wildlife listed, I</w:t>
      </w:r>
      <w:r w:rsidR="00E278F4" w:rsidRPr="00E278F4">
        <w:rPr>
          <w:rFonts w:ascii="Times" w:eastAsia="Times New Roman" w:hAnsi="Times" w:cs="Times New Roman"/>
          <w:sz w:val="30"/>
          <w:szCs w:val="30"/>
        </w:rPr>
        <w:t xml:space="preserve"> believe any extra</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disturbance of habitat is harmful and recommend a full EIS to study the impacts on the</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species listed.</w:t>
      </w:r>
      <w:r w:rsidR="00E278F4" w:rsidRPr="00E278F4">
        <w:rPr>
          <w:rFonts w:ascii="Times New Roman" w:eastAsia="Times New Roman" w:hAnsi="Times New Roman" w:cs="Times New Roman"/>
          <w:sz w:val="20"/>
          <w:szCs w:val="20"/>
        </w:rPr>
        <w:br/>
      </w:r>
      <w:r w:rsidR="00E278F4" w:rsidRPr="00E278F4">
        <w:rPr>
          <w:rFonts w:ascii="Times" w:eastAsia="Times New Roman" w:hAnsi="Times" w:cs="Times New Roman"/>
          <w:sz w:val="30"/>
          <w:szCs w:val="30"/>
        </w:rPr>
        <w:t xml:space="preserve">7. Gold Hill-Long </w:t>
      </w:r>
      <w:r w:rsidR="00CE41CA">
        <w:rPr>
          <w:rFonts w:ascii="Times" w:eastAsia="Times New Roman" w:hAnsi="Times" w:cs="Times New Roman"/>
          <w:sz w:val="30"/>
          <w:szCs w:val="30"/>
        </w:rPr>
        <w:t xml:space="preserve">Canyon-Wheeler Ridge </w:t>
      </w:r>
      <w:proofErr w:type="spellStart"/>
      <w:r w:rsidR="00CE41CA">
        <w:rPr>
          <w:rFonts w:ascii="Times" w:eastAsia="Times New Roman" w:hAnsi="Times" w:cs="Times New Roman"/>
          <w:sz w:val="30"/>
          <w:szCs w:val="30"/>
        </w:rPr>
        <w:t>Viewsheds</w:t>
      </w:r>
      <w:proofErr w:type="spellEnd"/>
      <w:r w:rsidR="00CE41CA">
        <w:rPr>
          <w:rFonts w:ascii="Times" w:eastAsia="Times New Roman" w:hAnsi="Times" w:cs="Times New Roman"/>
          <w:sz w:val="30"/>
          <w:szCs w:val="30"/>
        </w:rPr>
        <w:t>.</w:t>
      </w:r>
      <w:r w:rsidR="00E278F4" w:rsidRPr="00E278F4">
        <w:rPr>
          <w:rFonts w:ascii="Times" w:eastAsia="Times New Roman" w:hAnsi="Times" w:cs="Times New Roman"/>
          <w:sz w:val="30"/>
          <w:szCs w:val="30"/>
        </w:rPr>
        <w:t xml:space="preserve"> The ridge that is accessed</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by all the trails in the canyon is a remarkable area (mostly wilderness) that has</w:t>
      </w:r>
      <w:r w:rsidR="00FC09F8">
        <w:rPr>
          <w:rFonts w:ascii="Times New Roman" w:eastAsia="Times New Roman" w:hAnsi="Times New Roman" w:cs="Times New Roman"/>
          <w:sz w:val="20"/>
          <w:szCs w:val="20"/>
        </w:rPr>
        <w:t xml:space="preserve"> </w:t>
      </w:r>
      <w:r w:rsidR="00CE41CA">
        <w:rPr>
          <w:rFonts w:ascii="Times" w:eastAsia="Times New Roman" w:hAnsi="Times" w:cs="Times New Roman"/>
          <w:sz w:val="30"/>
          <w:szCs w:val="30"/>
        </w:rPr>
        <w:t xml:space="preserve">striking views. I </w:t>
      </w:r>
      <w:r w:rsidR="00E278F4" w:rsidRPr="00E278F4">
        <w:rPr>
          <w:rFonts w:ascii="Times" w:eastAsia="Times New Roman" w:hAnsi="Times" w:cs="Times New Roman"/>
          <w:sz w:val="30"/>
          <w:szCs w:val="30"/>
        </w:rPr>
        <w:t>ask that the CNF incorporate a visual analysis to examine the</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aesthetic integrity of this ridge with its peak views and include all vantage points.</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Each alternative should include this analysis.</w:t>
      </w:r>
      <w:r w:rsidR="00E278F4" w:rsidRPr="00E278F4">
        <w:rPr>
          <w:rFonts w:ascii="Times New Roman" w:eastAsia="Times New Roman" w:hAnsi="Times New Roman" w:cs="Times New Roman"/>
          <w:sz w:val="20"/>
          <w:szCs w:val="20"/>
        </w:rPr>
        <w:br/>
      </w:r>
      <w:r w:rsidR="00CE41CA">
        <w:rPr>
          <w:rFonts w:ascii="Times" w:eastAsia="Times New Roman" w:hAnsi="Times" w:cs="Times New Roman"/>
          <w:sz w:val="30"/>
          <w:szCs w:val="30"/>
        </w:rPr>
        <w:t>8. Reflective surfaces. It is important</w:t>
      </w:r>
      <w:r w:rsidR="00E278F4" w:rsidRPr="00E278F4">
        <w:rPr>
          <w:rFonts w:ascii="Times" w:eastAsia="Times New Roman" w:hAnsi="Times" w:cs="Times New Roman"/>
          <w:sz w:val="30"/>
          <w:szCs w:val="30"/>
        </w:rPr>
        <w:t xml:space="preserve"> that CNF i</w:t>
      </w:r>
      <w:r w:rsidR="00FC09F8">
        <w:rPr>
          <w:rFonts w:ascii="Times" w:eastAsia="Times New Roman" w:hAnsi="Times" w:cs="Times New Roman"/>
          <w:sz w:val="30"/>
          <w:szCs w:val="30"/>
        </w:rPr>
        <w:t xml:space="preserve">dentify all reflective surfaces </w:t>
      </w:r>
      <w:r w:rsidR="00E278F4" w:rsidRPr="00E278F4">
        <w:rPr>
          <w:rFonts w:ascii="Times" w:eastAsia="Times New Roman" w:hAnsi="Times" w:cs="Times New Roman"/>
          <w:sz w:val="30"/>
          <w:szCs w:val="30"/>
        </w:rPr>
        <w:t>in the</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Proposed Expansion. This includes buildings, lifts, utilities and all other proposed</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features. Of special concern are features that are composed of, or cladded in,</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 xml:space="preserve">metal. </w:t>
      </w:r>
      <w:r w:rsidR="00CE41CA">
        <w:rPr>
          <w:rFonts w:ascii="Times" w:eastAsia="Times New Roman" w:hAnsi="Times" w:cs="Times New Roman"/>
          <w:sz w:val="30"/>
          <w:szCs w:val="30"/>
        </w:rPr>
        <w:t>I</w:t>
      </w:r>
      <w:r w:rsidR="00E278F4" w:rsidRPr="00E278F4">
        <w:rPr>
          <w:rFonts w:ascii="Times" w:eastAsia="Times New Roman" w:hAnsi="Times" w:cs="Times New Roman"/>
          <w:sz w:val="30"/>
          <w:szCs w:val="30"/>
        </w:rPr>
        <w:t xml:space="preserve"> ask that reflectivity be studied at various points of the day in various</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times of the year. In particular, please study, and provide data relevant to the</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impact reflective features will have during different times of the day. Please study</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this impact in each alternative.</w:t>
      </w:r>
      <w:r w:rsidR="00E278F4" w:rsidRPr="00E278F4">
        <w:rPr>
          <w:rFonts w:ascii="Times New Roman" w:eastAsia="Times New Roman" w:hAnsi="Times New Roman" w:cs="Times New Roman"/>
          <w:sz w:val="20"/>
          <w:szCs w:val="20"/>
        </w:rPr>
        <w:br/>
      </w:r>
      <w:r w:rsidR="00E278F4" w:rsidRPr="00E278F4">
        <w:rPr>
          <w:rFonts w:ascii="Times" w:eastAsia="Times New Roman" w:hAnsi="Times" w:cs="Times New Roman"/>
          <w:sz w:val="30"/>
          <w:szCs w:val="30"/>
        </w:rPr>
        <w:t>9. Scale/visibility of buildings. The scale of proposed buildings should be</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examined. Of particular interest is the possibility of on-mountain buildings and</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facilities being visible from the Wheeler Peak Wilderness. Visual impact should be</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 xml:space="preserve">analyzed, and data provided, from vantage points along roadways and also </w:t>
      </w:r>
      <w:proofErr w:type="gramStart"/>
      <w:r w:rsidR="00E278F4" w:rsidRPr="00E278F4">
        <w:rPr>
          <w:rFonts w:ascii="Times" w:eastAsia="Times New Roman" w:hAnsi="Times" w:cs="Times New Roman"/>
          <w:sz w:val="30"/>
          <w:szCs w:val="30"/>
        </w:rPr>
        <w:t>be</w:t>
      </w:r>
      <w:proofErr w:type="gramEnd"/>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studied from hiking areas such as the aforementioned ridge as well as the</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Wheeler Peak Trail and subsequent Wilderness area. Please study this impact in</w:t>
      </w:r>
      <w:r w:rsidR="00FC09F8">
        <w:rPr>
          <w:rFonts w:ascii="Times" w:eastAsia="Times New Roman" w:hAnsi="Times" w:cs="Times New Roman"/>
          <w:sz w:val="30"/>
          <w:szCs w:val="30"/>
        </w:rPr>
        <w:t xml:space="preserve"> each </w:t>
      </w:r>
      <w:r w:rsidR="00E278F4" w:rsidRPr="00E278F4">
        <w:rPr>
          <w:rFonts w:ascii="Times" w:eastAsia="Times New Roman" w:hAnsi="Times" w:cs="Times New Roman"/>
          <w:sz w:val="30"/>
          <w:szCs w:val="30"/>
        </w:rPr>
        <w:t>alternative.</w:t>
      </w:r>
      <w:r w:rsidR="00E278F4" w:rsidRPr="00E278F4">
        <w:rPr>
          <w:rFonts w:ascii="Times New Roman" w:eastAsia="Times New Roman" w:hAnsi="Times New Roman" w:cs="Times New Roman"/>
          <w:sz w:val="20"/>
          <w:szCs w:val="20"/>
        </w:rPr>
        <w:br/>
      </w:r>
      <w:r w:rsidR="00FC09F8">
        <w:rPr>
          <w:rFonts w:ascii="Times" w:eastAsia="Times New Roman" w:hAnsi="Times" w:cs="Times New Roman"/>
          <w:sz w:val="30"/>
          <w:szCs w:val="30"/>
        </w:rPr>
        <w:t xml:space="preserve">10. Roads. </w:t>
      </w:r>
      <w:proofErr w:type="gramStart"/>
      <w:r w:rsidR="00FC09F8">
        <w:rPr>
          <w:rFonts w:ascii="Times" w:eastAsia="Times New Roman" w:hAnsi="Times" w:cs="Times New Roman"/>
          <w:sz w:val="30"/>
          <w:szCs w:val="30"/>
        </w:rPr>
        <w:t>I</w:t>
      </w:r>
      <w:r w:rsidR="00E83D13">
        <w:rPr>
          <w:rFonts w:ascii="Times" w:eastAsia="Times New Roman" w:hAnsi="Times" w:cs="Times New Roman"/>
          <w:sz w:val="30"/>
          <w:szCs w:val="30"/>
        </w:rPr>
        <w:t xml:space="preserve"> </w:t>
      </w:r>
      <w:r w:rsidR="00E278F4" w:rsidRPr="00E278F4">
        <w:rPr>
          <w:rFonts w:ascii="Times" w:eastAsia="Times New Roman" w:hAnsi="Times" w:cs="Times New Roman"/>
          <w:sz w:val="30"/>
          <w:szCs w:val="30"/>
        </w:rPr>
        <w:t xml:space="preserve"> ask</w:t>
      </w:r>
      <w:proofErr w:type="gramEnd"/>
      <w:r w:rsidR="00E278F4" w:rsidRPr="00E278F4">
        <w:rPr>
          <w:rFonts w:ascii="Times" w:eastAsia="Times New Roman" w:hAnsi="Times" w:cs="Times New Roman"/>
          <w:sz w:val="30"/>
          <w:szCs w:val="30"/>
        </w:rPr>
        <w:t xml:space="preserve"> that a visual analysis is conducted for all proposed roads in the</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Proposed Action with a particular focus on road cuts on the mountain side. Visual</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impact should be analyzed, and data provided, visual impact should be analyzed,</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and data provided, from vantage points along roadways and also be studied from</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hiking areas such as the aforementioned ridge as well as the Wheeler Peak Trail</w:t>
      </w:r>
      <w:r w:rsidR="00E278F4" w:rsidRPr="00E278F4">
        <w:rPr>
          <w:rFonts w:ascii="Times New Roman" w:eastAsia="Times New Roman" w:hAnsi="Times New Roman" w:cs="Times New Roman"/>
          <w:sz w:val="20"/>
          <w:szCs w:val="20"/>
        </w:rPr>
        <w:br/>
      </w:r>
      <w:r w:rsidR="00E278F4" w:rsidRPr="00E278F4">
        <w:rPr>
          <w:rFonts w:ascii="Times" w:eastAsia="Times New Roman" w:hAnsi="Times" w:cs="Times New Roman"/>
          <w:sz w:val="30"/>
          <w:szCs w:val="30"/>
        </w:rPr>
        <w:t>and subsequent Wilderness area. Please study this impact in each alternative.</w:t>
      </w:r>
    </w:p>
    <w:p w14:paraId="5C7A9C45" w14:textId="77777777" w:rsidR="00CE41CA" w:rsidRDefault="00CE41CA" w:rsidP="00E278F4">
      <w:pPr>
        <w:rPr>
          <w:rFonts w:ascii="Times" w:eastAsia="Times New Roman" w:hAnsi="Times" w:cs="Times New Roman"/>
          <w:sz w:val="30"/>
          <w:szCs w:val="30"/>
        </w:rPr>
      </w:pPr>
    </w:p>
    <w:p w14:paraId="66C9ED17" w14:textId="3204B95B" w:rsidR="004D1C06" w:rsidRDefault="00CE41CA" w:rsidP="00E278F4">
      <w:pPr>
        <w:rPr>
          <w:rFonts w:ascii="Times" w:eastAsia="Times New Roman" w:hAnsi="Times" w:cs="Times New Roman"/>
          <w:sz w:val="30"/>
          <w:szCs w:val="30"/>
        </w:rPr>
      </w:pPr>
      <w:r>
        <w:rPr>
          <w:rFonts w:ascii="Times" w:eastAsia="Times New Roman" w:hAnsi="Times" w:cs="Times New Roman"/>
          <w:sz w:val="30"/>
          <w:szCs w:val="30"/>
        </w:rPr>
        <w:t xml:space="preserve">To conclude: I ask that the CNF </w:t>
      </w:r>
      <w:r w:rsidR="004D1C06">
        <w:rPr>
          <w:rFonts w:ascii="Times" w:eastAsia="Times New Roman" w:hAnsi="Times" w:cs="Times New Roman"/>
          <w:sz w:val="30"/>
          <w:szCs w:val="30"/>
        </w:rPr>
        <w:t xml:space="preserve">(as an agency based in science) follow the precautionary principle in </w:t>
      </w:r>
      <w:proofErr w:type="gramStart"/>
      <w:r w:rsidR="004D1C06">
        <w:rPr>
          <w:rFonts w:ascii="Times" w:eastAsia="Times New Roman" w:hAnsi="Times" w:cs="Times New Roman"/>
          <w:sz w:val="30"/>
          <w:szCs w:val="30"/>
        </w:rPr>
        <w:t>it’s</w:t>
      </w:r>
      <w:proofErr w:type="gramEnd"/>
      <w:r w:rsidR="004D1C06">
        <w:rPr>
          <w:rFonts w:ascii="Times" w:eastAsia="Times New Roman" w:hAnsi="Times" w:cs="Times New Roman"/>
          <w:sz w:val="30"/>
          <w:szCs w:val="30"/>
        </w:rPr>
        <w:t xml:space="preserve"> analysis of these projects. Remembering that these potential impacts </w:t>
      </w:r>
      <w:proofErr w:type="gramStart"/>
      <w:r w:rsidR="004D1C06">
        <w:rPr>
          <w:rFonts w:ascii="Times" w:eastAsia="Times New Roman" w:hAnsi="Times" w:cs="Times New Roman"/>
          <w:sz w:val="30"/>
          <w:szCs w:val="30"/>
        </w:rPr>
        <w:t>can not</w:t>
      </w:r>
      <w:proofErr w:type="gramEnd"/>
      <w:r w:rsidR="004D1C06">
        <w:rPr>
          <w:rFonts w:ascii="Times" w:eastAsia="Times New Roman" w:hAnsi="Times" w:cs="Times New Roman"/>
          <w:sz w:val="30"/>
          <w:szCs w:val="30"/>
        </w:rPr>
        <w:t xml:space="preserve"> </w:t>
      </w:r>
      <w:r w:rsidR="00352D40">
        <w:rPr>
          <w:rFonts w:ascii="Times" w:eastAsia="Times New Roman" w:hAnsi="Times" w:cs="Times New Roman"/>
          <w:sz w:val="30"/>
          <w:szCs w:val="30"/>
        </w:rPr>
        <w:t xml:space="preserve">be </w:t>
      </w:r>
      <w:r w:rsidR="004D1C06">
        <w:rPr>
          <w:rFonts w:ascii="Times" w:eastAsia="Times New Roman" w:hAnsi="Times" w:cs="Times New Roman"/>
          <w:sz w:val="30"/>
          <w:szCs w:val="30"/>
        </w:rPr>
        <w:t xml:space="preserve">undone, it is imperative that you get it right the first time. There is no remediation that can return a mistake to </w:t>
      </w:r>
      <w:proofErr w:type="gramStart"/>
      <w:r w:rsidR="004D1C06">
        <w:rPr>
          <w:rFonts w:ascii="Times" w:eastAsia="Times New Roman" w:hAnsi="Times" w:cs="Times New Roman"/>
          <w:sz w:val="30"/>
          <w:szCs w:val="30"/>
        </w:rPr>
        <w:t>it’s</w:t>
      </w:r>
      <w:proofErr w:type="gramEnd"/>
      <w:r w:rsidR="004D1C06">
        <w:rPr>
          <w:rFonts w:ascii="Times" w:eastAsia="Times New Roman" w:hAnsi="Times" w:cs="Times New Roman"/>
          <w:sz w:val="30"/>
          <w:szCs w:val="30"/>
        </w:rPr>
        <w:t xml:space="preserve"> natural state.</w:t>
      </w:r>
      <w:r w:rsidR="00352D40">
        <w:rPr>
          <w:rFonts w:ascii="Times" w:eastAsia="Times New Roman" w:hAnsi="Times" w:cs="Times New Roman"/>
          <w:sz w:val="30"/>
          <w:szCs w:val="30"/>
        </w:rPr>
        <w:t xml:space="preserve"> </w:t>
      </w:r>
    </w:p>
    <w:p w14:paraId="7D56A465" w14:textId="77777777" w:rsidR="007312C0" w:rsidRDefault="007312C0" w:rsidP="00E278F4">
      <w:pPr>
        <w:rPr>
          <w:rFonts w:ascii="Times" w:eastAsia="Times New Roman" w:hAnsi="Times" w:cs="Times New Roman"/>
          <w:sz w:val="30"/>
          <w:szCs w:val="30"/>
        </w:rPr>
      </w:pPr>
    </w:p>
    <w:p w14:paraId="6B996604" w14:textId="77777777" w:rsidR="004D1C06" w:rsidRDefault="004D1C06" w:rsidP="00E278F4">
      <w:pPr>
        <w:rPr>
          <w:rFonts w:ascii="Times" w:eastAsia="Times New Roman" w:hAnsi="Times" w:cs="Times New Roman"/>
          <w:sz w:val="30"/>
          <w:szCs w:val="30"/>
        </w:rPr>
      </w:pPr>
      <w:r>
        <w:rPr>
          <w:rFonts w:ascii="Times" w:eastAsia="Times New Roman" w:hAnsi="Times" w:cs="Times New Roman"/>
          <w:sz w:val="30"/>
          <w:szCs w:val="30"/>
        </w:rPr>
        <w:t>Respectfully Yours</w:t>
      </w:r>
    </w:p>
    <w:p w14:paraId="76EB9F69" w14:textId="77777777" w:rsidR="00CE41CA" w:rsidRPr="00FC09F8" w:rsidRDefault="004D1C06" w:rsidP="00E278F4">
      <w:pPr>
        <w:rPr>
          <w:rFonts w:ascii="Times" w:eastAsia="Times New Roman" w:hAnsi="Times" w:cs="Times New Roman"/>
          <w:sz w:val="30"/>
          <w:szCs w:val="30"/>
        </w:rPr>
      </w:pPr>
      <w:r>
        <w:rPr>
          <w:rFonts w:ascii="Times" w:eastAsia="Times New Roman" w:hAnsi="Times" w:cs="Times New Roman"/>
          <w:sz w:val="30"/>
          <w:szCs w:val="30"/>
        </w:rPr>
        <w:t xml:space="preserve"> </w:t>
      </w:r>
    </w:p>
    <w:p w14:paraId="484F7801" w14:textId="77777777" w:rsidR="00D74BE7" w:rsidRDefault="00D74BE7"/>
    <w:sectPr w:rsidR="00D74BE7" w:rsidSect="00C55E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00000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8F4"/>
    <w:rsid w:val="000959B0"/>
    <w:rsid w:val="002F2D30"/>
    <w:rsid w:val="00337C1E"/>
    <w:rsid w:val="00352D40"/>
    <w:rsid w:val="00381283"/>
    <w:rsid w:val="00453333"/>
    <w:rsid w:val="004A6C8C"/>
    <w:rsid w:val="004C0FAC"/>
    <w:rsid w:val="004D1C06"/>
    <w:rsid w:val="005C61D0"/>
    <w:rsid w:val="005F0EDD"/>
    <w:rsid w:val="007312C0"/>
    <w:rsid w:val="00AF02B7"/>
    <w:rsid w:val="00C55E66"/>
    <w:rsid w:val="00CD025D"/>
    <w:rsid w:val="00CE41CA"/>
    <w:rsid w:val="00D74BE7"/>
    <w:rsid w:val="00D87552"/>
    <w:rsid w:val="00DB357A"/>
    <w:rsid w:val="00E278F4"/>
    <w:rsid w:val="00E42D1A"/>
    <w:rsid w:val="00E83D13"/>
    <w:rsid w:val="00F15437"/>
    <w:rsid w:val="00F20752"/>
    <w:rsid w:val="00FB24AF"/>
    <w:rsid w:val="00FC0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B995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78F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78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60084">
      <w:bodyDiv w:val="1"/>
      <w:marLeft w:val="0"/>
      <w:marRight w:val="0"/>
      <w:marTop w:val="0"/>
      <w:marBottom w:val="0"/>
      <w:divBdr>
        <w:top w:val="none" w:sz="0" w:space="0" w:color="auto"/>
        <w:left w:val="none" w:sz="0" w:space="0" w:color="auto"/>
        <w:bottom w:val="none" w:sz="0" w:space="0" w:color="auto"/>
        <w:right w:val="none" w:sz="0" w:space="0" w:color="auto"/>
      </w:divBdr>
      <w:divsChild>
        <w:div w:id="1584223575">
          <w:marLeft w:val="0"/>
          <w:marRight w:val="0"/>
          <w:marTop w:val="0"/>
          <w:marBottom w:val="0"/>
          <w:divBdr>
            <w:top w:val="none" w:sz="0" w:space="0" w:color="auto"/>
            <w:left w:val="none" w:sz="0" w:space="0" w:color="auto"/>
            <w:bottom w:val="none" w:sz="0" w:space="0" w:color="auto"/>
            <w:right w:val="none" w:sz="0" w:space="0" w:color="auto"/>
          </w:divBdr>
          <w:divsChild>
            <w:div w:id="7489537">
              <w:marLeft w:val="0"/>
              <w:marRight w:val="0"/>
              <w:marTop w:val="0"/>
              <w:marBottom w:val="0"/>
              <w:divBdr>
                <w:top w:val="none" w:sz="0" w:space="0" w:color="auto"/>
                <w:left w:val="none" w:sz="0" w:space="0" w:color="auto"/>
                <w:bottom w:val="none" w:sz="0" w:space="0" w:color="auto"/>
                <w:right w:val="none" w:sz="0" w:space="0" w:color="auto"/>
              </w:divBdr>
              <w:divsChild>
                <w:div w:id="1349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2042</Words>
  <Characters>11646</Characters>
  <Application>Microsoft Macintosh Word</Application>
  <DocSecurity>0</DocSecurity>
  <Lines>97</Lines>
  <Paragraphs>27</Paragraphs>
  <ScaleCrop>false</ScaleCrop>
  <Company/>
  <LinksUpToDate>false</LinksUpToDate>
  <CharactersWithSpaces>13661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leeson</dc:creator>
  <cp:keywords/>
  <dc:description/>
  <cp:lastModifiedBy>jamie  leeson</cp:lastModifiedBy>
  <cp:revision>2</cp:revision>
  <dcterms:created xsi:type="dcterms:W3CDTF">2022-05-04T15:35:00Z</dcterms:created>
  <dcterms:modified xsi:type="dcterms:W3CDTF">2022-05-04T15:35:00Z</dcterms:modified>
</cp:coreProperties>
</file>