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3CB" w:rsidRDefault="00314523">
      <w:pPr>
        <w:rPr>
          <w:rFonts w:ascii="Times New Roman" w:hAnsi="Times New Roman" w:cs="Times New Roman"/>
          <w:sz w:val="24"/>
          <w:szCs w:val="24"/>
        </w:rPr>
      </w:pPr>
      <w:r>
        <w:rPr>
          <w:rFonts w:ascii="Times New Roman" w:hAnsi="Times New Roman" w:cs="Times New Roman"/>
          <w:sz w:val="24"/>
          <w:szCs w:val="24"/>
        </w:rPr>
        <w:t xml:space="preserve"> </w:t>
      </w:r>
    </w:p>
    <w:p w:rsidR="004063CB" w:rsidRDefault="00AC3DED">
      <w:pPr>
        <w:rPr>
          <w:rFonts w:ascii="Times New Roman" w:hAnsi="Times New Roman" w:cs="Times New Roman"/>
          <w:sz w:val="24"/>
          <w:szCs w:val="24"/>
        </w:rPr>
      </w:pPr>
      <w:r>
        <w:rPr>
          <w:rFonts w:ascii="Times New Roman" w:hAnsi="Times New Roman" w:cs="Times New Roman"/>
          <w:sz w:val="24"/>
          <w:szCs w:val="24"/>
        </w:rPr>
        <w:t xml:space="preserve"> </w:t>
      </w:r>
    </w:p>
    <w:p w:rsidR="00972824" w:rsidRPr="0097617E" w:rsidRDefault="00972824" w:rsidP="00972824">
      <w:pPr>
        <w:pStyle w:val="Subtitle"/>
        <w:tabs>
          <w:tab w:val="center" w:pos="4680"/>
          <w:tab w:val="left" w:pos="6660"/>
        </w:tabs>
        <w:spacing w:after="0" w:line="240" w:lineRule="auto"/>
        <w:jc w:val="center"/>
        <w:rPr>
          <w:rFonts w:ascii="Baskerville Old Face" w:hAnsi="Baskerville Old Face" w:cs="Times New Roman"/>
          <w:i w:val="0"/>
          <w:color w:val="auto"/>
          <w:sz w:val="28"/>
          <w:szCs w:val="28"/>
        </w:rPr>
      </w:pPr>
      <w:r>
        <w:rPr>
          <w:rFonts w:ascii="Baskerville Old Face" w:hAnsi="Baskerville Old Face" w:cs="Times New Roman"/>
          <w:i w:val="0"/>
          <w:color w:val="auto"/>
          <w:sz w:val="28"/>
          <w:szCs w:val="28"/>
        </w:rPr>
        <w:t>JRB, LLC</w:t>
      </w:r>
    </w:p>
    <w:p w:rsidR="00972824" w:rsidRDefault="00972824" w:rsidP="00972824">
      <w:pPr>
        <w:spacing w:after="0" w:line="240" w:lineRule="auto"/>
        <w:jc w:val="center"/>
        <w:rPr>
          <w:rFonts w:ascii="Baskerville Old Face" w:hAnsi="Baskerville Old Face" w:cs="Times New Roman"/>
        </w:rPr>
      </w:pPr>
    </w:p>
    <w:p w:rsidR="00972824" w:rsidRPr="0045664B" w:rsidRDefault="00972824" w:rsidP="00972824">
      <w:pPr>
        <w:spacing w:after="0" w:line="240" w:lineRule="auto"/>
        <w:jc w:val="center"/>
        <w:rPr>
          <w:rFonts w:ascii="Times New Roman" w:hAnsi="Times New Roman" w:cs="Times New Roman"/>
        </w:rPr>
      </w:pPr>
      <w:r>
        <w:rPr>
          <w:rFonts w:ascii="Baskerville Old Face" w:hAnsi="Baskerville Old Face" w:cs="Times New Roman"/>
        </w:rPr>
        <w:t>Salt</w:t>
      </w:r>
      <w:r w:rsidRPr="0097617E">
        <w:rPr>
          <w:rFonts w:ascii="Baskerville Old Face" w:hAnsi="Baskerville Old Face" w:cs="Times New Roman"/>
        </w:rPr>
        <w:t xml:space="preserve"> </w:t>
      </w:r>
      <w:r>
        <w:rPr>
          <w:rFonts w:ascii="Baskerville Old Face" w:hAnsi="Baskerville Old Face" w:cs="Times New Roman"/>
        </w:rPr>
        <w:t>Lake City</w:t>
      </w:r>
      <w:r w:rsidRPr="0097617E">
        <w:rPr>
          <w:rFonts w:ascii="Baskerville Old Face" w:hAnsi="Baskerville Old Face" w:cs="Times New Roman"/>
        </w:rPr>
        <w:t xml:space="preserve">, Utah </w:t>
      </w:r>
    </w:p>
    <w:p w:rsidR="00972824" w:rsidRDefault="00972824" w:rsidP="00972824">
      <w:pPr>
        <w:rPr>
          <w:rFonts w:ascii="Times New Roman" w:hAnsi="Times New Roman" w:cs="Times New Roman"/>
        </w:rPr>
      </w:pPr>
      <w:r w:rsidRPr="0097617E">
        <w:rPr>
          <w:rFonts w:ascii="Baskerville Old Face" w:hAnsi="Baskerville Old Face" w:cs="Times New Roman"/>
        </w:rPr>
        <w:tab/>
      </w:r>
      <w:r w:rsidRPr="0097617E">
        <w:rPr>
          <w:rFonts w:ascii="Baskerville Old Face" w:hAnsi="Baskerville Old Face" w:cs="Times New Roman"/>
        </w:rPr>
        <w:tab/>
      </w:r>
      <w:r w:rsidRPr="0097617E">
        <w:rPr>
          <w:rFonts w:ascii="Baskerville Old Face" w:hAnsi="Baskerville Old Face" w:cs="Times New Roman"/>
        </w:rPr>
        <w:tab/>
      </w:r>
      <w:r w:rsidRPr="0097617E">
        <w:rPr>
          <w:rFonts w:ascii="Baskerville Old Face" w:hAnsi="Baskerville Old Face" w:cs="Times New Roman"/>
        </w:rPr>
        <w:tab/>
        <w:t xml:space="preserve">       </w:t>
      </w:r>
      <w:r>
        <w:rPr>
          <w:rFonts w:ascii="Baskerville Old Face" w:hAnsi="Baskerville Old Face" w:cs="Times New Roman"/>
        </w:rPr>
        <w:t xml:space="preserve">    </w:t>
      </w:r>
      <w:r w:rsidRPr="0097617E">
        <w:rPr>
          <w:rFonts w:ascii="Baskerville Old Face" w:hAnsi="Baskerville Old Face" w:cs="Times New Roman"/>
        </w:rPr>
        <w:t xml:space="preserve">  </w:t>
      </w:r>
    </w:p>
    <w:p w:rsidR="00972824" w:rsidRDefault="00972824" w:rsidP="00972824">
      <w:pPr>
        <w:rPr>
          <w:rFonts w:ascii="Times New Roman" w:hAnsi="Times New Roman" w:cs="Times New Roman"/>
        </w:rPr>
      </w:pPr>
    </w:p>
    <w:p w:rsidR="00972824" w:rsidRDefault="00972824" w:rsidP="00972824">
      <w:pPr>
        <w:rPr>
          <w:rFonts w:ascii="Times New Roman" w:hAnsi="Times New Roman" w:cs="Times New Roman"/>
          <w:sz w:val="24"/>
          <w:szCs w:val="24"/>
        </w:rPr>
      </w:pPr>
      <w:r>
        <w:rPr>
          <w:rFonts w:ascii="Times New Roman" w:hAnsi="Times New Roman" w:cs="Times New Roman"/>
          <w:sz w:val="24"/>
          <w:szCs w:val="24"/>
        </w:rPr>
        <w:t>February 16, 2022</w:t>
      </w:r>
    </w:p>
    <w:p w:rsidR="00972824" w:rsidRDefault="00972824" w:rsidP="00972824">
      <w:pPr>
        <w:spacing w:after="0"/>
        <w:rPr>
          <w:rFonts w:ascii="Times New Roman" w:hAnsi="Times New Roman" w:cs="Times New Roman"/>
          <w:sz w:val="24"/>
          <w:szCs w:val="24"/>
        </w:rPr>
      </w:pPr>
    </w:p>
    <w:p w:rsidR="00972824" w:rsidRDefault="00972824" w:rsidP="00972824">
      <w:pPr>
        <w:spacing w:after="0"/>
        <w:rPr>
          <w:rFonts w:ascii="Times New Roman" w:hAnsi="Times New Roman" w:cs="Times New Roman"/>
          <w:sz w:val="24"/>
          <w:szCs w:val="24"/>
        </w:rPr>
      </w:pPr>
      <w:r>
        <w:rPr>
          <w:rFonts w:ascii="Times New Roman" w:hAnsi="Times New Roman" w:cs="Times New Roman"/>
          <w:sz w:val="24"/>
          <w:szCs w:val="24"/>
        </w:rPr>
        <w:t>Susan Eickhoff</w:t>
      </w:r>
    </w:p>
    <w:p w:rsidR="00972824" w:rsidRDefault="00972824" w:rsidP="00972824">
      <w:pPr>
        <w:spacing w:after="0"/>
        <w:rPr>
          <w:rFonts w:ascii="Times New Roman" w:hAnsi="Times New Roman" w:cs="Times New Roman"/>
          <w:sz w:val="24"/>
          <w:szCs w:val="24"/>
        </w:rPr>
      </w:pPr>
      <w:r>
        <w:rPr>
          <w:rFonts w:ascii="Times New Roman" w:hAnsi="Times New Roman" w:cs="Times New Roman"/>
          <w:sz w:val="24"/>
          <w:szCs w:val="24"/>
        </w:rPr>
        <w:t>Ashley Forest Supervisor</w:t>
      </w:r>
    </w:p>
    <w:p w:rsidR="00972824" w:rsidRDefault="00972824" w:rsidP="00972824">
      <w:pPr>
        <w:spacing w:after="0"/>
        <w:rPr>
          <w:rFonts w:ascii="Times New Roman" w:hAnsi="Times New Roman" w:cs="Times New Roman"/>
          <w:sz w:val="24"/>
          <w:szCs w:val="24"/>
        </w:rPr>
      </w:pPr>
      <w:r>
        <w:rPr>
          <w:rFonts w:ascii="Times New Roman" w:hAnsi="Times New Roman" w:cs="Times New Roman"/>
          <w:sz w:val="24"/>
          <w:szCs w:val="24"/>
        </w:rPr>
        <w:t>355 North Vernal Avenue</w:t>
      </w:r>
    </w:p>
    <w:p w:rsidR="00972824" w:rsidRDefault="00972824" w:rsidP="00972824">
      <w:pPr>
        <w:spacing w:after="0"/>
        <w:rPr>
          <w:rFonts w:ascii="Times New Roman" w:hAnsi="Times New Roman" w:cs="Times New Roman"/>
          <w:sz w:val="24"/>
          <w:szCs w:val="24"/>
        </w:rPr>
      </w:pPr>
      <w:r>
        <w:rPr>
          <w:rFonts w:ascii="Times New Roman" w:hAnsi="Times New Roman" w:cs="Times New Roman"/>
          <w:sz w:val="24"/>
          <w:szCs w:val="24"/>
        </w:rPr>
        <w:t xml:space="preserve">Vernal, Utah 84078 </w:t>
      </w:r>
    </w:p>
    <w:p w:rsidR="00972824" w:rsidRDefault="00972824" w:rsidP="00972824">
      <w:pPr>
        <w:spacing w:after="0"/>
        <w:rPr>
          <w:rFonts w:ascii="Times New Roman" w:hAnsi="Times New Roman" w:cs="Times New Roman"/>
          <w:sz w:val="24"/>
          <w:szCs w:val="24"/>
        </w:rPr>
      </w:pPr>
    </w:p>
    <w:p w:rsidR="00972824" w:rsidRDefault="00972824" w:rsidP="00972824">
      <w:pPr>
        <w:spacing w:after="0"/>
        <w:rPr>
          <w:rFonts w:ascii="Times New Roman" w:hAnsi="Times New Roman" w:cs="Times New Roman"/>
          <w:sz w:val="24"/>
          <w:szCs w:val="24"/>
        </w:rPr>
      </w:pPr>
    </w:p>
    <w:p w:rsidR="00972824" w:rsidRPr="00A56649" w:rsidRDefault="00972824" w:rsidP="00972824">
      <w:pPr>
        <w:spacing w:after="0"/>
        <w:rPr>
          <w:rFonts w:ascii="Times New Roman" w:hAnsi="Times New Roman" w:cs="Times New Roman"/>
          <w:sz w:val="24"/>
          <w:szCs w:val="24"/>
        </w:rPr>
      </w:pPr>
      <w:r>
        <w:rPr>
          <w:rFonts w:ascii="Times New Roman" w:hAnsi="Times New Roman" w:cs="Times New Roman"/>
          <w:sz w:val="24"/>
          <w:szCs w:val="24"/>
        </w:rPr>
        <w:t xml:space="preserve">Subject: Comments Concerning the Draft Environmental Impact Statement </w:t>
      </w:r>
    </w:p>
    <w:p w:rsidR="00972824" w:rsidRDefault="00972824" w:rsidP="00972824">
      <w:pPr>
        <w:spacing w:after="0"/>
        <w:rPr>
          <w:rFonts w:ascii="Times New Roman" w:hAnsi="Times New Roman" w:cs="Times New Roman"/>
          <w:sz w:val="24"/>
          <w:szCs w:val="24"/>
        </w:rPr>
      </w:pPr>
      <w:r w:rsidRPr="002325A6">
        <w:rPr>
          <w:rFonts w:ascii="Times New Roman" w:hAnsi="Times New Roman" w:cs="Times New Roman"/>
          <w:sz w:val="24"/>
          <w:szCs w:val="24"/>
        </w:rPr>
        <w:t xml:space="preserve">                   (Ashley National F</w:t>
      </w:r>
      <w:r>
        <w:rPr>
          <w:rFonts w:ascii="Times New Roman" w:hAnsi="Times New Roman" w:cs="Times New Roman"/>
          <w:sz w:val="24"/>
          <w:szCs w:val="24"/>
        </w:rPr>
        <w:t>orest</w:t>
      </w:r>
      <w:r w:rsidR="00135B5B">
        <w:rPr>
          <w:rFonts w:ascii="Times New Roman" w:hAnsi="Times New Roman" w:cs="Times New Roman"/>
          <w:sz w:val="24"/>
          <w:szCs w:val="24"/>
        </w:rPr>
        <w:t xml:space="preserve"> Plan Revision</w:t>
      </w:r>
      <w:r>
        <w:rPr>
          <w:rFonts w:ascii="Times New Roman" w:hAnsi="Times New Roman" w:cs="Times New Roman"/>
          <w:sz w:val="24"/>
          <w:szCs w:val="24"/>
        </w:rPr>
        <w:t xml:space="preserve">) </w:t>
      </w:r>
    </w:p>
    <w:p w:rsidR="00972824" w:rsidRDefault="00972824" w:rsidP="00972824">
      <w:pPr>
        <w:spacing w:after="0"/>
        <w:rPr>
          <w:rFonts w:ascii="Times New Roman" w:hAnsi="Times New Roman" w:cs="Times New Roman"/>
          <w:sz w:val="24"/>
          <w:szCs w:val="24"/>
        </w:rPr>
      </w:pPr>
    </w:p>
    <w:p w:rsidR="00972824" w:rsidRDefault="00972824" w:rsidP="00972824">
      <w:pPr>
        <w:rPr>
          <w:rFonts w:ascii="Times New Roman" w:hAnsi="Times New Roman" w:cs="Times New Roman"/>
          <w:sz w:val="24"/>
          <w:szCs w:val="24"/>
        </w:rPr>
      </w:pPr>
    </w:p>
    <w:p w:rsidR="00972824" w:rsidRDefault="00972824" w:rsidP="00972824">
      <w:pPr>
        <w:rPr>
          <w:rFonts w:ascii="Times New Roman" w:hAnsi="Times New Roman" w:cs="Times New Roman"/>
          <w:sz w:val="24"/>
          <w:szCs w:val="24"/>
        </w:rPr>
      </w:pPr>
      <w:r>
        <w:rPr>
          <w:rFonts w:ascii="Times New Roman" w:hAnsi="Times New Roman" w:cs="Times New Roman"/>
          <w:sz w:val="24"/>
          <w:szCs w:val="24"/>
        </w:rPr>
        <w:t>Dear M</w:t>
      </w:r>
      <w:r w:rsidR="00135B5B">
        <w:rPr>
          <w:rFonts w:ascii="Times New Roman" w:hAnsi="Times New Roman" w:cs="Times New Roman"/>
          <w:sz w:val="24"/>
          <w:szCs w:val="24"/>
        </w:rPr>
        <w:t>s. Eickhoff</w:t>
      </w:r>
      <w:r>
        <w:rPr>
          <w:rFonts w:ascii="Times New Roman" w:hAnsi="Times New Roman" w:cs="Times New Roman"/>
          <w:sz w:val="24"/>
          <w:szCs w:val="24"/>
        </w:rPr>
        <w:t>,</w:t>
      </w:r>
    </w:p>
    <w:p w:rsidR="00972824" w:rsidRDefault="00972824" w:rsidP="00972824">
      <w:pPr>
        <w:rPr>
          <w:rFonts w:ascii="Times New Roman" w:hAnsi="Times New Roman" w:cs="Times New Roman"/>
          <w:sz w:val="24"/>
          <w:szCs w:val="24"/>
        </w:rPr>
      </w:pPr>
    </w:p>
    <w:p w:rsidR="00972824" w:rsidRDefault="00852534" w:rsidP="00972824">
      <w:pPr>
        <w:rPr>
          <w:rFonts w:ascii="Times New Roman" w:hAnsi="Times New Roman" w:cs="Times New Roman"/>
          <w:sz w:val="24"/>
          <w:szCs w:val="24"/>
        </w:rPr>
      </w:pPr>
      <w:r>
        <w:rPr>
          <w:rFonts w:ascii="Times New Roman" w:hAnsi="Times New Roman" w:cs="Times New Roman"/>
          <w:sz w:val="24"/>
          <w:szCs w:val="24"/>
        </w:rPr>
        <w:t>JRB, LLC ("JRB")</w:t>
      </w:r>
      <w:r w:rsidR="00707285">
        <w:rPr>
          <w:rFonts w:ascii="Times New Roman" w:hAnsi="Times New Roman" w:cs="Times New Roman"/>
          <w:sz w:val="24"/>
          <w:szCs w:val="24"/>
        </w:rPr>
        <w:t>,</w:t>
      </w:r>
      <w:r>
        <w:rPr>
          <w:rFonts w:ascii="Times New Roman" w:hAnsi="Times New Roman" w:cs="Times New Roman"/>
          <w:sz w:val="24"/>
          <w:szCs w:val="24"/>
        </w:rPr>
        <w:t xml:space="preserve"> a</w:t>
      </w:r>
      <w:r w:rsidR="00972824">
        <w:rPr>
          <w:rFonts w:ascii="Times New Roman" w:hAnsi="Times New Roman" w:cs="Times New Roman"/>
          <w:sz w:val="24"/>
          <w:szCs w:val="24"/>
        </w:rPr>
        <w:t xml:space="preserve">s a </w:t>
      </w:r>
      <w:r w:rsidR="00135B5B">
        <w:rPr>
          <w:rFonts w:ascii="Times New Roman" w:hAnsi="Times New Roman" w:cs="Times New Roman"/>
          <w:sz w:val="24"/>
          <w:szCs w:val="24"/>
        </w:rPr>
        <w:t>p</w:t>
      </w:r>
      <w:r w:rsidR="00972824">
        <w:rPr>
          <w:rFonts w:ascii="Times New Roman" w:hAnsi="Times New Roman" w:cs="Times New Roman"/>
          <w:sz w:val="24"/>
          <w:szCs w:val="24"/>
        </w:rPr>
        <w:t>ermittee on the Ashley National Forest</w:t>
      </w:r>
      <w:r w:rsidR="00707285">
        <w:rPr>
          <w:rFonts w:ascii="Times New Roman" w:hAnsi="Times New Roman" w:cs="Times New Roman"/>
          <w:sz w:val="24"/>
          <w:szCs w:val="24"/>
        </w:rPr>
        <w:t>,</w:t>
      </w:r>
      <w:r w:rsidR="00972824">
        <w:rPr>
          <w:rFonts w:ascii="Times New Roman" w:hAnsi="Times New Roman" w:cs="Times New Roman"/>
          <w:sz w:val="24"/>
          <w:szCs w:val="24"/>
        </w:rPr>
        <w:t xml:space="preserve"> appreciate</w:t>
      </w:r>
      <w:r>
        <w:rPr>
          <w:rFonts w:ascii="Times New Roman" w:hAnsi="Times New Roman" w:cs="Times New Roman"/>
          <w:sz w:val="24"/>
          <w:szCs w:val="24"/>
        </w:rPr>
        <w:t>s</w:t>
      </w:r>
      <w:r w:rsidR="00972824">
        <w:rPr>
          <w:rFonts w:ascii="Times New Roman" w:hAnsi="Times New Roman" w:cs="Times New Roman"/>
          <w:sz w:val="24"/>
          <w:szCs w:val="24"/>
        </w:rPr>
        <w:t xml:space="preserve"> this opportunity to comment on the above mentioned Draft Environmental Impact Statement ("DEIS").  </w:t>
      </w:r>
      <w:r w:rsidR="00135B5B">
        <w:rPr>
          <w:rFonts w:ascii="Times New Roman" w:hAnsi="Times New Roman" w:cs="Times New Roman"/>
          <w:sz w:val="24"/>
          <w:szCs w:val="24"/>
        </w:rPr>
        <w:t xml:space="preserve">Most </w:t>
      </w:r>
      <w:r w:rsidR="00972824">
        <w:rPr>
          <w:rFonts w:ascii="Times New Roman" w:hAnsi="Times New Roman" w:cs="Times New Roman"/>
          <w:sz w:val="24"/>
          <w:szCs w:val="24"/>
        </w:rPr>
        <w:t>of our comments will be general in nature</w:t>
      </w:r>
      <w:r w:rsidR="00135B5B">
        <w:rPr>
          <w:rFonts w:ascii="Times New Roman" w:hAnsi="Times New Roman" w:cs="Times New Roman"/>
          <w:sz w:val="24"/>
          <w:szCs w:val="24"/>
        </w:rPr>
        <w:t>.</w:t>
      </w:r>
    </w:p>
    <w:p w:rsidR="00972824" w:rsidRDefault="00135B5B" w:rsidP="00972824">
      <w:pPr>
        <w:rPr>
          <w:rFonts w:ascii="Times New Roman" w:hAnsi="Times New Roman" w:cs="Times New Roman"/>
          <w:sz w:val="24"/>
          <w:szCs w:val="24"/>
        </w:rPr>
      </w:pPr>
      <w:r>
        <w:rPr>
          <w:rFonts w:ascii="Times New Roman" w:hAnsi="Times New Roman" w:cs="Times New Roman"/>
          <w:sz w:val="24"/>
          <w:szCs w:val="24"/>
        </w:rPr>
        <w:t>As ranchers we do not have the experience of academics</w:t>
      </w:r>
      <w:r w:rsidR="00A76AC8">
        <w:rPr>
          <w:rFonts w:ascii="Times New Roman" w:hAnsi="Times New Roman" w:cs="Times New Roman"/>
          <w:sz w:val="24"/>
          <w:szCs w:val="24"/>
        </w:rPr>
        <w:t xml:space="preserve"> and the various specialists who prepared the DEIS.  We do, however, know livestock production, and what works and what does not.  </w:t>
      </w:r>
      <w:r w:rsidR="00852534">
        <w:rPr>
          <w:rFonts w:ascii="Times New Roman" w:hAnsi="Times New Roman" w:cs="Times New Roman"/>
          <w:sz w:val="24"/>
          <w:szCs w:val="24"/>
        </w:rPr>
        <w:t xml:space="preserve">JRB is </w:t>
      </w:r>
      <w:r w:rsidR="00A76AC8">
        <w:rPr>
          <w:rFonts w:ascii="Times New Roman" w:hAnsi="Times New Roman" w:cs="Times New Roman"/>
          <w:sz w:val="24"/>
          <w:szCs w:val="24"/>
        </w:rPr>
        <w:t>a five generation operation, which ha</w:t>
      </w:r>
      <w:r w:rsidR="00852534">
        <w:rPr>
          <w:rFonts w:ascii="Times New Roman" w:hAnsi="Times New Roman" w:cs="Times New Roman"/>
          <w:sz w:val="24"/>
          <w:szCs w:val="24"/>
        </w:rPr>
        <w:t>s</w:t>
      </w:r>
      <w:r w:rsidR="00A76AC8">
        <w:rPr>
          <w:rFonts w:ascii="Times New Roman" w:hAnsi="Times New Roman" w:cs="Times New Roman"/>
          <w:sz w:val="24"/>
          <w:szCs w:val="24"/>
        </w:rPr>
        <w:t xml:space="preserve"> experienced the school of hard knocks, survival in difficult times, </w:t>
      </w:r>
      <w:r w:rsidR="00C04589">
        <w:rPr>
          <w:rFonts w:ascii="Times New Roman" w:hAnsi="Times New Roman" w:cs="Times New Roman"/>
          <w:sz w:val="24"/>
          <w:szCs w:val="24"/>
        </w:rPr>
        <w:t xml:space="preserve">knows </w:t>
      </w:r>
      <w:r w:rsidR="00A76AC8">
        <w:rPr>
          <w:rFonts w:ascii="Times New Roman" w:hAnsi="Times New Roman" w:cs="Times New Roman"/>
          <w:sz w:val="24"/>
          <w:szCs w:val="24"/>
        </w:rPr>
        <w:t>the value of hard work, and respect</w:t>
      </w:r>
      <w:r w:rsidR="00C04589">
        <w:rPr>
          <w:rFonts w:ascii="Times New Roman" w:hAnsi="Times New Roman" w:cs="Times New Roman"/>
          <w:sz w:val="24"/>
          <w:szCs w:val="24"/>
        </w:rPr>
        <w:t>s</w:t>
      </w:r>
      <w:r w:rsidR="00A76AC8">
        <w:rPr>
          <w:rFonts w:ascii="Times New Roman" w:hAnsi="Times New Roman" w:cs="Times New Roman"/>
          <w:sz w:val="24"/>
          <w:szCs w:val="24"/>
        </w:rPr>
        <w:t xml:space="preserve"> the natural resources we work with</w:t>
      </w:r>
      <w:r w:rsidR="00C04589">
        <w:rPr>
          <w:rFonts w:ascii="Times New Roman" w:hAnsi="Times New Roman" w:cs="Times New Roman"/>
          <w:sz w:val="24"/>
          <w:szCs w:val="24"/>
        </w:rPr>
        <w:t>.</w:t>
      </w:r>
      <w:r>
        <w:rPr>
          <w:rFonts w:ascii="Times New Roman" w:hAnsi="Times New Roman" w:cs="Times New Roman"/>
          <w:sz w:val="24"/>
          <w:szCs w:val="24"/>
        </w:rPr>
        <w:t xml:space="preserve"> </w:t>
      </w:r>
      <w:r w:rsidR="00C04589">
        <w:rPr>
          <w:rFonts w:ascii="Times New Roman" w:hAnsi="Times New Roman" w:cs="Times New Roman"/>
          <w:sz w:val="24"/>
          <w:szCs w:val="24"/>
        </w:rPr>
        <w:t xml:space="preserve"> </w:t>
      </w:r>
      <w:r w:rsidR="00561EEE">
        <w:rPr>
          <w:rFonts w:ascii="Times New Roman" w:hAnsi="Times New Roman" w:cs="Times New Roman"/>
          <w:sz w:val="24"/>
          <w:szCs w:val="24"/>
        </w:rPr>
        <w:t>JRB</w:t>
      </w:r>
      <w:r w:rsidR="00C04589">
        <w:rPr>
          <w:rFonts w:ascii="Times New Roman" w:hAnsi="Times New Roman" w:cs="Times New Roman"/>
          <w:sz w:val="24"/>
          <w:szCs w:val="24"/>
        </w:rPr>
        <w:t xml:space="preserve"> will address </w:t>
      </w:r>
      <w:r w:rsidR="00561EEE">
        <w:rPr>
          <w:rFonts w:ascii="Times New Roman" w:hAnsi="Times New Roman" w:cs="Times New Roman"/>
          <w:sz w:val="24"/>
          <w:szCs w:val="24"/>
        </w:rPr>
        <w:t>what it has determine</w:t>
      </w:r>
      <w:r w:rsidR="00707285">
        <w:rPr>
          <w:rFonts w:ascii="Times New Roman" w:hAnsi="Times New Roman" w:cs="Times New Roman"/>
          <w:sz w:val="24"/>
          <w:szCs w:val="24"/>
        </w:rPr>
        <w:t>d</w:t>
      </w:r>
      <w:r w:rsidR="00561EEE">
        <w:rPr>
          <w:rFonts w:ascii="Times New Roman" w:hAnsi="Times New Roman" w:cs="Times New Roman"/>
          <w:sz w:val="24"/>
          <w:szCs w:val="24"/>
        </w:rPr>
        <w:t xml:space="preserve"> to be </w:t>
      </w:r>
      <w:r>
        <w:rPr>
          <w:rFonts w:ascii="Times New Roman" w:hAnsi="Times New Roman" w:cs="Times New Roman"/>
          <w:sz w:val="24"/>
          <w:szCs w:val="24"/>
        </w:rPr>
        <w:t>the most pressing matters affect</w:t>
      </w:r>
      <w:r w:rsidR="00561EEE">
        <w:rPr>
          <w:rFonts w:ascii="Times New Roman" w:hAnsi="Times New Roman" w:cs="Times New Roman"/>
          <w:sz w:val="24"/>
          <w:szCs w:val="24"/>
        </w:rPr>
        <w:t>ing</w:t>
      </w:r>
      <w:r>
        <w:rPr>
          <w:rFonts w:ascii="Times New Roman" w:hAnsi="Times New Roman" w:cs="Times New Roman"/>
          <w:sz w:val="24"/>
          <w:szCs w:val="24"/>
        </w:rPr>
        <w:t xml:space="preserve"> </w:t>
      </w:r>
      <w:r w:rsidR="00561EEE">
        <w:rPr>
          <w:rFonts w:ascii="Times New Roman" w:hAnsi="Times New Roman" w:cs="Times New Roman"/>
          <w:sz w:val="24"/>
          <w:szCs w:val="24"/>
        </w:rPr>
        <w:t>it</w:t>
      </w:r>
      <w:r>
        <w:rPr>
          <w:rFonts w:ascii="Times New Roman" w:hAnsi="Times New Roman" w:cs="Times New Roman"/>
          <w:sz w:val="24"/>
          <w:szCs w:val="24"/>
        </w:rPr>
        <w:t xml:space="preserve"> regarding livestock production.  </w:t>
      </w:r>
      <w:r w:rsidR="00C04589">
        <w:rPr>
          <w:rFonts w:ascii="Times New Roman" w:hAnsi="Times New Roman" w:cs="Times New Roman"/>
          <w:sz w:val="24"/>
          <w:szCs w:val="24"/>
        </w:rPr>
        <w:t xml:space="preserve">Regrettably time will not afford us the opportunity to address </w:t>
      </w:r>
      <w:r w:rsidR="002C2F0A">
        <w:rPr>
          <w:rFonts w:ascii="Times New Roman" w:hAnsi="Times New Roman" w:cs="Times New Roman"/>
          <w:sz w:val="24"/>
          <w:szCs w:val="24"/>
        </w:rPr>
        <w:t>other</w:t>
      </w:r>
      <w:r w:rsidR="00C04589">
        <w:rPr>
          <w:rFonts w:ascii="Times New Roman" w:hAnsi="Times New Roman" w:cs="Times New Roman"/>
          <w:sz w:val="24"/>
          <w:szCs w:val="24"/>
        </w:rPr>
        <w:t xml:space="preserve"> </w:t>
      </w:r>
      <w:r w:rsidR="00852534">
        <w:rPr>
          <w:rFonts w:ascii="Times New Roman" w:hAnsi="Times New Roman" w:cs="Times New Roman"/>
          <w:sz w:val="24"/>
          <w:szCs w:val="24"/>
        </w:rPr>
        <w:t xml:space="preserve">important </w:t>
      </w:r>
      <w:r w:rsidR="00C04589">
        <w:rPr>
          <w:rFonts w:ascii="Times New Roman" w:hAnsi="Times New Roman" w:cs="Times New Roman"/>
          <w:sz w:val="24"/>
          <w:szCs w:val="24"/>
        </w:rPr>
        <w:t xml:space="preserve">items </w:t>
      </w:r>
      <w:r w:rsidR="00852534">
        <w:rPr>
          <w:rFonts w:ascii="Times New Roman" w:hAnsi="Times New Roman" w:cs="Times New Roman"/>
          <w:sz w:val="24"/>
          <w:szCs w:val="24"/>
        </w:rPr>
        <w:t>contained in the DEIS</w:t>
      </w:r>
      <w:r w:rsidR="00930A6F">
        <w:rPr>
          <w:rFonts w:ascii="Times New Roman" w:hAnsi="Times New Roman" w:cs="Times New Roman"/>
          <w:sz w:val="24"/>
          <w:szCs w:val="24"/>
        </w:rPr>
        <w:t xml:space="preserve">. </w:t>
      </w:r>
      <w:r w:rsidR="00C04589">
        <w:rPr>
          <w:rFonts w:ascii="Times New Roman" w:hAnsi="Times New Roman" w:cs="Times New Roman"/>
          <w:sz w:val="24"/>
          <w:szCs w:val="24"/>
        </w:rPr>
        <w:t xml:space="preserve"> </w:t>
      </w:r>
      <w:r>
        <w:rPr>
          <w:rFonts w:ascii="Times New Roman" w:hAnsi="Times New Roman" w:cs="Times New Roman"/>
          <w:sz w:val="24"/>
          <w:szCs w:val="24"/>
        </w:rPr>
        <w:t xml:space="preserve">We trust that you will take our general comments and apply them to the appropriate sections of the DEIS.  </w:t>
      </w:r>
      <w:r w:rsidR="00A76AC8">
        <w:rPr>
          <w:rFonts w:ascii="Times New Roman" w:hAnsi="Times New Roman" w:cs="Times New Roman"/>
          <w:sz w:val="24"/>
          <w:szCs w:val="24"/>
        </w:rPr>
        <w:t>We have spent considerable time reviewing the DEIS and formulating our responses.  I</w:t>
      </w:r>
      <w:r w:rsidR="00930A6F">
        <w:rPr>
          <w:rFonts w:ascii="Times New Roman" w:hAnsi="Times New Roman" w:cs="Times New Roman"/>
          <w:sz w:val="24"/>
          <w:szCs w:val="24"/>
        </w:rPr>
        <w:t>n the event</w:t>
      </w:r>
      <w:r w:rsidR="00A76AC8">
        <w:rPr>
          <w:rFonts w:ascii="Times New Roman" w:hAnsi="Times New Roman" w:cs="Times New Roman"/>
          <w:sz w:val="24"/>
          <w:szCs w:val="24"/>
        </w:rPr>
        <w:t xml:space="preserve"> our </w:t>
      </w:r>
      <w:r w:rsidR="00561EEE">
        <w:rPr>
          <w:rFonts w:ascii="Times New Roman" w:hAnsi="Times New Roman" w:cs="Times New Roman"/>
          <w:sz w:val="24"/>
          <w:szCs w:val="24"/>
        </w:rPr>
        <w:t xml:space="preserve">general </w:t>
      </w:r>
      <w:r w:rsidR="00A76AC8">
        <w:rPr>
          <w:rFonts w:ascii="Times New Roman" w:hAnsi="Times New Roman" w:cs="Times New Roman"/>
          <w:sz w:val="24"/>
          <w:szCs w:val="24"/>
        </w:rPr>
        <w:t>responses are not in the form that you prefer</w:t>
      </w:r>
      <w:r w:rsidR="00930A6F">
        <w:rPr>
          <w:rFonts w:ascii="Times New Roman" w:hAnsi="Times New Roman" w:cs="Times New Roman"/>
          <w:sz w:val="24"/>
          <w:szCs w:val="24"/>
        </w:rPr>
        <w:t xml:space="preserve">, we respectfully request your patience and assistance in pairing and </w:t>
      </w:r>
      <w:r w:rsidR="00930A6F">
        <w:rPr>
          <w:rFonts w:ascii="Times New Roman" w:hAnsi="Times New Roman" w:cs="Times New Roman"/>
          <w:sz w:val="24"/>
          <w:szCs w:val="24"/>
        </w:rPr>
        <w:lastRenderedPageBreak/>
        <w:t>applying them to the appropriate chapters, sections, pages, line-items, or Alternatives of the DEIS.</w:t>
      </w:r>
      <w:r w:rsidR="00972824">
        <w:rPr>
          <w:rFonts w:ascii="Times New Roman" w:hAnsi="Times New Roman" w:cs="Times New Roman"/>
          <w:sz w:val="24"/>
          <w:szCs w:val="24"/>
        </w:rPr>
        <w:t xml:space="preserve">  </w:t>
      </w:r>
    </w:p>
    <w:p w:rsidR="007D6D6D" w:rsidRDefault="007D6D6D" w:rsidP="00972824">
      <w:pPr>
        <w:rPr>
          <w:rFonts w:ascii="Times New Roman" w:hAnsi="Times New Roman" w:cs="Times New Roman"/>
          <w:sz w:val="24"/>
          <w:szCs w:val="24"/>
        </w:rPr>
      </w:pPr>
      <w:r>
        <w:rPr>
          <w:rFonts w:ascii="Times New Roman" w:hAnsi="Times New Roman" w:cs="Times New Roman"/>
          <w:b/>
          <w:sz w:val="24"/>
          <w:szCs w:val="24"/>
        </w:rPr>
        <w:t>A.  Livestock Grazing Alternatives--Wildlife (Bighorn Sheep)</w:t>
      </w:r>
    </w:p>
    <w:p w:rsidR="001E256B" w:rsidRDefault="00085ED7">
      <w:pPr>
        <w:rPr>
          <w:rFonts w:ascii="Times New Roman" w:hAnsi="Times New Roman" w:cs="Times New Roman"/>
          <w:sz w:val="24"/>
          <w:szCs w:val="24"/>
        </w:rPr>
      </w:pPr>
      <w:r>
        <w:rPr>
          <w:rFonts w:ascii="Times New Roman" w:hAnsi="Times New Roman" w:cs="Times New Roman"/>
          <w:sz w:val="24"/>
          <w:szCs w:val="24"/>
        </w:rPr>
        <w:t>After reviewing and re-reviewing the</w:t>
      </w:r>
      <w:r w:rsidR="007D6D6D">
        <w:rPr>
          <w:rFonts w:ascii="Times New Roman" w:hAnsi="Times New Roman" w:cs="Times New Roman"/>
          <w:sz w:val="24"/>
          <w:szCs w:val="24"/>
        </w:rPr>
        <w:t>se</w:t>
      </w:r>
      <w:r>
        <w:rPr>
          <w:rFonts w:ascii="Times New Roman" w:hAnsi="Times New Roman" w:cs="Times New Roman"/>
          <w:sz w:val="24"/>
          <w:szCs w:val="24"/>
        </w:rPr>
        <w:t xml:space="preserve"> Range of Alternatives,</w:t>
      </w:r>
      <w:r w:rsidR="00430DBF">
        <w:rPr>
          <w:rFonts w:ascii="Times New Roman" w:hAnsi="Times New Roman" w:cs="Times New Roman"/>
          <w:sz w:val="24"/>
          <w:szCs w:val="24"/>
        </w:rPr>
        <w:t xml:space="preserve"> </w:t>
      </w:r>
      <w:r w:rsidR="0081212E">
        <w:rPr>
          <w:rFonts w:ascii="Times New Roman" w:hAnsi="Times New Roman" w:cs="Times New Roman"/>
          <w:sz w:val="24"/>
          <w:szCs w:val="24"/>
        </w:rPr>
        <w:t xml:space="preserve">there appears to be minimal differentiation between </w:t>
      </w:r>
      <w:r w:rsidR="007D6D6D">
        <w:rPr>
          <w:rFonts w:ascii="Times New Roman" w:hAnsi="Times New Roman" w:cs="Times New Roman"/>
          <w:sz w:val="24"/>
          <w:szCs w:val="24"/>
        </w:rPr>
        <w:t>said</w:t>
      </w:r>
      <w:r w:rsidR="0081212E">
        <w:rPr>
          <w:rFonts w:ascii="Times New Roman" w:hAnsi="Times New Roman" w:cs="Times New Roman"/>
          <w:sz w:val="24"/>
          <w:szCs w:val="24"/>
        </w:rPr>
        <w:t xml:space="preserve"> alternatives.</w:t>
      </w:r>
      <w:r w:rsidR="00624589">
        <w:rPr>
          <w:rFonts w:ascii="Times New Roman" w:hAnsi="Times New Roman" w:cs="Times New Roman"/>
          <w:sz w:val="24"/>
          <w:szCs w:val="24"/>
        </w:rPr>
        <w:t xml:space="preserve">  Unfortunately the relevant analysis seems to be inadequate</w:t>
      </w:r>
      <w:r w:rsidR="0081212E">
        <w:rPr>
          <w:rFonts w:ascii="Times New Roman" w:hAnsi="Times New Roman" w:cs="Times New Roman"/>
          <w:sz w:val="24"/>
          <w:szCs w:val="24"/>
        </w:rPr>
        <w:t>.</w:t>
      </w:r>
      <w:r w:rsidR="00E62936">
        <w:rPr>
          <w:rFonts w:ascii="Times New Roman" w:hAnsi="Times New Roman" w:cs="Times New Roman"/>
          <w:sz w:val="24"/>
          <w:szCs w:val="24"/>
        </w:rPr>
        <w:t xml:space="preserve"> </w:t>
      </w:r>
    </w:p>
    <w:p w:rsidR="00E62936" w:rsidRDefault="00E62936">
      <w:pPr>
        <w:rPr>
          <w:rFonts w:ascii="Times New Roman" w:hAnsi="Times New Roman" w:cs="Times New Roman"/>
          <w:sz w:val="24"/>
          <w:szCs w:val="24"/>
        </w:rPr>
      </w:pPr>
      <w:r>
        <w:rPr>
          <w:rFonts w:ascii="Times New Roman" w:hAnsi="Times New Roman" w:cs="Times New Roman"/>
          <w:sz w:val="24"/>
          <w:szCs w:val="24"/>
        </w:rPr>
        <w:t xml:space="preserve"> A few comments regarding the items contained in Alternative B:  </w:t>
      </w:r>
    </w:p>
    <w:p w:rsidR="009805D1" w:rsidRDefault="009805D1" w:rsidP="00E62936">
      <w:pPr>
        <w:pStyle w:val="ListParagraph"/>
        <w:numPr>
          <w:ilvl w:val="0"/>
          <w:numId w:val="1"/>
        </w:numPr>
        <w:rPr>
          <w:rFonts w:ascii="Times New Roman" w:hAnsi="Times New Roman" w:cs="Times New Roman"/>
          <w:sz w:val="24"/>
          <w:szCs w:val="24"/>
        </w:rPr>
      </w:pPr>
      <w:r w:rsidRPr="007D6D6D">
        <w:rPr>
          <w:rFonts w:ascii="Times New Roman" w:hAnsi="Times New Roman" w:cs="Times New Roman"/>
          <w:sz w:val="24"/>
          <w:szCs w:val="24"/>
        </w:rPr>
        <w:t>JRB does run cattle and sheep; however c</w:t>
      </w:r>
      <w:r w:rsidR="00E62936" w:rsidRPr="007D6D6D">
        <w:rPr>
          <w:rFonts w:ascii="Times New Roman" w:hAnsi="Times New Roman" w:cs="Times New Roman"/>
          <w:sz w:val="24"/>
          <w:szCs w:val="24"/>
        </w:rPr>
        <w:t xml:space="preserve">onversion of JRB’s allotment usage to cattle or horses is totally unfeasible.  </w:t>
      </w:r>
      <w:r w:rsidR="00EF5894" w:rsidRPr="007D6D6D">
        <w:rPr>
          <w:rFonts w:ascii="Times New Roman" w:hAnsi="Times New Roman" w:cs="Times New Roman"/>
          <w:sz w:val="24"/>
          <w:szCs w:val="24"/>
        </w:rPr>
        <w:t>Besides the complexities and potential problems of a conversion, i</w:t>
      </w:r>
      <w:r w:rsidR="00E62936" w:rsidRPr="007D6D6D">
        <w:rPr>
          <w:rFonts w:ascii="Times New Roman" w:hAnsi="Times New Roman" w:cs="Times New Roman"/>
          <w:sz w:val="24"/>
          <w:szCs w:val="24"/>
        </w:rPr>
        <w:t>t would be extremely difficult to move</w:t>
      </w:r>
      <w:r w:rsidRPr="007D6D6D">
        <w:rPr>
          <w:rFonts w:ascii="Times New Roman" w:hAnsi="Times New Roman" w:cs="Times New Roman"/>
          <w:sz w:val="24"/>
          <w:szCs w:val="24"/>
        </w:rPr>
        <w:t>/trail</w:t>
      </w:r>
      <w:r w:rsidR="00E62936" w:rsidRPr="007D6D6D">
        <w:rPr>
          <w:rFonts w:ascii="Times New Roman" w:hAnsi="Times New Roman" w:cs="Times New Roman"/>
          <w:sz w:val="24"/>
          <w:szCs w:val="24"/>
        </w:rPr>
        <w:t xml:space="preserve"> cattle</w:t>
      </w:r>
      <w:r w:rsidR="00171A57" w:rsidRPr="007D6D6D">
        <w:rPr>
          <w:rFonts w:ascii="Times New Roman" w:hAnsi="Times New Roman" w:cs="Times New Roman"/>
          <w:sz w:val="24"/>
          <w:szCs w:val="24"/>
        </w:rPr>
        <w:t>, especially over the passes,</w:t>
      </w:r>
      <w:r w:rsidR="00E62936" w:rsidRPr="007D6D6D">
        <w:rPr>
          <w:rFonts w:ascii="Times New Roman" w:hAnsi="Times New Roman" w:cs="Times New Roman"/>
          <w:sz w:val="24"/>
          <w:szCs w:val="24"/>
        </w:rPr>
        <w:t xml:space="preserve"> to </w:t>
      </w:r>
      <w:r w:rsidR="00EF5894" w:rsidRPr="007D6D6D">
        <w:rPr>
          <w:rFonts w:ascii="Times New Roman" w:hAnsi="Times New Roman" w:cs="Times New Roman"/>
          <w:sz w:val="24"/>
          <w:szCs w:val="24"/>
        </w:rPr>
        <w:t>JRB's</w:t>
      </w:r>
      <w:r w:rsidRPr="007D6D6D">
        <w:rPr>
          <w:rFonts w:ascii="Times New Roman" w:hAnsi="Times New Roman" w:cs="Times New Roman"/>
          <w:sz w:val="24"/>
          <w:szCs w:val="24"/>
        </w:rPr>
        <w:t xml:space="preserve"> current </w:t>
      </w:r>
      <w:r w:rsidR="00EF5894" w:rsidRPr="007D6D6D">
        <w:rPr>
          <w:rFonts w:ascii="Times New Roman" w:hAnsi="Times New Roman" w:cs="Times New Roman"/>
          <w:sz w:val="24"/>
          <w:szCs w:val="24"/>
        </w:rPr>
        <w:t xml:space="preserve">domestic </w:t>
      </w:r>
      <w:r w:rsidR="00171A57" w:rsidRPr="007D6D6D">
        <w:rPr>
          <w:rFonts w:ascii="Times New Roman" w:hAnsi="Times New Roman" w:cs="Times New Roman"/>
          <w:sz w:val="24"/>
          <w:szCs w:val="24"/>
        </w:rPr>
        <w:t>sheep</w:t>
      </w:r>
      <w:r w:rsidRPr="007D6D6D">
        <w:rPr>
          <w:rFonts w:ascii="Times New Roman" w:hAnsi="Times New Roman" w:cs="Times New Roman"/>
          <w:sz w:val="24"/>
          <w:szCs w:val="24"/>
        </w:rPr>
        <w:t xml:space="preserve"> allotments; and due to the elevation the risk of die-offs would be horrendous.  JRB would never attempt or risk such a conversion at such altitudes.    </w:t>
      </w:r>
    </w:p>
    <w:p w:rsidR="00EF5894" w:rsidRDefault="009805D1" w:rsidP="00E62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Adjusting the season or time of use is highly problematic.</w:t>
      </w:r>
      <w:r w:rsidR="00E62936">
        <w:rPr>
          <w:rFonts w:ascii="Times New Roman" w:hAnsi="Times New Roman" w:cs="Times New Roman"/>
          <w:sz w:val="24"/>
          <w:szCs w:val="24"/>
        </w:rPr>
        <w:t xml:space="preserve">  </w:t>
      </w:r>
      <w:r>
        <w:rPr>
          <w:rFonts w:ascii="Times New Roman" w:hAnsi="Times New Roman" w:cs="Times New Roman"/>
          <w:sz w:val="24"/>
          <w:szCs w:val="24"/>
        </w:rPr>
        <w:t xml:space="preserve">Granted adjustments are occasionally made due primarily to weather conditions.  Effects of drought, heavy snow not allowing the sheep to enter </w:t>
      </w:r>
      <w:r w:rsidR="000E36D7">
        <w:rPr>
          <w:rFonts w:ascii="Times New Roman" w:hAnsi="Times New Roman" w:cs="Times New Roman"/>
          <w:sz w:val="24"/>
          <w:szCs w:val="24"/>
        </w:rPr>
        <w:t xml:space="preserve">on time, or early snow requiring the sheep to leave early.  </w:t>
      </w:r>
      <w:r w:rsidR="00982B95">
        <w:rPr>
          <w:rFonts w:ascii="Times New Roman" w:hAnsi="Times New Roman" w:cs="Times New Roman"/>
          <w:sz w:val="24"/>
          <w:szCs w:val="24"/>
        </w:rPr>
        <w:t xml:space="preserve">Since the </w:t>
      </w:r>
      <w:r w:rsidR="003301DF">
        <w:rPr>
          <w:rFonts w:ascii="Times New Roman" w:hAnsi="Times New Roman" w:cs="Times New Roman"/>
          <w:sz w:val="24"/>
          <w:szCs w:val="24"/>
        </w:rPr>
        <w:t>Uinta</w:t>
      </w:r>
      <w:r w:rsidR="00982B95">
        <w:rPr>
          <w:rFonts w:ascii="Times New Roman" w:hAnsi="Times New Roman" w:cs="Times New Roman"/>
          <w:sz w:val="24"/>
          <w:szCs w:val="24"/>
        </w:rPr>
        <w:t xml:space="preserve"> mountains only afford a </w:t>
      </w:r>
      <w:r w:rsidR="009A104C">
        <w:rPr>
          <w:rFonts w:ascii="Times New Roman" w:hAnsi="Times New Roman" w:cs="Times New Roman"/>
          <w:sz w:val="24"/>
          <w:szCs w:val="24"/>
        </w:rPr>
        <w:t>few months of available grazing</w:t>
      </w:r>
      <w:r w:rsidR="00982B95">
        <w:rPr>
          <w:rFonts w:ascii="Times New Roman" w:hAnsi="Times New Roman" w:cs="Times New Roman"/>
          <w:sz w:val="24"/>
          <w:szCs w:val="24"/>
        </w:rPr>
        <w:t xml:space="preserve">, </w:t>
      </w:r>
      <w:r w:rsidR="009A104C">
        <w:rPr>
          <w:rFonts w:ascii="Times New Roman" w:hAnsi="Times New Roman" w:cs="Times New Roman"/>
          <w:sz w:val="24"/>
          <w:szCs w:val="24"/>
        </w:rPr>
        <w:t>adjusting the current season of use is unrealistic and improbable.</w:t>
      </w:r>
      <w:r w:rsidR="000E36D7">
        <w:rPr>
          <w:rFonts w:ascii="Times New Roman" w:hAnsi="Times New Roman" w:cs="Times New Roman"/>
          <w:sz w:val="24"/>
          <w:szCs w:val="24"/>
        </w:rPr>
        <w:t xml:space="preserve"> </w:t>
      </w:r>
      <w:r w:rsidR="009A104C">
        <w:rPr>
          <w:rFonts w:ascii="Times New Roman" w:hAnsi="Times New Roman" w:cs="Times New Roman"/>
          <w:sz w:val="24"/>
          <w:szCs w:val="24"/>
        </w:rPr>
        <w:t xml:space="preserve"> </w:t>
      </w:r>
      <w:r w:rsidR="000E36D7">
        <w:rPr>
          <w:rFonts w:ascii="Times New Roman" w:hAnsi="Times New Roman" w:cs="Times New Roman"/>
          <w:sz w:val="24"/>
          <w:szCs w:val="24"/>
        </w:rPr>
        <w:t>It is essentially impossible to accelerate the on dates due to accessibility (snow)</w:t>
      </w:r>
      <w:r w:rsidR="00171A57">
        <w:rPr>
          <w:rFonts w:ascii="Times New Roman" w:hAnsi="Times New Roman" w:cs="Times New Roman"/>
          <w:sz w:val="24"/>
          <w:szCs w:val="24"/>
        </w:rPr>
        <w:t>;</w:t>
      </w:r>
      <w:r w:rsidR="000E36D7">
        <w:rPr>
          <w:rFonts w:ascii="Times New Roman" w:hAnsi="Times New Roman" w:cs="Times New Roman"/>
          <w:sz w:val="24"/>
          <w:szCs w:val="24"/>
        </w:rPr>
        <w:t xml:space="preserve"> and delaying the season of use and extending the off date</w:t>
      </w:r>
      <w:r w:rsidR="00171A57">
        <w:rPr>
          <w:rFonts w:ascii="Times New Roman" w:hAnsi="Times New Roman" w:cs="Times New Roman"/>
          <w:sz w:val="24"/>
          <w:szCs w:val="24"/>
        </w:rPr>
        <w:t xml:space="preserve"> would be highly problematic to impossible again for the sheep to come out of the mountains and especially over the passes due to the snow. </w:t>
      </w:r>
      <w:r w:rsidR="000E36D7">
        <w:rPr>
          <w:rFonts w:ascii="Times New Roman" w:hAnsi="Times New Roman" w:cs="Times New Roman"/>
          <w:sz w:val="24"/>
          <w:szCs w:val="24"/>
        </w:rPr>
        <w:t xml:space="preserve"> </w:t>
      </w:r>
      <w:r w:rsidR="009A104C">
        <w:rPr>
          <w:rFonts w:ascii="Times New Roman" w:hAnsi="Times New Roman" w:cs="Times New Roman"/>
          <w:sz w:val="24"/>
          <w:szCs w:val="24"/>
        </w:rPr>
        <w:t xml:space="preserve">Additionally, if it were possible to extend the season of grazing, potential greater problems could arise if </w:t>
      </w:r>
      <w:r w:rsidR="000E36D7">
        <w:rPr>
          <w:rFonts w:ascii="Times New Roman" w:hAnsi="Times New Roman" w:cs="Times New Roman"/>
          <w:sz w:val="24"/>
          <w:szCs w:val="24"/>
        </w:rPr>
        <w:t>the sheep might be in the mountains during the beginning of the rut</w:t>
      </w:r>
      <w:r w:rsidR="008F02D3">
        <w:rPr>
          <w:rFonts w:ascii="Times New Roman" w:hAnsi="Times New Roman" w:cs="Times New Roman"/>
          <w:sz w:val="24"/>
          <w:szCs w:val="24"/>
        </w:rPr>
        <w:t xml:space="preserve"> a</w:t>
      </w:r>
      <w:r w:rsidR="00982B95">
        <w:rPr>
          <w:rFonts w:ascii="Times New Roman" w:hAnsi="Times New Roman" w:cs="Times New Roman"/>
          <w:sz w:val="24"/>
          <w:szCs w:val="24"/>
        </w:rPr>
        <w:t>nd</w:t>
      </w:r>
      <w:r w:rsidR="008F02D3">
        <w:rPr>
          <w:rFonts w:ascii="Times New Roman" w:hAnsi="Times New Roman" w:cs="Times New Roman"/>
          <w:sz w:val="24"/>
          <w:szCs w:val="24"/>
        </w:rPr>
        <w:t xml:space="preserve"> the foraying of t</w:t>
      </w:r>
      <w:r w:rsidR="000E36D7">
        <w:rPr>
          <w:rFonts w:ascii="Times New Roman" w:hAnsi="Times New Roman" w:cs="Times New Roman"/>
          <w:sz w:val="24"/>
          <w:szCs w:val="24"/>
        </w:rPr>
        <w:t>he bighorn rams</w:t>
      </w:r>
      <w:r w:rsidR="008F02D3">
        <w:rPr>
          <w:rFonts w:ascii="Times New Roman" w:hAnsi="Times New Roman" w:cs="Times New Roman"/>
          <w:sz w:val="24"/>
          <w:szCs w:val="24"/>
        </w:rPr>
        <w:t>.</w:t>
      </w:r>
      <w:r w:rsidR="000E36D7">
        <w:rPr>
          <w:rFonts w:ascii="Times New Roman" w:hAnsi="Times New Roman" w:cs="Times New Roman"/>
          <w:sz w:val="24"/>
          <w:szCs w:val="24"/>
        </w:rPr>
        <w:t xml:space="preserve"> </w:t>
      </w:r>
    </w:p>
    <w:p w:rsidR="00852534" w:rsidRDefault="00852534" w:rsidP="00852534">
      <w:pPr>
        <w:pStyle w:val="ListParagraph"/>
        <w:rPr>
          <w:rFonts w:ascii="Times New Roman" w:hAnsi="Times New Roman" w:cs="Times New Roman"/>
          <w:sz w:val="24"/>
          <w:szCs w:val="24"/>
        </w:rPr>
      </w:pPr>
    </w:p>
    <w:p w:rsidR="00982B95" w:rsidRDefault="00EF5894" w:rsidP="00852534">
      <w:pPr>
        <w:pStyle w:val="ListParagraph"/>
        <w:rPr>
          <w:rFonts w:ascii="Times New Roman" w:hAnsi="Times New Roman" w:cs="Times New Roman"/>
          <w:sz w:val="24"/>
          <w:szCs w:val="24"/>
        </w:rPr>
      </w:pPr>
      <w:r w:rsidRPr="00852534">
        <w:rPr>
          <w:rFonts w:ascii="Times New Roman" w:hAnsi="Times New Roman" w:cs="Times New Roman"/>
          <w:sz w:val="24"/>
          <w:szCs w:val="24"/>
        </w:rPr>
        <w:t>JRB and its predecessor ha</w:t>
      </w:r>
      <w:r w:rsidR="004F011F">
        <w:rPr>
          <w:rFonts w:ascii="Times New Roman" w:hAnsi="Times New Roman" w:cs="Times New Roman"/>
          <w:sz w:val="24"/>
          <w:szCs w:val="24"/>
        </w:rPr>
        <w:t>ve</w:t>
      </w:r>
      <w:r w:rsidRPr="00852534">
        <w:rPr>
          <w:rFonts w:ascii="Times New Roman" w:hAnsi="Times New Roman" w:cs="Times New Roman"/>
          <w:sz w:val="24"/>
          <w:szCs w:val="24"/>
        </w:rPr>
        <w:t xml:space="preserve">, over the many years </w:t>
      </w:r>
      <w:r w:rsidR="00707285">
        <w:rPr>
          <w:rFonts w:ascii="Times New Roman" w:hAnsi="Times New Roman" w:cs="Times New Roman"/>
          <w:sz w:val="24"/>
          <w:szCs w:val="24"/>
        </w:rPr>
        <w:t>they</w:t>
      </w:r>
      <w:r w:rsidRPr="00852534">
        <w:rPr>
          <w:rFonts w:ascii="Times New Roman" w:hAnsi="Times New Roman" w:cs="Times New Roman"/>
          <w:sz w:val="24"/>
          <w:szCs w:val="24"/>
        </w:rPr>
        <w:t xml:space="preserve"> ha</w:t>
      </w:r>
      <w:r w:rsidR="00707285">
        <w:rPr>
          <w:rFonts w:ascii="Times New Roman" w:hAnsi="Times New Roman" w:cs="Times New Roman"/>
          <w:sz w:val="24"/>
          <w:szCs w:val="24"/>
        </w:rPr>
        <w:t>ve</w:t>
      </w:r>
      <w:r w:rsidRPr="00852534">
        <w:rPr>
          <w:rFonts w:ascii="Times New Roman" w:hAnsi="Times New Roman" w:cs="Times New Roman"/>
          <w:sz w:val="24"/>
          <w:szCs w:val="24"/>
        </w:rPr>
        <w:t xml:space="preserve"> grazed domestic sheep in the Uinta Mountains, </w:t>
      </w:r>
      <w:r w:rsidR="00B94AD5" w:rsidRPr="00852534">
        <w:rPr>
          <w:rFonts w:ascii="Times New Roman" w:hAnsi="Times New Roman" w:cs="Times New Roman"/>
          <w:sz w:val="24"/>
          <w:szCs w:val="24"/>
        </w:rPr>
        <w:t>cooperated with the Utah Division of Wildlife Resources ("UDWR") to mitigate comingling between domestic and bighorn sheep pursuant to the then current  Utah Bighorn Sheep Statewide Management Plan.</w:t>
      </w:r>
      <w:r w:rsidRPr="00852534">
        <w:rPr>
          <w:rFonts w:ascii="Times New Roman" w:hAnsi="Times New Roman" w:cs="Times New Roman"/>
          <w:sz w:val="24"/>
          <w:szCs w:val="24"/>
        </w:rPr>
        <w:t xml:space="preserve"> </w:t>
      </w:r>
      <w:r w:rsidR="000E36D7" w:rsidRPr="00852534">
        <w:rPr>
          <w:rFonts w:ascii="Times New Roman" w:hAnsi="Times New Roman" w:cs="Times New Roman"/>
          <w:sz w:val="24"/>
          <w:szCs w:val="24"/>
        </w:rPr>
        <w:t xml:space="preserve"> </w:t>
      </w:r>
    </w:p>
    <w:p w:rsidR="00852534" w:rsidRDefault="00852534" w:rsidP="00852534">
      <w:pPr>
        <w:pStyle w:val="ListParagraph"/>
        <w:rPr>
          <w:rFonts w:ascii="Times New Roman" w:hAnsi="Times New Roman" w:cs="Times New Roman"/>
          <w:sz w:val="24"/>
          <w:szCs w:val="24"/>
        </w:rPr>
      </w:pPr>
    </w:p>
    <w:p w:rsidR="00852534" w:rsidRDefault="00852534" w:rsidP="00852534">
      <w:pPr>
        <w:pStyle w:val="ListParagraph"/>
        <w:rPr>
          <w:rFonts w:ascii="Times New Roman" w:hAnsi="Times New Roman" w:cs="Times New Roman"/>
          <w:sz w:val="24"/>
          <w:szCs w:val="24"/>
        </w:rPr>
      </w:pPr>
      <w:r>
        <w:rPr>
          <w:rFonts w:ascii="Times New Roman" w:hAnsi="Times New Roman" w:cs="Times New Roman"/>
          <w:sz w:val="24"/>
          <w:szCs w:val="24"/>
        </w:rPr>
        <w:t>Additionally, JRB intends to continue as a sheep producer and does not intend to waive its grazing rights with or without preference.</w:t>
      </w:r>
      <w:r w:rsidR="00AA48C7">
        <w:rPr>
          <w:rFonts w:ascii="Times New Roman" w:hAnsi="Times New Roman" w:cs="Times New Roman"/>
          <w:sz w:val="24"/>
          <w:szCs w:val="24"/>
        </w:rPr>
        <w:t xml:space="preserve">  JRB does not feel the alternatives should be based upon voluntary waivers.  Historical experience demonstrates that such waived allotments are rarely opened to future grazing.  JRB does not believe that the Forest Service intends to kill the domestic sheep industry; however such would be the result when the alternatives are based upon voluntary waivers and closure.  These alternatives should be based upon </w:t>
      </w:r>
      <w:r w:rsidR="004F011F">
        <w:rPr>
          <w:rFonts w:ascii="Times New Roman" w:hAnsi="Times New Roman" w:cs="Times New Roman"/>
          <w:sz w:val="24"/>
          <w:szCs w:val="24"/>
        </w:rPr>
        <w:t xml:space="preserve">the continuance of </w:t>
      </w:r>
      <w:r w:rsidR="00AA48C7">
        <w:rPr>
          <w:rFonts w:ascii="Times New Roman" w:hAnsi="Times New Roman" w:cs="Times New Roman"/>
          <w:sz w:val="24"/>
          <w:szCs w:val="24"/>
        </w:rPr>
        <w:t>livestock grazing,</w:t>
      </w:r>
      <w:r w:rsidR="004F011F">
        <w:rPr>
          <w:rFonts w:ascii="Times New Roman" w:hAnsi="Times New Roman" w:cs="Times New Roman"/>
          <w:sz w:val="24"/>
          <w:szCs w:val="24"/>
        </w:rPr>
        <w:t xml:space="preserve"> </w:t>
      </w:r>
      <w:r w:rsidR="006C49E3">
        <w:rPr>
          <w:rFonts w:ascii="Times New Roman" w:hAnsi="Times New Roman" w:cs="Times New Roman"/>
          <w:sz w:val="24"/>
          <w:szCs w:val="24"/>
        </w:rPr>
        <w:t xml:space="preserve">adaptive management containing </w:t>
      </w:r>
      <w:r w:rsidR="004F011F">
        <w:rPr>
          <w:rFonts w:ascii="Times New Roman" w:hAnsi="Times New Roman" w:cs="Times New Roman"/>
          <w:sz w:val="24"/>
          <w:szCs w:val="24"/>
        </w:rPr>
        <w:t xml:space="preserve">reasonable and implementable guidelines from, in this instance, </w:t>
      </w:r>
      <w:r w:rsidR="00416F3A">
        <w:rPr>
          <w:rFonts w:ascii="Times New Roman" w:hAnsi="Times New Roman" w:cs="Times New Roman"/>
          <w:sz w:val="24"/>
          <w:szCs w:val="24"/>
        </w:rPr>
        <w:t xml:space="preserve">the Forest </w:t>
      </w:r>
      <w:r w:rsidR="00416F3A">
        <w:rPr>
          <w:rFonts w:ascii="Times New Roman" w:hAnsi="Times New Roman" w:cs="Times New Roman"/>
          <w:sz w:val="24"/>
          <w:szCs w:val="24"/>
        </w:rPr>
        <w:lastRenderedPageBreak/>
        <w:t xml:space="preserve">Service and UDWR, and using  </w:t>
      </w:r>
      <w:r w:rsidR="004F011F">
        <w:rPr>
          <w:rFonts w:ascii="Times New Roman" w:hAnsi="Times New Roman" w:cs="Times New Roman"/>
          <w:sz w:val="24"/>
          <w:szCs w:val="24"/>
        </w:rPr>
        <w:t>the Utah Bighorn Sheep Statewide Management Plan</w:t>
      </w:r>
      <w:r w:rsidR="00416F3A">
        <w:rPr>
          <w:rFonts w:ascii="Times New Roman" w:hAnsi="Times New Roman" w:cs="Times New Roman"/>
          <w:sz w:val="24"/>
          <w:szCs w:val="24"/>
        </w:rPr>
        <w:t>.</w:t>
      </w:r>
      <w:r w:rsidR="00561EEE">
        <w:rPr>
          <w:rFonts w:ascii="Times New Roman" w:hAnsi="Times New Roman" w:cs="Times New Roman"/>
          <w:sz w:val="24"/>
          <w:szCs w:val="24"/>
        </w:rPr>
        <w:t xml:space="preserve">  In this regard, it is appropriate to note here that the State of Utah and </w:t>
      </w:r>
      <w:r w:rsidR="00A51121">
        <w:rPr>
          <w:rFonts w:ascii="Times New Roman" w:hAnsi="Times New Roman" w:cs="Times New Roman"/>
          <w:sz w:val="24"/>
          <w:szCs w:val="24"/>
        </w:rPr>
        <w:t>t</w:t>
      </w:r>
      <w:r w:rsidR="00561EEE">
        <w:rPr>
          <w:rFonts w:ascii="Times New Roman" w:hAnsi="Times New Roman" w:cs="Times New Roman"/>
          <w:sz w:val="24"/>
          <w:szCs w:val="24"/>
        </w:rPr>
        <w:t>he Forest Service</w:t>
      </w:r>
      <w:r w:rsidR="00091490">
        <w:rPr>
          <w:rFonts w:ascii="Times New Roman" w:hAnsi="Times New Roman" w:cs="Times New Roman"/>
          <w:sz w:val="24"/>
          <w:szCs w:val="24"/>
        </w:rPr>
        <w:t xml:space="preserve"> in 2019 </w:t>
      </w:r>
      <w:r w:rsidR="00561EEE">
        <w:rPr>
          <w:rFonts w:ascii="Times New Roman" w:hAnsi="Times New Roman" w:cs="Times New Roman"/>
          <w:sz w:val="24"/>
          <w:szCs w:val="24"/>
        </w:rPr>
        <w:t xml:space="preserve"> entered in</w:t>
      </w:r>
      <w:r w:rsidR="00091490">
        <w:rPr>
          <w:rFonts w:ascii="Times New Roman" w:hAnsi="Times New Roman" w:cs="Times New Roman"/>
          <w:sz w:val="24"/>
          <w:szCs w:val="24"/>
        </w:rPr>
        <w:t>to</w:t>
      </w:r>
      <w:r w:rsidR="00561EEE">
        <w:rPr>
          <w:rFonts w:ascii="Times New Roman" w:hAnsi="Times New Roman" w:cs="Times New Roman"/>
          <w:sz w:val="24"/>
          <w:szCs w:val="24"/>
        </w:rPr>
        <w:t xml:space="preserve"> a Memorandum of</w:t>
      </w:r>
      <w:r w:rsidR="00091490">
        <w:rPr>
          <w:rFonts w:ascii="Times New Roman" w:hAnsi="Times New Roman" w:cs="Times New Roman"/>
          <w:sz w:val="24"/>
          <w:szCs w:val="24"/>
        </w:rPr>
        <w:t xml:space="preserve"> </w:t>
      </w:r>
      <w:r w:rsidR="00561EEE">
        <w:rPr>
          <w:rFonts w:ascii="Times New Roman" w:hAnsi="Times New Roman" w:cs="Times New Roman"/>
          <w:sz w:val="24"/>
          <w:szCs w:val="24"/>
        </w:rPr>
        <w:t xml:space="preserve">Understanding for the Management of Bighorn Sheep on the National Forest System </w:t>
      </w:r>
      <w:r w:rsidR="00091490">
        <w:rPr>
          <w:rFonts w:ascii="Times New Roman" w:hAnsi="Times New Roman" w:cs="Times New Roman"/>
          <w:sz w:val="24"/>
          <w:szCs w:val="24"/>
        </w:rPr>
        <w:t>(NFS) lands in the State of Utah.  The parties in this MOU,  agreed to implement the 2018 Utah Bighorn Sheep Statewide Management Plan on Forest Service lands.</w:t>
      </w:r>
      <w:r w:rsidR="004F011F">
        <w:rPr>
          <w:rFonts w:ascii="Times New Roman" w:hAnsi="Times New Roman" w:cs="Times New Roman"/>
          <w:sz w:val="24"/>
          <w:szCs w:val="24"/>
        </w:rPr>
        <w:t xml:space="preserve">  </w:t>
      </w:r>
      <w:r w:rsidR="00091490">
        <w:rPr>
          <w:rFonts w:ascii="Times New Roman" w:hAnsi="Times New Roman" w:cs="Times New Roman"/>
          <w:sz w:val="24"/>
          <w:szCs w:val="24"/>
        </w:rPr>
        <w:t>These relationships and mutual understandings would be helpful in the DEIS but are not adequately contained therein.</w:t>
      </w:r>
      <w:r w:rsidR="004F011F">
        <w:rPr>
          <w:rFonts w:ascii="Times New Roman" w:hAnsi="Times New Roman" w:cs="Times New Roman"/>
          <w:sz w:val="24"/>
          <w:szCs w:val="24"/>
        </w:rPr>
        <w:t xml:space="preserve">  </w:t>
      </w:r>
      <w:r w:rsidR="00AA48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2534" w:rsidRDefault="00852534" w:rsidP="00852534">
      <w:pPr>
        <w:pStyle w:val="ListParagraph"/>
        <w:rPr>
          <w:rFonts w:ascii="Times New Roman" w:hAnsi="Times New Roman" w:cs="Times New Roman"/>
          <w:sz w:val="24"/>
          <w:szCs w:val="24"/>
        </w:rPr>
      </w:pPr>
    </w:p>
    <w:p w:rsidR="0005497C" w:rsidRDefault="00321CCF" w:rsidP="00982B95">
      <w:pPr>
        <w:rPr>
          <w:rFonts w:ascii="Times New Roman" w:hAnsi="Times New Roman" w:cs="Times New Roman"/>
          <w:sz w:val="24"/>
          <w:szCs w:val="24"/>
        </w:rPr>
      </w:pPr>
      <w:r>
        <w:rPr>
          <w:rFonts w:ascii="Times New Roman" w:hAnsi="Times New Roman" w:cs="Times New Roman"/>
          <w:sz w:val="24"/>
          <w:szCs w:val="24"/>
        </w:rPr>
        <w:t>Alternatives B, C, and D seem to have a c</w:t>
      </w:r>
      <w:r w:rsidR="00982B95">
        <w:rPr>
          <w:rFonts w:ascii="Times New Roman" w:hAnsi="Times New Roman" w:cs="Times New Roman"/>
          <w:sz w:val="24"/>
          <w:szCs w:val="24"/>
        </w:rPr>
        <w:t>ommon thread</w:t>
      </w:r>
      <w:r>
        <w:rPr>
          <w:rFonts w:ascii="Times New Roman" w:hAnsi="Times New Roman" w:cs="Times New Roman"/>
          <w:sz w:val="24"/>
          <w:szCs w:val="24"/>
        </w:rPr>
        <w:t xml:space="preserve">, that being reliance upon </w:t>
      </w:r>
      <w:r w:rsidR="00982B95" w:rsidRPr="001E256B">
        <w:rPr>
          <w:rFonts w:ascii="Times New Roman" w:hAnsi="Times New Roman" w:cs="Times New Roman"/>
          <w:b/>
          <w:sz w:val="24"/>
          <w:szCs w:val="24"/>
        </w:rPr>
        <w:t>voluntary</w:t>
      </w:r>
      <w:r w:rsidR="00982B95">
        <w:rPr>
          <w:rFonts w:ascii="Times New Roman" w:hAnsi="Times New Roman" w:cs="Times New Roman"/>
          <w:sz w:val="24"/>
          <w:szCs w:val="24"/>
        </w:rPr>
        <w:t xml:space="preserve"> </w:t>
      </w:r>
      <w:r w:rsidR="00982B95" w:rsidRPr="001E256B">
        <w:rPr>
          <w:rFonts w:ascii="Times New Roman" w:hAnsi="Times New Roman" w:cs="Times New Roman"/>
          <w:b/>
          <w:sz w:val="24"/>
          <w:szCs w:val="24"/>
        </w:rPr>
        <w:t>waiver</w:t>
      </w:r>
      <w:r w:rsidR="00982B95">
        <w:rPr>
          <w:rFonts w:ascii="Times New Roman" w:hAnsi="Times New Roman" w:cs="Times New Roman"/>
          <w:sz w:val="24"/>
          <w:szCs w:val="24"/>
        </w:rPr>
        <w:t xml:space="preserve"> </w:t>
      </w:r>
      <w:r w:rsidR="00982B95" w:rsidRPr="001E256B">
        <w:rPr>
          <w:rFonts w:ascii="Times New Roman" w:hAnsi="Times New Roman" w:cs="Times New Roman"/>
          <w:b/>
          <w:sz w:val="24"/>
          <w:szCs w:val="24"/>
        </w:rPr>
        <w:t>without</w:t>
      </w:r>
      <w:r w:rsidR="00982B95">
        <w:rPr>
          <w:rFonts w:ascii="Times New Roman" w:hAnsi="Times New Roman" w:cs="Times New Roman"/>
          <w:sz w:val="24"/>
          <w:szCs w:val="24"/>
        </w:rPr>
        <w:t xml:space="preserve"> </w:t>
      </w:r>
      <w:r w:rsidRPr="001E256B">
        <w:rPr>
          <w:rFonts w:ascii="Times New Roman" w:hAnsi="Times New Roman" w:cs="Times New Roman"/>
          <w:b/>
          <w:sz w:val="24"/>
          <w:szCs w:val="24"/>
        </w:rPr>
        <w:t>preference</w:t>
      </w:r>
      <w:r>
        <w:rPr>
          <w:rFonts w:ascii="Times New Roman" w:hAnsi="Times New Roman" w:cs="Times New Roman"/>
          <w:sz w:val="24"/>
          <w:szCs w:val="24"/>
        </w:rPr>
        <w:t xml:space="preserve">, and </w:t>
      </w:r>
      <w:r w:rsidRPr="001E256B">
        <w:rPr>
          <w:rFonts w:ascii="Times New Roman" w:hAnsi="Times New Roman" w:cs="Times New Roman"/>
          <w:b/>
          <w:sz w:val="24"/>
          <w:szCs w:val="24"/>
        </w:rPr>
        <w:t>c</w:t>
      </w:r>
      <w:r w:rsidR="00982B95" w:rsidRPr="001E256B">
        <w:rPr>
          <w:rFonts w:ascii="Times New Roman" w:hAnsi="Times New Roman" w:cs="Times New Roman"/>
          <w:b/>
          <w:sz w:val="24"/>
          <w:szCs w:val="24"/>
        </w:rPr>
        <w:t>losure</w:t>
      </w:r>
      <w:r>
        <w:rPr>
          <w:rFonts w:ascii="Times New Roman" w:hAnsi="Times New Roman" w:cs="Times New Roman"/>
          <w:sz w:val="24"/>
          <w:szCs w:val="24"/>
        </w:rPr>
        <w:t>.  The minimal differentiation between the alternatives</w:t>
      </w:r>
      <w:r w:rsidR="00FB508D">
        <w:rPr>
          <w:rFonts w:ascii="Times New Roman" w:hAnsi="Times New Roman" w:cs="Times New Roman"/>
          <w:sz w:val="24"/>
          <w:szCs w:val="24"/>
        </w:rPr>
        <w:t xml:space="preserve"> is disappointing and more is deserved.  </w:t>
      </w:r>
      <w:r w:rsidR="00A74240">
        <w:rPr>
          <w:rFonts w:ascii="Times New Roman" w:hAnsi="Times New Roman" w:cs="Times New Roman"/>
          <w:sz w:val="24"/>
          <w:szCs w:val="24"/>
        </w:rPr>
        <w:t xml:space="preserve">Regrettably, there is insufficient breadth or width between the alternatives.  </w:t>
      </w:r>
      <w:r w:rsidR="00FB508D">
        <w:rPr>
          <w:rFonts w:ascii="Times New Roman" w:hAnsi="Times New Roman" w:cs="Times New Roman"/>
          <w:sz w:val="24"/>
          <w:szCs w:val="24"/>
        </w:rPr>
        <w:t xml:space="preserve">The result of </w:t>
      </w:r>
      <w:r w:rsidR="00A74240">
        <w:rPr>
          <w:rFonts w:ascii="Times New Roman" w:hAnsi="Times New Roman" w:cs="Times New Roman"/>
          <w:sz w:val="24"/>
          <w:szCs w:val="24"/>
        </w:rPr>
        <w:t xml:space="preserve">these actions, voluntary waiver without preference, and closure, </w:t>
      </w:r>
      <w:r w:rsidR="00FB508D">
        <w:rPr>
          <w:rFonts w:ascii="Times New Roman" w:hAnsi="Times New Roman" w:cs="Times New Roman"/>
          <w:sz w:val="24"/>
          <w:szCs w:val="24"/>
        </w:rPr>
        <w:t xml:space="preserve"> would decimate domestic sheep grazing</w:t>
      </w:r>
      <w:r w:rsidR="00B92845">
        <w:rPr>
          <w:rFonts w:ascii="Times New Roman" w:hAnsi="Times New Roman" w:cs="Times New Roman"/>
          <w:sz w:val="24"/>
          <w:szCs w:val="24"/>
        </w:rPr>
        <w:t xml:space="preserve"> from the Forest</w:t>
      </w:r>
      <w:r w:rsidR="00FB508D">
        <w:rPr>
          <w:rFonts w:ascii="Times New Roman" w:hAnsi="Times New Roman" w:cs="Times New Roman"/>
          <w:sz w:val="24"/>
          <w:szCs w:val="24"/>
        </w:rPr>
        <w:t>, which would be disastrous to our business</w:t>
      </w:r>
      <w:r w:rsidR="00B92845">
        <w:rPr>
          <w:rFonts w:ascii="Times New Roman" w:hAnsi="Times New Roman" w:cs="Times New Roman"/>
          <w:sz w:val="24"/>
          <w:szCs w:val="24"/>
        </w:rPr>
        <w:t xml:space="preserve"> and families</w:t>
      </w:r>
      <w:r w:rsidR="00FB508D">
        <w:rPr>
          <w:rFonts w:ascii="Times New Roman" w:hAnsi="Times New Roman" w:cs="Times New Roman"/>
          <w:sz w:val="24"/>
          <w:szCs w:val="24"/>
        </w:rPr>
        <w:t xml:space="preserve">, the </w:t>
      </w:r>
      <w:r w:rsidR="00B92845">
        <w:rPr>
          <w:rFonts w:ascii="Times New Roman" w:hAnsi="Times New Roman" w:cs="Times New Roman"/>
          <w:sz w:val="24"/>
          <w:szCs w:val="24"/>
        </w:rPr>
        <w:t xml:space="preserve">local </w:t>
      </w:r>
      <w:r w:rsidR="00FB508D">
        <w:rPr>
          <w:rFonts w:ascii="Times New Roman" w:hAnsi="Times New Roman" w:cs="Times New Roman"/>
          <w:sz w:val="24"/>
          <w:szCs w:val="24"/>
        </w:rPr>
        <w:t xml:space="preserve">rural communities that rely upon the ranching and agricultural </w:t>
      </w:r>
      <w:r w:rsidR="00A74240">
        <w:rPr>
          <w:rFonts w:ascii="Times New Roman" w:hAnsi="Times New Roman" w:cs="Times New Roman"/>
          <w:sz w:val="24"/>
          <w:szCs w:val="24"/>
        </w:rPr>
        <w:t>industries</w:t>
      </w:r>
      <w:r w:rsidR="00FB508D">
        <w:rPr>
          <w:rFonts w:ascii="Times New Roman" w:hAnsi="Times New Roman" w:cs="Times New Roman"/>
          <w:sz w:val="24"/>
          <w:szCs w:val="24"/>
        </w:rPr>
        <w:t xml:space="preserve">, contrary to the multiple use mandate, violative  </w:t>
      </w:r>
      <w:r w:rsidR="00B92845">
        <w:rPr>
          <w:rFonts w:ascii="Times New Roman" w:hAnsi="Times New Roman" w:cs="Times New Roman"/>
          <w:sz w:val="24"/>
          <w:szCs w:val="24"/>
        </w:rPr>
        <w:t xml:space="preserve">of the Utah Bighorn Sheep Statewide Management Plan,  and further contrary to the historical purpose and intent when the bighorn sheep were translocated </w:t>
      </w:r>
      <w:r w:rsidR="00A74240">
        <w:rPr>
          <w:rFonts w:ascii="Times New Roman" w:hAnsi="Times New Roman" w:cs="Times New Roman"/>
          <w:sz w:val="24"/>
          <w:szCs w:val="24"/>
        </w:rPr>
        <w:t>over three decades</w:t>
      </w:r>
      <w:r w:rsidR="00B92845">
        <w:rPr>
          <w:rFonts w:ascii="Times New Roman" w:hAnsi="Times New Roman" w:cs="Times New Roman"/>
          <w:sz w:val="24"/>
          <w:szCs w:val="24"/>
        </w:rPr>
        <w:t xml:space="preserve"> ago.</w:t>
      </w:r>
      <w:r w:rsidR="00FB508D">
        <w:rPr>
          <w:rFonts w:ascii="Times New Roman" w:hAnsi="Times New Roman" w:cs="Times New Roman"/>
          <w:sz w:val="24"/>
          <w:szCs w:val="24"/>
        </w:rPr>
        <w:t xml:space="preserve"> </w:t>
      </w:r>
      <w:r w:rsidR="00A74240">
        <w:rPr>
          <w:rFonts w:ascii="Times New Roman" w:hAnsi="Times New Roman" w:cs="Times New Roman"/>
          <w:sz w:val="24"/>
          <w:szCs w:val="24"/>
        </w:rPr>
        <w:t xml:space="preserve"> </w:t>
      </w:r>
      <w:r w:rsidR="002D460D">
        <w:rPr>
          <w:rFonts w:ascii="Times New Roman" w:hAnsi="Times New Roman" w:cs="Times New Roman"/>
          <w:sz w:val="24"/>
          <w:szCs w:val="24"/>
        </w:rPr>
        <w:t xml:space="preserve">The </w:t>
      </w:r>
      <w:r w:rsidR="00D61167">
        <w:rPr>
          <w:rFonts w:ascii="Times New Roman" w:hAnsi="Times New Roman" w:cs="Times New Roman"/>
          <w:sz w:val="24"/>
          <w:szCs w:val="24"/>
        </w:rPr>
        <w:t xml:space="preserve">reasonability of and </w:t>
      </w:r>
      <w:r w:rsidR="002D460D">
        <w:rPr>
          <w:rFonts w:ascii="Times New Roman" w:hAnsi="Times New Roman" w:cs="Times New Roman"/>
          <w:sz w:val="24"/>
          <w:szCs w:val="24"/>
        </w:rPr>
        <w:t xml:space="preserve">implementation of the differences between alternatives B, C, and D as to separation and comingling at best are de minimis.  </w:t>
      </w:r>
      <w:r w:rsidR="00416F3A">
        <w:rPr>
          <w:rFonts w:ascii="Times New Roman" w:hAnsi="Times New Roman" w:cs="Times New Roman"/>
          <w:sz w:val="24"/>
          <w:szCs w:val="24"/>
        </w:rPr>
        <w:t xml:space="preserve">Viable alternatives have not been created.  Persistence of viability has not been adequately </w:t>
      </w:r>
      <w:r w:rsidR="006C49E3">
        <w:rPr>
          <w:rFonts w:ascii="Times New Roman" w:hAnsi="Times New Roman" w:cs="Times New Roman"/>
          <w:sz w:val="24"/>
          <w:szCs w:val="24"/>
        </w:rPr>
        <w:t>analyzed.  There is no assurance that domestic sheep grazing will continue.</w:t>
      </w:r>
      <w:r w:rsidR="003F09D5">
        <w:rPr>
          <w:rFonts w:ascii="Times New Roman" w:hAnsi="Times New Roman" w:cs="Times New Roman"/>
          <w:sz w:val="24"/>
          <w:szCs w:val="24"/>
        </w:rPr>
        <w:t xml:space="preserve">  With the substantial percentage of land in the States of Utah and Wyoming (estimated to be 50% or more) being public lands, and checkerboard, it should be clear that ranching is extremely difficult without the opportunity to graze on federal lands.</w:t>
      </w:r>
      <w:r w:rsidR="006C49E3">
        <w:rPr>
          <w:rFonts w:ascii="Times New Roman" w:hAnsi="Times New Roman" w:cs="Times New Roman"/>
          <w:sz w:val="24"/>
          <w:szCs w:val="24"/>
        </w:rPr>
        <w:t xml:space="preserve">  </w:t>
      </w:r>
      <w:r w:rsidR="003F09D5">
        <w:rPr>
          <w:rFonts w:ascii="Times New Roman" w:hAnsi="Times New Roman" w:cs="Times New Roman"/>
          <w:sz w:val="24"/>
          <w:szCs w:val="24"/>
        </w:rPr>
        <w:t xml:space="preserve">For the above reasons </w:t>
      </w:r>
      <w:r w:rsidR="00A74240">
        <w:rPr>
          <w:rFonts w:ascii="Times New Roman" w:hAnsi="Times New Roman" w:cs="Times New Roman"/>
          <w:sz w:val="24"/>
          <w:szCs w:val="24"/>
        </w:rPr>
        <w:t xml:space="preserve">JRB is not supportive of and strongly opposes </w:t>
      </w:r>
      <w:r w:rsidR="006C49E3">
        <w:rPr>
          <w:rFonts w:ascii="Times New Roman" w:hAnsi="Times New Roman" w:cs="Times New Roman"/>
          <w:sz w:val="24"/>
          <w:szCs w:val="24"/>
        </w:rPr>
        <w:t xml:space="preserve">all of </w:t>
      </w:r>
      <w:r w:rsidR="002D460D">
        <w:rPr>
          <w:rFonts w:ascii="Times New Roman" w:hAnsi="Times New Roman" w:cs="Times New Roman"/>
          <w:sz w:val="24"/>
          <w:szCs w:val="24"/>
        </w:rPr>
        <w:t>said alternatives</w:t>
      </w:r>
      <w:r w:rsidR="006C49E3">
        <w:rPr>
          <w:rFonts w:ascii="Times New Roman" w:hAnsi="Times New Roman" w:cs="Times New Roman"/>
          <w:sz w:val="24"/>
          <w:szCs w:val="24"/>
        </w:rPr>
        <w:t xml:space="preserve"> (B, C, and D)</w:t>
      </w:r>
      <w:r w:rsidR="002D460D">
        <w:rPr>
          <w:rFonts w:ascii="Times New Roman" w:hAnsi="Times New Roman" w:cs="Times New Roman"/>
          <w:sz w:val="24"/>
          <w:szCs w:val="24"/>
        </w:rPr>
        <w:t>.</w:t>
      </w:r>
      <w:r w:rsidR="00DE3B30">
        <w:rPr>
          <w:rFonts w:ascii="Times New Roman" w:hAnsi="Times New Roman" w:cs="Times New Roman"/>
          <w:sz w:val="24"/>
          <w:szCs w:val="24"/>
        </w:rPr>
        <w:t xml:space="preserve">  The guidelines, analysis, desired goals, items and components of the respective alternatives should tie to the Persistence Analysis</w:t>
      </w:r>
      <w:r w:rsidR="0005497C">
        <w:rPr>
          <w:rFonts w:ascii="Times New Roman" w:hAnsi="Times New Roman" w:cs="Times New Roman"/>
          <w:sz w:val="24"/>
          <w:szCs w:val="24"/>
        </w:rPr>
        <w:t xml:space="preserve"> and clearly demonstrate the specific and distinct differences between the various alternatives.</w:t>
      </w:r>
      <w:r w:rsidR="00D61167">
        <w:rPr>
          <w:rFonts w:ascii="Times New Roman" w:hAnsi="Times New Roman" w:cs="Times New Roman"/>
          <w:sz w:val="24"/>
          <w:szCs w:val="24"/>
        </w:rPr>
        <w:t xml:space="preserve">  This has not been done.</w:t>
      </w:r>
    </w:p>
    <w:p w:rsidR="00870A4D" w:rsidRPr="00870A4D" w:rsidRDefault="00870A4D" w:rsidP="00982B95">
      <w:pPr>
        <w:rPr>
          <w:rFonts w:ascii="Times New Roman" w:hAnsi="Times New Roman" w:cs="Times New Roman"/>
          <w:b/>
          <w:sz w:val="24"/>
          <w:szCs w:val="24"/>
        </w:rPr>
      </w:pPr>
      <w:r>
        <w:rPr>
          <w:rFonts w:ascii="Times New Roman" w:hAnsi="Times New Roman" w:cs="Times New Roman"/>
          <w:b/>
          <w:sz w:val="24"/>
          <w:szCs w:val="24"/>
        </w:rPr>
        <w:t>B.  History of 1989 Translocation of Bighorn Sheep in the Hoop Lake Area</w:t>
      </w:r>
    </w:p>
    <w:p w:rsidR="003301DF" w:rsidRDefault="0005497C" w:rsidP="00982B95">
      <w:pPr>
        <w:rPr>
          <w:rFonts w:ascii="Times New Roman" w:hAnsi="Times New Roman" w:cs="Times New Roman"/>
          <w:sz w:val="24"/>
          <w:szCs w:val="24"/>
        </w:rPr>
      </w:pPr>
      <w:r>
        <w:rPr>
          <w:rFonts w:ascii="Times New Roman" w:hAnsi="Times New Roman" w:cs="Times New Roman"/>
          <w:sz w:val="24"/>
          <w:szCs w:val="24"/>
        </w:rPr>
        <w:t xml:space="preserve">It would </w:t>
      </w:r>
      <w:r w:rsidR="00D61167">
        <w:rPr>
          <w:rFonts w:ascii="Times New Roman" w:hAnsi="Times New Roman" w:cs="Times New Roman"/>
          <w:sz w:val="24"/>
          <w:szCs w:val="24"/>
        </w:rPr>
        <w:t xml:space="preserve">also </w:t>
      </w:r>
      <w:r>
        <w:rPr>
          <w:rFonts w:ascii="Times New Roman" w:hAnsi="Times New Roman" w:cs="Times New Roman"/>
          <w:sz w:val="24"/>
          <w:szCs w:val="24"/>
        </w:rPr>
        <w:t xml:space="preserve">be helpful if the DEIS </w:t>
      </w:r>
      <w:r w:rsidR="00870A4D">
        <w:rPr>
          <w:rFonts w:ascii="Times New Roman" w:hAnsi="Times New Roman" w:cs="Times New Roman"/>
          <w:sz w:val="24"/>
          <w:szCs w:val="24"/>
        </w:rPr>
        <w:t>contained</w:t>
      </w:r>
      <w:r>
        <w:rPr>
          <w:rFonts w:ascii="Times New Roman" w:hAnsi="Times New Roman" w:cs="Times New Roman"/>
          <w:sz w:val="24"/>
          <w:szCs w:val="24"/>
        </w:rPr>
        <w:t xml:space="preserve"> a more complete histor</w:t>
      </w:r>
      <w:r w:rsidR="00ED265F">
        <w:rPr>
          <w:rFonts w:ascii="Times New Roman" w:hAnsi="Times New Roman" w:cs="Times New Roman"/>
          <w:sz w:val="24"/>
          <w:szCs w:val="24"/>
        </w:rPr>
        <w:t>y and details</w:t>
      </w:r>
      <w:r>
        <w:rPr>
          <w:rFonts w:ascii="Times New Roman" w:hAnsi="Times New Roman" w:cs="Times New Roman"/>
          <w:sz w:val="24"/>
          <w:szCs w:val="24"/>
        </w:rPr>
        <w:t xml:space="preserve"> of the translocation of the bighorn sheep</w:t>
      </w:r>
      <w:r w:rsidR="00141EF3">
        <w:rPr>
          <w:rFonts w:ascii="Times New Roman" w:hAnsi="Times New Roman" w:cs="Times New Roman"/>
          <w:sz w:val="24"/>
          <w:szCs w:val="24"/>
        </w:rPr>
        <w:t xml:space="preserve">. </w:t>
      </w:r>
      <w:r w:rsidR="00ED265F">
        <w:rPr>
          <w:rFonts w:ascii="Times New Roman" w:hAnsi="Times New Roman" w:cs="Times New Roman"/>
          <w:sz w:val="24"/>
          <w:szCs w:val="24"/>
        </w:rPr>
        <w:t xml:space="preserve"> As mentioned</w:t>
      </w:r>
      <w:r w:rsidR="00AC3DED">
        <w:rPr>
          <w:rFonts w:ascii="Times New Roman" w:hAnsi="Times New Roman" w:cs="Times New Roman"/>
          <w:sz w:val="24"/>
          <w:szCs w:val="24"/>
        </w:rPr>
        <w:t xml:space="preserve"> in the DEIS</w:t>
      </w:r>
      <w:r w:rsidR="00ED265F">
        <w:rPr>
          <w:rFonts w:ascii="Times New Roman" w:hAnsi="Times New Roman" w:cs="Times New Roman"/>
          <w:sz w:val="24"/>
          <w:szCs w:val="24"/>
        </w:rPr>
        <w:t xml:space="preserve">, domestic sheep producers have been grazing and trailing sheep in the Uinta Mountain Range, as well as adjacent BLM, state and private lands, since the early 1900’s.  </w:t>
      </w:r>
      <w:r w:rsidR="00536764">
        <w:rPr>
          <w:rFonts w:ascii="Times New Roman" w:hAnsi="Times New Roman" w:cs="Times New Roman"/>
          <w:sz w:val="24"/>
          <w:szCs w:val="24"/>
        </w:rPr>
        <w:t>D</w:t>
      </w:r>
      <w:r w:rsidR="00ED265F">
        <w:rPr>
          <w:rFonts w:ascii="Times New Roman" w:hAnsi="Times New Roman" w:cs="Times New Roman"/>
          <w:sz w:val="24"/>
          <w:szCs w:val="24"/>
        </w:rPr>
        <w:t xml:space="preserve">omestic </w:t>
      </w:r>
      <w:r w:rsidR="00536764">
        <w:rPr>
          <w:rFonts w:ascii="Times New Roman" w:hAnsi="Times New Roman" w:cs="Times New Roman"/>
          <w:sz w:val="24"/>
          <w:szCs w:val="24"/>
        </w:rPr>
        <w:t>sheep grazing is a legally recognized multiple-use of Forest Service lands and, in this instance, the applicable rural communities and their citizens in Utah and Wyoming</w:t>
      </w:r>
      <w:r w:rsidR="00D6778E">
        <w:rPr>
          <w:rFonts w:ascii="Times New Roman" w:hAnsi="Times New Roman" w:cs="Times New Roman"/>
          <w:sz w:val="24"/>
          <w:szCs w:val="24"/>
        </w:rPr>
        <w:t xml:space="preserve"> </w:t>
      </w:r>
      <w:r w:rsidR="00536764">
        <w:rPr>
          <w:rFonts w:ascii="Times New Roman" w:hAnsi="Times New Roman" w:cs="Times New Roman"/>
          <w:sz w:val="24"/>
          <w:szCs w:val="24"/>
        </w:rPr>
        <w:t>benefit from programs and infrastructure that support livestock grazing, safeguard individuals’ live</w:t>
      </w:r>
      <w:r w:rsidR="00D6778E">
        <w:rPr>
          <w:rFonts w:ascii="Times New Roman" w:hAnsi="Times New Roman" w:cs="Times New Roman"/>
          <w:sz w:val="24"/>
          <w:szCs w:val="24"/>
        </w:rPr>
        <w:t xml:space="preserve">lihoods, contribute to local economies, </w:t>
      </w:r>
      <w:r w:rsidR="000435C0">
        <w:rPr>
          <w:rFonts w:ascii="Times New Roman" w:hAnsi="Times New Roman" w:cs="Times New Roman"/>
          <w:sz w:val="24"/>
          <w:szCs w:val="24"/>
        </w:rPr>
        <w:t xml:space="preserve">further benefits their social and cultural well-being, </w:t>
      </w:r>
      <w:r w:rsidR="00D6778E">
        <w:rPr>
          <w:rFonts w:ascii="Times New Roman" w:hAnsi="Times New Roman" w:cs="Times New Roman"/>
          <w:sz w:val="24"/>
          <w:szCs w:val="24"/>
        </w:rPr>
        <w:t>and maintains open spaces that provide habitat and benefit wildlife populations.</w:t>
      </w:r>
      <w:r w:rsidR="00466775">
        <w:rPr>
          <w:rFonts w:ascii="Times New Roman" w:hAnsi="Times New Roman" w:cs="Times New Roman"/>
          <w:sz w:val="24"/>
          <w:szCs w:val="24"/>
        </w:rPr>
        <w:t xml:space="preserve">  As the Forest Service is aware, </w:t>
      </w:r>
      <w:r w:rsidR="00C80A24">
        <w:rPr>
          <w:rFonts w:ascii="Times New Roman" w:hAnsi="Times New Roman" w:cs="Times New Roman"/>
          <w:sz w:val="24"/>
          <w:szCs w:val="24"/>
        </w:rPr>
        <w:t>t</w:t>
      </w:r>
      <w:r w:rsidR="0017422E">
        <w:rPr>
          <w:rFonts w:ascii="Times New Roman" w:hAnsi="Times New Roman" w:cs="Times New Roman"/>
          <w:sz w:val="24"/>
          <w:szCs w:val="24"/>
        </w:rPr>
        <w:t xml:space="preserve">he predecessors of </w:t>
      </w:r>
      <w:r w:rsidR="00466775">
        <w:rPr>
          <w:rFonts w:ascii="Times New Roman" w:hAnsi="Times New Roman" w:cs="Times New Roman"/>
          <w:sz w:val="24"/>
          <w:szCs w:val="24"/>
        </w:rPr>
        <w:t>JRB ha</w:t>
      </w:r>
      <w:r w:rsidR="0017422E">
        <w:rPr>
          <w:rFonts w:ascii="Times New Roman" w:hAnsi="Times New Roman" w:cs="Times New Roman"/>
          <w:sz w:val="24"/>
          <w:szCs w:val="24"/>
        </w:rPr>
        <w:t>ve</w:t>
      </w:r>
      <w:r w:rsidR="00466775">
        <w:rPr>
          <w:rFonts w:ascii="Times New Roman" w:hAnsi="Times New Roman" w:cs="Times New Roman"/>
          <w:sz w:val="24"/>
          <w:szCs w:val="24"/>
        </w:rPr>
        <w:t xml:space="preserve"> graz</w:t>
      </w:r>
      <w:r w:rsidR="0017422E">
        <w:rPr>
          <w:rFonts w:ascii="Times New Roman" w:hAnsi="Times New Roman" w:cs="Times New Roman"/>
          <w:sz w:val="24"/>
          <w:szCs w:val="24"/>
        </w:rPr>
        <w:t>ed</w:t>
      </w:r>
      <w:r w:rsidR="00466775">
        <w:rPr>
          <w:rFonts w:ascii="Times New Roman" w:hAnsi="Times New Roman" w:cs="Times New Roman"/>
          <w:sz w:val="24"/>
          <w:szCs w:val="24"/>
        </w:rPr>
        <w:t xml:space="preserve"> domestic sheep in the Uinta</w:t>
      </w:r>
      <w:r w:rsidR="003E48F5">
        <w:rPr>
          <w:rFonts w:ascii="Times New Roman" w:hAnsi="Times New Roman" w:cs="Times New Roman"/>
          <w:sz w:val="24"/>
          <w:szCs w:val="24"/>
        </w:rPr>
        <w:t xml:space="preserve"> Mountains </w:t>
      </w:r>
      <w:r w:rsidR="00C80A24">
        <w:rPr>
          <w:rFonts w:ascii="Times New Roman" w:hAnsi="Times New Roman" w:cs="Times New Roman"/>
          <w:sz w:val="24"/>
          <w:szCs w:val="24"/>
        </w:rPr>
        <w:t>for decades</w:t>
      </w:r>
      <w:r w:rsidR="00466775">
        <w:rPr>
          <w:rFonts w:ascii="Times New Roman" w:hAnsi="Times New Roman" w:cs="Times New Roman"/>
          <w:sz w:val="24"/>
          <w:szCs w:val="24"/>
        </w:rPr>
        <w:t xml:space="preserve"> prior to the </w:t>
      </w:r>
      <w:r w:rsidR="003E48F5">
        <w:rPr>
          <w:rFonts w:ascii="Times New Roman" w:hAnsi="Times New Roman" w:cs="Times New Roman"/>
          <w:sz w:val="24"/>
          <w:szCs w:val="24"/>
        </w:rPr>
        <w:t xml:space="preserve">various </w:t>
      </w:r>
      <w:r w:rsidR="00466775">
        <w:rPr>
          <w:rFonts w:ascii="Times New Roman" w:hAnsi="Times New Roman" w:cs="Times New Roman"/>
          <w:sz w:val="24"/>
          <w:szCs w:val="24"/>
        </w:rPr>
        <w:t>translocation</w:t>
      </w:r>
      <w:r w:rsidR="003E48F5">
        <w:rPr>
          <w:rFonts w:ascii="Times New Roman" w:hAnsi="Times New Roman" w:cs="Times New Roman"/>
          <w:sz w:val="24"/>
          <w:szCs w:val="24"/>
        </w:rPr>
        <w:t>s</w:t>
      </w:r>
      <w:r w:rsidR="00466775">
        <w:rPr>
          <w:rFonts w:ascii="Times New Roman" w:hAnsi="Times New Roman" w:cs="Times New Roman"/>
          <w:sz w:val="24"/>
          <w:szCs w:val="24"/>
        </w:rPr>
        <w:t xml:space="preserve"> of the bighorn sheep.  </w:t>
      </w:r>
    </w:p>
    <w:p w:rsidR="00957F1E" w:rsidRDefault="002E12BD" w:rsidP="00982B95">
      <w:pPr>
        <w:rPr>
          <w:rFonts w:ascii="Times New Roman" w:hAnsi="Times New Roman" w:cs="Times New Roman"/>
          <w:sz w:val="24"/>
          <w:szCs w:val="24"/>
        </w:rPr>
      </w:pPr>
      <w:r>
        <w:rPr>
          <w:rFonts w:ascii="Times New Roman" w:hAnsi="Times New Roman" w:cs="Times New Roman"/>
          <w:sz w:val="24"/>
          <w:szCs w:val="24"/>
        </w:rPr>
        <w:t>JRB requests details included in the DEIS regarding the history of the original translocation sites</w:t>
      </w:r>
      <w:r w:rsidR="00957F1E">
        <w:rPr>
          <w:rFonts w:ascii="Times New Roman" w:hAnsi="Times New Roman" w:cs="Times New Roman"/>
          <w:sz w:val="24"/>
          <w:szCs w:val="24"/>
        </w:rPr>
        <w:t xml:space="preserve"> of bighorn sheep</w:t>
      </w:r>
      <w:r>
        <w:rPr>
          <w:rFonts w:ascii="Times New Roman" w:hAnsi="Times New Roman" w:cs="Times New Roman"/>
          <w:sz w:val="24"/>
          <w:szCs w:val="24"/>
        </w:rPr>
        <w:t xml:space="preserve">, distances </w:t>
      </w:r>
      <w:r w:rsidR="00957F1E">
        <w:rPr>
          <w:rFonts w:ascii="Times New Roman" w:hAnsi="Times New Roman" w:cs="Times New Roman"/>
          <w:sz w:val="24"/>
          <w:szCs w:val="24"/>
        </w:rPr>
        <w:t xml:space="preserve">of the original translocation sites </w:t>
      </w:r>
      <w:r>
        <w:rPr>
          <w:rFonts w:ascii="Times New Roman" w:hAnsi="Times New Roman" w:cs="Times New Roman"/>
          <w:sz w:val="24"/>
          <w:szCs w:val="24"/>
        </w:rPr>
        <w:t xml:space="preserve">from domestic sheep allotments, the size or amount of habitat set aside specifically for the translocation of bighorn sheep, distances the bighorns have dispersed from the original sites, both of the UDWR's and the Forest Service's </w:t>
      </w:r>
      <w:r w:rsidR="00402DED">
        <w:rPr>
          <w:rFonts w:ascii="Times New Roman" w:hAnsi="Times New Roman" w:cs="Times New Roman"/>
          <w:sz w:val="24"/>
          <w:szCs w:val="24"/>
        </w:rPr>
        <w:t xml:space="preserve">respective </w:t>
      </w:r>
      <w:r>
        <w:rPr>
          <w:rFonts w:ascii="Times New Roman" w:hAnsi="Times New Roman" w:cs="Times New Roman"/>
          <w:sz w:val="24"/>
          <w:szCs w:val="24"/>
        </w:rPr>
        <w:t>original intent</w:t>
      </w:r>
      <w:r w:rsidR="00402DED">
        <w:rPr>
          <w:rFonts w:ascii="Times New Roman" w:hAnsi="Times New Roman" w:cs="Times New Roman"/>
          <w:sz w:val="24"/>
          <w:szCs w:val="24"/>
        </w:rPr>
        <w:t xml:space="preserve"> and awareness regarding the risk of contact and comingling of the bighorns with domestic sheep on the allotments, the respective management strategies of the Forest Service and UDWR to manage the bighorn sheep</w:t>
      </w:r>
      <w:r w:rsidR="00957F1E">
        <w:rPr>
          <w:rFonts w:ascii="Times New Roman" w:hAnsi="Times New Roman" w:cs="Times New Roman"/>
          <w:sz w:val="24"/>
          <w:szCs w:val="24"/>
        </w:rPr>
        <w:t xml:space="preserve"> after translocation</w:t>
      </w:r>
      <w:r w:rsidR="00402DED">
        <w:rPr>
          <w:rFonts w:ascii="Times New Roman" w:hAnsi="Times New Roman" w:cs="Times New Roman"/>
          <w:sz w:val="24"/>
          <w:szCs w:val="24"/>
        </w:rPr>
        <w:t>, and upon translocation the original intent of both of UDWR and the Forest Service</w:t>
      </w:r>
      <w:r w:rsidR="00957F1E">
        <w:rPr>
          <w:rFonts w:ascii="Times New Roman" w:hAnsi="Times New Roman" w:cs="Times New Roman"/>
          <w:sz w:val="24"/>
          <w:szCs w:val="24"/>
        </w:rPr>
        <w:t xml:space="preserve"> regarding adjustments to or alterations of the then active and existing domestic sheep grazing allotments.</w:t>
      </w:r>
    </w:p>
    <w:p w:rsidR="001D3DB2" w:rsidRDefault="00957F1E" w:rsidP="00982B95">
      <w:pPr>
        <w:rPr>
          <w:rFonts w:ascii="Times New Roman" w:hAnsi="Times New Roman" w:cs="Times New Roman"/>
          <w:sz w:val="24"/>
          <w:szCs w:val="24"/>
        </w:rPr>
      </w:pPr>
      <w:r>
        <w:rPr>
          <w:rFonts w:ascii="Times New Roman" w:hAnsi="Times New Roman" w:cs="Times New Roman"/>
          <w:sz w:val="24"/>
          <w:szCs w:val="24"/>
        </w:rPr>
        <w:t>The following is what JRB and other permittees have pieced together.</w:t>
      </w:r>
      <w:r w:rsidR="00402DED">
        <w:rPr>
          <w:rFonts w:ascii="Times New Roman" w:hAnsi="Times New Roman" w:cs="Times New Roman"/>
          <w:sz w:val="24"/>
          <w:szCs w:val="24"/>
        </w:rPr>
        <w:t xml:space="preserve">  </w:t>
      </w:r>
      <w:r w:rsidR="002E12BD">
        <w:rPr>
          <w:rFonts w:ascii="Times New Roman" w:hAnsi="Times New Roman" w:cs="Times New Roman"/>
          <w:sz w:val="24"/>
          <w:szCs w:val="24"/>
        </w:rPr>
        <w:t xml:space="preserve"> </w:t>
      </w:r>
      <w:r w:rsidR="001F729C">
        <w:rPr>
          <w:rFonts w:ascii="Times New Roman" w:hAnsi="Times New Roman" w:cs="Times New Roman"/>
          <w:sz w:val="24"/>
          <w:szCs w:val="24"/>
        </w:rPr>
        <w:t xml:space="preserve">A "History of Rocky Mountain bighorn sheep transplants, Utah 1966-2018" is set forth on </w:t>
      </w:r>
      <w:r w:rsidR="003E48F5">
        <w:rPr>
          <w:rFonts w:ascii="Times New Roman" w:hAnsi="Times New Roman" w:cs="Times New Roman"/>
          <w:sz w:val="24"/>
          <w:szCs w:val="24"/>
        </w:rPr>
        <w:t>page 26, Table 6, of the Utah Bighorn Sheep Statewide Management Plan</w:t>
      </w:r>
      <w:r w:rsidR="001F729C">
        <w:rPr>
          <w:rFonts w:ascii="Times New Roman" w:hAnsi="Times New Roman" w:cs="Times New Roman"/>
          <w:sz w:val="24"/>
          <w:szCs w:val="24"/>
        </w:rPr>
        <w:t xml:space="preserve">. </w:t>
      </w:r>
      <w:r w:rsidR="00944185">
        <w:rPr>
          <w:rFonts w:ascii="Times New Roman" w:hAnsi="Times New Roman" w:cs="Times New Roman"/>
          <w:sz w:val="24"/>
          <w:szCs w:val="24"/>
        </w:rPr>
        <w:t xml:space="preserve"> </w:t>
      </w:r>
      <w:r w:rsidR="001F729C">
        <w:rPr>
          <w:rFonts w:ascii="Times New Roman" w:hAnsi="Times New Roman" w:cs="Times New Roman"/>
          <w:sz w:val="24"/>
          <w:szCs w:val="24"/>
        </w:rPr>
        <w:t>It is JRB's understanding that the translocations regarding the Ashley National Forest occurred in Unit #</w:t>
      </w:r>
      <w:r w:rsidR="00AC3DED">
        <w:rPr>
          <w:rFonts w:ascii="Times New Roman" w:hAnsi="Times New Roman" w:cs="Times New Roman"/>
          <w:sz w:val="24"/>
          <w:szCs w:val="24"/>
        </w:rPr>
        <w:t xml:space="preserve"> </w:t>
      </w:r>
      <w:r w:rsidR="001F729C">
        <w:rPr>
          <w:rFonts w:ascii="Times New Roman" w:hAnsi="Times New Roman" w:cs="Times New Roman"/>
          <w:sz w:val="24"/>
          <w:szCs w:val="24"/>
        </w:rPr>
        <w:t>8</w:t>
      </w:r>
      <w:r w:rsidR="00C80E9A">
        <w:rPr>
          <w:rFonts w:ascii="Times New Roman" w:hAnsi="Times New Roman" w:cs="Times New Roman"/>
          <w:sz w:val="24"/>
          <w:szCs w:val="24"/>
        </w:rPr>
        <w:t xml:space="preserve"> listed on said Table 6.  Specifically, the translocation that JRB is aware of that has become problematic was the 1989 transplant of 23 head of bighorn sheep from </w:t>
      </w:r>
      <w:r w:rsidR="003301DF">
        <w:rPr>
          <w:rFonts w:ascii="Times New Roman" w:hAnsi="Times New Roman" w:cs="Times New Roman"/>
          <w:sz w:val="24"/>
          <w:szCs w:val="24"/>
        </w:rPr>
        <w:t xml:space="preserve">Whiskey Basin, Wyoming to </w:t>
      </w:r>
      <w:r w:rsidR="00C80E9A">
        <w:rPr>
          <w:rFonts w:ascii="Times New Roman" w:hAnsi="Times New Roman" w:cs="Times New Roman"/>
          <w:sz w:val="24"/>
          <w:szCs w:val="24"/>
        </w:rPr>
        <w:t>the North Slope, Hoop Lake Area</w:t>
      </w:r>
      <w:r w:rsidR="003301DF">
        <w:rPr>
          <w:rFonts w:ascii="Times New Roman" w:hAnsi="Times New Roman" w:cs="Times New Roman"/>
          <w:sz w:val="24"/>
          <w:szCs w:val="24"/>
        </w:rPr>
        <w:t xml:space="preserve">.  </w:t>
      </w:r>
      <w:r w:rsidR="00D61167">
        <w:rPr>
          <w:rFonts w:ascii="Times New Roman" w:hAnsi="Times New Roman" w:cs="Times New Roman"/>
          <w:sz w:val="24"/>
          <w:szCs w:val="24"/>
        </w:rPr>
        <w:t xml:space="preserve">Prior to said translocation, the </w:t>
      </w:r>
      <w:r w:rsidR="00B94AD5">
        <w:rPr>
          <w:rFonts w:ascii="Times New Roman" w:hAnsi="Times New Roman" w:cs="Times New Roman"/>
          <w:sz w:val="24"/>
          <w:szCs w:val="24"/>
        </w:rPr>
        <w:t>U</w:t>
      </w:r>
      <w:r w:rsidR="00D61167">
        <w:rPr>
          <w:rFonts w:ascii="Times New Roman" w:hAnsi="Times New Roman" w:cs="Times New Roman"/>
          <w:sz w:val="24"/>
          <w:szCs w:val="24"/>
        </w:rPr>
        <w:t>DWR outlined procedures for reintroducing and managing the resulting bighorn sheep population in the 1988 Bighorn Sheep Reintroduction Plan, which the Forest Service is familiar with.</w:t>
      </w:r>
      <w:r w:rsidR="00A00BDC">
        <w:rPr>
          <w:rFonts w:ascii="Times New Roman" w:hAnsi="Times New Roman" w:cs="Times New Roman"/>
          <w:sz w:val="24"/>
          <w:szCs w:val="24"/>
        </w:rPr>
        <w:t xml:space="preserve">  Additionally,</w:t>
      </w:r>
      <w:r w:rsidR="00B4129E">
        <w:rPr>
          <w:rFonts w:ascii="Times New Roman" w:hAnsi="Times New Roman" w:cs="Times New Roman"/>
          <w:sz w:val="24"/>
          <w:szCs w:val="24"/>
        </w:rPr>
        <w:t xml:space="preserve"> in 1988 the Forest Service issued the Burnt-Beaver Area Decision Notice that did not restock existing vacant domestic sheep allotments to facilitate the introduction of bighorn sheep into the Beaver Creek and Burnt Fork drainages.  Following the analysis, the UDWR and Wasatch-Cache National Forest agreed to the introduction of bighorn sheep into the area in the 1988 Cooperative Agreement and Species Management plan for bighorn sheep.</w:t>
      </w:r>
      <w:r w:rsidR="00FC39E3">
        <w:rPr>
          <w:rFonts w:ascii="Times New Roman" w:hAnsi="Times New Roman" w:cs="Times New Roman"/>
          <w:sz w:val="24"/>
          <w:szCs w:val="24"/>
        </w:rPr>
        <w:t xml:space="preserve">  Active domestic sheep grazing allotments existed west of anticipated translocation sites, </w:t>
      </w:r>
      <w:r w:rsidR="002964DE">
        <w:rPr>
          <w:rFonts w:ascii="Times New Roman" w:hAnsi="Times New Roman" w:cs="Times New Roman"/>
          <w:sz w:val="24"/>
          <w:szCs w:val="24"/>
        </w:rPr>
        <w:t xml:space="preserve">UDWR and the Forest Service established their respective </w:t>
      </w:r>
      <w:r w:rsidR="00FC39E3">
        <w:rPr>
          <w:rFonts w:ascii="Times New Roman" w:hAnsi="Times New Roman" w:cs="Times New Roman"/>
          <w:sz w:val="24"/>
          <w:szCs w:val="24"/>
        </w:rPr>
        <w:t xml:space="preserve">management procedures and </w:t>
      </w:r>
      <w:r w:rsidR="009A009D">
        <w:rPr>
          <w:rFonts w:ascii="Times New Roman" w:hAnsi="Times New Roman" w:cs="Times New Roman"/>
          <w:sz w:val="24"/>
          <w:szCs w:val="24"/>
        </w:rPr>
        <w:t>strategies</w:t>
      </w:r>
      <w:r w:rsidR="00FC39E3">
        <w:rPr>
          <w:rFonts w:ascii="Times New Roman" w:hAnsi="Times New Roman" w:cs="Times New Roman"/>
          <w:sz w:val="24"/>
          <w:szCs w:val="24"/>
        </w:rPr>
        <w:t xml:space="preserve"> regarding the bighorn sheep</w:t>
      </w:r>
      <w:r w:rsidR="00A4174B">
        <w:rPr>
          <w:rFonts w:ascii="Times New Roman" w:hAnsi="Times New Roman" w:cs="Times New Roman"/>
          <w:sz w:val="24"/>
          <w:szCs w:val="24"/>
        </w:rPr>
        <w:t xml:space="preserve"> </w:t>
      </w:r>
      <w:r w:rsidR="00FC39E3">
        <w:rPr>
          <w:rFonts w:ascii="Times New Roman" w:hAnsi="Times New Roman" w:cs="Times New Roman"/>
          <w:sz w:val="24"/>
          <w:szCs w:val="24"/>
        </w:rPr>
        <w:t xml:space="preserve"> without altering existing domestic sheep grazing practices on Forest Service allotments, and </w:t>
      </w:r>
      <w:r w:rsidR="009A009D">
        <w:rPr>
          <w:rFonts w:ascii="Times New Roman" w:hAnsi="Times New Roman" w:cs="Times New Roman"/>
          <w:sz w:val="24"/>
          <w:szCs w:val="24"/>
        </w:rPr>
        <w:t xml:space="preserve">eight vacant allotments existed to provide </w:t>
      </w:r>
      <w:r w:rsidR="00C80A24">
        <w:rPr>
          <w:rFonts w:ascii="Times New Roman" w:hAnsi="Times New Roman" w:cs="Times New Roman"/>
          <w:sz w:val="24"/>
          <w:szCs w:val="24"/>
        </w:rPr>
        <w:t xml:space="preserve">an </w:t>
      </w:r>
      <w:r w:rsidR="009A009D">
        <w:rPr>
          <w:rFonts w:ascii="Times New Roman" w:hAnsi="Times New Roman" w:cs="Times New Roman"/>
          <w:sz w:val="24"/>
          <w:szCs w:val="24"/>
        </w:rPr>
        <w:t>extremely large and substantial habitat for the reintroduction of bighorn sheep.</w:t>
      </w:r>
      <w:r w:rsidR="00831E7B">
        <w:rPr>
          <w:rFonts w:ascii="Times New Roman" w:hAnsi="Times New Roman" w:cs="Times New Roman"/>
          <w:sz w:val="24"/>
          <w:szCs w:val="24"/>
        </w:rPr>
        <w:t xml:space="preserve"> </w:t>
      </w:r>
      <w:r w:rsidR="00FC39E3">
        <w:rPr>
          <w:rFonts w:ascii="Times New Roman" w:hAnsi="Times New Roman" w:cs="Times New Roman"/>
          <w:sz w:val="24"/>
          <w:szCs w:val="24"/>
        </w:rPr>
        <w:t xml:space="preserve"> </w:t>
      </w:r>
      <w:r w:rsidR="00831E7B">
        <w:rPr>
          <w:rFonts w:ascii="Times New Roman" w:hAnsi="Times New Roman" w:cs="Times New Roman"/>
          <w:sz w:val="24"/>
          <w:szCs w:val="24"/>
        </w:rPr>
        <w:t xml:space="preserve">Three vacant allotments on the Wasatch-Cache National Forest and five vacant allotments on the Ashley National Forest, totaling approximately 188,000 acres, provided habitat for bighorn sheep that were to be introduced later into the area.  </w:t>
      </w:r>
      <w:r w:rsidR="00A4446D">
        <w:rPr>
          <w:rFonts w:ascii="Times New Roman" w:hAnsi="Times New Roman" w:cs="Times New Roman"/>
          <w:sz w:val="24"/>
          <w:szCs w:val="24"/>
        </w:rPr>
        <w:t xml:space="preserve">As mentioned above, in 1989, the UDWR translocated 23 head of bighorn sheep into the Hoop Lake area, which was about 11 miles from active domestic sheep allotments in both the Ashley and the Wasatch-Cache National Forests. </w:t>
      </w:r>
    </w:p>
    <w:p w:rsidR="001E4C1A" w:rsidRDefault="001D3DB2" w:rsidP="00982B95">
      <w:pPr>
        <w:rPr>
          <w:rFonts w:ascii="Times New Roman" w:hAnsi="Times New Roman" w:cs="Times New Roman"/>
          <w:sz w:val="24"/>
          <w:szCs w:val="24"/>
        </w:rPr>
      </w:pPr>
      <w:r>
        <w:rPr>
          <w:rFonts w:ascii="Times New Roman" w:hAnsi="Times New Roman" w:cs="Times New Roman"/>
          <w:sz w:val="24"/>
          <w:szCs w:val="24"/>
        </w:rPr>
        <w:t>Substantially prior to the translocation of bighorn sheep into the Hoop Lake area, and until the present JRB and/or its predecessor</w:t>
      </w:r>
      <w:r w:rsidR="00CB6E5C">
        <w:rPr>
          <w:rFonts w:ascii="Times New Roman" w:hAnsi="Times New Roman" w:cs="Times New Roman"/>
          <w:sz w:val="24"/>
          <w:szCs w:val="24"/>
        </w:rPr>
        <w:t xml:space="preserve"> ha</w:t>
      </w:r>
      <w:r w:rsidR="00A51121">
        <w:rPr>
          <w:rFonts w:ascii="Times New Roman" w:hAnsi="Times New Roman" w:cs="Times New Roman"/>
          <w:sz w:val="24"/>
          <w:szCs w:val="24"/>
        </w:rPr>
        <w:t>ve</w:t>
      </w:r>
      <w:r w:rsidR="00CB6E5C">
        <w:rPr>
          <w:rFonts w:ascii="Times New Roman" w:hAnsi="Times New Roman" w:cs="Times New Roman"/>
          <w:sz w:val="24"/>
          <w:szCs w:val="24"/>
        </w:rPr>
        <w:t xml:space="preserve"> grazed domestic sheep on allotments in both the Ashley and </w:t>
      </w:r>
      <w:r w:rsidR="00EF5894">
        <w:rPr>
          <w:rFonts w:ascii="Times New Roman" w:hAnsi="Times New Roman" w:cs="Times New Roman"/>
          <w:sz w:val="24"/>
          <w:szCs w:val="24"/>
        </w:rPr>
        <w:t xml:space="preserve">the </w:t>
      </w:r>
      <w:r w:rsidR="00CB6E5C">
        <w:rPr>
          <w:rFonts w:ascii="Times New Roman" w:hAnsi="Times New Roman" w:cs="Times New Roman"/>
          <w:sz w:val="24"/>
          <w:szCs w:val="24"/>
        </w:rPr>
        <w:t>Wasatch-Cache (today known as the Uinta</w:t>
      </w:r>
      <w:r w:rsidR="00EF5894">
        <w:rPr>
          <w:rFonts w:ascii="Times New Roman" w:hAnsi="Times New Roman" w:cs="Times New Roman"/>
          <w:sz w:val="24"/>
          <w:szCs w:val="24"/>
        </w:rPr>
        <w:t>-Wasatch-Cache)</w:t>
      </w:r>
      <w:r w:rsidR="00CB6E5C">
        <w:rPr>
          <w:rFonts w:ascii="Times New Roman" w:hAnsi="Times New Roman" w:cs="Times New Roman"/>
          <w:sz w:val="24"/>
          <w:szCs w:val="24"/>
        </w:rPr>
        <w:t xml:space="preserve"> </w:t>
      </w:r>
      <w:r w:rsidR="00EF5894">
        <w:rPr>
          <w:rFonts w:ascii="Times New Roman" w:hAnsi="Times New Roman" w:cs="Times New Roman"/>
          <w:sz w:val="24"/>
          <w:szCs w:val="24"/>
        </w:rPr>
        <w:t>National Forests.</w:t>
      </w:r>
      <w:r w:rsidR="004A2BF7">
        <w:rPr>
          <w:rFonts w:ascii="Times New Roman" w:hAnsi="Times New Roman" w:cs="Times New Roman"/>
          <w:sz w:val="24"/>
          <w:szCs w:val="24"/>
        </w:rPr>
        <w:t xml:space="preserve">  It should be duly noted that </w:t>
      </w:r>
      <w:r w:rsidR="00F44DF5">
        <w:rPr>
          <w:rFonts w:ascii="Times New Roman" w:hAnsi="Times New Roman" w:cs="Times New Roman"/>
          <w:sz w:val="24"/>
          <w:szCs w:val="24"/>
        </w:rPr>
        <w:t>since the 1989 trans</w:t>
      </w:r>
      <w:r w:rsidR="002F02D5">
        <w:rPr>
          <w:rFonts w:ascii="Times New Roman" w:hAnsi="Times New Roman" w:cs="Times New Roman"/>
          <w:sz w:val="24"/>
          <w:szCs w:val="24"/>
        </w:rPr>
        <w:t>l</w:t>
      </w:r>
      <w:r w:rsidR="00F44DF5">
        <w:rPr>
          <w:rFonts w:ascii="Times New Roman" w:hAnsi="Times New Roman" w:cs="Times New Roman"/>
          <w:sz w:val="24"/>
          <w:szCs w:val="24"/>
        </w:rPr>
        <w:t>ocation,</w:t>
      </w:r>
      <w:r w:rsidR="002F02D5">
        <w:rPr>
          <w:rFonts w:ascii="Times New Roman" w:hAnsi="Times New Roman" w:cs="Times New Roman"/>
          <w:sz w:val="24"/>
          <w:szCs w:val="24"/>
        </w:rPr>
        <w:t xml:space="preserve"> JRB's </w:t>
      </w:r>
      <w:r w:rsidR="0099256B">
        <w:rPr>
          <w:rFonts w:ascii="Times New Roman" w:hAnsi="Times New Roman" w:cs="Times New Roman"/>
          <w:sz w:val="24"/>
          <w:szCs w:val="24"/>
        </w:rPr>
        <w:t xml:space="preserve">domestic </w:t>
      </w:r>
      <w:r w:rsidR="002F02D5">
        <w:rPr>
          <w:rFonts w:ascii="Times New Roman" w:hAnsi="Times New Roman" w:cs="Times New Roman"/>
          <w:sz w:val="24"/>
          <w:szCs w:val="24"/>
        </w:rPr>
        <w:t xml:space="preserve">sheep have only grazed </w:t>
      </w:r>
      <w:r w:rsidR="0099256B">
        <w:rPr>
          <w:rFonts w:ascii="Times New Roman" w:hAnsi="Times New Roman" w:cs="Times New Roman"/>
          <w:sz w:val="24"/>
          <w:szCs w:val="24"/>
        </w:rPr>
        <w:t>o</w:t>
      </w:r>
      <w:r w:rsidR="002F02D5">
        <w:rPr>
          <w:rFonts w:ascii="Times New Roman" w:hAnsi="Times New Roman" w:cs="Times New Roman"/>
          <w:sz w:val="24"/>
          <w:szCs w:val="24"/>
        </w:rPr>
        <w:t>n its designated allotments</w:t>
      </w:r>
      <w:r w:rsidR="0099256B">
        <w:rPr>
          <w:rFonts w:ascii="Times New Roman" w:hAnsi="Times New Roman" w:cs="Times New Roman"/>
          <w:sz w:val="24"/>
          <w:szCs w:val="24"/>
        </w:rPr>
        <w:t xml:space="preserve"> separate from the bighorn sheep; </w:t>
      </w:r>
      <w:r w:rsidR="004A2BF7">
        <w:rPr>
          <w:rFonts w:ascii="Times New Roman" w:hAnsi="Times New Roman" w:cs="Times New Roman"/>
          <w:sz w:val="24"/>
          <w:szCs w:val="24"/>
        </w:rPr>
        <w:t xml:space="preserve">and have not encroached on any of the </w:t>
      </w:r>
      <w:r w:rsidR="007412D2">
        <w:rPr>
          <w:rFonts w:ascii="Times New Roman" w:hAnsi="Times New Roman" w:cs="Times New Roman"/>
          <w:sz w:val="24"/>
          <w:szCs w:val="24"/>
        </w:rPr>
        <w:t xml:space="preserve">exceedingly substantial </w:t>
      </w:r>
      <w:r w:rsidR="00763BD4">
        <w:rPr>
          <w:rFonts w:ascii="Times New Roman" w:hAnsi="Times New Roman" w:cs="Times New Roman"/>
          <w:sz w:val="24"/>
          <w:szCs w:val="24"/>
        </w:rPr>
        <w:t xml:space="preserve">area, </w:t>
      </w:r>
      <w:r w:rsidR="004A2BF7">
        <w:rPr>
          <w:rFonts w:ascii="Times New Roman" w:hAnsi="Times New Roman" w:cs="Times New Roman"/>
          <w:sz w:val="24"/>
          <w:szCs w:val="24"/>
        </w:rPr>
        <w:t>approximat</w:t>
      </w:r>
      <w:r w:rsidR="00763BD4">
        <w:rPr>
          <w:rFonts w:ascii="Times New Roman" w:hAnsi="Times New Roman" w:cs="Times New Roman"/>
          <w:sz w:val="24"/>
          <w:szCs w:val="24"/>
        </w:rPr>
        <w:t>ing</w:t>
      </w:r>
      <w:r w:rsidR="004A2BF7">
        <w:rPr>
          <w:rFonts w:ascii="Times New Roman" w:hAnsi="Times New Roman" w:cs="Times New Roman"/>
          <w:sz w:val="24"/>
          <w:szCs w:val="24"/>
        </w:rPr>
        <w:t xml:space="preserve"> 188,000 acres</w:t>
      </w:r>
      <w:r w:rsidR="00763BD4">
        <w:rPr>
          <w:rFonts w:ascii="Times New Roman" w:hAnsi="Times New Roman" w:cs="Times New Roman"/>
          <w:sz w:val="24"/>
          <w:szCs w:val="24"/>
        </w:rPr>
        <w:t>,</w:t>
      </w:r>
      <w:r w:rsidR="004A2BF7">
        <w:rPr>
          <w:rFonts w:ascii="Times New Roman" w:hAnsi="Times New Roman" w:cs="Times New Roman"/>
          <w:sz w:val="24"/>
          <w:szCs w:val="24"/>
        </w:rPr>
        <w:t xml:space="preserve"> designated for translocated bighorn sheep</w:t>
      </w:r>
      <w:r w:rsidR="002F02D5">
        <w:rPr>
          <w:rFonts w:ascii="Times New Roman" w:hAnsi="Times New Roman" w:cs="Times New Roman"/>
          <w:sz w:val="24"/>
          <w:szCs w:val="24"/>
        </w:rPr>
        <w:t xml:space="preserve">. </w:t>
      </w:r>
      <w:r w:rsidR="002964DE">
        <w:rPr>
          <w:rFonts w:ascii="Times New Roman" w:hAnsi="Times New Roman" w:cs="Times New Roman"/>
          <w:sz w:val="24"/>
          <w:szCs w:val="24"/>
        </w:rPr>
        <w:t xml:space="preserve">  </w:t>
      </w:r>
    </w:p>
    <w:p w:rsidR="00E530DC" w:rsidRDefault="001E4C1A" w:rsidP="00982B95">
      <w:pPr>
        <w:rPr>
          <w:rFonts w:ascii="Times New Roman" w:hAnsi="Times New Roman" w:cs="Times New Roman"/>
          <w:sz w:val="24"/>
          <w:szCs w:val="24"/>
        </w:rPr>
      </w:pPr>
      <w:r>
        <w:rPr>
          <w:rFonts w:ascii="Times New Roman" w:hAnsi="Times New Roman" w:cs="Times New Roman"/>
          <w:sz w:val="24"/>
          <w:szCs w:val="24"/>
        </w:rPr>
        <w:t xml:space="preserve"> Joe Broadbent, a predecessor of JRB, received a letter from the Forest Service</w:t>
      </w:r>
      <w:r w:rsidR="006F70EF">
        <w:rPr>
          <w:rFonts w:ascii="Times New Roman" w:hAnsi="Times New Roman" w:cs="Times New Roman"/>
          <w:sz w:val="24"/>
          <w:szCs w:val="24"/>
        </w:rPr>
        <w:t>, dated April 5, 1998,</w:t>
      </w:r>
      <w:r>
        <w:rPr>
          <w:rFonts w:ascii="Times New Roman" w:hAnsi="Times New Roman" w:cs="Times New Roman"/>
          <w:sz w:val="24"/>
          <w:szCs w:val="24"/>
        </w:rPr>
        <w:t xml:space="preserve"> </w:t>
      </w:r>
      <w:r w:rsidR="006F70EF">
        <w:rPr>
          <w:rFonts w:ascii="Times New Roman" w:hAnsi="Times New Roman" w:cs="Times New Roman"/>
          <w:sz w:val="24"/>
          <w:szCs w:val="24"/>
        </w:rPr>
        <w:t xml:space="preserve">written by Richard Zobell, a Range Management Specialist, </w:t>
      </w:r>
      <w:r>
        <w:rPr>
          <w:rFonts w:ascii="Times New Roman" w:hAnsi="Times New Roman" w:cs="Times New Roman"/>
          <w:sz w:val="24"/>
          <w:szCs w:val="24"/>
        </w:rPr>
        <w:t>who had first</w:t>
      </w:r>
      <w:r w:rsidR="006F70EF">
        <w:rPr>
          <w:rFonts w:ascii="Times New Roman" w:hAnsi="Times New Roman" w:cs="Times New Roman"/>
          <w:sz w:val="24"/>
          <w:szCs w:val="24"/>
        </w:rPr>
        <w:t>-</w:t>
      </w:r>
      <w:r>
        <w:rPr>
          <w:rFonts w:ascii="Times New Roman" w:hAnsi="Times New Roman" w:cs="Times New Roman"/>
          <w:sz w:val="24"/>
          <w:szCs w:val="24"/>
        </w:rPr>
        <w:t>hand knowledge</w:t>
      </w:r>
      <w:r w:rsidR="007A7745">
        <w:rPr>
          <w:rFonts w:ascii="Times New Roman" w:hAnsi="Times New Roman" w:cs="Times New Roman"/>
          <w:sz w:val="24"/>
          <w:szCs w:val="24"/>
        </w:rPr>
        <w:t xml:space="preserve"> of</w:t>
      </w:r>
      <w:r>
        <w:rPr>
          <w:rFonts w:ascii="Times New Roman" w:hAnsi="Times New Roman" w:cs="Times New Roman"/>
          <w:sz w:val="24"/>
          <w:szCs w:val="24"/>
        </w:rPr>
        <w:t xml:space="preserve"> and </w:t>
      </w:r>
      <w:r w:rsidR="006F70EF">
        <w:rPr>
          <w:rFonts w:ascii="Times New Roman" w:hAnsi="Times New Roman" w:cs="Times New Roman"/>
          <w:sz w:val="24"/>
          <w:szCs w:val="24"/>
        </w:rPr>
        <w:t xml:space="preserve">had been involved in </w:t>
      </w:r>
      <w:r>
        <w:rPr>
          <w:rFonts w:ascii="Times New Roman" w:hAnsi="Times New Roman" w:cs="Times New Roman"/>
          <w:sz w:val="24"/>
          <w:szCs w:val="24"/>
        </w:rPr>
        <w:t>the 1989 reintroduction of bighorn sheep</w:t>
      </w:r>
      <w:r w:rsidR="006F70EF">
        <w:rPr>
          <w:rFonts w:ascii="Times New Roman" w:hAnsi="Times New Roman" w:cs="Times New Roman"/>
          <w:sz w:val="24"/>
          <w:szCs w:val="24"/>
        </w:rPr>
        <w:t>. We have discussed this letter previously with the Forest Service, and they have a copy</w:t>
      </w:r>
      <w:r w:rsidR="00A51121">
        <w:rPr>
          <w:rFonts w:ascii="Times New Roman" w:hAnsi="Times New Roman" w:cs="Times New Roman"/>
          <w:sz w:val="24"/>
          <w:szCs w:val="24"/>
        </w:rPr>
        <w:t xml:space="preserve"> of</w:t>
      </w:r>
      <w:r w:rsidR="006F70EF">
        <w:rPr>
          <w:rFonts w:ascii="Times New Roman" w:hAnsi="Times New Roman" w:cs="Times New Roman"/>
          <w:sz w:val="24"/>
          <w:szCs w:val="24"/>
        </w:rPr>
        <w:t xml:space="preserve"> it.  In the first paragraph of this letter</w:t>
      </w:r>
      <w:r w:rsidR="00A51121">
        <w:rPr>
          <w:rFonts w:ascii="Times New Roman" w:hAnsi="Times New Roman" w:cs="Times New Roman"/>
          <w:sz w:val="24"/>
          <w:szCs w:val="24"/>
        </w:rPr>
        <w:t>,</w:t>
      </w:r>
      <w:r w:rsidR="006F70EF">
        <w:rPr>
          <w:rFonts w:ascii="Times New Roman" w:hAnsi="Times New Roman" w:cs="Times New Roman"/>
          <w:sz w:val="24"/>
          <w:szCs w:val="24"/>
        </w:rPr>
        <w:t xml:space="preserve"> Mr. Zobell confirms that the decision to reintroduce bighorn sheep was made in </w:t>
      </w:r>
      <w:r w:rsidR="004D15DC">
        <w:rPr>
          <w:rFonts w:ascii="Times New Roman" w:hAnsi="Times New Roman" w:cs="Times New Roman"/>
          <w:sz w:val="24"/>
          <w:szCs w:val="24"/>
        </w:rPr>
        <w:t xml:space="preserve">the 1988 Burnt Beaver Area Analysis.  </w:t>
      </w:r>
      <w:r w:rsidR="004E19E2">
        <w:rPr>
          <w:rFonts w:ascii="Times New Roman" w:hAnsi="Times New Roman" w:cs="Times New Roman"/>
          <w:sz w:val="24"/>
          <w:szCs w:val="24"/>
        </w:rPr>
        <w:t xml:space="preserve">In the third sentence of the first paragraph, Mr. Zobell clarifies the original intent of the Forest Service upon the reintroduction of bighorn sheep in the Ashley and Wasatch-Cache National </w:t>
      </w:r>
      <w:r w:rsidR="00095391">
        <w:rPr>
          <w:rFonts w:ascii="Times New Roman" w:hAnsi="Times New Roman" w:cs="Times New Roman"/>
          <w:sz w:val="24"/>
          <w:szCs w:val="24"/>
        </w:rPr>
        <w:t>F</w:t>
      </w:r>
      <w:r w:rsidR="004E19E2">
        <w:rPr>
          <w:rFonts w:ascii="Times New Roman" w:hAnsi="Times New Roman" w:cs="Times New Roman"/>
          <w:sz w:val="24"/>
          <w:szCs w:val="24"/>
        </w:rPr>
        <w:t>or</w:t>
      </w:r>
      <w:r w:rsidR="00095391">
        <w:rPr>
          <w:rFonts w:ascii="Times New Roman" w:hAnsi="Times New Roman" w:cs="Times New Roman"/>
          <w:sz w:val="24"/>
          <w:szCs w:val="24"/>
        </w:rPr>
        <w:t xml:space="preserve">ests was not to alter the </w:t>
      </w:r>
      <w:r w:rsidR="00E530DC">
        <w:rPr>
          <w:rFonts w:ascii="Times New Roman" w:hAnsi="Times New Roman" w:cs="Times New Roman"/>
          <w:sz w:val="24"/>
          <w:szCs w:val="24"/>
        </w:rPr>
        <w:t>active</w:t>
      </w:r>
      <w:r w:rsidR="00095391">
        <w:rPr>
          <w:rFonts w:ascii="Times New Roman" w:hAnsi="Times New Roman" w:cs="Times New Roman"/>
          <w:sz w:val="24"/>
          <w:szCs w:val="24"/>
        </w:rPr>
        <w:t xml:space="preserve"> domestic sheep grazing practices on </w:t>
      </w:r>
      <w:r w:rsidR="004924C7">
        <w:rPr>
          <w:rFonts w:ascii="Times New Roman" w:hAnsi="Times New Roman" w:cs="Times New Roman"/>
          <w:sz w:val="24"/>
          <w:szCs w:val="24"/>
        </w:rPr>
        <w:t xml:space="preserve">the </w:t>
      </w:r>
      <w:r w:rsidR="00095391">
        <w:rPr>
          <w:rFonts w:ascii="Times New Roman" w:hAnsi="Times New Roman" w:cs="Times New Roman"/>
          <w:sz w:val="24"/>
          <w:szCs w:val="24"/>
        </w:rPr>
        <w:t>allotments</w:t>
      </w:r>
      <w:r w:rsidR="004924C7">
        <w:rPr>
          <w:rFonts w:ascii="Times New Roman" w:hAnsi="Times New Roman" w:cs="Times New Roman"/>
          <w:sz w:val="24"/>
          <w:szCs w:val="24"/>
        </w:rPr>
        <w:t xml:space="preserve"> in said Forests</w:t>
      </w:r>
      <w:r w:rsidR="00095391">
        <w:rPr>
          <w:rFonts w:ascii="Times New Roman" w:hAnsi="Times New Roman" w:cs="Times New Roman"/>
          <w:sz w:val="24"/>
          <w:szCs w:val="24"/>
        </w:rPr>
        <w:t xml:space="preserve">.  Mr. Zobell wrote "No domestic sheep </w:t>
      </w:r>
      <w:r w:rsidR="003D4193">
        <w:rPr>
          <w:rFonts w:ascii="Times New Roman" w:hAnsi="Times New Roman" w:cs="Times New Roman"/>
          <w:sz w:val="24"/>
          <w:szCs w:val="24"/>
        </w:rPr>
        <w:t xml:space="preserve">grazing </w:t>
      </w:r>
      <w:r w:rsidR="00095391">
        <w:rPr>
          <w:rFonts w:ascii="Times New Roman" w:hAnsi="Times New Roman" w:cs="Times New Roman"/>
          <w:sz w:val="24"/>
          <w:szCs w:val="24"/>
        </w:rPr>
        <w:t>permits were cancelled, but rather a decision was made not to re-stock three vacant domestic sheep allotments above Hoop Lake."  Further</w:t>
      </w:r>
      <w:r w:rsidR="00A51121">
        <w:rPr>
          <w:rFonts w:ascii="Times New Roman" w:hAnsi="Times New Roman" w:cs="Times New Roman"/>
          <w:sz w:val="24"/>
          <w:szCs w:val="24"/>
        </w:rPr>
        <w:t>,</w:t>
      </w:r>
      <w:r w:rsidR="00095391">
        <w:rPr>
          <w:rFonts w:ascii="Times New Roman" w:hAnsi="Times New Roman" w:cs="Times New Roman"/>
          <w:sz w:val="24"/>
          <w:szCs w:val="24"/>
        </w:rPr>
        <w:t xml:space="preserve"> in the first paragraph Mr. Zobell also states that he and the District Ranger met with the </w:t>
      </w:r>
      <w:r w:rsidR="004924C7">
        <w:rPr>
          <w:rFonts w:ascii="Times New Roman" w:hAnsi="Times New Roman" w:cs="Times New Roman"/>
          <w:sz w:val="24"/>
          <w:szCs w:val="24"/>
        </w:rPr>
        <w:t xml:space="preserve">Utah </w:t>
      </w:r>
      <w:r w:rsidR="00095391">
        <w:rPr>
          <w:rFonts w:ascii="Times New Roman" w:hAnsi="Times New Roman" w:cs="Times New Roman"/>
          <w:sz w:val="24"/>
          <w:szCs w:val="24"/>
        </w:rPr>
        <w:t>Summit County Commissioners and other individuals "to assure them that no permits would be cancelled</w:t>
      </w:r>
      <w:r w:rsidR="007A7745">
        <w:rPr>
          <w:rFonts w:ascii="Times New Roman" w:hAnsi="Times New Roman" w:cs="Times New Roman"/>
          <w:sz w:val="24"/>
          <w:szCs w:val="24"/>
        </w:rPr>
        <w:t xml:space="preserve"> to accommodate the re-introduction, and that no permits would be in jeopardy of cancellation in the future."</w:t>
      </w:r>
      <w:r w:rsidR="00095391">
        <w:rPr>
          <w:rFonts w:ascii="Times New Roman" w:hAnsi="Times New Roman" w:cs="Times New Roman"/>
          <w:sz w:val="24"/>
          <w:szCs w:val="24"/>
        </w:rPr>
        <w:t xml:space="preserve">  </w:t>
      </w:r>
      <w:r w:rsidR="007A7745">
        <w:rPr>
          <w:rFonts w:ascii="Times New Roman" w:hAnsi="Times New Roman" w:cs="Times New Roman"/>
          <w:sz w:val="24"/>
          <w:szCs w:val="24"/>
        </w:rPr>
        <w:t>Why meet with the Summit County Commissioners and why make the assurances to them regarding the active domestic sheep grazing permits?</w:t>
      </w:r>
      <w:r w:rsidR="00E530DC">
        <w:rPr>
          <w:rFonts w:ascii="Times New Roman" w:hAnsi="Times New Roman" w:cs="Times New Roman"/>
          <w:sz w:val="24"/>
          <w:szCs w:val="24"/>
        </w:rPr>
        <w:t xml:space="preserve">  As mentioned earlier in these comments, domestic livestock production is critical to the social, economic and cultural well-being of the rural communities and their citizens </w:t>
      </w:r>
      <w:r w:rsidR="0099256B">
        <w:rPr>
          <w:rFonts w:ascii="Times New Roman" w:hAnsi="Times New Roman" w:cs="Times New Roman"/>
          <w:sz w:val="24"/>
          <w:szCs w:val="24"/>
        </w:rPr>
        <w:t>in</w:t>
      </w:r>
      <w:r w:rsidR="00E530DC">
        <w:rPr>
          <w:rFonts w:ascii="Times New Roman" w:hAnsi="Times New Roman" w:cs="Times New Roman"/>
          <w:sz w:val="24"/>
          <w:szCs w:val="24"/>
        </w:rPr>
        <w:t xml:space="preserve"> Utah and Wyoming.  Of </w:t>
      </w:r>
      <w:r w:rsidR="00A4174B">
        <w:rPr>
          <w:rFonts w:ascii="Times New Roman" w:hAnsi="Times New Roman" w:cs="Times New Roman"/>
          <w:sz w:val="24"/>
          <w:szCs w:val="24"/>
        </w:rPr>
        <w:t xml:space="preserve"> the </w:t>
      </w:r>
      <w:r w:rsidR="00E530DC">
        <w:rPr>
          <w:rFonts w:ascii="Times New Roman" w:hAnsi="Times New Roman" w:cs="Times New Roman"/>
          <w:sz w:val="24"/>
          <w:szCs w:val="24"/>
        </w:rPr>
        <w:t xml:space="preserve">various </w:t>
      </w:r>
      <w:r w:rsidR="00A4174B">
        <w:rPr>
          <w:rFonts w:ascii="Times New Roman" w:hAnsi="Times New Roman" w:cs="Times New Roman"/>
          <w:sz w:val="24"/>
          <w:szCs w:val="24"/>
        </w:rPr>
        <w:t xml:space="preserve">active domestic sheep grazing allotments </w:t>
      </w:r>
      <w:r w:rsidR="00A678E4">
        <w:rPr>
          <w:rFonts w:ascii="Times New Roman" w:hAnsi="Times New Roman" w:cs="Times New Roman"/>
          <w:sz w:val="24"/>
          <w:szCs w:val="24"/>
        </w:rPr>
        <w:t xml:space="preserve">west of </w:t>
      </w:r>
      <w:r w:rsidR="003D4193">
        <w:rPr>
          <w:rFonts w:ascii="Times New Roman" w:hAnsi="Times New Roman" w:cs="Times New Roman"/>
          <w:sz w:val="24"/>
          <w:szCs w:val="24"/>
        </w:rPr>
        <w:t xml:space="preserve">the </w:t>
      </w:r>
      <w:r w:rsidR="00A678E4">
        <w:rPr>
          <w:rFonts w:ascii="Times New Roman" w:hAnsi="Times New Roman" w:cs="Times New Roman"/>
          <w:sz w:val="24"/>
          <w:szCs w:val="24"/>
        </w:rPr>
        <w:t xml:space="preserve">Hoop Lake translocation area of bighorn sheep, five of </w:t>
      </w:r>
      <w:r w:rsidR="00E530DC">
        <w:rPr>
          <w:rFonts w:ascii="Times New Roman" w:hAnsi="Times New Roman" w:cs="Times New Roman"/>
          <w:sz w:val="24"/>
          <w:szCs w:val="24"/>
        </w:rPr>
        <w:t>these</w:t>
      </w:r>
      <w:r w:rsidR="00A678E4">
        <w:rPr>
          <w:rFonts w:ascii="Times New Roman" w:hAnsi="Times New Roman" w:cs="Times New Roman"/>
          <w:sz w:val="24"/>
          <w:szCs w:val="24"/>
        </w:rPr>
        <w:t xml:space="preserve"> active allotments </w:t>
      </w:r>
      <w:r w:rsidR="003D4193">
        <w:rPr>
          <w:rFonts w:ascii="Times New Roman" w:hAnsi="Times New Roman" w:cs="Times New Roman"/>
          <w:sz w:val="24"/>
          <w:szCs w:val="24"/>
        </w:rPr>
        <w:t>were</w:t>
      </w:r>
      <w:r w:rsidR="00A678E4">
        <w:rPr>
          <w:rFonts w:ascii="Times New Roman" w:hAnsi="Times New Roman" w:cs="Times New Roman"/>
          <w:sz w:val="24"/>
          <w:szCs w:val="24"/>
        </w:rPr>
        <w:t xml:space="preserve">  </w:t>
      </w:r>
      <w:r w:rsidR="00A4174B">
        <w:rPr>
          <w:rFonts w:ascii="Times New Roman" w:hAnsi="Times New Roman" w:cs="Times New Roman"/>
          <w:sz w:val="24"/>
          <w:szCs w:val="24"/>
        </w:rPr>
        <w:t>located in Summit County, Utah.</w:t>
      </w:r>
      <w:r w:rsidR="007412D2">
        <w:rPr>
          <w:rFonts w:ascii="Times New Roman" w:hAnsi="Times New Roman" w:cs="Times New Roman"/>
          <w:sz w:val="24"/>
          <w:szCs w:val="24"/>
        </w:rPr>
        <w:t xml:space="preserve"> </w:t>
      </w:r>
    </w:p>
    <w:p w:rsidR="00BF7BF9" w:rsidRDefault="004924C7" w:rsidP="00982B95">
      <w:pPr>
        <w:rPr>
          <w:rFonts w:ascii="Times New Roman" w:hAnsi="Times New Roman" w:cs="Times New Roman"/>
          <w:sz w:val="24"/>
          <w:szCs w:val="24"/>
        </w:rPr>
      </w:pPr>
      <w:r>
        <w:rPr>
          <w:rFonts w:ascii="Times New Roman" w:hAnsi="Times New Roman" w:cs="Times New Roman"/>
          <w:sz w:val="24"/>
          <w:szCs w:val="24"/>
        </w:rPr>
        <w:t xml:space="preserve">The second paragraph of Mr. Zobell's 1998 letter is very instructive and provides further insights of the intent of the Forest Service and UDWR.  Mr. Zobell continues "The District Ranger, a Forest Service biologist, a UDWR biologist, and I were all aware that there was permitted sheep grazing </w:t>
      </w:r>
      <w:r w:rsidR="006355B1">
        <w:rPr>
          <w:rFonts w:ascii="Times New Roman" w:hAnsi="Times New Roman" w:cs="Times New Roman"/>
          <w:sz w:val="24"/>
          <w:szCs w:val="24"/>
        </w:rPr>
        <w:t>as close as Gilbert Peak, and that there was a real possibility that some of the big horns could possibly mix with domestic sheep in that area and other areas to the west.  However, all</w:t>
      </w:r>
      <w:r w:rsidR="006355B1" w:rsidRPr="006355B1">
        <w:rPr>
          <w:rFonts w:ascii="Times New Roman" w:hAnsi="Times New Roman" w:cs="Times New Roman"/>
          <w:sz w:val="24"/>
          <w:szCs w:val="24"/>
        </w:rPr>
        <w:t xml:space="preserve"> </w:t>
      </w:r>
      <w:r w:rsidR="006355B1">
        <w:rPr>
          <w:rFonts w:ascii="Times New Roman" w:hAnsi="Times New Roman" w:cs="Times New Roman"/>
          <w:sz w:val="24"/>
          <w:szCs w:val="24"/>
        </w:rPr>
        <w:t xml:space="preserve">felt that it was worth the risk; it was felt that the area around and south of Hoop Lake would be adequate for the big horns." </w:t>
      </w:r>
      <w:r w:rsidR="00D7117F">
        <w:rPr>
          <w:rFonts w:ascii="Times New Roman" w:hAnsi="Times New Roman" w:cs="Times New Roman"/>
          <w:sz w:val="24"/>
          <w:szCs w:val="24"/>
        </w:rPr>
        <w:t xml:space="preserve"> In discussing this 1998 letter with Forest Service representatives, some, not all, have questioned </w:t>
      </w:r>
      <w:r w:rsidR="003D4193">
        <w:rPr>
          <w:rFonts w:ascii="Times New Roman" w:hAnsi="Times New Roman" w:cs="Times New Roman"/>
          <w:sz w:val="24"/>
          <w:szCs w:val="24"/>
        </w:rPr>
        <w:t>the</w:t>
      </w:r>
      <w:r w:rsidR="00D7117F">
        <w:rPr>
          <w:rFonts w:ascii="Times New Roman" w:hAnsi="Times New Roman" w:cs="Times New Roman"/>
          <w:sz w:val="24"/>
          <w:szCs w:val="24"/>
        </w:rPr>
        <w:t xml:space="preserve"> authority</w:t>
      </w:r>
      <w:r w:rsidR="003D4193">
        <w:rPr>
          <w:rFonts w:ascii="Times New Roman" w:hAnsi="Times New Roman" w:cs="Times New Roman"/>
          <w:sz w:val="24"/>
          <w:szCs w:val="24"/>
        </w:rPr>
        <w:t xml:space="preserve"> of Mr. Zobell,</w:t>
      </w:r>
      <w:r w:rsidR="00D7117F">
        <w:rPr>
          <w:rFonts w:ascii="Times New Roman" w:hAnsi="Times New Roman" w:cs="Times New Roman"/>
          <w:sz w:val="24"/>
          <w:szCs w:val="24"/>
        </w:rPr>
        <w:t xml:space="preserve"> demeaned </w:t>
      </w:r>
      <w:r w:rsidR="003D4193">
        <w:rPr>
          <w:rFonts w:ascii="Times New Roman" w:hAnsi="Times New Roman" w:cs="Times New Roman"/>
          <w:sz w:val="24"/>
          <w:szCs w:val="24"/>
        </w:rPr>
        <w:t>him,</w:t>
      </w:r>
      <w:r w:rsidR="00D7117F">
        <w:rPr>
          <w:rFonts w:ascii="Times New Roman" w:hAnsi="Times New Roman" w:cs="Times New Roman"/>
          <w:sz w:val="24"/>
          <w:szCs w:val="24"/>
        </w:rPr>
        <w:t xml:space="preserve"> and disparaged the content of his letter.  JRB finds such comments and innuendos to be extremely disingenuous, unprofessional,</w:t>
      </w:r>
      <w:r w:rsidR="002D00AA">
        <w:rPr>
          <w:rFonts w:ascii="Times New Roman" w:hAnsi="Times New Roman" w:cs="Times New Roman"/>
          <w:sz w:val="24"/>
          <w:szCs w:val="24"/>
        </w:rPr>
        <w:t xml:space="preserve"> and unethical.  In various communications over the </w:t>
      </w:r>
      <w:r w:rsidR="006E0F22">
        <w:rPr>
          <w:rFonts w:ascii="Times New Roman" w:hAnsi="Times New Roman" w:cs="Times New Roman"/>
          <w:sz w:val="24"/>
          <w:szCs w:val="24"/>
        </w:rPr>
        <w:t xml:space="preserve">recent </w:t>
      </w:r>
      <w:r w:rsidR="002D00AA">
        <w:rPr>
          <w:rFonts w:ascii="Times New Roman" w:hAnsi="Times New Roman" w:cs="Times New Roman"/>
          <w:sz w:val="24"/>
          <w:szCs w:val="24"/>
        </w:rPr>
        <w:t xml:space="preserve">years, JRB has inquired of the Forest Service as to its awareness and understanding of the risk of comingling with domestic sheep when the bighorn sheep were translocated in 1989, its </w:t>
      </w:r>
      <w:r w:rsidR="006E0F22">
        <w:rPr>
          <w:rFonts w:ascii="Times New Roman" w:hAnsi="Times New Roman" w:cs="Times New Roman"/>
          <w:sz w:val="24"/>
          <w:szCs w:val="24"/>
        </w:rPr>
        <w:t xml:space="preserve">then </w:t>
      </w:r>
      <w:r w:rsidR="002D00AA">
        <w:rPr>
          <w:rFonts w:ascii="Times New Roman" w:hAnsi="Times New Roman" w:cs="Times New Roman"/>
          <w:sz w:val="24"/>
          <w:szCs w:val="24"/>
        </w:rPr>
        <w:t xml:space="preserve">planned management strategies to reduce the risk of comingling with domestic sheep; and also its intent in 1989 </w:t>
      </w:r>
      <w:r w:rsidR="006E0F22">
        <w:rPr>
          <w:rFonts w:ascii="Times New Roman" w:hAnsi="Times New Roman" w:cs="Times New Roman"/>
          <w:sz w:val="24"/>
          <w:szCs w:val="24"/>
        </w:rPr>
        <w:t>regarding the adjustment or altering of the active domestic sheep grazing permits.  Regrettably the responses from the Forest Service</w:t>
      </w:r>
      <w:r w:rsidR="00C80A24">
        <w:rPr>
          <w:rFonts w:ascii="Times New Roman" w:hAnsi="Times New Roman" w:cs="Times New Roman"/>
          <w:sz w:val="24"/>
          <w:szCs w:val="24"/>
        </w:rPr>
        <w:t xml:space="preserve"> were</w:t>
      </w:r>
      <w:r w:rsidR="006E0F22">
        <w:rPr>
          <w:rFonts w:ascii="Times New Roman" w:hAnsi="Times New Roman" w:cs="Times New Roman"/>
          <w:sz w:val="24"/>
          <w:szCs w:val="24"/>
        </w:rPr>
        <w:t xml:space="preserve"> infrequent and unresponsive.  Mr. Zobell answered such questions, was knowledgeable, had boots on the ground</w:t>
      </w:r>
      <w:r w:rsidR="003D4193">
        <w:rPr>
          <w:rFonts w:ascii="Times New Roman" w:hAnsi="Times New Roman" w:cs="Times New Roman"/>
          <w:sz w:val="24"/>
          <w:szCs w:val="24"/>
        </w:rPr>
        <w:t>,</w:t>
      </w:r>
      <w:r w:rsidR="006E0F22">
        <w:rPr>
          <w:rFonts w:ascii="Times New Roman" w:hAnsi="Times New Roman" w:cs="Times New Roman"/>
          <w:sz w:val="24"/>
          <w:szCs w:val="24"/>
        </w:rPr>
        <w:t xml:space="preserve"> and was involved in the 1989 reintroduction of the bighorn sheep.  Additionally in fairness</w:t>
      </w:r>
      <w:r w:rsidR="00DA2757">
        <w:rPr>
          <w:rFonts w:ascii="Times New Roman" w:hAnsi="Times New Roman" w:cs="Times New Roman"/>
          <w:sz w:val="24"/>
          <w:szCs w:val="24"/>
        </w:rPr>
        <w:t xml:space="preserve"> to Mr. Zobell and to this process, the third paragraph of his 1998 letter stated that possible future analysis and decisions regarding the management of bighorn sheep were not precluded.  And for the record JRB and many others who have worked with Mr. Zobell found him to be very capable, objective, fair, knowledgeable, and effective. </w:t>
      </w:r>
    </w:p>
    <w:p w:rsidR="00B15F7E" w:rsidRDefault="00BF7BF9" w:rsidP="00982B95">
      <w:pPr>
        <w:rPr>
          <w:rFonts w:ascii="Times New Roman" w:hAnsi="Times New Roman" w:cs="Times New Roman"/>
          <w:sz w:val="24"/>
          <w:szCs w:val="24"/>
        </w:rPr>
      </w:pPr>
      <w:r>
        <w:rPr>
          <w:rFonts w:ascii="Times New Roman" w:hAnsi="Times New Roman" w:cs="Times New Roman"/>
          <w:sz w:val="24"/>
          <w:szCs w:val="24"/>
        </w:rPr>
        <w:t>JRB acknowledges that the preceding five paragraphs contain an abundance of words.</w:t>
      </w:r>
      <w:r w:rsidR="00C80A24">
        <w:rPr>
          <w:rFonts w:ascii="Times New Roman" w:hAnsi="Times New Roman" w:cs="Times New Roman"/>
          <w:sz w:val="24"/>
          <w:szCs w:val="24"/>
        </w:rPr>
        <w:t xml:space="preserve">  </w:t>
      </w:r>
      <w:r w:rsidR="002D77D7">
        <w:rPr>
          <w:rFonts w:ascii="Times New Roman" w:hAnsi="Times New Roman" w:cs="Times New Roman"/>
          <w:sz w:val="24"/>
          <w:szCs w:val="24"/>
        </w:rPr>
        <w:t xml:space="preserve">Nevertheless, we feel after its reading it would be extremely difficult to not understand the background and details of the reintroduction of the bighorn sheep.  Now as to the current situation.  As mentioned above, </w:t>
      </w:r>
      <w:r w:rsidR="0034700B">
        <w:rPr>
          <w:rFonts w:ascii="Times New Roman" w:hAnsi="Times New Roman" w:cs="Times New Roman"/>
          <w:sz w:val="24"/>
          <w:szCs w:val="24"/>
        </w:rPr>
        <w:t xml:space="preserve">since the 1989 translocation of bighorn sheep in the Hoop Lake area, </w:t>
      </w:r>
      <w:r w:rsidR="002D77D7">
        <w:rPr>
          <w:rFonts w:ascii="Times New Roman" w:hAnsi="Times New Roman" w:cs="Times New Roman"/>
          <w:sz w:val="24"/>
          <w:szCs w:val="24"/>
        </w:rPr>
        <w:t xml:space="preserve">the </w:t>
      </w:r>
      <w:r w:rsidR="00563D7D">
        <w:rPr>
          <w:rFonts w:ascii="Times New Roman" w:hAnsi="Times New Roman" w:cs="Times New Roman"/>
          <w:sz w:val="24"/>
          <w:szCs w:val="24"/>
        </w:rPr>
        <w:t xml:space="preserve">domestic sheep </w:t>
      </w:r>
      <w:r w:rsidR="002D77D7">
        <w:rPr>
          <w:rFonts w:ascii="Times New Roman" w:hAnsi="Times New Roman" w:cs="Times New Roman"/>
          <w:sz w:val="24"/>
          <w:szCs w:val="24"/>
        </w:rPr>
        <w:t xml:space="preserve">permittees, </w:t>
      </w:r>
      <w:r w:rsidR="00563D7D">
        <w:rPr>
          <w:rFonts w:ascii="Times New Roman" w:hAnsi="Times New Roman" w:cs="Times New Roman"/>
          <w:sz w:val="24"/>
          <w:szCs w:val="24"/>
        </w:rPr>
        <w:t xml:space="preserve">including </w:t>
      </w:r>
      <w:r w:rsidR="002D77D7">
        <w:rPr>
          <w:rFonts w:ascii="Times New Roman" w:hAnsi="Times New Roman" w:cs="Times New Roman"/>
          <w:sz w:val="24"/>
          <w:szCs w:val="24"/>
        </w:rPr>
        <w:t xml:space="preserve">JRB, have grazed </w:t>
      </w:r>
      <w:r w:rsidR="00563D7D">
        <w:rPr>
          <w:rFonts w:ascii="Times New Roman" w:hAnsi="Times New Roman" w:cs="Times New Roman"/>
          <w:sz w:val="24"/>
          <w:szCs w:val="24"/>
        </w:rPr>
        <w:t xml:space="preserve">only </w:t>
      </w:r>
      <w:r w:rsidR="002D77D7">
        <w:rPr>
          <w:rFonts w:ascii="Times New Roman" w:hAnsi="Times New Roman" w:cs="Times New Roman"/>
          <w:sz w:val="24"/>
          <w:szCs w:val="24"/>
        </w:rPr>
        <w:t xml:space="preserve">on the allotments west of the </w:t>
      </w:r>
      <w:r w:rsidR="0034700B">
        <w:rPr>
          <w:rFonts w:ascii="Times New Roman" w:hAnsi="Times New Roman" w:cs="Times New Roman"/>
          <w:sz w:val="24"/>
          <w:szCs w:val="24"/>
        </w:rPr>
        <w:t>Hoop Lake area. The current two allotments in question</w:t>
      </w:r>
      <w:r w:rsidR="00500810">
        <w:rPr>
          <w:rFonts w:ascii="Times New Roman" w:hAnsi="Times New Roman" w:cs="Times New Roman"/>
          <w:sz w:val="24"/>
          <w:szCs w:val="24"/>
        </w:rPr>
        <w:t xml:space="preserve">, Painter Basin in the Ashley National Forest, and Gilbert Peak in the Uinta-Wasatch-Cache National Forest, have been encroached on by </w:t>
      </w:r>
      <w:r w:rsidR="0034700B">
        <w:rPr>
          <w:rFonts w:ascii="Times New Roman" w:hAnsi="Times New Roman" w:cs="Times New Roman"/>
          <w:sz w:val="24"/>
          <w:szCs w:val="24"/>
        </w:rPr>
        <w:t xml:space="preserve">an approximate 11 mile </w:t>
      </w:r>
      <w:r w:rsidR="00E2081C">
        <w:rPr>
          <w:rFonts w:ascii="Times New Roman" w:hAnsi="Times New Roman" w:cs="Times New Roman"/>
          <w:sz w:val="24"/>
          <w:szCs w:val="24"/>
        </w:rPr>
        <w:t>"</w:t>
      </w:r>
      <w:r w:rsidR="0034700B">
        <w:rPr>
          <w:rFonts w:ascii="Times New Roman" w:hAnsi="Times New Roman" w:cs="Times New Roman"/>
          <w:sz w:val="24"/>
          <w:szCs w:val="24"/>
        </w:rPr>
        <w:t>creep</w:t>
      </w:r>
      <w:r w:rsidR="00E2081C">
        <w:rPr>
          <w:rFonts w:ascii="Times New Roman" w:hAnsi="Times New Roman" w:cs="Times New Roman"/>
          <w:sz w:val="24"/>
          <w:szCs w:val="24"/>
        </w:rPr>
        <w:t>"</w:t>
      </w:r>
      <w:r w:rsidR="0034700B">
        <w:rPr>
          <w:rFonts w:ascii="Times New Roman" w:hAnsi="Times New Roman" w:cs="Times New Roman"/>
          <w:sz w:val="24"/>
          <w:szCs w:val="24"/>
        </w:rPr>
        <w:t xml:space="preserve"> west by bighorn sheep from the Hoop Lake area</w:t>
      </w:r>
      <w:r w:rsidR="00500810">
        <w:rPr>
          <w:rFonts w:ascii="Times New Roman" w:hAnsi="Times New Roman" w:cs="Times New Roman"/>
          <w:sz w:val="24"/>
          <w:szCs w:val="24"/>
        </w:rPr>
        <w:t>.  B</w:t>
      </w:r>
      <w:r w:rsidR="0034700B">
        <w:rPr>
          <w:rFonts w:ascii="Times New Roman" w:hAnsi="Times New Roman" w:cs="Times New Roman"/>
          <w:sz w:val="24"/>
          <w:szCs w:val="24"/>
        </w:rPr>
        <w:t xml:space="preserve">oth </w:t>
      </w:r>
      <w:r w:rsidR="00500810">
        <w:rPr>
          <w:rFonts w:ascii="Times New Roman" w:hAnsi="Times New Roman" w:cs="Times New Roman"/>
          <w:sz w:val="24"/>
          <w:szCs w:val="24"/>
        </w:rPr>
        <w:t xml:space="preserve">of these </w:t>
      </w:r>
      <w:r w:rsidR="0034700B">
        <w:rPr>
          <w:rFonts w:ascii="Times New Roman" w:hAnsi="Times New Roman" w:cs="Times New Roman"/>
          <w:sz w:val="24"/>
          <w:szCs w:val="24"/>
        </w:rPr>
        <w:t xml:space="preserve">allotments </w:t>
      </w:r>
      <w:r w:rsidR="00500810">
        <w:rPr>
          <w:rFonts w:ascii="Times New Roman" w:hAnsi="Times New Roman" w:cs="Times New Roman"/>
          <w:sz w:val="24"/>
          <w:szCs w:val="24"/>
        </w:rPr>
        <w:t xml:space="preserve">are </w:t>
      </w:r>
      <w:r w:rsidR="0034700B">
        <w:rPr>
          <w:rFonts w:ascii="Times New Roman" w:hAnsi="Times New Roman" w:cs="Times New Roman"/>
          <w:sz w:val="24"/>
          <w:szCs w:val="24"/>
        </w:rPr>
        <w:t>grazed by domestic sheep of JRB</w:t>
      </w:r>
      <w:r w:rsidR="00500810">
        <w:rPr>
          <w:rFonts w:ascii="Times New Roman" w:hAnsi="Times New Roman" w:cs="Times New Roman"/>
          <w:sz w:val="24"/>
          <w:szCs w:val="24"/>
        </w:rPr>
        <w:t xml:space="preserve">.  </w:t>
      </w:r>
      <w:r w:rsidR="00563D7D">
        <w:rPr>
          <w:rFonts w:ascii="Times New Roman" w:hAnsi="Times New Roman" w:cs="Times New Roman"/>
          <w:sz w:val="24"/>
          <w:szCs w:val="24"/>
        </w:rPr>
        <w:t>UDWR</w:t>
      </w:r>
      <w:r w:rsidR="00E2081C">
        <w:rPr>
          <w:rFonts w:ascii="Times New Roman" w:hAnsi="Times New Roman" w:cs="Times New Roman"/>
          <w:sz w:val="24"/>
          <w:szCs w:val="24"/>
        </w:rPr>
        <w:t xml:space="preserve"> state</w:t>
      </w:r>
      <w:r w:rsidR="00AD24D3">
        <w:rPr>
          <w:rFonts w:ascii="Times New Roman" w:hAnsi="Times New Roman" w:cs="Times New Roman"/>
          <w:sz w:val="24"/>
          <w:szCs w:val="24"/>
        </w:rPr>
        <w:t xml:space="preserve">d in a letter, dated April 27, 2018, to then Forest Supervisors David Whittekiend and Jeff Schramm, that it </w:t>
      </w:r>
      <w:r w:rsidR="00237CBB">
        <w:rPr>
          <w:rFonts w:ascii="Times New Roman" w:hAnsi="Times New Roman" w:cs="Times New Roman"/>
          <w:sz w:val="24"/>
          <w:szCs w:val="24"/>
        </w:rPr>
        <w:t>ha</w:t>
      </w:r>
      <w:r w:rsidR="00B15F7E">
        <w:rPr>
          <w:rFonts w:ascii="Times New Roman" w:hAnsi="Times New Roman" w:cs="Times New Roman"/>
          <w:sz w:val="24"/>
          <w:szCs w:val="24"/>
        </w:rPr>
        <w:t>d</w:t>
      </w:r>
      <w:r w:rsidR="00237CBB">
        <w:rPr>
          <w:rFonts w:ascii="Times New Roman" w:hAnsi="Times New Roman" w:cs="Times New Roman"/>
          <w:sz w:val="24"/>
          <w:szCs w:val="24"/>
        </w:rPr>
        <w:t xml:space="preserve"> successfully managed a sustainable population of bighorn sheep in the Hoop Lake area</w:t>
      </w:r>
      <w:r w:rsidR="00E2081C">
        <w:rPr>
          <w:rFonts w:ascii="Times New Roman" w:hAnsi="Times New Roman" w:cs="Times New Roman"/>
          <w:sz w:val="24"/>
          <w:szCs w:val="24"/>
        </w:rPr>
        <w:t>,</w:t>
      </w:r>
      <w:r w:rsidR="00237CBB">
        <w:rPr>
          <w:rFonts w:ascii="Times New Roman" w:hAnsi="Times New Roman" w:cs="Times New Roman"/>
          <w:sz w:val="24"/>
          <w:szCs w:val="24"/>
        </w:rPr>
        <w:t xml:space="preserve"> which bighorn sheep have "co-existed with domestic sheep in proximity to their occupied habitat for nearly 30 years...".  </w:t>
      </w:r>
      <w:r w:rsidR="00E2081C">
        <w:rPr>
          <w:rFonts w:ascii="Times New Roman" w:hAnsi="Times New Roman" w:cs="Times New Roman"/>
          <w:sz w:val="24"/>
          <w:szCs w:val="24"/>
        </w:rPr>
        <w:t>UDWR has the authority to manage bighorn sheep by the Utah Bighorn Sheep Statewide Management Plan, and also pursuant to Utah law.    UDWR's</w:t>
      </w:r>
      <w:r w:rsidR="00237CBB">
        <w:rPr>
          <w:rFonts w:ascii="Times New Roman" w:hAnsi="Times New Roman" w:cs="Times New Roman"/>
          <w:sz w:val="24"/>
          <w:szCs w:val="24"/>
        </w:rPr>
        <w:t xml:space="preserve"> assessment was made even though a few of the translocated bighorn sheep</w:t>
      </w:r>
      <w:r w:rsidR="00E2081C">
        <w:rPr>
          <w:rFonts w:ascii="Times New Roman" w:hAnsi="Times New Roman" w:cs="Times New Roman"/>
          <w:sz w:val="24"/>
          <w:szCs w:val="24"/>
        </w:rPr>
        <w:t xml:space="preserve"> </w:t>
      </w:r>
      <w:r w:rsidR="00237CBB">
        <w:rPr>
          <w:rFonts w:ascii="Times New Roman" w:hAnsi="Times New Roman" w:cs="Times New Roman"/>
          <w:sz w:val="24"/>
          <w:szCs w:val="24"/>
        </w:rPr>
        <w:t>left a very substantial geographical area (approximately 188,000 acres) intended for their habitat,</w:t>
      </w:r>
      <w:r w:rsidR="00E2081C">
        <w:rPr>
          <w:rFonts w:ascii="Times New Roman" w:hAnsi="Times New Roman" w:cs="Times New Roman"/>
          <w:sz w:val="24"/>
          <w:szCs w:val="24"/>
        </w:rPr>
        <w:t xml:space="preserve"> </w:t>
      </w:r>
      <w:r w:rsidR="00237CBB">
        <w:rPr>
          <w:rFonts w:ascii="Times New Roman" w:hAnsi="Times New Roman" w:cs="Times New Roman"/>
          <w:sz w:val="24"/>
          <w:szCs w:val="24"/>
        </w:rPr>
        <w:t xml:space="preserve">and over the years </w:t>
      </w:r>
      <w:r w:rsidR="00E2081C">
        <w:rPr>
          <w:rFonts w:ascii="Times New Roman" w:hAnsi="Times New Roman" w:cs="Times New Roman"/>
          <w:sz w:val="24"/>
          <w:szCs w:val="24"/>
        </w:rPr>
        <w:t>exercised a "creep" of approximately 11 miles to the west.</w:t>
      </w:r>
      <w:r w:rsidR="00CD4AD4">
        <w:rPr>
          <w:rFonts w:ascii="Times New Roman" w:hAnsi="Times New Roman" w:cs="Times New Roman"/>
          <w:sz w:val="24"/>
          <w:szCs w:val="24"/>
        </w:rPr>
        <w:t xml:space="preserve">  </w:t>
      </w:r>
      <w:r w:rsidR="00B4018C">
        <w:rPr>
          <w:rFonts w:ascii="Times New Roman" w:hAnsi="Times New Roman" w:cs="Times New Roman"/>
          <w:sz w:val="24"/>
          <w:szCs w:val="24"/>
        </w:rPr>
        <w:t xml:space="preserve">Had the creep of bighorn sheep not occurred, we would have a black and white situation.  Unfortunately the creep did occur, thereby leaving a murky grey situation to navigate, resolve and manage.  Belaboring what and whose deficiencies initiated, caused or sustained the creep at this point is of little value.  </w:t>
      </w:r>
      <w:r w:rsidR="00CD4AD4">
        <w:rPr>
          <w:rFonts w:ascii="Times New Roman" w:hAnsi="Times New Roman" w:cs="Times New Roman"/>
          <w:sz w:val="24"/>
          <w:szCs w:val="24"/>
        </w:rPr>
        <w:t xml:space="preserve">JRB appropriately again notes that the one constant since the 1989 translocation in the Hoop Lake area is that the permittees only grazed on the allotments west of the Hoop Lake area---and for emphasis the permittees did not cause or participate in the approximate 11 mile creep </w:t>
      </w:r>
      <w:r w:rsidR="00B4018C">
        <w:rPr>
          <w:rFonts w:ascii="Times New Roman" w:hAnsi="Times New Roman" w:cs="Times New Roman"/>
          <w:sz w:val="24"/>
          <w:szCs w:val="24"/>
        </w:rPr>
        <w:t>of</w:t>
      </w:r>
      <w:r w:rsidR="00CD4AD4">
        <w:rPr>
          <w:rFonts w:ascii="Times New Roman" w:hAnsi="Times New Roman" w:cs="Times New Roman"/>
          <w:sz w:val="24"/>
          <w:szCs w:val="24"/>
        </w:rPr>
        <w:t xml:space="preserve"> the bighorn sheep.  Clearly the permittees should not be penalized</w:t>
      </w:r>
      <w:r w:rsidR="00B4018C">
        <w:rPr>
          <w:rFonts w:ascii="Times New Roman" w:hAnsi="Times New Roman" w:cs="Times New Roman"/>
          <w:sz w:val="24"/>
          <w:szCs w:val="24"/>
        </w:rPr>
        <w:t xml:space="preserve"> or take any </w:t>
      </w:r>
      <w:r w:rsidR="00273210">
        <w:rPr>
          <w:rFonts w:ascii="Times New Roman" w:hAnsi="Times New Roman" w:cs="Times New Roman"/>
          <w:sz w:val="24"/>
          <w:szCs w:val="24"/>
        </w:rPr>
        <w:t xml:space="preserve">form of hit for the murky grey situation </w:t>
      </w:r>
      <w:r w:rsidR="00B15F7E">
        <w:rPr>
          <w:rFonts w:ascii="Times New Roman" w:hAnsi="Times New Roman" w:cs="Times New Roman"/>
          <w:sz w:val="24"/>
          <w:szCs w:val="24"/>
        </w:rPr>
        <w:t>they</w:t>
      </w:r>
      <w:r w:rsidR="00273210">
        <w:rPr>
          <w:rFonts w:ascii="Times New Roman" w:hAnsi="Times New Roman" w:cs="Times New Roman"/>
          <w:sz w:val="24"/>
          <w:szCs w:val="24"/>
        </w:rPr>
        <w:t xml:space="preserve"> had no hand in causing. </w:t>
      </w:r>
    </w:p>
    <w:p w:rsidR="002C2F0A" w:rsidRDefault="00B15F7E" w:rsidP="00982B95">
      <w:pPr>
        <w:rPr>
          <w:rFonts w:ascii="Times New Roman" w:hAnsi="Times New Roman" w:cs="Times New Roman"/>
          <w:sz w:val="24"/>
          <w:szCs w:val="24"/>
        </w:rPr>
      </w:pPr>
      <w:r>
        <w:rPr>
          <w:rFonts w:ascii="Times New Roman" w:hAnsi="Times New Roman" w:cs="Times New Roman"/>
          <w:b/>
          <w:sz w:val="24"/>
          <w:szCs w:val="24"/>
        </w:rPr>
        <w:t>C.  Persist</w:t>
      </w:r>
      <w:r w:rsidR="002769EC">
        <w:rPr>
          <w:rFonts w:ascii="Times New Roman" w:hAnsi="Times New Roman" w:cs="Times New Roman"/>
          <w:b/>
          <w:sz w:val="24"/>
          <w:szCs w:val="24"/>
        </w:rPr>
        <w:t>e</w:t>
      </w:r>
      <w:r>
        <w:rPr>
          <w:rFonts w:ascii="Times New Roman" w:hAnsi="Times New Roman" w:cs="Times New Roman"/>
          <w:b/>
          <w:sz w:val="24"/>
          <w:szCs w:val="24"/>
        </w:rPr>
        <w:t>nce Analysis</w:t>
      </w:r>
      <w:r w:rsidR="00CD4AD4">
        <w:rPr>
          <w:rFonts w:ascii="Times New Roman" w:hAnsi="Times New Roman" w:cs="Times New Roman"/>
          <w:sz w:val="24"/>
          <w:szCs w:val="24"/>
        </w:rPr>
        <w:t xml:space="preserve"> </w:t>
      </w:r>
    </w:p>
    <w:p w:rsidR="009404B3" w:rsidRDefault="002C2F0A" w:rsidP="00982B95">
      <w:pPr>
        <w:rPr>
          <w:rFonts w:ascii="Times New Roman" w:hAnsi="Times New Roman" w:cs="Times New Roman"/>
          <w:sz w:val="24"/>
          <w:szCs w:val="24"/>
        </w:rPr>
      </w:pPr>
      <w:r>
        <w:rPr>
          <w:rFonts w:ascii="Times New Roman" w:hAnsi="Times New Roman" w:cs="Times New Roman"/>
          <w:sz w:val="24"/>
          <w:szCs w:val="24"/>
        </w:rPr>
        <w:t>Risk of contact, comingling between bighorn and domestic sheep, and separation issues could be construed as complicated in th</w:t>
      </w:r>
      <w:r w:rsidR="00B8520A">
        <w:rPr>
          <w:rFonts w:ascii="Times New Roman" w:hAnsi="Times New Roman" w:cs="Times New Roman"/>
          <w:sz w:val="24"/>
          <w:szCs w:val="24"/>
        </w:rPr>
        <w:t>e</w:t>
      </w:r>
      <w:r>
        <w:rPr>
          <w:rFonts w:ascii="Times New Roman" w:hAnsi="Times New Roman" w:cs="Times New Roman"/>
          <w:sz w:val="24"/>
          <w:szCs w:val="24"/>
        </w:rPr>
        <w:t xml:space="preserve"> DEIS. </w:t>
      </w:r>
      <w:r w:rsidR="00237CBB">
        <w:rPr>
          <w:rFonts w:ascii="Times New Roman" w:hAnsi="Times New Roman" w:cs="Times New Roman"/>
          <w:sz w:val="24"/>
          <w:szCs w:val="24"/>
        </w:rPr>
        <w:t xml:space="preserve"> </w:t>
      </w:r>
    </w:p>
    <w:p w:rsidR="00B8520A" w:rsidRDefault="00B8520A" w:rsidP="00982B95">
      <w:pPr>
        <w:rPr>
          <w:rFonts w:ascii="Times New Roman" w:hAnsi="Times New Roman" w:cs="Times New Roman"/>
          <w:sz w:val="24"/>
          <w:szCs w:val="24"/>
        </w:rPr>
      </w:pPr>
      <w:r>
        <w:rPr>
          <w:rFonts w:ascii="Times New Roman" w:hAnsi="Times New Roman" w:cs="Times New Roman"/>
          <w:sz w:val="24"/>
          <w:szCs w:val="24"/>
        </w:rPr>
        <w:t>1.  Unique land mosaic---private, state and BLM lands interspersed with Forest Service lands, and domestic sheep on non-Forest Service lands.</w:t>
      </w:r>
    </w:p>
    <w:p w:rsidR="00F0055B" w:rsidRDefault="00B8520A" w:rsidP="00341436">
      <w:pPr>
        <w:rPr>
          <w:rFonts w:ascii="Times New Roman" w:hAnsi="Times New Roman" w:cs="Times New Roman"/>
          <w:sz w:val="24"/>
          <w:szCs w:val="24"/>
        </w:rPr>
      </w:pPr>
      <w:r>
        <w:rPr>
          <w:rFonts w:ascii="Times New Roman" w:hAnsi="Times New Roman" w:cs="Times New Roman"/>
          <w:sz w:val="24"/>
          <w:szCs w:val="24"/>
        </w:rPr>
        <w:t>2.  The existence of mountain goats,</w:t>
      </w:r>
      <w:r w:rsidR="00C65FFA">
        <w:rPr>
          <w:rFonts w:ascii="Times New Roman" w:hAnsi="Times New Roman" w:cs="Times New Roman"/>
          <w:sz w:val="24"/>
          <w:szCs w:val="24"/>
        </w:rPr>
        <w:t xml:space="preserve"> which are considered non-native, </w:t>
      </w:r>
      <w:r>
        <w:rPr>
          <w:rFonts w:ascii="Times New Roman" w:hAnsi="Times New Roman" w:cs="Times New Roman"/>
          <w:sz w:val="24"/>
          <w:szCs w:val="24"/>
        </w:rPr>
        <w:t>in the area.</w:t>
      </w:r>
      <w:r w:rsidR="00C65FFA">
        <w:rPr>
          <w:rFonts w:ascii="Times New Roman" w:hAnsi="Times New Roman" w:cs="Times New Roman"/>
          <w:sz w:val="24"/>
          <w:szCs w:val="24"/>
        </w:rPr>
        <w:t xml:space="preserve">  Adequate explanation and analysis as to disease transmission between bighorn sheep and mountain goats is not contained in the DEIS. Mountain goats and bighorn sheep share the same habitat, and have considerably more contact than </w:t>
      </w:r>
      <w:r w:rsidR="00A4385C">
        <w:rPr>
          <w:rFonts w:ascii="Times New Roman" w:hAnsi="Times New Roman" w:cs="Times New Roman"/>
          <w:sz w:val="24"/>
          <w:szCs w:val="24"/>
        </w:rPr>
        <w:t>possible contact between</w:t>
      </w:r>
      <w:r w:rsidR="00C65FFA">
        <w:rPr>
          <w:rFonts w:ascii="Times New Roman" w:hAnsi="Times New Roman" w:cs="Times New Roman"/>
          <w:sz w:val="24"/>
          <w:szCs w:val="24"/>
        </w:rPr>
        <w:t xml:space="preserve"> domestic and bighorn sheep.  We all remember the recent decision/authorization in the Grand Teton National Park, where no domestic sheep were involved, to </w:t>
      </w:r>
      <w:r w:rsidR="00341436">
        <w:rPr>
          <w:rFonts w:ascii="Times New Roman" w:hAnsi="Times New Roman" w:cs="Times New Roman"/>
          <w:sz w:val="24"/>
          <w:szCs w:val="24"/>
        </w:rPr>
        <w:t>cull (kill/eliminate) mountain goats</w:t>
      </w:r>
      <w:r w:rsidR="00C65FFA">
        <w:rPr>
          <w:rFonts w:ascii="Times New Roman" w:hAnsi="Times New Roman" w:cs="Times New Roman"/>
          <w:sz w:val="24"/>
          <w:szCs w:val="24"/>
        </w:rPr>
        <w:t xml:space="preserve"> </w:t>
      </w:r>
      <w:r w:rsidR="00341436">
        <w:rPr>
          <w:rFonts w:ascii="Times New Roman" w:hAnsi="Times New Roman" w:cs="Times New Roman"/>
          <w:sz w:val="24"/>
          <w:szCs w:val="24"/>
        </w:rPr>
        <w:t>(even possible utilization of aerial hunts)</w:t>
      </w:r>
      <w:r>
        <w:rPr>
          <w:rFonts w:ascii="Times New Roman" w:hAnsi="Times New Roman" w:cs="Times New Roman"/>
          <w:sz w:val="24"/>
          <w:szCs w:val="24"/>
        </w:rPr>
        <w:t xml:space="preserve">  </w:t>
      </w:r>
      <w:r w:rsidR="00341436">
        <w:rPr>
          <w:rFonts w:ascii="Times New Roman" w:hAnsi="Times New Roman" w:cs="Times New Roman"/>
          <w:sz w:val="24"/>
          <w:szCs w:val="24"/>
        </w:rPr>
        <w:t xml:space="preserve">for the benefit of bighorn sheep, from among other matters, the reduction of disease transmission from said mountain goats.  The DEIS is glaringly absent of an analysis and discussion regarding this matter and it needs to be properly analyzed and included. </w:t>
      </w:r>
      <w:r w:rsidR="00F0055B">
        <w:rPr>
          <w:rFonts w:ascii="Times New Roman" w:hAnsi="Times New Roman" w:cs="Times New Roman"/>
          <w:sz w:val="24"/>
          <w:szCs w:val="24"/>
        </w:rPr>
        <w:t xml:space="preserve"> </w:t>
      </w:r>
    </w:p>
    <w:p w:rsidR="009404B3" w:rsidRDefault="00F0055B" w:rsidP="00341436">
      <w:pPr>
        <w:rPr>
          <w:rFonts w:ascii="Times New Roman" w:hAnsi="Times New Roman" w:cs="Times New Roman"/>
          <w:sz w:val="24"/>
          <w:szCs w:val="24"/>
        </w:rPr>
      </w:pPr>
      <w:r>
        <w:rPr>
          <w:rFonts w:ascii="Times New Roman" w:hAnsi="Times New Roman" w:cs="Times New Roman"/>
          <w:sz w:val="24"/>
          <w:szCs w:val="24"/>
        </w:rPr>
        <w:t>3.  Recognition that disease  has been ubiquitous among the bighorn sheep population in the Hoop Lake area (potential disease interchange between bighorns), yet DWR has stated that said bighorn sheep population has persisted in a stable fashion since their translocation more than 30 years ago.</w:t>
      </w:r>
      <w:r w:rsidR="00341436">
        <w:rPr>
          <w:rFonts w:ascii="Times New Roman" w:hAnsi="Times New Roman" w:cs="Times New Roman"/>
          <w:sz w:val="24"/>
          <w:szCs w:val="24"/>
        </w:rPr>
        <w:t xml:space="preserve"> </w:t>
      </w:r>
    </w:p>
    <w:p w:rsidR="00D77899" w:rsidRDefault="000D3C93" w:rsidP="00982B95">
      <w:pPr>
        <w:rPr>
          <w:rFonts w:ascii="Times New Roman" w:hAnsi="Times New Roman" w:cs="Times New Roman"/>
          <w:sz w:val="24"/>
          <w:szCs w:val="24"/>
        </w:rPr>
      </w:pPr>
      <w:r>
        <w:rPr>
          <w:rFonts w:ascii="Times New Roman" w:hAnsi="Times New Roman" w:cs="Times New Roman"/>
          <w:sz w:val="24"/>
          <w:szCs w:val="24"/>
        </w:rPr>
        <w:t>4.  The Destination Recreation Areas considered in the DEIS adds another significant complication.  It is common knowledge that individuals in proximity or around bighorn sheep cause extreme stressors.  Probably this is also the same for various other types of wildlife that the Forest Service desires to prosper and/or develop.  The Ashley c</w:t>
      </w:r>
      <w:r w:rsidR="00A062FF">
        <w:rPr>
          <w:rFonts w:ascii="Times New Roman" w:hAnsi="Times New Roman" w:cs="Times New Roman"/>
          <w:sz w:val="24"/>
          <w:szCs w:val="24"/>
        </w:rPr>
        <w:t xml:space="preserve">urrently </w:t>
      </w:r>
      <w:r>
        <w:rPr>
          <w:rFonts w:ascii="Times New Roman" w:hAnsi="Times New Roman" w:cs="Times New Roman"/>
          <w:sz w:val="24"/>
          <w:szCs w:val="24"/>
        </w:rPr>
        <w:t xml:space="preserve">affords </w:t>
      </w:r>
      <w:r w:rsidR="00A062FF">
        <w:rPr>
          <w:rFonts w:ascii="Times New Roman" w:hAnsi="Times New Roman" w:cs="Times New Roman"/>
          <w:sz w:val="24"/>
          <w:szCs w:val="24"/>
        </w:rPr>
        <w:t xml:space="preserve">substantial recreational opportunities.  The description and analysis of stress factors created by increased human contact (noise, sight, or any form of interaction) with bighorn sheep and other wildlife by the Destination Recreation Areas is lacking and needs to be adequately developed and included in the DEIS.  Although we have not verified or checked the following, others have informed us that </w:t>
      </w:r>
      <w:r w:rsidR="00D77899">
        <w:rPr>
          <w:rFonts w:ascii="Times New Roman" w:hAnsi="Times New Roman" w:cs="Times New Roman"/>
          <w:sz w:val="24"/>
          <w:szCs w:val="24"/>
        </w:rPr>
        <w:t>some of the proposed Destination Recreation Areas partially overlapped bighorn sheep habitat.  JRB would be strongly against such overlap, and request that the Forest Service assures that this</w:t>
      </w:r>
      <w:r w:rsidR="00902D99">
        <w:rPr>
          <w:rFonts w:ascii="Times New Roman" w:hAnsi="Times New Roman" w:cs="Times New Roman"/>
          <w:sz w:val="24"/>
          <w:szCs w:val="24"/>
        </w:rPr>
        <w:t xml:space="preserve"> does</w:t>
      </w:r>
      <w:r w:rsidR="00D77899">
        <w:rPr>
          <w:rFonts w:ascii="Times New Roman" w:hAnsi="Times New Roman" w:cs="Times New Roman"/>
          <w:sz w:val="24"/>
          <w:szCs w:val="24"/>
        </w:rPr>
        <w:t xml:space="preserve"> not occur.  The stressors to the bighorns would be substantial, and the residual effect of sickness, further dispersion, and other negative elements would be untenable.</w:t>
      </w:r>
    </w:p>
    <w:p w:rsidR="000E7941" w:rsidRDefault="00D77899" w:rsidP="00982B95">
      <w:pPr>
        <w:rPr>
          <w:rFonts w:ascii="Times New Roman" w:hAnsi="Times New Roman" w:cs="Times New Roman"/>
          <w:sz w:val="24"/>
          <w:szCs w:val="24"/>
        </w:rPr>
      </w:pPr>
      <w:r>
        <w:rPr>
          <w:rFonts w:ascii="Times New Roman" w:hAnsi="Times New Roman" w:cs="Times New Roman"/>
          <w:sz w:val="24"/>
          <w:szCs w:val="24"/>
        </w:rPr>
        <w:t xml:space="preserve">JRB respectfully submits that in light of the above four factors, </w:t>
      </w:r>
      <w:r w:rsidR="000E7941">
        <w:rPr>
          <w:rFonts w:ascii="Times New Roman" w:hAnsi="Times New Roman" w:cs="Times New Roman"/>
          <w:sz w:val="24"/>
          <w:szCs w:val="24"/>
        </w:rPr>
        <w:t xml:space="preserve">even </w:t>
      </w:r>
      <w:r>
        <w:rPr>
          <w:rFonts w:ascii="Times New Roman" w:hAnsi="Times New Roman" w:cs="Times New Roman"/>
          <w:sz w:val="24"/>
          <w:szCs w:val="24"/>
        </w:rPr>
        <w:t xml:space="preserve">the removal of domestic sheep </w:t>
      </w:r>
      <w:r w:rsidR="000E7941">
        <w:rPr>
          <w:rFonts w:ascii="Times New Roman" w:hAnsi="Times New Roman" w:cs="Times New Roman"/>
          <w:sz w:val="24"/>
          <w:szCs w:val="24"/>
        </w:rPr>
        <w:t xml:space="preserve">grazing would not ensure a </w:t>
      </w:r>
      <w:r w:rsidR="005036D5">
        <w:rPr>
          <w:rFonts w:ascii="Times New Roman" w:hAnsi="Times New Roman" w:cs="Times New Roman"/>
          <w:sz w:val="24"/>
          <w:szCs w:val="24"/>
        </w:rPr>
        <w:t xml:space="preserve">persistent or </w:t>
      </w:r>
      <w:r w:rsidR="000E7941">
        <w:rPr>
          <w:rFonts w:ascii="Times New Roman" w:hAnsi="Times New Roman" w:cs="Times New Roman"/>
          <w:sz w:val="24"/>
          <w:szCs w:val="24"/>
        </w:rPr>
        <w:t>viable bighorn sheep population.</w:t>
      </w:r>
      <w:r>
        <w:rPr>
          <w:rFonts w:ascii="Times New Roman" w:hAnsi="Times New Roman" w:cs="Times New Roman"/>
          <w:sz w:val="24"/>
          <w:szCs w:val="24"/>
        </w:rPr>
        <w:t xml:space="preserve"> </w:t>
      </w:r>
      <w:r w:rsidR="00957F1E">
        <w:rPr>
          <w:rFonts w:ascii="Times New Roman" w:hAnsi="Times New Roman" w:cs="Times New Roman"/>
          <w:sz w:val="24"/>
          <w:szCs w:val="24"/>
        </w:rPr>
        <w:t xml:space="preserve"> </w:t>
      </w:r>
      <w:r w:rsidR="005036D5">
        <w:rPr>
          <w:rFonts w:ascii="Times New Roman" w:hAnsi="Times New Roman" w:cs="Times New Roman"/>
          <w:sz w:val="24"/>
          <w:szCs w:val="24"/>
        </w:rPr>
        <w:t>In cases such as this, separation cannot be created without management.  A good starting point would be</w:t>
      </w:r>
      <w:r w:rsidR="00957F1E">
        <w:rPr>
          <w:rFonts w:ascii="Times New Roman" w:hAnsi="Times New Roman" w:cs="Times New Roman"/>
          <w:sz w:val="24"/>
          <w:szCs w:val="24"/>
        </w:rPr>
        <w:t xml:space="preserve"> greater cooperative measures between the Forest Service</w:t>
      </w:r>
      <w:r w:rsidR="001E6BFC">
        <w:rPr>
          <w:rFonts w:ascii="Times New Roman" w:hAnsi="Times New Roman" w:cs="Times New Roman"/>
          <w:sz w:val="24"/>
          <w:szCs w:val="24"/>
        </w:rPr>
        <w:t xml:space="preserve"> and </w:t>
      </w:r>
      <w:r w:rsidR="00957F1E">
        <w:rPr>
          <w:rFonts w:ascii="Times New Roman" w:hAnsi="Times New Roman" w:cs="Times New Roman"/>
          <w:sz w:val="24"/>
          <w:szCs w:val="24"/>
        </w:rPr>
        <w:t xml:space="preserve"> UDWR,</w:t>
      </w:r>
      <w:r w:rsidR="001E6BFC">
        <w:rPr>
          <w:rFonts w:ascii="Times New Roman" w:hAnsi="Times New Roman" w:cs="Times New Roman"/>
          <w:sz w:val="24"/>
          <w:szCs w:val="24"/>
        </w:rPr>
        <w:t xml:space="preserve"> respecting each other's authority, </w:t>
      </w:r>
      <w:r w:rsidR="005036D5">
        <w:rPr>
          <w:rFonts w:ascii="Times New Roman" w:hAnsi="Times New Roman" w:cs="Times New Roman"/>
          <w:sz w:val="24"/>
          <w:szCs w:val="24"/>
        </w:rPr>
        <w:t xml:space="preserve">and implementation of the Utah Bighorn Sheep Statewide Management Plan </w:t>
      </w:r>
      <w:r w:rsidR="00957F1E">
        <w:rPr>
          <w:rFonts w:ascii="Times New Roman" w:hAnsi="Times New Roman" w:cs="Times New Roman"/>
          <w:sz w:val="24"/>
          <w:szCs w:val="24"/>
        </w:rPr>
        <w:t xml:space="preserve">should be strongly considered and </w:t>
      </w:r>
      <w:r w:rsidR="001E6BFC">
        <w:rPr>
          <w:rFonts w:ascii="Times New Roman" w:hAnsi="Times New Roman" w:cs="Times New Roman"/>
          <w:sz w:val="24"/>
          <w:szCs w:val="24"/>
        </w:rPr>
        <w:t xml:space="preserve">discussed </w:t>
      </w:r>
      <w:r w:rsidR="00957F1E">
        <w:rPr>
          <w:rFonts w:ascii="Times New Roman" w:hAnsi="Times New Roman" w:cs="Times New Roman"/>
          <w:sz w:val="24"/>
          <w:szCs w:val="24"/>
        </w:rPr>
        <w:t>in the DEIS.</w:t>
      </w:r>
      <w:r>
        <w:rPr>
          <w:rFonts w:ascii="Times New Roman" w:hAnsi="Times New Roman" w:cs="Times New Roman"/>
          <w:sz w:val="24"/>
          <w:szCs w:val="24"/>
        </w:rPr>
        <w:t xml:space="preserve"> </w:t>
      </w:r>
    </w:p>
    <w:p w:rsidR="00492415" w:rsidRDefault="000E7941" w:rsidP="00982B95">
      <w:pPr>
        <w:rPr>
          <w:rFonts w:ascii="Times New Roman" w:hAnsi="Times New Roman" w:cs="Times New Roman"/>
          <w:b/>
          <w:sz w:val="24"/>
          <w:szCs w:val="24"/>
        </w:rPr>
      </w:pPr>
      <w:r>
        <w:rPr>
          <w:rFonts w:ascii="Times New Roman" w:hAnsi="Times New Roman" w:cs="Times New Roman"/>
          <w:b/>
          <w:sz w:val="24"/>
          <w:szCs w:val="24"/>
        </w:rPr>
        <w:t>D.  Vegetation Management and Utiliz</w:t>
      </w:r>
      <w:r w:rsidR="00492415">
        <w:rPr>
          <w:rFonts w:ascii="Times New Roman" w:hAnsi="Times New Roman" w:cs="Times New Roman"/>
          <w:b/>
          <w:sz w:val="24"/>
          <w:szCs w:val="24"/>
        </w:rPr>
        <w:t>a</w:t>
      </w:r>
      <w:r>
        <w:rPr>
          <w:rFonts w:ascii="Times New Roman" w:hAnsi="Times New Roman" w:cs="Times New Roman"/>
          <w:b/>
          <w:sz w:val="24"/>
          <w:szCs w:val="24"/>
        </w:rPr>
        <w:t>tion</w:t>
      </w:r>
    </w:p>
    <w:p w:rsidR="008C2E45" w:rsidRDefault="00492415" w:rsidP="00982B95">
      <w:pPr>
        <w:rPr>
          <w:rFonts w:ascii="Times New Roman" w:hAnsi="Times New Roman" w:cs="Times New Roman"/>
          <w:sz w:val="24"/>
          <w:szCs w:val="24"/>
        </w:rPr>
      </w:pPr>
      <w:r>
        <w:rPr>
          <w:rFonts w:ascii="Times New Roman" w:hAnsi="Times New Roman" w:cs="Times New Roman"/>
          <w:sz w:val="24"/>
          <w:szCs w:val="24"/>
        </w:rPr>
        <w:t xml:space="preserve">From JRB's experience, a blanket 50% or 40% utilization and 4 inch stubble height is not reasonable, practical, or the best for the resource. </w:t>
      </w:r>
      <w:r w:rsidR="00AC5368">
        <w:rPr>
          <w:rFonts w:ascii="Times New Roman" w:hAnsi="Times New Roman" w:cs="Times New Roman"/>
          <w:sz w:val="24"/>
          <w:szCs w:val="24"/>
        </w:rPr>
        <w:t xml:space="preserve">From our experience, working with various highly qualified range scientists, site specific conditions and guidelines to meet desired conditions is a vastly superior approach. Soil conditions, precipitation, therms, </w:t>
      </w:r>
      <w:r w:rsidR="001E6BFC">
        <w:rPr>
          <w:rFonts w:ascii="Times New Roman" w:hAnsi="Times New Roman" w:cs="Times New Roman"/>
          <w:sz w:val="24"/>
          <w:szCs w:val="24"/>
        </w:rPr>
        <w:t xml:space="preserve">types of forage, </w:t>
      </w:r>
      <w:r w:rsidR="008C2E45">
        <w:rPr>
          <w:rFonts w:ascii="Times New Roman" w:hAnsi="Times New Roman" w:cs="Times New Roman"/>
          <w:sz w:val="24"/>
          <w:szCs w:val="24"/>
        </w:rPr>
        <w:t xml:space="preserve"> </w:t>
      </w:r>
      <w:r w:rsidR="00AC5368">
        <w:rPr>
          <w:rFonts w:ascii="Times New Roman" w:hAnsi="Times New Roman" w:cs="Times New Roman"/>
          <w:sz w:val="24"/>
          <w:szCs w:val="24"/>
        </w:rPr>
        <w:t xml:space="preserve">weed control, </w:t>
      </w:r>
      <w:r w:rsidR="00930A53">
        <w:rPr>
          <w:rFonts w:ascii="Times New Roman" w:hAnsi="Times New Roman" w:cs="Times New Roman"/>
          <w:sz w:val="24"/>
          <w:szCs w:val="24"/>
        </w:rPr>
        <w:t xml:space="preserve">elevation, </w:t>
      </w:r>
      <w:r w:rsidR="00AC5368">
        <w:rPr>
          <w:rFonts w:ascii="Times New Roman" w:hAnsi="Times New Roman" w:cs="Times New Roman"/>
          <w:sz w:val="24"/>
          <w:szCs w:val="24"/>
        </w:rPr>
        <w:t xml:space="preserve">and other factors determine the appropriate management of vegetation. </w:t>
      </w:r>
      <w:r w:rsidR="00930A53">
        <w:rPr>
          <w:rFonts w:ascii="Times New Roman" w:hAnsi="Times New Roman" w:cs="Times New Roman"/>
          <w:sz w:val="24"/>
          <w:szCs w:val="24"/>
        </w:rPr>
        <w:t>Not all vegetation will grow at higher elevations.</w:t>
      </w:r>
      <w:r w:rsidR="00AC5368">
        <w:rPr>
          <w:rFonts w:ascii="Times New Roman" w:hAnsi="Times New Roman" w:cs="Times New Roman"/>
          <w:sz w:val="24"/>
          <w:szCs w:val="24"/>
        </w:rPr>
        <w:t xml:space="preserve"> Additionally, some vegetation species at full term do not reach a four inch height.</w:t>
      </w:r>
      <w:r w:rsidR="009F0637">
        <w:rPr>
          <w:rFonts w:ascii="Times New Roman" w:hAnsi="Times New Roman" w:cs="Times New Roman"/>
          <w:sz w:val="24"/>
          <w:szCs w:val="24"/>
        </w:rPr>
        <w:t xml:space="preserve">  </w:t>
      </w:r>
      <w:r w:rsidR="00930A53">
        <w:rPr>
          <w:rFonts w:ascii="Times New Roman" w:hAnsi="Times New Roman" w:cs="Times New Roman"/>
          <w:sz w:val="24"/>
          <w:szCs w:val="24"/>
        </w:rPr>
        <w:t xml:space="preserve">JRB cannot support a one size fits all approach to this vital and important subject.  </w:t>
      </w:r>
      <w:r w:rsidR="009F0637">
        <w:rPr>
          <w:rFonts w:ascii="Times New Roman" w:hAnsi="Times New Roman" w:cs="Times New Roman"/>
          <w:sz w:val="24"/>
          <w:szCs w:val="24"/>
        </w:rPr>
        <w:t>JRB supports flexibility with utilization and stubble height guidelines, and such indicators are best determined at the site specific level.</w:t>
      </w:r>
      <w:r w:rsidR="00930A53">
        <w:rPr>
          <w:rFonts w:ascii="Times New Roman" w:hAnsi="Times New Roman" w:cs="Times New Roman"/>
          <w:sz w:val="24"/>
          <w:szCs w:val="24"/>
        </w:rPr>
        <w:t xml:space="preserve">  JRB recommends revisions in the DEIS as to how utilizations may apply.</w:t>
      </w:r>
      <w:r>
        <w:rPr>
          <w:rFonts w:ascii="Times New Roman" w:hAnsi="Times New Roman" w:cs="Times New Roman"/>
          <w:sz w:val="24"/>
          <w:szCs w:val="24"/>
        </w:rPr>
        <w:t xml:space="preserve"> </w:t>
      </w:r>
    </w:p>
    <w:p w:rsidR="000B28A3" w:rsidRDefault="008C2E45" w:rsidP="00982B95">
      <w:pPr>
        <w:rPr>
          <w:rFonts w:ascii="Times New Roman" w:hAnsi="Times New Roman" w:cs="Times New Roman"/>
          <w:sz w:val="24"/>
          <w:szCs w:val="24"/>
        </w:rPr>
      </w:pPr>
      <w:r>
        <w:rPr>
          <w:rFonts w:ascii="Times New Roman" w:hAnsi="Times New Roman" w:cs="Times New Roman"/>
          <w:sz w:val="24"/>
          <w:szCs w:val="24"/>
        </w:rPr>
        <w:t xml:space="preserve">JRB would support Alternative D </w:t>
      </w:r>
      <w:r w:rsidRPr="002A7B30">
        <w:rPr>
          <w:rFonts w:ascii="Times New Roman" w:hAnsi="Times New Roman" w:cs="Times New Roman"/>
          <w:b/>
          <w:sz w:val="24"/>
          <w:szCs w:val="24"/>
        </w:rPr>
        <w:t>only</w:t>
      </w:r>
      <w:r>
        <w:rPr>
          <w:rFonts w:ascii="Times New Roman" w:hAnsi="Times New Roman" w:cs="Times New Roman"/>
          <w:sz w:val="24"/>
          <w:szCs w:val="24"/>
        </w:rPr>
        <w:t xml:space="preserve"> </w:t>
      </w:r>
      <w:r w:rsidRPr="002A7B30">
        <w:rPr>
          <w:rFonts w:ascii="Times New Roman" w:hAnsi="Times New Roman" w:cs="Times New Roman"/>
          <w:b/>
          <w:sz w:val="24"/>
          <w:szCs w:val="24"/>
        </w:rPr>
        <w:t>as</w:t>
      </w:r>
      <w:r>
        <w:rPr>
          <w:rFonts w:ascii="Times New Roman" w:hAnsi="Times New Roman" w:cs="Times New Roman"/>
          <w:sz w:val="24"/>
          <w:szCs w:val="24"/>
        </w:rPr>
        <w:t xml:space="preserve"> </w:t>
      </w:r>
      <w:r w:rsidRPr="002A7B30">
        <w:rPr>
          <w:rFonts w:ascii="Times New Roman" w:hAnsi="Times New Roman" w:cs="Times New Roman"/>
          <w:b/>
          <w:sz w:val="24"/>
          <w:szCs w:val="24"/>
        </w:rPr>
        <w:t>to</w:t>
      </w:r>
      <w:r>
        <w:rPr>
          <w:rFonts w:ascii="Times New Roman" w:hAnsi="Times New Roman" w:cs="Times New Roman"/>
          <w:sz w:val="24"/>
          <w:szCs w:val="24"/>
        </w:rPr>
        <w:t xml:space="preserve"> </w:t>
      </w:r>
      <w:r w:rsidRPr="002A7B30">
        <w:rPr>
          <w:rFonts w:ascii="Times New Roman" w:hAnsi="Times New Roman" w:cs="Times New Roman"/>
          <w:b/>
          <w:sz w:val="24"/>
          <w:szCs w:val="24"/>
        </w:rPr>
        <w:t>range</w:t>
      </w:r>
      <w:r>
        <w:rPr>
          <w:rFonts w:ascii="Times New Roman" w:hAnsi="Times New Roman" w:cs="Times New Roman"/>
          <w:sz w:val="24"/>
          <w:szCs w:val="24"/>
        </w:rPr>
        <w:t xml:space="preserve"> </w:t>
      </w:r>
      <w:r w:rsidRPr="002A7B30">
        <w:rPr>
          <w:rFonts w:ascii="Times New Roman" w:hAnsi="Times New Roman" w:cs="Times New Roman"/>
          <w:b/>
          <w:sz w:val="24"/>
          <w:szCs w:val="24"/>
        </w:rPr>
        <w:t>and</w:t>
      </w:r>
      <w:r>
        <w:rPr>
          <w:rFonts w:ascii="Times New Roman" w:hAnsi="Times New Roman" w:cs="Times New Roman"/>
          <w:sz w:val="24"/>
          <w:szCs w:val="24"/>
        </w:rPr>
        <w:t xml:space="preserve"> </w:t>
      </w:r>
      <w:r w:rsidRPr="002A7B30">
        <w:rPr>
          <w:rFonts w:ascii="Times New Roman" w:hAnsi="Times New Roman" w:cs="Times New Roman"/>
          <w:b/>
          <w:sz w:val="24"/>
          <w:szCs w:val="24"/>
        </w:rPr>
        <w:t>vegetation</w:t>
      </w:r>
      <w:r>
        <w:rPr>
          <w:rFonts w:ascii="Times New Roman" w:hAnsi="Times New Roman" w:cs="Times New Roman"/>
          <w:sz w:val="24"/>
          <w:szCs w:val="24"/>
        </w:rPr>
        <w:t>; utilizing the AMPs and AOIs</w:t>
      </w:r>
      <w:r w:rsidR="009F3892">
        <w:rPr>
          <w:rFonts w:ascii="Times New Roman" w:hAnsi="Times New Roman" w:cs="Times New Roman"/>
          <w:sz w:val="24"/>
          <w:szCs w:val="24"/>
        </w:rPr>
        <w:t xml:space="preserve"> to guide for permit renewals, and utiliz</w:t>
      </w:r>
      <w:r w:rsidR="002A7B30">
        <w:rPr>
          <w:rFonts w:ascii="Times New Roman" w:hAnsi="Times New Roman" w:cs="Times New Roman"/>
          <w:sz w:val="24"/>
          <w:szCs w:val="24"/>
        </w:rPr>
        <w:t>ing</w:t>
      </w:r>
      <w:r w:rsidR="009F3892">
        <w:rPr>
          <w:rFonts w:ascii="Times New Roman" w:hAnsi="Times New Roman" w:cs="Times New Roman"/>
          <w:sz w:val="24"/>
          <w:szCs w:val="24"/>
        </w:rPr>
        <w:t xml:space="preserve"> </w:t>
      </w:r>
      <w:r w:rsidR="002A7B30">
        <w:rPr>
          <w:rFonts w:ascii="Times New Roman" w:hAnsi="Times New Roman" w:cs="Times New Roman"/>
          <w:sz w:val="24"/>
          <w:szCs w:val="24"/>
        </w:rPr>
        <w:t>the</w:t>
      </w:r>
      <w:r w:rsidR="000B28A3">
        <w:rPr>
          <w:rFonts w:ascii="Times New Roman" w:hAnsi="Times New Roman" w:cs="Times New Roman"/>
          <w:sz w:val="24"/>
          <w:szCs w:val="24"/>
        </w:rPr>
        <w:t xml:space="preserve"> related</w:t>
      </w:r>
      <w:r w:rsidR="009F3892">
        <w:rPr>
          <w:rFonts w:ascii="Times New Roman" w:hAnsi="Times New Roman" w:cs="Times New Roman"/>
          <w:sz w:val="24"/>
          <w:szCs w:val="24"/>
        </w:rPr>
        <w:t xml:space="preserve"> monitoring data and/or meeting desired conditions.  For clarification and avoidance of doubt, this support is only for range and vegetation; and not for domestic sheep and separation issues from bighorn sheep.</w:t>
      </w:r>
      <w:r w:rsidR="00D77899">
        <w:rPr>
          <w:rFonts w:ascii="Times New Roman" w:hAnsi="Times New Roman" w:cs="Times New Roman"/>
          <w:sz w:val="24"/>
          <w:szCs w:val="24"/>
        </w:rPr>
        <w:t xml:space="preserve"> </w:t>
      </w:r>
    </w:p>
    <w:p w:rsidR="000B28A3" w:rsidRDefault="000B28A3" w:rsidP="00982B95">
      <w:pPr>
        <w:rPr>
          <w:rFonts w:ascii="Times New Roman" w:hAnsi="Times New Roman" w:cs="Times New Roman"/>
          <w:b/>
          <w:sz w:val="24"/>
          <w:szCs w:val="24"/>
        </w:rPr>
      </w:pPr>
      <w:r>
        <w:rPr>
          <w:rFonts w:ascii="Times New Roman" w:hAnsi="Times New Roman" w:cs="Times New Roman"/>
          <w:b/>
          <w:sz w:val="24"/>
          <w:szCs w:val="24"/>
        </w:rPr>
        <w:t>E.  Destination Recreation Areas</w:t>
      </w:r>
    </w:p>
    <w:p w:rsidR="00B521D4" w:rsidRDefault="00353794" w:rsidP="00982B95">
      <w:pPr>
        <w:rPr>
          <w:rFonts w:ascii="Times New Roman" w:hAnsi="Times New Roman" w:cs="Times New Roman"/>
          <w:sz w:val="24"/>
          <w:szCs w:val="24"/>
        </w:rPr>
      </w:pPr>
      <w:r>
        <w:rPr>
          <w:rFonts w:ascii="Times New Roman" w:hAnsi="Times New Roman" w:cs="Times New Roman"/>
          <w:sz w:val="24"/>
          <w:szCs w:val="24"/>
        </w:rPr>
        <w:t xml:space="preserve">The Destination Recreation Areas </w:t>
      </w:r>
      <w:r w:rsidR="00B10B1C">
        <w:rPr>
          <w:rFonts w:ascii="Times New Roman" w:hAnsi="Times New Roman" w:cs="Times New Roman"/>
          <w:sz w:val="24"/>
          <w:szCs w:val="24"/>
        </w:rPr>
        <w:t xml:space="preserve">("DRA") </w:t>
      </w:r>
      <w:r>
        <w:rPr>
          <w:rFonts w:ascii="Times New Roman" w:hAnsi="Times New Roman" w:cs="Times New Roman"/>
          <w:sz w:val="24"/>
          <w:szCs w:val="24"/>
        </w:rPr>
        <w:t>considered in the DEIS adds another significant complication.  It is common knowledge that individuals in proximity or around bighorn sheep cause extreme stressors.  The Forest Service desires to prosper and/or develop bighorns and other types of  wildlife, yet they have not included descriptions and analysis of stressors caused by additional human  utilizing the D</w:t>
      </w:r>
      <w:r w:rsidR="00B10B1C">
        <w:rPr>
          <w:rFonts w:ascii="Times New Roman" w:hAnsi="Times New Roman" w:cs="Times New Roman"/>
          <w:sz w:val="24"/>
          <w:szCs w:val="24"/>
        </w:rPr>
        <w:t>RAs</w:t>
      </w:r>
      <w:r>
        <w:rPr>
          <w:rFonts w:ascii="Times New Roman" w:hAnsi="Times New Roman" w:cs="Times New Roman"/>
          <w:sz w:val="24"/>
          <w:szCs w:val="24"/>
        </w:rPr>
        <w:t xml:space="preserve">.  </w:t>
      </w:r>
      <w:r w:rsidR="00547419">
        <w:rPr>
          <w:rFonts w:ascii="Times New Roman" w:hAnsi="Times New Roman" w:cs="Times New Roman"/>
          <w:sz w:val="24"/>
          <w:szCs w:val="24"/>
        </w:rPr>
        <w:t>Such analysis and discussion is lacking</w:t>
      </w:r>
      <w:r>
        <w:rPr>
          <w:rFonts w:ascii="Times New Roman" w:hAnsi="Times New Roman" w:cs="Times New Roman"/>
          <w:sz w:val="24"/>
          <w:szCs w:val="24"/>
        </w:rPr>
        <w:t xml:space="preserve"> and needs to be adequately developed and included in the DEIS.  </w:t>
      </w:r>
      <w:r w:rsidR="00B10B1C">
        <w:rPr>
          <w:rFonts w:ascii="Times New Roman" w:hAnsi="Times New Roman" w:cs="Times New Roman"/>
          <w:sz w:val="24"/>
          <w:szCs w:val="24"/>
        </w:rPr>
        <w:t>Besides human interaction using the DRAs, additional negative factors to wildlife would include loss of vegetation for increased facilities, fishermen walking stream banks, increased trampling of vegetation from recreation users, such as tent utilization, etc.</w:t>
      </w:r>
      <w:r w:rsidR="00C73422">
        <w:rPr>
          <w:rFonts w:ascii="Times New Roman" w:hAnsi="Times New Roman" w:cs="Times New Roman"/>
          <w:sz w:val="24"/>
          <w:szCs w:val="24"/>
        </w:rPr>
        <w:t>, and increase motorized vehicles (where permitted)</w:t>
      </w:r>
      <w:r w:rsidR="00B10B1C">
        <w:rPr>
          <w:rFonts w:ascii="Times New Roman" w:hAnsi="Times New Roman" w:cs="Times New Roman"/>
          <w:sz w:val="24"/>
          <w:szCs w:val="24"/>
        </w:rPr>
        <w:t xml:space="preserve">.  </w:t>
      </w:r>
      <w:r>
        <w:rPr>
          <w:rFonts w:ascii="Times New Roman" w:hAnsi="Times New Roman" w:cs="Times New Roman"/>
          <w:sz w:val="24"/>
          <w:szCs w:val="24"/>
        </w:rPr>
        <w:t>Although we have not verified or checked the following, others have informed us that some of the proposed D</w:t>
      </w:r>
      <w:r w:rsidR="00B10B1C">
        <w:rPr>
          <w:rFonts w:ascii="Times New Roman" w:hAnsi="Times New Roman" w:cs="Times New Roman"/>
          <w:sz w:val="24"/>
          <w:szCs w:val="24"/>
        </w:rPr>
        <w:t>R</w:t>
      </w:r>
      <w:r>
        <w:rPr>
          <w:rFonts w:ascii="Times New Roman" w:hAnsi="Times New Roman" w:cs="Times New Roman"/>
          <w:sz w:val="24"/>
          <w:szCs w:val="24"/>
        </w:rPr>
        <w:t>A</w:t>
      </w:r>
      <w:r w:rsidR="00B10B1C">
        <w:rPr>
          <w:rFonts w:ascii="Times New Roman" w:hAnsi="Times New Roman" w:cs="Times New Roman"/>
          <w:sz w:val="24"/>
          <w:szCs w:val="24"/>
        </w:rPr>
        <w:t>s</w:t>
      </w:r>
      <w:r>
        <w:rPr>
          <w:rFonts w:ascii="Times New Roman" w:hAnsi="Times New Roman" w:cs="Times New Roman"/>
          <w:sz w:val="24"/>
          <w:szCs w:val="24"/>
        </w:rPr>
        <w:t xml:space="preserve"> partially overlapped </w:t>
      </w:r>
      <w:r w:rsidR="00C73422">
        <w:rPr>
          <w:rFonts w:ascii="Times New Roman" w:hAnsi="Times New Roman" w:cs="Times New Roman"/>
          <w:sz w:val="24"/>
          <w:szCs w:val="24"/>
        </w:rPr>
        <w:t xml:space="preserve">with </w:t>
      </w:r>
      <w:r>
        <w:rPr>
          <w:rFonts w:ascii="Times New Roman" w:hAnsi="Times New Roman" w:cs="Times New Roman"/>
          <w:sz w:val="24"/>
          <w:szCs w:val="24"/>
        </w:rPr>
        <w:t>bighorn sheep</w:t>
      </w:r>
      <w:r w:rsidR="00C73422">
        <w:rPr>
          <w:rFonts w:ascii="Times New Roman" w:hAnsi="Times New Roman" w:cs="Times New Roman"/>
          <w:sz w:val="24"/>
          <w:szCs w:val="24"/>
        </w:rPr>
        <w:t xml:space="preserve"> herd home range</w:t>
      </w:r>
      <w:r>
        <w:rPr>
          <w:rFonts w:ascii="Times New Roman" w:hAnsi="Times New Roman" w:cs="Times New Roman"/>
          <w:sz w:val="24"/>
          <w:szCs w:val="24"/>
        </w:rPr>
        <w:t xml:space="preserve">. </w:t>
      </w:r>
      <w:r w:rsidR="00C73422">
        <w:rPr>
          <w:rFonts w:ascii="Times New Roman" w:hAnsi="Times New Roman" w:cs="Times New Roman"/>
          <w:sz w:val="24"/>
          <w:szCs w:val="24"/>
        </w:rPr>
        <w:t xml:space="preserve">Ludicrous. </w:t>
      </w:r>
      <w:r>
        <w:rPr>
          <w:rFonts w:ascii="Times New Roman" w:hAnsi="Times New Roman" w:cs="Times New Roman"/>
          <w:sz w:val="24"/>
          <w:szCs w:val="24"/>
        </w:rPr>
        <w:t xml:space="preserve"> JRB would be strongly against such overlap, and request that the Forest Service assures that this does not occur.  The stressors to the bighorns </w:t>
      </w:r>
      <w:r w:rsidR="00547419">
        <w:rPr>
          <w:rFonts w:ascii="Times New Roman" w:hAnsi="Times New Roman" w:cs="Times New Roman"/>
          <w:sz w:val="24"/>
          <w:szCs w:val="24"/>
        </w:rPr>
        <w:t xml:space="preserve">in such situations </w:t>
      </w:r>
      <w:r>
        <w:rPr>
          <w:rFonts w:ascii="Times New Roman" w:hAnsi="Times New Roman" w:cs="Times New Roman"/>
          <w:sz w:val="24"/>
          <w:szCs w:val="24"/>
        </w:rPr>
        <w:t>would be substantial, and the residual effect of sickness, further dispersion, and other negative elements would be untenable.</w:t>
      </w:r>
      <w:r w:rsidR="00B10B1C">
        <w:rPr>
          <w:rFonts w:ascii="Times New Roman" w:hAnsi="Times New Roman" w:cs="Times New Roman"/>
          <w:sz w:val="24"/>
          <w:szCs w:val="24"/>
        </w:rPr>
        <w:t xml:space="preserve"> </w:t>
      </w:r>
      <w:r w:rsidR="00C73422">
        <w:rPr>
          <w:rFonts w:ascii="Times New Roman" w:hAnsi="Times New Roman" w:cs="Times New Roman"/>
          <w:sz w:val="24"/>
          <w:szCs w:val="24"/>
        </w:rPr>
        <w:t xml:space="preserve"> </w:t>
      </w:r>
      <w:r w:rsidR="00B521D4">
        <w:rPr>
          <w:rFonts w:ascii="Times New Roman" w:hAnsi="Times New Roman" w:cs="Times New Roman"/>
          <w:sz w:val="24"/>
          <w:szCs w:val="24"/>
        </w:rPr>
        <w:t>Further, JRB recommends a comparison of the impacts of grazing (current use) with the impacts of increased recreation use on wildlife and at-risk species.</w:t>
      </w:r>
    </w:p>
    <w:p w:rsidR="00E1364B" w:rsidRDefault="00B521D4" w:rsidP="00982B95">
      <w:pPr>
        <w:rPr>
          <w:rFonts w:ascii="Times New Roman" w:hAnsi="Times New Roman" w:cs="Times New Roman"/>
          <w:sz w:val="24"/>
          <w:szCs w:val="24"/>
        </w:rPr>
      </w:pPr>
      <w:r>
        <w:rPr>
          <w:rFonts w:ascii="Times New Roman" w:hAnsi="Times New Roman" w:cs="Times New Roman"/>
          <w:sz w:val="24"/>
          <w:szCs w:val="24"/>
        </w:rPr>
        <w:t>There are inconsistencies in the DEIS as to the removal of livestock grazing upon the im</w:t>
      </w:r>
      <w:r w:rsidR="00196A7C">
        <w:rPr>
          <w:rFonts w:ascii="Times New Roman" w:hAnsi="Times New Roman" w:cs="Times New Roman"/>
          <w:sz w:val="24"/>
          <w:szCs w:val="24"/>
        </w:rPr>
        <w:t>p</w:t>
      </w:r>
      <w:r>
        <w:rPr>
          <w:rFonts w:ascii="Times New Roman" w:hAnsi="Times New Roman" w:cs="Times New Roman"/>
          <w:sz w:val="24"/>
          <w:szCs w:val="24"/>
        </w:rPr>
        <w:t xml:space="preserve">lementation of the </w:t>
      </w:r>
      <w:r w:rsidR="00196A7C">
        <w:rPr>
          <w:rFonts w:ascii="Times New Roman" w:hAnsi="Times New Roman" w:cs="Times New Roman"/>
          <w:sz w:val="24"/>
          <w:szCs w:val="24"/>
        </w:rPr>
        <w:t xml:space="preserve">DRAs.  Some sections state "exclude, while other sections state "closed".  JRB is firmly opposed to "closure" of allotments.  These areas have been adjudicated and delineated for livestock grazing.   Reference is made to USFS Handbook 2209.13 Chapter 10, 16.6.  The provisions in this citation present another problem that is highly problematic to JRB. </w:t>
      </w:r>
      <w:r w:rsidR="00E1364B">
        <w:rPr>
          <w:rFonts w:ascii="Times New Roman" w:hAnsi="Times New Roman" w:cs="Times New Roman"/>
          <w:sz w:val="24"/>
          <w:szCs w:val="24"/>
        </w:rPr>
        <w:t xml:space="preserve">It provides that except in an emergency a permit cannot be canceled without a two year notification.  Many permittees would not be aware that their permit could be lost; and JRB and others would be firmly against losing its permit and thereby possibly losing its livelihood.  </w:t>
      </w:r>
    </w:p>
    <w:p w:rsidR="00A22A96" w:rsidRDefault="00E1364B" w:rsidP="00982B95">
      <w:pPr>
        <w:rPr>
          <w:rFonts w:ascii="Times New Roman" w:hAnsi="Times New Roman" w:cs="Times New Roman"/>
          <w:sz w:val="24"/>
          <w:szCs w:val="24"/>
        </w:rPr>
      </w:pPr>
      <w:r>
        <w:rPr>
          <w:rFonts w:ascii="Times New Roman" w:hAnsi="Times New Roman" w:cs="Times New Roman"/>
          <w:sz w:val="24"/>
          <w:szCs w:val="24"/>
        </w:rPr>
        <w:t>JRB also has concerns about the proposed Back</w:t>
      </w:r>
      <w:r w:rsidR="00A22A96">
        <w:rPr>
          <w:rFonts w:ascii="Times New Roman" w:hAnsi="Times New Roman" w:cs="Times New Roman"/>
          <w:sz w:val="24"/>
          <w:szCs w:val="24"/>
        </w:rPr>
        <w:t>c</w:t>
      </w:r>
      <w:r>
        <w:rPr>
          <w:rFonts w:ascii="Times New Roman" w:hAnsi="Times New Roman" w:cs="Times New Roman"/>
          <w:sz w:val="24"/>
          <w:szCs w:val="24"/>
        </w:rPr>
        <w:t>ountry Management Areas.</w:t>
      </w:r>
      <w:r w:rsidR="00196A7C">
        <w:rPr>
          <w:rFonts w:ascii="Times New Roman" w:hAnsi="Times New Roman" w:cs="Times New Roman"/>
          <w:sz w:val="24"/>
          <w:szCs w:val="24"/>
        </w:rPr>
        <w:t xml:space="preserve">  </w:t>
      </w:r>
      <w:r w:rsidR="00A22A96">
        <w:rPr>
          <w:rFonts w:ascii="Times New Roman" w:hAnsi="Times New Roman" w:cs="Times New Roman"/>
          <w:sz w:val="24"/>
          <w:szCs w:val="24"/>
        </w:rPr>
        <w:t>Recreationalists can already backpack in the area.  Please advise us as to the intent of this designation.  The designated area will include the elimination of some roads and access areas, thereby creating "wilderness like" areas that could eventually meet the criteria for wilderness areas. If that occurs, the level and number of acres that are "wilderness like" can then be proposed for wilderness in the next plan revision.  JRB definitely would not support this.</w:t>
      </w:r>
    </w:p>
    <w:p w:rsidR="00CA215B" w:rsidRDefault="00196A7C" w:rsidP="00EE3A05">
      <w:pPr>
        <w:rPr>
          <w:rFonts w:ascii="Times New Roman" w:hAnsi="Times New Roman" w:cs="Times New Roman"/>
          <w:sz w:val="24"/>
          <w:szCs w:val="24"/>
        </w:rPr>
      </w:pPr>
      <w:r>
        <w:rPr>
          <w:rFonts w:ascii="Times New Roman" w:hAnsi="Times New Roman" w:cs="Times New Roman"/>
          <w:sz w:val="24"/>
          <w:szCs w:val="24"/>
        </w:rPr>
        <w:t xml:space="preserve"> </w:t>
      </w:r>
      <w:r w:rsidR="00AF3F5C">
        <w:rPr>
          <w:rFonts w:ascii="Times New Roman" w:hAnsi="Times New Roman" w:cs="Times New Roman"/>
          <w:sz w:val="24"/>
          <w:szCs w:val="24"/>
        </w:rPr>
        <w:t xml:space="preserve">JRB strongly desires to continue as a livestock rancher.  </w:t>
      </w:r>
      <w:r w:rsidR="00CA215B">
        <w:rPr>
          <w:rFonts w:ascii="Times New Roman" w:hAnsi="Times New Roman" w:cs="Times New Roman"/>
          <w:sz w:val="24"/>
          <w:szCs w:val="24"/>
        </w:rPr>
        <w:t>It</w:t>
      </w:r>
      <w:r w:rsidR="00AF3F5C">
        <w:rPr>
          <w:rFonts w:ascii="Times New Roman" w:hAnsi="Times New Roman" w:cs="Times New Roman"/>
          <w:sz w:val="24"/>
          <w:szCs w:val="24"/>
        </w:rPr>
        <w:t xml:space="preserve"> is a fifth generation operation, whose predecessors literally scratched out a living and together </w:t>
      </w:r>
      <w:r w:rsidR="00CA215B">
        <w:rPr>
          <w:rFonts w:ascii="Times New Roman" w:hAnsi="Times New Roman" w:cs="Times New Roman"/>
          <w:sz w:val="24"/>
          <w:szCs w:val="24"/>
        </w:rPr>
        <w:t xml:space="preserve">the generations </w:t>
      </w:r>
      <w:r w:rsidR="00AF3F5C">
        <w:rPr>
          <w:rFonts w:ascii="Times New Roman" w:hAnsi="Times New Roman" w:cs="Times New Roman"/>
          <w:sz w:val="24"/>
          <w:szCs w:val="24"/>
        </w:rPr>
        <w:t xml:space="preserve">have built an operation we want to pass on to successive family members.  As indicated above, due to the </w:t>
      </w:r>
      <w:r w:rsidR="00EE3A05">
        <w:rPr>
          <w:rFonts w:ascii="Times New Roman" w:hAnsi="Times New Roman" w:cs="Times New Roman"/>
          <w:sz w:val="24"/>
          <w:szCs w:val="24"/>
        </w:rPr>
        <w:t xml:space="preserve">substantial percentage in the states of Utah and Wyoming </w:t>
      </w:r>
      <w:r w:rsidR="00AF3F5C">
        <w:rPr>
          <w:rFonts w:ascii="Times New Roman" w:hAnsi="Times New Roman" w:cs="Times New Roman"/>
          <w:sz w:val="24"/>
          <w:szCs w:val="24"/>
        </w:rPr>
        <w:t>being public lands</w:t>
      </w:r>
      <w:r w:rsidR="00EC59A8">
        <w:rPr>
          <w:rFonts w:ascii="Times New Roman" w:hAnsi="Times New Roman" w:cs="Times New Roman"/>
          <w:sz w:val="24"/>
          <w:szCs w:val="24"/>
        </w:rPr>
        <w:t>,</w:t>
      </w:r>
      <w:r w:rsidR="00EE3A05">
        <w:rPr>
          <w:rFonts w:ascii="Times New Roman" w:hAnsi="Times New Roman" w:cs="Times New Roman"/>
          <w:sz w:val="24"/>
          <w:szCs w:val="24"/>
        </w:rPr>
        <w:t xml:space="preserve"> livestock producers</w:t>
      </w:r>
      <w:r w:rsidR="00EC59A8">
        <w:rPr>
          <w:rFonts w:ascii="Times New Roman" w:hAnsi="Times New Roman" w:cs="Times New Roman"/>
          <w:sz w:val="24"/>
          <w:szCs w:val="24"/>
        </w:rPr>
        <w:t xml:space="preserve"> like JRB</w:t>
      </w:r>
      <w:r w:rsidR="00EE3A05">
        <w:rPr>
          <w:rFonts w:ascii="Times New Roman" w:hAnsi="Times New Roman" w:cs="Times New Roman"/>
          <w:sz w:val="24"/>
          <w:szCs w:val="24"/>
        </w:rPr>
        <w:t xml:space="preserve">, are </w:t>
      </w:r>
      <w:r w:rsidR="00EC59A8">
        <w:rPr>
          <w:rFonts w:ascii="Times New Roman" w:hAnsi="Times New Roman" w:cs="Times New Roman"/>
          <w:sz w:val="24"/>
          <w:szCs w:val="24"/>
        </w:rPr>
        <w:t>required</w:t>
      </w:r>
      <w:r w:rsidR="00EE3A05">
        <w:rPr>
          <w:rFonts w:ascii="Times New Roman" w:hAnsi="Times New Roman" w:cs="Times New Roman"/>
          <w:sz w:val="24"/>
          <w:szCs w:val="24"/>
        </w:rPr>
        <w:t xml:space="preserve"> to heavily rely on public land grazing permits.  Without such permits, it would be very difficult for </w:t>
      </w:r>
      <w:r w:rsidR="00EC59A8">
        <w:rPr>
          <w:rFonts w:ascii="Times New Roman" w:hAnsi="Times New Roman" w:cs="Times New Roman"/>
          <w:sz w:val="24"/>
          <w:szCs w:val="24"/>
        </w:rPr>
        <w:t xml:space="preserve">JRB, and many other </w:t>
      </w:r>
      <w:r w:rsidR="00EE3A05">
        <w:rPr>
          <w:rFonts w:ascii="Times New Roman" w:hAnsi="Times New Roman" w:cs="Times New Roman"/>
          <w:sz w:val="24"/>
          <w:szCs w:val="24"/>
        </w:rPr>
        <w:t xml:space="preserve">ranchers, to remain in business.  One of the many important responsibilities of the Forest </w:t>
      </w:r>
      <w:r w:rsidR="00EC59A8">
        <w:rPr>
          <w:rFonts w:ascii="Times New Roman" w:hAnsi="Times New Roman" w:cs="Times New Roman"/>
          <w:sz w:val="24"/>
          <w:szCs w:val="24"/>
        </w:rPr>
        <w:t>S</w:t>
      </w:r>
      <w:r w:rsidR="00EE3A05">
        <w:rPr>
          <w:rFonts w:ascii="Times New Roman" w:hAnsi="Times New Roman" w:cs="Times New Roman"/>
          <w:sz w:val="24"/>
          <w:szCs w:val="24"/>
        </w:rPr>
        <w:t xml:space="preserve">ervice is to oversee/manage habitat health.   As a rancher </w:t>
      </w:r>
      <w:r w:rsidR="00707285">
        <w:rPr>
          <w:rFonts w:ascii="Times New Roman" w:hAnsi="Times New Roman" w:cs="Times New Roman"/>
          <w:sz w:val="24"/>
          <w:szCs w:val="24"/>
        </w:rPr>
        <w:t>JRB</w:t>
      </w:r>
      <w:r w:rsidR="00EE3A05">
        <w:rPr>
          <w:rFonts w:ascii="Times New Roman" w:hAnsi="Times New Roman" w:cs="Times New Roman"/>
          <w:sz w:val="24"/>
          <w:szCs w:val="24"/>
        </w:rPr>
        <w:t xml:space="preserve"> live</w:t>
      </w:r>
      <w:r w:rsidR="00707285">
        <w:rPr>
          <w:rFonts w:ascii="Times New Roman" w:hAnsi="Times New Roman" w:cs="Times New Roman"/>
          <w:sz w:val="24"/>
          <w:szCs w:val="24"/>
        </w:rPr>
        <w:t>s</w:t>
      </w:r>
      <w:r w:rsidR="00EE3A05">
        <w:rPr>
          <w:rFonts w:ascii="Times New Roman" w:hAnsi="Times New Roman" w:cs="Times New Roman"/>
          <w:sz w:val="24"/>
          <w:szCs w:val="24"/>
        </w:rPr>
        <w:t xml:space="preserve"> and die</w:t>
      </w:r>
      <w:r w:rsidR="00707285">
        <w:rPr>
          <w:rFonts w:ascii="Times New Roman" w:hAnsi="Times New Roman" w:cs="Times New Roman"/>
          <w:sz w:val="24"/>
          <w:szCs w:val="24"/>
        </w:rPr>
        <w:t>s</w:t>
      </w:r>
      <w:r w:rsidR="00EE3A05">
        <w:rPr>
          <w:rFonts w:ascii="Times New Roman" w:hAnsi="Times New Roman" w:cs="Times New Roman"/>
          <w:sz w:val="24"/>
          <w:szCs w:val="24"/>
        </w:rPr>
        <w:t xml:space="preserve"> by healthy habitat, adequate water, whatever the weather throws at us, and market conditions we have no control over.  We try to be good stewards and carefully manage our grazing on federal, state or private lands.  There is no benefit, profit or gain by abusing a grazing resource, thereby impairing the habitat.   It would be the same as shooting ourselves in the foot or kneecap.</w:t>
      </w:r>
      <w:r w:rsidR="00EC59A8">
        <w:rPr>
          <w:rFonts w:ascii="Times New Roman" w:hAnsi="Times New Roman" w:cs="Times New Roman"/>
          <w:sz w:val="24"/>
          <w:szCs w:val="24"/>
        </w:rPr>
        <w:t xml:space="preserve">  We have noted above, and the DEIS should also indicate, that removing domestic sheep from the Forest would not ensure a persistent or viable bighorn sheep population</w:t>
      </w:r>
      <w:r w:rsidR="00D637D1">
        <w:rPr>
          <w:rFonts w:ascii="Times New Roman" w:hAnsi="Times New Roman" w:cs="Times New Roman"/>
          <w:sz w:val="24"/>
          <w:szCs w:val="24"/>
        </w:rPr>
        <w:t>,</w:t>
      </w:r>
      <w:r w:rsidR="00EC59A8">
        <w:rPr>
          <w:rFonts w:ascii="Times New Roman" w:hAnsi="Times New Roman" w:cs="Times New Roman"/>
          <w:sz w:val="24"/>
          <w:szCs w:val="24"/>
        </w:rPr>
        <w:t xml:space="preserve"> and would not eliminate pathogen transfer or comingling.</w:t>
      </w:r>
      <w:r w:rsidR="00D637D1">
        <w:rPr>
          <w:rFonts w:ascii="Times New Roman" w:hAnsi="Times New Roman" w:cs="Times New Roman"/>
          <w:sz w:val="24"/>
          <w:szCs w:val="24"/>
        </w:rPr>
        <w:t xml:space="preserve">  JRB is, as are most permittees</w:t>
      </w:r>
      <w:r w:rsidR="00707285">
        <w:rPr>
          <w:rFonts w:ascii="Times New Roman" w:hAnsi="Times New Roman" w:cs="Times New Roman"/>
          <w:sz w:val="24"/>
          <w:szCs w:val="24"/>
        </w:rPr>
        <w:t>,</w:t>
      </w:r>
      <w:r w:rsidR="00D637D1">
        <w:rPr>
          <w:rFonts w:ascii="Times New Roman" w:hAnsi="Times New Roman" w:cs="Times New Roman"/>
          <w:sz w:val="24"/>
          <w:szCs w:val="24"/>
        </w:rPr>
        <w:t xml:space="preserve"> well integrated in the communities they live in and extended areas where they operate.  To the various vendors and service suppliers in such areas they are supportive and valued customers.  The socio-economic considerations to JRB and other permittees are of life and death-lethal concern.  Further, for </w:t>
      </w:r>
      <w:r w:rsidR="00CA215B">
        <w:rPr>
          <w:rFonts w:ascii="Times New Roman" w:hAnsi="Times New Roman" w:cs="Times New Roman"/>
          <w:sz w:val="24"/>
          <w:szCs w:val="24"/>
        </w:rPr>
        <w:t xml:space="preserve">numerous reasons today, the sheep industry is under significant pressure, </w:t>
      </w:r>
      <w:r w:rsidR="00707285">
        <w:rPr>
          <w:rFonts w:ascii="Times New Roman" w:hAnsi="Times New Roman" w:cs="Times New Roman"/>
          <w:sz w:val="24"/>
          <w:szCs w:val="24"/>
        </w:rPr>
        <w:t>and</w:t>
      </w:r>
      <w:r w:rsidR="00CA215B">
        <w:rPr>
          <w:rFonts w:ascii="Times New Roman" w:hAnsi="Times New Roman" w:cs="Times New Roman"/>
          <w:sz w:val="24"/>
          <w:szCs w:val="24"/>
        </w:rPr>
        <w:t xml:space="preserve"> is literally being hammered.  If JRB or other permittees lost their grazing permits, it could very likely put them out of business, it would be of irreparable damage to the families that own and manage JRB and other permittees, and of significant pain to the communities and areas in which they live and operate.</w:t>
      </w:r>
      <w:r w:rsidR="00707285">
        <w:rPr>
          <w:rFonts w:ascii="Times New Roman" w:hAnsi="Times New Roman" w:cs="Times New Roman"/>
          <w:sz w:val="24"/>
          <w:szCs w:val="24"/>
        </w:rPr>
        <w:t xml:space="preserve">  Please note that agricultural industries are of significant importance to the States of Utah and Wyoming.  Also</w:t>
      </w:r>
      <w:r w:rsidR="00EA44E7">
        <w:rPr>
          <w:rFonts w:ascii="Times New Roman" w:hAnsi="Times New Roman" w:cs="Times New Roman"/>
          <w:sz w:val="24"/>
          <w:szCs w:val="24"/>
        </w:rPr>
        <w:t>,</w:t>
      </w:r>
      <w:r w:rsidR="00707285">
        <w:rPr>
          <w:rFonts w:ascii="Times New Roman" w:hAnsi="Times New Roman" w:cs="Times New Roman"/>
          <w:sz w:val="24"/>
          <w:szCs w:val="24"/>
        </w:rPr>
        <w:t xml:space="preserve"> the safeguarding and preservation of food and fiber production is of great importance to the federal government. </w:t>
      </w:r>
    </w:p>
    <w:p w:rsidR="00CA215B" w:rsidRDefault="00CA215B" w:rsidP="00CA215B">
      <w:pPr>
        <w:rPr>
          <w:rFonts w:ascii="Times New Roman" w:hAnsi="Times New Roman" w:cs="Times New Roman"/>
          <w:sz w:val="24"/>
          <w:szCs w:val="24"/>
        </w:rPr>
      </w:pPr>
      <w:r>
        <w:rPr>
          <w:rFonts w:ascii="Times New Roman" w:hAnsi="Times New Roman" w:cs="Times New Roman"/>
          <w:sz w:val="24"/>
          <w:szCs w:val="24"/>
        </w:rPr>
        <w:t>JRB appreciates the opportunity to comment, and looks forward to continually working with the Forest Service to ensure that responsible domestic livestock grazing continues on public lands.</w:t>
      </w:r>
    </w:p>
    <w:p w:rsidR="00CA215B" w:rsidRDefault="00CA215B" w:rsidP="00CA215B">
      <w:pPr>
        <w:rPr>
          <w:rFonts w:ascii="Times New Roman" w:hAnsi="Times New Roman" w:cs="Times New Roman"/>
          <w:sz w:val="24"/>
          <w:szCs w:val="24"/>
        </w:rPr>
      </w:pPr>
      <w:r>
        <w:rPr>
          <w:rFonts w:ascii="Times New Roman" w:hAnsi="Times New Roman" w:cs="Times New Roman"/>
          <w:sz w:val="24"/>
          <w:szCs w:val="24"/>
        </w:rPr>
        <w:t>Sincerely,</w:t>
      </w:r>
    </w:p>
    <w:p w:rsidR="00CA215B" w:rsidRDefault="00CA215B" w:rsidP="00CA215B">
      <w:pPr>
        <w:rPr>
          <w:rFonts w:ascii="Times New Roman" w:hAnsi="Times New Roman" w:cs="Times New Roman"/>
          <w:sz w:val="24"/>
          <w:szCs w:val="24"/>
        </w:rPr>
      </w:pPr>
      <w:r>
        <w:rPr>
          <w:rFonts w:ascii="Times New Roman" w:hAnsi="Times New Roman" w:cs="Times New Roman"/>
          <w:sz w:val="24"/>
          <w:szCs w:val="24"/>
        </w:rPr>
        <w:t>JRB, LLC</w:t>
      </w:r>
    </w:p>
    <w:p w:rsidR="00EE3A05" w:rsidRDefault="00CA215B" w:rsidP="00EE3A05">
      <w:pPr>
        <w:rPr>
          <w:rFonts w:ascii="Times New Roman" w:hAnsi="Times New Roman" w:cs="Times New Roman"/>
          <w:sz w:val="24"/>
          <w:szCs w:val="24"/>
        </w:rPr>
      </w:pPr>
      <w:r>
        <w:rPr>
          <w:rFonts w:ascii="Times New Roman" w:hAnsi="Times New Roman" w:cs="Times New Roman"/>
          <w:sz w:val="24"/>
          <w:szCs w:val="24"/>
        </w:rPr>
        <w:t xml:space="preserve"> </w:t>
      </w:r>
      <w:r w:rsidR="00D637D1">
        <w:rPr>
          <w:rFonts w:ascii="Times New Roman" w:hAnsi="Times New Roman" w:cs="Times New Roman"/>
          <w:sz w:val="24"/>
          <w:szCs w:val="24"/>
        </w:rPr>
        <w:t xml:space="preserve"> </w:t>
      </w:r>
    </w:p>
    <w:p w:rsidR="00C73422" w:rsidRDefault="00EE3A05" w:rsidP="00EE3A05">
      <w:pPr>
        <w:rPr>
          <w:rFonts w:ascii="Times New Roman" w:hAnsi="Times New Roman" w:cs="Times New Roman"/>
          <w:sz w:val="24"/>
          <w:szCs w:val="24"/>
        </w:rPr>
      </w:pPr>
      <w:r>
        <w:rPr>
          <w:rFonts w:ascii="Times New Roman" w:hAnsi="Times New Roman" w:cs="Times New Roman"/>
          <w:sz w:val="24"/>
          <w:szCs w:val="24"/>
        </w:rPr>
        <w:t xml:space="preserve">  </w:t>
      </w:r>
      <w:r w:rsidR="00B521D4">
        <w:rPr>
          <w:rFonts w:ascii="Times New Roman" w:hAnsi="Times New Roman" w:cs="Times New Roman"/>
          <w:sz w:val="24"/>
          <w:szCs w:val="24"/>
        </w:rPr>
        <w:t xml:space="preserve"> </w:t>
      </w:r>
    </w:p>
    <w:p w:rsidR="00902D99" w:rsidRDefault="00B10B1C" w:rsidP="00982B95">
      <w:pPr>
        <w:rPr>
          <w:rFonts w:ascii="Times New Roman" w:hAnsi="Times New Roman" w:cs="Times New Roman"/>
          <w:b/>
          <w:sz w:val="24"/>
          <w:szCs w:val="24"/>
        </w:rPr>
      </w:pPr>
      <w:r>
        <w:rPr>
          <w:rFonts w:ascii="Times New Roman" w:hAnsi="Times New Roman" w:cs="Times New Roman"/>
          <w:sz w:val="24"/>
          <w:szCs w:val="24"/>
        </w:rPr>
        <w:t xml:space="preserve"> </w:t>
      </w:r>
    </w:p>
    <w:p w:rsidR="00F950B9" w:rsidRDefault="00A062FF" w:rsidP="00982B95">
      <w:pPr>
        <w:rPr>
          <w:rFonts w:ascii="Times New Roman" w:hAnsi="Times New Roman" w:cs="Times New Roman"/>
          <w:sz w:val="24"/>
          <w:szCs w:val="24"/>
        </w:rPr>
      </w:pPr>
      <w:r>
        <w:rPr>
          <w:rFonts w:ascii="Times New Roman" w:hAnsi="Times New Roman" w:cs="Times New Roman"/>
          <w:sz w:val="24"/>
          <w:szCs w:val="24"/>
        </w:rPr>
        <w:t xml:space="preserve"> </w:t>
      </w:r>
      <w:r w:rsidR="000D3C93">
        <w:rPr>
          <w:rFonts w:ascii="Times New Roman" w:hAnsi="Times New Roman" w:cs="Times New Roman"/>
          <w:sz w:val="24"/>
          <w:szCs w:val="24"/>
        </w:rPr>
        <w:t xml:space="preserve"> </w:t>
      </w:r>
      <w:r w:rsidR="002A7B30">
        <w:rPr>
          <w:rFonts w:ascii="Times New Roman" w:hAnsi="Times New Roman" w:cs="Times New Roman"/>
          <w:sz w:val="24"/>
          <w:szCs w:val="24"/>
        </w:rPr>
        <w:t xml:space="preserve"> </w:t>
      </w:r>
      <w:r w:rsidR="00944185">
        <w:rPr>
          <w:rFonts w:ascii="Times New Roman" w:hAnsi="Times New Roman" w:cs="Times New Roman"/>
          <w:sz w:val="24"/>
          <w:szCs w:val="24"/>
        </w:rPr>
        <w:t xml:space="preserve"> </w:t>
      </w:r>
      <w:r w:rsidR="00DA2757">
        <w:rPr>
          <w:rFonts w:ascii="Times New Roman" w:hAnsi="Times New Roman" w:cs="Times New Roman"/>
          <w:sz w:val="24"/>
          <w:szCs w:val="24"/>
        </w:rPr>
        <w:t xml:space="preserve">  </w:t>
      </w:r>
    </w:p>
    <w:p w:rsidR="006355B1" w:rsidRDefault="00501989" w:rsidP="00AC5368">
      <w:pPr>
        <w:tabs>
          <w:tab w:val="left" w:pos="6862"/>
        </w:tabs>
        <w:rPr>
          <w:rFonts w:ascii="Times New Roman" w:hAnsi="Times New Roman" w:cs="Times New Roman"/>
          <w:sz w:val="24"/>
          <w:szCs w:val="24"/>
        </w:rPr>
      </w:pPr>
      <w:r>
        <w:rPr>
          <w:rFonts w:ascii="Times New Roman" w:hAnsi="Times New Roman" w:cs="Times New Roman"/>
          <w:sz w:val="24"/>
          <w:szCs w:val="24"/>
        </w:rPr>
        <w:t xml:space="preserve"> </w:t>
      </w:r>
      <w:r w:rsidR="0058456C">
        <w:rPr>
          <w:rFonts w:ascii="Times New Roman" w:hAnsi="Times New Roman" w:cs="Times New Roman"/>
          <w:sz w:val="24"/>
          <w:szCs w:val="24"/>
        </w:rPr>
        <w:t xml:space="preserve"> </w:t>
      </w:r>
      <w:r w:rsidR="00DA2757">
        <w:rPr>
          <w:rFonts w:ascii="Times New Roman" w:hAnsi="Times New Roman" w:cs="Times New Roman"/>
          <w:sz w:val="24"/>
          <w:szCs w:val="24"/>
        </w:rPr>
        <w:t xml:space="preserve"> </w:t>
      </w:r>
      <w:r w:rsidR="006E0F22">
        <w:rPr>
          <w:rFonts w:ascii="Times New Roman" w:hAnsi="Times New Roman" w:cs="Times New Roman"/>
          <w:sz w:val="24"/>
          <w:szCs w:val="24"/>
        </w:rPr>
        <w:t xml:space="preserve"> </w:t>
      </w:r>
      <w:r w:rsidR="002D00AA">
        <w:rPr>
          <w:rFonts w:ascii="Times New Roman" w:hAnsi="Times New Roman" w:cs="Times New Roman"/>
          <w:sz w:val="24"/>
          <w:szCs w:val="24"/>
        </w:rPr>
        <w:t xml:space="preserve">  </w:t>
      </w:r>
      <w:r w:rsidR="00D7117F">
        <w:rPr>
          <w:rFonts w:ascii="Times New Roman" w:hAnsi="Times New Roman" w:cs="Times New Roman"/>
          <w:sz w:val="24"/>
          <w:szCs w:val="24"/>
        </w:rPr>
        <w:t xml:space="preserve">  </w:t>
      </w:r>
      <w:r w:rsidR="00AC5368">
        <w:rPr>
          <w:rFonts w:ascii="Times New Roman" w:hAnsi="Times New Roman" w:cs="Times New Roman"/>
          <w:sz w:val="24"/>
          <w:szCs w:val="24"/>
        </w:rPr>
        <w:tab/>
      </w:r>
    </w:p>
    <w:p w:rsidR="006355B1" w:rsidRDefault="006355B1" w:rsidP="00982B95">
      <w:pPr>
        <w:rPr>
          <w:rFonts w:ascii="Times New Roman" w:hAnsi="Times New Roman" w:cs="Times New Roman"/>
          <w:sz w:val="24"/>
          <w:szCs w:val="24"/>
        </w:rPr>
      </w:pPr>
    </w:p>
    <w:p w:rsidR="00A678E4" w:rsidRDefault="001E4C1A" w:rsidP="00982B95">
      <w:pPr>
        <w:rPr>
          <w:rFonts w:ascii="Times New Roman" w:hAnsi="Times New Roman" w:cs="Times New Roman"/>
          <w:sz w:val="24"/>
          <w:szCs w:val="24"/>
        </w:rPr>
      </w:pPr>
      <w:r>
        <w:rPr>
          <w:rFonts w:ascii="Times New Roman" w:hAnsi="Times New Roman" w:cs="Times New Roman"/>
          <w:sz w:val="24"/>
          <w:szCs w:val="24"/>
        </w:rPr>
        <w:t xml:space="preserve">   </w:t>
      </w:r>
      <w:r w:rsidR="004A2BF7">
        <w:rPr>
          <w:rFonts w:ascii="Times New Roman" w:hAnsi="Times New Roman" w:cs="Times New Roman"/>
          <w:sz w:val="24"/>
          <w:szCs w:val="24"/>
        </w:rPr>
        <w:t xml:space="preserve"> </w:t>
      </w:r>
      <w:r w:rsidR="001D3DB2">
        <w:rPr>
          <w:rFonts w:ascii="Times New Roman" w:hAnsi="Times New Roman" w:cs="Times New Roman"/>
          <w:sz w:val="24"/>
          <w:szCs w:val="24"/>
        </w:rPr>
        <w:t xml:space="preserve"> </w:t>
      </w:r>
    </w:p>
    <w:p w:rsidR="00A678E4" w:rsidRDefault="00A678E4" w:rsidP="00982B95">
      <w:pPr>
        <w:rPr>
          <w:rFonts w:ascii="Times New Roman" w:hAnsi="Times New Roman" w:cs="Times New Roman"/>
          <w:sz w:val="24"/>
          <w:szCs w:val="24"/>
        </w:rPr>
      </w:pPr>
    </w:p>
    <w:p w:rsidR="003301DF" w:rsidRDefault="001D3DB2" w:rsidP="00982B95">
      <w:pPr>
        <w:rPr>
          <w:rFonts w:ascii="Times New Roman" w:hAnsi="Times New Roman" w:cs="Times New Roman"/>
          <w:sz w:val="24"/>
          <w:szCs w:val="24"/>
        </w:rPr>
      </w:pPr>
      <w:r>
        <w:rPr>
          <w:rFonts w:ascii="Times New Roman" w:hAnsi="Times New Roman" w:cs="Times New Roman"/>
          <w:sz w:val="24"/>
          <w:szCs w:val="24"/>
        </w:rPr>
        <w:t xml:space="preserve"> </w:t>
      </w:r>
      <w:r w:rsidR="002D69CF">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46D">
        <w:rPr>
          <w:rFonts w:ascii="Times New Roman" w:hAnsi="Times New Roman" w:cs="Times New Roman"/>
          <w:sz w:val="24"/>
          <w:szCs w:val="24"/>
        </w:rPr>
        <w:t xml:space="preserve"> </w:t>
      </w:r>
      <w:r w:rsidR="00831E7B">
        <w:rPr>
          <w:rFonts w:ascii="Times New Roman" w:hAnsi="Times New Roman" w:cs="Times New Roman"/>
          <w:sz w:val="24"/>
          <w:szCs w:val="24"/>
        </w:rPr>
        <w:t xml:space="preserve"> </w:t>
      </w:r>
      <w:r w:rsidR="00B4129E">
        <w:rPr>
          <w:rFonts w:ascii="Times New Roman" w:hAnsi="Times New Roman" w:cs="Times New Roman"/>
          <w:sz w:val="24"/>
          <w:szCs w:val="24"/>
        </w:rPr>
        <w:t xml:space="preserve"> </w:t>
      </w:r>
      <w:r w:rsidR="003301DF">
        <w:rPr>
          <w:rFonts w:ascii="Times New Roman" w:hAnsi="Times New Roman" w:cs="Times New Roman"/>
          <w:sz w:val="24"/>
          <w:szCs w:val="24"/>
        </w:rPr>
        <w:t xml:space="preserve"> </w:t>
      </w:r>
      <w:r w:rsidR="00C80E9A">
        <w:rPr>
          <w:rFonts w:ascii="Times New Roman" w:hAnsi="Times New Roman" w:cs="Times New Roman"/>
          <w:sz w:val="24"/>
          <w:szCs w:val="24"/>
        </w:rPr>
        <w:t xml:space="preserve">    </w:t>
      </w:r>
    </w:p>
    <w:sectPr w:rsidR="003301DF" w:rsidSect="005477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003" w:rsidRDefault="00564003" w:rsidP="00A01987">
      <w:pPr>
        <w:spacing w:after="0" w:line="240" w:lineRule="auto"/>
      </w:pPr>
      <w:r>
        <w:separator/>
      </w:r>
    </w:p>
  </w:endnote>
  <w:endnote w:type="continuationSeparator" w:id="0">
    <w:p w:rsidR="00564003" w:rsidRDefault="00564003" w:rsidP="00A0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502110"/>
      <w:docPartObj>
        <w:docPartGallery w:val="Page Numbers (Bottom of Page)"/>
        <w:docPartUnique/>
      </w:docPartObj>
    </w:sdtPr>
    <w:sdtEndPr/>
    <w:sdtContent>
      <w:p w:rsidR="00CA215B" w:rsidRDefault="00564003">
        <w:pPr>
          <w:pStyle w:val="Footer"/>
          <w:jc w:val="center"/>
        </w:pPr>
        <w:r>
          <w:fldChar w:fldCharType="begin"/>
        </w:r>
        <w:r>
          <w:instrText xml:space="preserve"> PAGE   \* MERGEFORMAT </w:instrText>
        </w:r>
        <w:r>
          <w:fldChar w:fldCharType="separate"/>
        </w:r>
        <w:r w:rsidR="00EA44E7">
          <w:rPr>
            <w:noProof/>
          </w:rPr>
          <w:t>8</w:t>
        </w:r>
        <w:r>
          <w:rPr>
            <w:noProof/>
          </w:rPr>
          <w:fldChar w:fldCharType="end"/>
        </w:r>
      </w:p>
    </w:sdtContent>
  </w:sdt>
  <w:p w:rsidR="00CA215B" w:rsidRDefault="00CA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003" w:rsidRDefault="00564003" w:rsidP="00A01987">
      <w:pPr>
        <w:spacing w:after="0" w:line="240" w:lineRule="auto"/>
      </w:pPr>
      <w:r>
        <w:separator/>
      </w:r>
    </w:p>
  </w:footnote>
  <w:footnote w:type="continuationSeparator" w:id="0">
    <w:p w:rsidR="00564003" w:rsidRDefault="00564003" w:rsidP="00A01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FD4"/>
    <w:multiLevelType w:val="hybridMultilevel"/>
    <w:tmpl w:val="DA96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3CB"/>
    <w:rsid w:val="000435C0"/>
    <w:rsid w:val="0005497C"/>
    <w:rsid w:val="00067B1A"/>
    <w:rsid w:val="0007231A"/>
    <w:rsid w:val="00085ED7"/>
    <w:rsid w:val="00091490"/>
    <w:rsid w:val="00095391"/>
    <w:rsid w:val="000B28A3"/>
    <w:rsid w:val="000D3C93"/>
    <w:rsid w:val="000D4F48"/>
    <w:rsid w:val="000E36D7"/>
    <w:rsid w:val="000E7941"/>
    <w:rsid w:val="00135B5B"/>
    <w:rsid w:val="00141EF3"/>
    <w:rsid w:val="00171A57"/>
    <w:rsid w:val="0017422E"/>
    <w:rsid w:val="00196A7C"/>
    <w:rsid w:val="001D3DB2"/>
    <w:rsid w:val="001E256B"/>
    <w:rsid w:val="001E4C1A"/>
    <w:rsid w:val="001E6BFC"/>
    <w:rsid w:val="001F729C"/>
    <w:rsid w:val="00237CBB"/>
    <w:rsid w:val="00273210"/>
    <w:rsid w:val="002769EC"/>
    <w:rsid w:val="002964DE"/>
    <w:rsid w:val="002A7B30"/>
    <w:rsid w:val="002C2F0A"/>
    <w:rsid w:val="002D00AA"/>
    <w:rsid w:val="002D3EF4"/>
    <w:rsid w:val="002D460D"/>
    <w:rsid w:val="002D69CF"/>
    <w:rsid w:val="002D77D7"/>
    <w:rsid w:val="002E12BD"/>
    <w:rsid w:val="002E5B0D"/>
    <w:rsid w:val="002F02D5"/>
    <w:rsid w:val="00314523"/>
    <w:rsid w:val="00321CCF"/>
    <w:rsid w:val="003301DF"/>
    <w:rsid w:val="00341436"/>
    <w:rsid w:val="0034700B"/>
    <w:rsid w:val="00353794"/>
    <w:rsid w:val="00357CFD"/>
    <w:rsid w:val="003D4193"/>
    <w:rsid w:val="003D4A16"/>
    <w:rsid w:val="003E48F5"/>
    <w:rsid w:val="003F09D5"/>
    <w:rsid w:val="00402DED"/>
    <w:rsid w:val="004063CB"/>
    <w:rsid w:val="00416F3A"/>
    <w:rsid w:val="00430DBF"/>
    <w:rsid w:val="00440AED"/>
    <w:rsid w:val="00466775"/>
    <w:rsid w:val="00492415"/>
    <w:rsid w:val="004924C7"/>
    <w:rsid w:val="004A2BF7"/>
    <w:rsid w:val="004D15DC"/>
    <w:rsid w:val="004E19E2"/>
    <w:rsid w:val="004E7CB3"/>
    <w:rsid w:val="004F011F"/>
    <w:rsid w:val="00500810"/>
    <w:rsid w:val="00501989"/>
    <w:rsid w:val="005036D5"/>
    <w:rsid w:val="00536764"/>
    <w:rsid w:val="00547419"/>
    <w:rsid w:val="0054775F"/>
    <w:rsid w:val="00561EEE"/>
    <w:rsid w:val="00563D7D"/>
    <w:rsid w:val="00564003"/>
    <w:rsid w:val="0058456C"/>
    <w:rsid w:val="005C664A"/>
    <w:rsid w:val="00624589"/>
    <w:rsid w:val="006355B1"/>
    <w:rsid w:val="006C49E3"/>
    <w:rsid w:val="006E0F22"/>
    <w:rsid w:val="006F70EF"/>
    <w:rsid w:val="00707285"/>
    <w:rsid w:val="00726737"/>
    <w:rsid w:val="007412D2"/>
    <w:rsid w:val="00763BD4"/>
    <w:rsid w:val="007A7745"/>
    <w:rsid w:val="007B1CAF"/>
    <w:rsid w:val="007B1CBB"/>
    <w:rsid w:val="007D6D6D"/>
    <w:rsid w:val="0081212E"/>
    <w:rsid w:val="008122CF"/>
    <w:rsid w:val="00831E7B"/>
    <w:rsid w:val="00852534"/>
    <w:rsid w:val="0085790F"/>
    <w:rsid w:val="00870A4D"/>
    <w:rsid w:val="008C2E45"/>
    <w:rsid w:val="008D6ABE"/>
    <w:rsid w:val="008F02D3"/>
    <w:rsid w:val="00902D99"/>
    <w:rsid w:val="00930A53"/>
    <w:rsid w:val="00930A6F"/>
    <w:rsid w:val="009404B3"/>
    <w:rsid w:val="00944185"/>
    <w:rsid w:val="00957F1E"/>
    <w:rsid w:val="009663DA"/>
    <w:rsid w:val="00972824"/>
    <w:rsid w:val="009805D1"/>
    <w:rsid w:val="00982B95"/>
    <w:rsid w:val="0099256B"/>
    <w:rsid w:val="009A009D"/>
    <w:rsid w:val="009A104C"/>
    <w:rsid w:val="009F0637"/>
    <w:rsid w:val="009F3892"/>
    <w:rsid w:val="00A00BDC"/>
    <w:rsid w:val="00A01987"/>
    <w:rsid w:val="00A062FF"/>
    <w:rsid w:val="00A22A96"/>
    <w:rsid w:val="00A4174B"/>
    <w:rsid w:val="00A4385C"/>
    <w:rsid w:val="00A4446D"/>
    <w:rsid w:val="00A51121"/>
    <w:rsid w:val="00A678E4"/>
    <w:rsid w:val="00A74240"/>
    <w:rsid w:val="00A76AC8"/>
    <w:rsid w:val="00AA48C7"/>
    <w:rsid w:val="00AC3DED"/>
    <w:rsid w:val="00AC5368"/>
    <w:rsid w:val="00AD24D3"/>
    <w:rsid w:val="00AE2E4B"/>
    <w:rsid w:val="00AF3F5C"/>
    <w:rsid w:val="00B10B1C"/>
    <w:rsid w:val="00B15F7E"/>
    <w:rsid w:val="00B4018C"/>
    <w:rsid w:val="00B4129E"/>
    <w:rsid w:val="00B521D4"/>
    <w:rsid w:val="00B8520A"/>
    <w:rsid w:val="00B92845"/>
    <w:rsid w:val="00B94AD5"/>
    <w:rsid w:val="00BD5277"/>
    <w:rsid w:val="00BF7BF9"/>
    <w:rsid w:val="00C007FA"/>
    <w:rsid w:val="00C04589"/>
    <w:rsid w:val="00C5544D"/>
    <w:rsid w:val="00C65FFA"/>
    <w:rsid w:val="00C73422"/>
    <w:rsid w:val="00C80A24"/>
    <w:rsid w:val="00C80E9A"/>
    <w:rsid w:val="00CA215B"/>
    <w:rsid w:val="00CB6E5C"/>
    <w:rsid w:val="00CC47F3"/>
    <w:rsid w:val="00CD4AD4"/>
    <w:rsid w:val="00D03FF2"/>
    <w:rsid w:val="00D15239"/>
    <w:rsid w:val="00D61167"/>
    <w:rsid w:val="00D637D1"/>
    <w:rsid w:val="00D6778E"/>
    <w:rsid w:val="00D7117F"/>
    <w:rsid w:val="00D77899"/>
    <w:rsid w:val="00DA2757"/>
    <w:rsid w:val="00DE3B30"/>
    <w:rsid w:val="00E1364B"/>
    <w:rsid w:val="00E2081C"/>
    <w:rsid w:val="00E530DC"/>
    <w:rsid w:val="00E62936"/>
    <w:rsid w:val="00EA44E7"/>
    <w:rsid w:val="00EC59A8"/>
    <w:rsid w:val="00ED265F"/>
    <w:rsid w:val="00EE3A05"/>
    <w:rsid w:val="00EF5894"/>
    <w:rsid w:val="00F0055B"/>
    <w:rsid w:val="00F44DF5"/>
    <w:rsid w:val="00F85691"/>
    <w:rsid w:val="00F950B9"/>
    <w:rsid w:val="00FB508D"/>
    <w:rsid w:val="00FC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62DD0-0717-42FE-B487-4BFD8BF2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936"/>
    <w:pPr>
      <w:ind w:left="720"/>
      <w:contextualSpacing/>
    </w:pPr>
  </w:style>
  <w:style w:type="paragraph" w:styleId="Header">
    <w:name w:val="header"/>
    <w:basedOn w:val="Normal"/>
    <w:link w:val="HeaderChar"/>
    <w:uiPriority w:val="99"/>
    <w:semiHidden/>
    <w:unhideWhenUsed/>
    <w:rsid w:val="00A01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987"/>
  </w:style>
  <w:style w:type="paragraph" w:styleId="Footer">
    <w:name w:val="footer"/>
    <w:basedOn w:val="Normal"/>
    <w:link w:val="FooterChar"/>
    <w:uiPriority w:val="99"/>
    <w:unhideWhenUsed/>
    <w:rsid w:val="00A0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87"/>
  </w:style>
  <w:style w:type="paragraph" w:styleId="Subtitle">
    <w:name w:val="Subtitle"/>
    <w:basedOn w:val="Normal"/>
    <w:next w:val="Normal"/>
    <w:link w:val="SubtitleChar"/>
    <w:uiPriority w:val="11"/>
    <w:qFormat/>
    <w:rsid w:val="009728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282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4760B-153A-4AEE-8EC0-88FCDE57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Christensen, Lars - FS</cp:lastModifiedBy>
  <cp:revision>2</cp:revision>
  <cp:lastPrinted>2022-02-18T03:16:00Z</cp:lastPrinted>
  <dcterms:created xsi:type="dcterms:W3CDTF">2022-02-18T18:56:00Z</dcterms:created>
  <dcterms:modified xsi:type="dcterms:W3CDTF">2022-02-18T18:56:00Z</dcterms:modified>
</cp:coreProperties>
</file>