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933C" w14:textId="77777777" w:rsidR="00C91433" w:rsidRDefault="00D72651">
      <w:pPr>
        <w:jc w:val="center"/>
        <w:rPr>
          <w:b/>
          <w:sz w:val="32"/>
          <w:szCs w:val="32"/>
        </w:rPr>
      </w:pPr>
      <w:r>
        <w:rPr>
          <w:noProof/>
        </w:rPr>
        <w:drawing>
          <wp:inline distT="0" distB="0" distL="0" distR="0" wp14:anchorId="7BBE9A6F" wp14:editId="5A37895C">
            <wp:extent cx="3684270" cy="1104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84270" cy="1104900"/>
                    </a:xfrm>
                    <a:prstGeom prst="rect">
                      <a:avLst/>
                    </a:prstGeom>
                    <a:ln/>
                  </pic:spPr>
                </pic:pic>
              </a:graphicData>
            </a:graphic>
          </wp:inline>
        </w:drawing>
      </w:r>
    </w:p>
    <w:p w14:paraId="377F1E17" w14:textId="5F1677CB" w:rsidR="002F3C01" w:rsidRDefault="002F3C01" w:rsidP="002F3C01">
      <w:pPr>
        <w:rPr>
          <w:b/>
          <w:sz w:val="32"/>
          <w:szCs w:val="32"/>
        </w:rPr>
      </w:pPr>
    </w:p>
    <w:p w14:paraId="6DB6650C" w14:textId="7EB31CC4" w:rsidR="00BA3431" w:rsidRDefault="00280520" w:rsidP="00280520">
      <w:pPr>
        <w:jc w:val="center"/>
        <w:rPr>
          <w:b/>
          <w:i/>
          <w:iCs/>
          <w:sz w:val="36"/>
          <w:szCs w:val="36"/>
          <w:u w:val="single"/>
        </w:rPr>
      </w:pPr>
      <w:r>
        <w:rPr>
          <w:b/>
          <w:i/>
          <w:iCs/>
          <w:sz w:val="36"/>
          <w:szCs w:val="36"/>
          <w:u w:val="single"/>
        </w:rPr>
        <w:t>Ashley National Forest Plan</w:t>
      </w:r>
    </w:p>
    <w:p w14:paraId="5623BDAF" w14:textId="1B2F2F9B" w:rsidR="00280520" w:rsidRDefault="00280520" w:rsidP="00280520">
      <w:pPr>
        <w:rPr>
          <w:b/>
          <w:i/>
          <w:iCs/>
          <w:sz w:val="36"/>
          <w:szCs w:val="36"/>
          <w:u w:val="single"/>
        </w:rPr>
      </w:pPr>
    </w:p>
    <w:p w14:paraId="7C421C48" w14:textId="1C05FB68" w:rsidR="00280520" w:rsidRDefault="00280520" w:rsidP="00280520">
      <w:pPr>
        <w:rPr>
          <w:bCs/>
          <w:sz w:val="32"/>
          <w:szCs w:val="32"/>
        </w:rPr>
      </w:pPr>
      <w:r>
        <w:rPr>
          <w:bCs/>
          <w:sz w:val="32"/>
          <w:szCs w:val="32"/>
        </w:rPr>
        <w:t>To whom it may concern,</w:t>
      </w:r>
    </w:p>
    <w:p w14:paraId="0DD7A4CF" w14:textId="481FAC3F" w:rsidR="00DF5D1F" w:rsidRDefault="00280520" w:rsidP="00280520">
      <w:pPr>
        <w:rPr>
          <w:bCs/>
          <w:sz w:val="32"/>
          <w:szCs w:val="32"/>
        </w:rPr>
      </w:pPr>
      <w:r>
        <w:rPr>
          <w:bCs/>
          <w:sz w:val="32"/>
          <w:szCs w:val="32"/>
        </w:rPr>
        <w:t xml:space="preserve">On behalf of the Utah Snowmobile </w:t>
      </w:r>
      <w:r w:rsidR="00DF5D1F">
        <w:rPr>
          <w:bCs/>
          <w:sz w:val="32"/>
          <w:szCs w:val="32"/>
        </w:rPr>
        <w:t>Association,</w:t>
      </w:r>
      <w:r>
        <w:rPr>
          <w:bCs/>
          <w:sz w:val="32"/>
          <w:szCs w:val="32"/>
        </w:rPr>
        <w:t xml:space="preserve"> we are submitting this comment </w:t>
      </w:r>
      <w:proofErr w:type="gramStart"/>
      <w:r w:rsidR="00FC397C">
        <w:rPr>
          <w:bCs/>
          <w:sz w:val="32"/>
          <w:szCs w:val="32"/>
        </w:rPr>
        <w:t>in regard to</w:t>
      </w:r>
      <w:proofErr w:type="gramEnd"/>
      <w:r>
        <w:rPr>
          <w:bCs/>
          <w:sz w:val="32"/>
          <w:szCs w:val="32"/>
        </w:rPr>
        <w:t xml:space="preserve"> the latest DEIS and Ashley NF revision plan. We as an association strongly support Alternative D. </w:t>
      </w:r>
      <w:r w:rsidR="00DF5D1F">
        <w:rPr>
          <w:bCs/>
          <w:sz w:val="32"/>
          <w:szCs w:val="32"/>
        </w:rPr>
        <w:t xml:space="preserve">We feel that this alternative allows for the most flexibility focusing on assets, management, and accessibility. </w:t>
      </w:r>
    </w:p>
    <w:p w14:paraId="3DF5DAD9" w14:textId="77777777" w:rsidR="00FC397C" w:rsidRDefault="00FC397C" w:rsidP="00FC397C">
      <w:pPr>
        <w:rPr>
          <w:bCs/>
          <w:sz w:val="32"/>
          <w:szCs w:val="32"/>
        </w:rPr>
      </w:pPr>
    </w:p>
    <w:p w14:paraId="5F9F0310" w14:textId="7824E99B" w:rsidR="00FC397C" w:rsidRDefault="00DF5D1F" w:rsidP="00FC397C">
      <w:pPr>
        <w:rPr>
          <w:bCs/>
          <w:sz w:val="32"/>
          <w:szCs w:val="32"/>
        </w:rPr>
      </w:pPr>
      <w:r w:rsidRPr="00FC397C">
        <w:rPr>
          <w:bCs/>
          <w:sz w:val="32"/>
          <w:szCs w:val="32"/>
        </w:rPr>
        <w:t>The Utah Snowmobile Association</w:t>
      </w:r>
      <w:r w:rsidR="00FC397C" w:rsidRPr="00FC397C">
        <w:rPr>
          <w:bCs/>
          <w:sz w:val="32"/>
          <w:szCs w:val="32"/>
        </w:rPr>
        <w:t xml:space="preserve"> has three main focuses</w:t>
      </w:r>
      <w:r w:rsidR="009A26A1">
        <w:rPr>
          <w:bCs/>
          <w:sz w:val="32"/>
          <w:szCs w:val="32"/>
        </w:rPr>
        <w:t>.</w:t>
      </w:r>
      <w:r w:rsidR="00FC397C" w:rsidRPr="00FC397C">
        <w:rPr>
          <w:bCs/>
          <w:sz w:val="32"/>
          <w:szCs w:val="32"/>
        </w:rPr>
        <w:t xml:space="preserve"> </w:t>
      </w:r>
    </w:p>
    <w:p w14:paraId="589DA77C" w14:textId="045B30D9" w:rsidR="00FC397C" w:rsidRDefault="00FC397C" w:rsidP="00FC397C">
      <w:pPr>
        <w:pStyle w:val="ListParagraph"/>
        <w:numPr>
          <w:ilvl w:val="0"/>
          <w:numId w:val="6"/>
        </w:numPr>
        <w:rPr>
          <w:bCs/>
          <w:sz w:val="32"/>
          <w:szCs w:val="32"/>
        </w:rPr>
      </w:pPr>
      <w:r w:rsidRPr="00FC397C">
        <w:rPr>
          <w:bCs/>
          <w:sz w:val="32"/>
          <w:szCs w:val="32"/>
        </w:rPr>
        <w:t>Avalanche awareness and advocacy</w:t>
      </w:r>
      <w:r>
        <w:rPr>
          <w:bCs/>
          <w:sz w:val="32"/>
          <w:szCs w:val="32"/>
        </w:rPr>
        <w:t>.</w:t>
      </w:r>
    </w:p>
    <w:p w14:paraId="3D7279AD" w14:textId="41B45501" w:rsidR="00FC397C" w:rsidRDefault="00FC397C" w:rsidP="00FC397C">
      <w:pPr>
        <w:pStyle w:val="ListParagraph"/>
        <w:numPr>
          <w:ilvl w:val="0"/>
          <w:numId w:val="6"/>
        </w:numPr>
        <w:rPr>
          <w:bCs/>
          <w:sz w:val="32"/>
          <w:szCs w:val="32"/>
        </w:rPr>
      </w:pPr>
      <w:r>
        <w:rPr>
          <w:bCs/>
          <w:sz w:val="32"/>
          <w:szCs w:val="32"/>
        </w:rPr>
        <w:t>E</w:t>
      </w:r>
      <w:r w:rsidRPr="00FC397C">
        <w:rPr>
          <w:bCs/>
          <w:sz w:val="32"/>
          <w:szCs w:val="32"/>
        </w:rPr>
        <w:t>ducating Utah’s snowmobile families with good etiquette and responsibility as it pertains to snowmobiling in the backcountry</w:t>
      </w:r>
      <w:r>
        <w:rPr>
          <w:bCs/>
          <w:sz w:val="32"/>
          <w:szCs w:val="32"/>
        </w:rPr>
        <w:t>.</w:t>
      </w:r>
    </w:p>
    <w:p w14:paraId="5DFB3766" w14:textId="021FB532" w:rsidR="00DF5D1F" w:rsidRDefault="00FC397C" w:rsidP="00FC397C">
      <w:pPr>
        <w:pStyle w:val="ListParagraph"/>
        <w:numPr>
          <w:ilvl w:val="0"/>
          <w:numId w:val="6"/>
        </w:numPr>
        <w:rPr>
          <w:bCs/>
          <w:sz w:val="32"/>
          <w:szCs w:val="32"/>
        </w:rPr>
      </w:pPr>
      <w:r>
        <w:rPr>
          <w:bCs/>
          <w:sz w:val="32"/>
          <w:szCs w:val="32"/>
        </w:rPr>
        <w:t>Public lands awareness.</w:t>
      </w:r>
      <w:r w:rsidRPr="00FC397C">
        <w:rPr>
          <w:bCs/>
          <w:sz w:val="32"/>
          <w:szCs w:val="32"/>
        </w:rPr>
        <w:t xml:space="preserve"> </w:t>
      </w:r>
    </w:p>
    <w:p w14:paraId="1576FD82" w14:textId="3B22C80F" w:rsidR="00FC397C" w:rsidRDefault="00FC397C" w:rsidP="00FC397C">
      <w:pPr>
        <w:rPr>
          <w:bCs/>
          <w:sz w:val="32"/>
          <w:szCs w:val="32"/>
        </w:rPr>
      </w:pPr>
    </w:p>
    <w:p w14:paraId="1BD68DFE" w14:textId="77777777" w:rsidR="00576EB8" w:rsidRDefault="009A26A1" w:rsidP="009A26A1">
      <w:pPr>
        <w:rPr>
          <w:bCs/>
          <w:sz w:val="32"/>
          <w:szCs w:val="32"/>
        </w:rPr>
      </w:pPr>
      <w:r>
        <w:rPr>
          <w:bCs/>
          <w:sz w:val="32"/>
          <w:szCs w:val="32"/>
        </w:rPr>
        <w:t>As it stands, t</w:t>
      </w:r>
      <w:r w:rsidRPr="009A26A1">
        <w:rPr>
          <w:bCs/>
          <w:sz w:val="32"/>
          <w:szCs w:val="32"/>
        </w:rPr>
        <w:t>he</w:t>
      </w:r>
      <w:r>
        <w:rPr>
          <w:bCs/>
          <w:sz w:val="32"/>
          <w:szCs w:val="32"/>
        </w:rPr>
        <w:t xml:space="preserve"> already established</w:t>
      </w:r>
      <w:r w:rsidRPr="009A26A1">
        <w:rPr>
          <w:bCs/>
          <w:sz w:val="32"/>
          <w:szCs w:val="32"/>
        </w:rPr>
        <w:t xml:space="preserve"> High </w:t>
      </w:r>
      <w:proofErr w:type="spellStart"/>
      <w:r w:rsidRPr="009A26A1">
        <w:rPr>
          <w:bCs/>
          <w:sz w:val="32"/>
          <w:szCs w:val="32"/>
        </w:rPr>
        <w:t>Uintas</w:t>
      </w:r>
      <w:proofErr w:type="spellEnd"/>
      <w:r w:rsidRPr="009A26A1">
        <w:rPr>
          <w:bCs/>
          <w:sz w:val="32"/>
          <w:szCs w:val="32"/>
        </w:rPr>
        <w:t xml:space="preserve"> Wilderness encompasses 456,705 acres and stretches nearly 60 miles east to west</w:t>
      </w:r>
      <w:r>
        <w:rPr>
          <w:bCs/>
          <w:sz w:val="32"/>
          <w:szCs w:val="32"/>
        </w:rPr>
        <w:t>. It is also the largest Wilderness in Utah. We feel like this gives an ample amount of area for recreationalists who seek this kind of environment</w:t>
      </w:r>
      <w:r w:rsidR="00576EB8">
        <w:rPr>
          <w:bCs/>
          <w:sz w:val="32"/>
          <w:szCs w:val="32"/>
        </w:rPr>
        <w:t xml:space="preserve"> for recreating. With that stated, we strongly oppose Alternatives B and C.</w:t>
      </w:r>
      <w:r>
        <w:rPr>
          <w:bCs/>
          <w:sz w:val="32"/>
          <w:szCs w:val="32"/>
        </w:rPr>
        <w:t xml:space="preserve"> </w:t>
      </w:r>
    </w:p>
    <w:p w14:paraId="7EEE2BCF" w14:textId="77777777" w:rsidR="00576EB8" w:rsidRDefault="00576EB8" w:rsidP="009A26A1">
      <w:pPr>
        <w:rPr>
          <w:bCs/>
          <w:sz w:val="32"/>
          <w:szCs w:val="32"/>
        </w:rPr>
      </w:pPr>
    </w:p>
    <w:p w14:paraId="32C9E202" w14:textId="77777777" w:rsidR="004867B2" w:rsidRDefault="004867B2" w:rsidP="009A26A1">
      <w:pPr>
        <w:rPr>
          <w:bCs/>
          <w:sz w:val="32"/>
          <w:szCs w:val="32"/>
        </w:rPr>
      </w:pPr>
    </w:p>
    <w:p w14:paraId="64868A59" w14:textId="77777777" w:rsidR="004867B2" w:rsidRDefault="004867B2" w:rsidP="009A26A1">
      <w:pPr>
        <w:rPr>
          <w:bCs/>
          <w:sz w:val="32"/>
          <w:szCs w:val="32"/>
        </w:rPr>
      </w:pPr>
    </w:p>
    <w:p w14:paraId="095ADE56" w14:textId="527B700D" w:rsidR="009A26A1" w:rsidRDefault="00E07529" w:rsidP="009A26A1">
      <w:pPr>
        <w:rPr>
          <w:bCs/>
          <w:sz w:val="32"/>
          <w:szCs w:val="32"/>
        </w:rPr>
      </w:pPr>
      <w:r>
        <w:rPr>
          <w:bCs/>
          <w:sz w:val="32"/>
          <w:szCs w:val="32"/>
        </w:rPr>
        <w:lastRenderedPageBreak/>
        <w:t>Snowmobiling in Utah has seen a significant increase in users in the last 10 years. As visitation continues to increase in the Ashley</w:t>
      </w:r>
      <w:r w:rsidR="000A657E">
        <w:rPr>
          <w:bCs/>
          <w:sz w:val="32"/>
          <w:szCs w:val="32"/>
        </w:rPr>
        <w:t xml:space="preserve"> (both summer and winter)</w:t>
      </w:r>
      <w:r>
        <w:rPr>
          <w:bCs/>
          <w:sz w:val="32"/>
          <w:szCs w:val="32"/>
        </w:rPr>
        <w:t xml:space="preserve"> we feel that Alternative D would allow for the most flexibility to properly establish, and manage, more infrastructure</w:t>
      </w:r>
      <w:r w:rsidR="009A26A1">
        <w:rPr>
          <w:bCs/>
          <w:sz w:val="32"/>
          <w:szCs w:val="32"/>
        </w:rPr>
        <w:t xml:space="preserve"> </w:t>
      </w:r>
      <w:r>
        <w:rPr>
          <w:bCs/>
          <w:sz w:val="32"/>
          <w:szCs w:val="32"/>
        </w:rPr>
        <w:t xml:space="preserve">in the forest. This would allow a better experience for users and combat </w:t>
      </w:r>
      <w:r w:rsidR="000A657E">
        <w:rPr>
          <w:bCs/>
          <w:sz w:val="32"/>
          <w:szCs w:val="32"/>
        </w:rPr>
        <w:t>overcrowding</w:t>
      </w:r>
      <w:r>
        <w:rPr>
          <w:bCs/>
          <w:sz w:val="32"/>
          <w:szCs w:val="32"/>
        </w:rPr>
        <w:t>.</w:t>
      </w:r>
    </w:p>
    <w:p w14:paraId="1464CA20" w14:textId="79AAF5B4" w:rsidR="000A657E" w:rsidRDefault="000A657E" w:rsidP="009A26A1">
      <w:pPr>
        <w:rPr>
          <w:bCs/>
          <w:sz w:val="32"/>
          <w:szCs w:val="32"/>
        </w:rPr>
      </w:pPr>
    </w:p>
    <w:p w14:paraId="2EA0F08E" w14:textId="3D1D7971" w:rsidR="000A657E" w:rsidRDefault="000A657E" w:rsidP="009A26A1">
      <w:pPr>
        <w:rPr>
          <w:bCs/>
          <w:sz w:val="32"/>
          <w:szCs w:val="32"/>
        </w:rPr>
      </w:pPr>
      <w:r>
        <w:rPr>
          <w:bCs/>
          <w:sz w:val="32"/>
          <w:szCs w:val="32"/>
        </w:rPr>
        <w:t xml:space="preserve">Alternative D also allows for added fire suppression and resources to help combat and decrease the violent forest fire behavior we see today. </w:t>
      </w:r>
      <w:r w:rsidR="004867B2">
        <w:rPr>
          <w:bCs/>
          <w:sz w:val="32"/>
          <w:szCs w:val="32"/>
        </w:rPr>
        <w:t xml:space="preserve">Per the USDA “science you can use” bulletin dated January/February 2022… It summarizes that fire, drought, and lack of mechanical forest protection is only delaying the reproduction of our forests. Possibly by hundreds of years. The forest needs to allow access for more fire and fuels management in order to suppress the violent nature of todays forest fires. Alternative D allows for this to happen. </w:t>
      </w:r>
    </w:p>
    <w:p w14:paraId="2EC8A8C3" w14:textId="62FF09F8" w:rsidR="00E364B2" w:rsidRDefault="00E364B2" w:rsidP="009A26A1">
      <w:pPr>
        <w:rPr>
          <w:bCs/>
          <w:sz w:val="32"/>
          <w:szCs w:val="32"/>
        </w:rPr>
      </w:pPr>
    </w:p>
    <w:p w14:paraId="6D2E53B8" w14:textId="061559E2" w:rsidR="00E364B2" w:rsidRDefault="00E364B2" w:rsidP="009A26A1">
      <w:pPr>
        <w:rPr>
          <w:bCs/>
          <w:sz w:val="32"/>
          <w:szCs w:val="32"/>
        </w:rPr>
      </w:pPr>
      <w:r>
        <w:rPr>
          <w:bCs/>
          <w:sz w:val="32"/>
          <w:szCs w:val="32"/>
        </w:rPr>
        <w:t>In closing,</w:t>
      </w:r>
    </w:p>
    <w:p w14:paraId="650E8820" w14:textId="7954CE40" w:rsidR="00C70076" w:rsidRDefault="00E364B2" w:rsidP="009A26A1">
      <w:pPr>
        <w:rPr>
          <w:bCs/>
          <w:sz w:val="32"/>
          <w:szCs w:val="32"/>
        </w:rPr>
      </w:pPr>
      <w:r>
        <w:rPr>
          <w:bCs/>
          <w:sz w:val="32"/>
          <w:szCs w:val="32"/>
        </w:rPr>
        <w:t>On behalf of the association, we strongly support Alt D. We feel that this would allow for the best experience for current and future users. This alternative allows for the most flexibility to adapt</w:t>
      </w:r>
      <w:r w:rsidR="00C70076">
        <w:rPr>
          <w:bCs/>
          <w:sz w:val="32"/>
          <w:szCs w:val="32"/>
        </w:rPr>
        <w:t xml:space="preserve"> to,</w:t>
      </w:r>
      <w:r>
        <w:rPr>
          <w:bCs/>
          <w:sz w:val="32"/>
          <w:szCs w:val="32"/>
        </w:rPr>
        <w:t xml:space="preserve"> and manage</w:t>
      </w:r>
      <w:r w:rsidR="00C70076">
        <w:rPr>
          <w:bCs/>
          <w:sz w:val="32"/>
          <w:szCs w:val="32"/>
        </w:rPr>
        <w:t>,</w:t>
      </w:r>
      <w:r>
        <w:rPr>
          <w:bCs/>
          <w:sz w:val="32"/>
          <w:szCs w:val="32"/>
        </w:rPr>
        <w:t xml:space="preserve"> </w:t>
      </w:r>
      <w:r w:rsidR="00C70076">
        <w:rPr>
          <w:bCs/>
          <w:sz w:val="32"/>
          <w:szCs w:val="32"/>
        </w:rPr>
        <w:t xml:space="preserve">recreation growth all while combating the violent destruction brought on by forest fires. </w:t>
      </w:r>
    </w:p>
    <w:p w14:paraId="22D08196" w14:textId="2726240D" w:rsidR="00C70076" w:rsidRDefault="00C70076" w:rsidP="009A26A1">
      <w:pPr>
        <w:rPr>
          <w:bCs/>
          <w:sz w:val="32"/>
          <w:szCs w:val="32"/>
        </w:rPr>
      </w:pPr>
      <w:r>
        <w:rPr>
          <w:bCs/>
          <w:sz w:val="32"/>
          <w:szCs w:val="32"/>
        </w:rPr>
        <w:t>Thank you, and please feel free to reach out with any questions you may have.</w:t>
      </w:r>
    </w:p>
    <w:p w14:paraId="7382D732" w14:textId="044BA321" w:rsidR="00C70076" w:rsidRDefault="00C70076" w:rsidP="009A26A1">
      <w:pPr>
        <w:rPr>
          <w:bCs/>
          <w:sz w:val="32"/>
          <w:szCs w:val="32"/>
        </w:rPr>
      </w:pPr>
      <w:r>
        <w:rPr>
          <w:bCs/>
          <w:sz w:val="32"/>
          <w:szCs w:val="32"/>
        </w:rPr>
        <w:t>Michael Davis</w:t>
      </w:r>
    </w:p>
    <w:p w14:paraId="629E8E00" w14:textId="23B9BBC8" w:rsidR="00C70076" w:rsidRDefault="00C70076" w:rsidP="009A26A1">
      <w:pPr>
        <w:rPr>
          <w:bCs/>
          <w:sz w:val="32"/>
          <w:szCs w:val="32"/>
        </w:rPr>
      </w:pPr>
      <w:r>
        <w:rPr>
          <w:bCs/>
          <w:sz w:val="32"/>
          <w:szCs w:val="32"/>
        </w:rPr>
        <w:t xml:space="preserve">Public Lands Director </w:t>
      </w:r>
    </w:p>
    <w:p w14:paraId="2765B522" w14:textId="46D60F65" w:rsidR="00C70076" w:rsidRDefault="00C70076" w:rsidP="009A26A1">
      <w:pPr>
        <w:rPr>
          <w:bCs/>
          <w:sz w:val="32"/>
          <w:szCs w:val="32"/>
        </w:rPr>
      </w:pPr>
      <w:r>
        <w:rPr>
          <w:bCs/>
          <w:sz w:val="32"/>
          <w:szCs w:val="32"/>
        </w:rPr>
        <w:t>Utah Snowmobile Association</w:t>
      </w:r>
    </w:p>
    <w:p w14:paraId="7C25DCE9" w14:textId="44831329" w:rsidR="00E364B2" w:rsidRPr="009A26A1" w:rsidRDefault="00C70076" w:rsidP="009A26A1">
      <w:pPr>
        <w:rPr>
          <w:bCs/>
          <w:sz w:val="32"/>
          <w:szCs w:val="32"/>
        </w:rPr>
      </w:pPr>
      <w:r>
        <w:rPr>
          <w:bCs/>
          <w:sz w:val="32"/>
          <w:szCs w:val="32"/>
        </w:rPr>
        <w:t xml:space="preserve"> </w:t>
      </w:r>
    </w:p>
    <w:p w14:paraId="4061BEE4" w14:textId="7E104BC6" w:rsidR="009A26A1" w:rsidRDefault="009A26A1" w:rsidP="00FC397C">
      <w:pPr>
        <w:rPr>
          <w:bCs/>
          <w:sz w:val="32"/>
          <w:szCs w:val="32"/>
        </w:rPr>
      </w:pPr>
    </w:p>
    <w:p w14:paraId="3E15DEFD" w14:textId="77777777" w:rsidR="00FC397C" w:rsidRPr="00FC397C" w:rsidRDefault="00FC397C" w:rsidP="00FC397C">
      <w:pPr>
        <w:rPr>
          <w:bCs/>
          <w:sz w:val="32"/>
          <w:szCs w:val="32"/>
        </w:rPr>
      </w:pPr>
    </w:p>
    <w:p w14:paraId="5C054CD0" w14:textId="77777777" w:rsidR="00DF5D1F" w:rsidRPr="00280520" w:rsidRDefault="00DF5D1F" w:rsidP="00280520">
      <w:pPr>
        <w:rPr>
          <w:bCs/>
          <w:sz w:val="32"/>
          <w:szCs w:val="32"/>
        </w:rPr>
      </w:pPr>
    </w:p>
    <w:p w14:paraId="48D31798" w14:textId="77777777" w:rsidR="00BA3431" w:rsidRPr="002F3C01" w:rsidRDefault="00BA3431" w:rsidP="002F3C01">
      <w:pPr>
        <w:rPr>
          <w:bCs/>
          <w:sz w:val="32"/>
          <w:szCs w:val="32"/>
        </w:rPr>
      </w:pPr>
    </w:p>
    <w:p w14:paraId="6EC56121" w14:textId="1699410B" w:rsidR="002F3C01" w:rsidRPr="002F3C01" w:rsidRDefault="002F3C01" w:rsidP="002F3C01">
      <w:pPr>
        <w:rPr>
          <w:bCs/>
          <w:sz w:val="32"/>
          <w:szCs w:val="32"/>
        </w:rPr>
      </w:pPr>
    </w:p>
    <w:p w14:paraId="4DEF6494" w14:textId="252C0E86" w:rsidR="002F3C01" w:rsidRPr="002F3C01" w:rsidRDefault="002F3C01" w:rsidP="002F3C01">
      <w:pPr>
        <w:rPr>
          <w:bCs/>
          <w:sz w:val="32"/>
          <w:szCs w:val="32"/>
        </w:rPr>
      </w:pPr>
    </w:p>
    <w:p w14:paraId="47623758" w14:textId="77777777" w:rsidR="002F3C01" w:rsidRPr="002F3C01" w:rsidRDefault="002F3C01" w:rsidP="002F3C01">
      <w:pPr>
        <w:rPr>
          <w:bCs/>
          <w:sz w:val="32"/>
          <w:szCs w:val="32"/>
        </w:rPr>
      </w:pPr>
    </w:p>
    <w:p w14:paraId="7AEE86A9" w14:textId="2BB10E43" w:rsidR="002F5355" w:rsidRDefault="002F5355">
      <w:pPr>
        <w:jc w:val="center"/>
        <w:rPr>
          <w:b/>
          <w:sz w:val="32"/>
          <w:szCs w:val="32"/>
        </w:rPr>
      </w:pPr>
    </w:p>
    <w:p w14:paraId="427CE666" w14:textId="02802F30" w:rsidR="002F5355" w:rsidRDefault="002F5355">
      <w:pPr>
        <w:jc w:val="center"/>
        <w:rPr>
          <w:b/>
          <w:sz w:val="32"/>
          <w:szCs w:val="32"/>
        </w:rPr>
      </w:pPr>
    </w:p>
    <w:p w14:paraId="604CC215" w14:textId="77777777" w:rsidR="00C91433" w:rsidRDefault="00C91433">
      <w:pPr>
        <w:rPr>
          <w:b/>
          <w:sz w:val="32"/>
          <w:szCs w:val="32"/>
        </w:rPr>
      </w:pPr>
    </w:p>
    <w:sectPr w:rsidR="00C91433">
      <w:pgSz w:w="12240" w:h="15840"/>
      <w:pgMar w:top="720" w:right="720" w:bottom="720" w:left="72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D11"/>
    <w:multiLevelType w:val="hybridMultilevel"/>
    <w:tmpl w:val="A0A4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5DE5"/>
    <w:multiLevelType w:val="hybridMultilevel"/>
    <w:tmpl w:val="D15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169E2"/>
    <w:multiLevelType w:val="hybridMultilevel"/>
    <w:tmpl w:val="C788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323E"/>
    <w:multiLevelType w:val="hybridMultilevel"/>
    <w:tmpl w:val="87E6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778DF"/>
    <w:multiLevelType w:val="hybridMultilevel"/>
    <w:tmpl w:val="95126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446B10"/>
    <w:multiLevelType w:val="hybridMultilevel"/>
    <w:tmpl w:val="15F4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33"/>
    <w:rsid w:val="000A657E"/>
    <w:rsid w:val="00101A1E"/>
    <w:rsid w:val="001971EA"/>
    <w:rsid w:val="001D256D"/>
    <w:rsid w:val="0025326A"/>
    <w:rsid w:val="00280520"/>
    <w:rsid w:val="002F3C01"/>
    <w:rsid w:val="002F5355"/>
    <w:rsid w:val="00316227"/>
    <w:rsid w:val="004867B2"/>
    <w:rsid w:val="004C4CB4"/>
    <w:rsid w:val="004E412A"/>
    <w:rsid w:val="004F4EE0"/>
    <w:rsid w:val="00576EB8"/>
    <w:rsid w:val="008010B5"/>
    <w:rsid w:val="0090491F"/>
    <w:rsid w:val="00926960"/>
    <w:rsid w:val="00935588"/>
    <w:rsid w:val="00953FDF"/>
    <w:rsid w:val="009A26A1"/>
    <w:rsid w:val="009D59F7"/>
    <w:rsid w:val="00A13DAC"/>
    <w:rsid w:val="00A56DC0"/>
    <w:rsid w:val="00BA3431"/>
    <w:rsid w:val="00C124DE"/>
    <w:rsid w:val="00C70076"/>
    <w:rsid w:val="00C91433"/>
    <w:rsid w:val="00D23D98"/>
    <w:rsid w:val="00D40B18"/>
    <w:rsid w:val="00D72651"/>
    <w:rsid w:val="00DF5D1F"/>
    <w:rsid w:val="00E07529"/>
    <w:rsid w:val="00E364B2"/>
    <w:rsid w:val="00F43F87"/>
    <w:rsid w:val="00F6197F"/>
    <w:rsid w:val="00FC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2286A"/>
  <w15:docId w15:val="{F8F2D1E4-ADF5-A74E-8E4E-48692B70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6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D4"/>
  </w:style>
  <w:style w:type="paragraph" w:styleId="Footer">
    <w:name w:val="footer"/>
    <w:basedOn w:val="Normal"/>
    <w:link w:val="FooterChar"/>
    <w:uiPriority w:val="99"/>
    <w:unhideWhenUsed/>
    <w:rsid w:val="0026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D4"/>
  </w:style>
  <w:style w:type="paragraph" w:styleId="BalloonText">
    <w:name w:val="Balloon Text"/>
    <w:basedOn w:val="Normal"/>
    <w:link w:val="BalloonTextChar"/>
    <w:uiPriority w:val="99"/>
    <w:semiHidden/>
    <w:unhideWhenUsed/>
    <w:rsid w:val="0067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0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40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0B18"/>
  </w:style>
  <w:style w:type="character" w:styleId="Hyperlink">
    <w:name w:val="Hyperlink"/>
    <w:basedOn w:val="DefaultParagraphFont"/>
    <w:uiPriority w:val="99"/>
    <w:unhideWhenUsed/>
    <w:rsid w:val="00D40B18"/>
    <w:rPr>
      <w:color w:val="0000FF"/>
      <w:u w:val="single"/>
    </w:rPr>
  </w:style>
  <w:style w:type="paragraph" w:styleId="ListParagraph">
    <w:name w:val="List Paragraph"/>
    <w:basedOn w:val="Normal"/>
    <w:uiPriority w:val="34"/>
    <w:qFormat/>
    <w:rsid w:val="00D40B18"/>
    <w:pPr>
      <w:ind w:left="720"/>
      <w:contextualSpacing/>
    </w:pPr>
  </w:style>
  <w:style w:type="character" w:styleId="UnresolvedMention">
    <w:name w:val="Unresolved Mention"/>
    <w:basedOn w:val="DefaultParagraphFont"/>
    <w:uiPriority w:val="99"/>
    <w:semiHidden/>
    <w:unhideWhenUsed/>
    <w:rsid w:val="002F3C01"/>
    <w:rPr>
      <w:color w:val="605E5C"/>
      <w:shd w:val="clear" w:color="auto" w:fill="E1DFDD"/>
    </w:rPr>
  </w:style>
  <w:style w:type="character" w:styleId="FollowedHyperlink">
    <w:name w:val="FollowedHyperlink"/>
    <w:basedOn w:val="DefaultParagraphFont"/>
    <w:uiPriority w:val="99"/>
    <w:semiHidden/>
    <w:unhideWhenUsed/>
    <w:rsid w:val="00801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8375">
      <w:bodyDiv w:val="1"/>
      <w:marLeft w:val="0"/>
      <w:marRight w:val="0"/>
      <w:marTop w:val="0"/>
      <w:marBottom w:val="0"/>
      <w:divBdr>
        <w:top w:val="none" w:sz="0" w:space="0" w:color="auto"/>
        <w:left w:val="none" w:sz="0" w:space="0" w:color="auto"/>
        <w:bottom w:val="none" w:sz="0" w:space="0" w:color="auto"/>
        <w:right w:val="none" w:sz="0" w:space="0" w:color="auto"/>
      </w:divBdr>
    </w:div>
    <w:div w:id="378096498">
      <w:bodyDiv w:val="1"/>
      <w:marLeft w:val="0"/>
      <w:marRight w:val="0"/>
      <w:marTop w:val="0"/>
      <w:marBottom w:val="0"/>
      <w:divBdr>
        <w:top w:val="none" w:sz="0" w:space="0" w:color="auto"/>
        <w:left w:val="none" w:sz="0" w:space="0" w:color="auto"/>
        <w:bottom w:val="none" w:sz="0" w:space="0" w:color="auto"/>
        <w:right w:val="none" w:sz="0" w:space="0" w:color="auto"/>
      </w:divBdr>
    </w:div>
    <w:div w:id="396166495">
      <w:bodyDiv w:val="1"/>
      <w:marLeft w:val="0"/>
      <w:marRight w:val="0"/>
      <w:marTop w:val="0"/>
      <w:marBottom w:val="0"/>
      <w:divBdr>
        <w:top w:val="none" w:sz="0" w:space="0" w:color="auto"/>
        <w:left w:val="none" w:sz="0" w:space="0" w:color="auto"/>
        <w:bottom w:val="none" w:sz="0" w:space="0" w:color="auto"/>
        <w:right w:val="none" w:sz="0" w:space="0" w:color="auto"/>
      </w:divBdr>
    </w:div>
    <w:div w:id="604650704">
      <w:bodyDiv w:val="1"/>
      <w:marLeft w:val="0"/>
      <w:marRight w:val="0"/>
      <w:marTop w:val="0"/>
      <w:marBottom w:val="0"/>
      <w:divBdr>
        <w:top w:val="none" w:sz="0" w:space="0" w:color="auto"/>
        <w:left w:val="none" w:sz="0" w:space="0" w:color="auto"/>
        <w:bottom w:val="none" w:sz="0" w:space="0" w:color="auto"/>
        <w:right w:val="none" w:sz="0" w:space="0" w:color="auto"/>
      </w:divBdr>
    </w:div>
    <w:div w:id="860095206">
      <w:bodyDiv w:val="1"/>
      <w:marLeft w:val="0"/>
      <w:marRight w:val="0"/>
      <w:marTop w:val="0"/>
      <w:marBottom w:val="0"/>
      <w:divBdr>
        <w:top w:val="none" w:sz="0" w:space="0" w:color="auto"/>
        <w:left w:val="none" w:sz="0" w:space="0" w:color="auto"/>
        <w:bottom w:val="none" w:sz="0" w:space="0" w:color="auto"/>
        <w:right w:val="none" w:sz="0" w:space="0" w:color="auto"/>
      </w:divBdr>
    </w:div>
    <w:div w:id="872695438">
      <w:bodyDiv w:val="1"/>
      <w:marLeft w:val="0"/>
      <w:marRight w:val="0"/>
      <w:marTop w:val="0"/>
      <w:marBottom w:val="0"/>
      <w:divBdr>
        <w:top w:val="none" w:sz="0" w:space="0" w:color="auto"/>
        <w:left w:val="none" w:sz="0" w:space="0" w:color="auto"/>
        <w:bottom w:val="none" w:sz="0" w:space="0" w:color="auto"/>
        <w:right w:val="none" w:sz="0" w:space="0" w:color="auto"/>
      </w:divBdr>
    </w:div>
    <w:div w:id="934092437">
      <w:bodyDiv w:val="1"/>
      <w:marLeft w:val="0"/>
      <w:marRight w:val="0"/>
      <w:marTop w:val="0"/>
      <w:marBottom w:val="0"/>
      <w:divBdr>
        <w:top w:val="none" w:sz="0" w:space="0" w:color="auto"/>
        <w:left w:val="none" w:sz="0" w:space="0" w:color="auto"/>
        <w:bottom w:val="none" w:sz="0" w:space="0" w:color="auto"/>
        <w:right w:val="none" w:sz="0" w:space="0" w:color="auto"/>
      </w:divBdr>
    </w:div>
    <w:div w:id="1966230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3vVk/xLbAybglCUyLUxeMiehA==">AMUW2mWuLrLFDht7VIut11w881K2YyLpaXsTMm8UyLMuMvA9rRsoCFxGOf+A+sy/7HjOiAaH2d0SiFH5+nR2TVf2e65bEd8MASPRH725/jOW1wZFTgEvHSs=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303852-C755-7649-AF2A-6510E5CD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Wiseman</dc:creator>
  <cp:lastModifiedBy>Michael Davis</cp:lastModifiedBy>
  <cp:revision>3</cp:revision>
  <cp:lastPrinted>2022-02-08T01:28:00Z</cp:lastPrinted>
  <dcterms:created xsi:type="dcterms:W3CDTF">2022-02-18T03:51:00Z</dcterms:created>
  <dcterms:modified xsi:type="dcterms:W3CDTF">2022-02-18T03:57:00Z</dcterms:modified>
</cp:coreProperties>
</file>