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94ABB" w14:textId="7EDFFD44" w:rsidR="00954E39" w:rsidRDefault="00235424">
      <w:r>
        <w:t>7 December 2021</w:t>
      </w:r>
    </w:p>
    <w:p w14:paraId="720417BB" w14:textId="220F4EDB" w:rsidR="00235424" w:rsidRDefault="00235424"/>
    <w:p w14:paraId="4050ED04" w14:textId="4264C1FA" w:rsidR="00235424" w:rsidRDefault="00235424">
      <w:r>
        <w:t>To</w:t>
      </w:r>
      <w:r w:rsidR="005A0635">
        <w:t xml:space="preserve">: </w:t>
      </w:r>
      <w:r>
        <w:t>Whom it may concern</w:t>
      </w:r>
    </w:p>
    <w:p w14:paraId="2E7265B8" w14:textId="3517FB19" w:rsidR="005A0635" w:rsidRDefault="005A0635">
      <w:r>
        <w:t>Fm: Gordon &amp; Linda Salisbury, Hovland MN 55606</w:t>
      </w:r>
    </w:p>
    <w:p w14:paraId="401C3F51" w14:textId="7408B749" w:rsidR="00235424" w:rsidRDefault="00235424">
      <w:r>
        <w:t xml:space="preserve">Subject: Lutsen Ski </w:t>
      </w:r>
      <w:r w:rsidR="005A0635">
        <w:t>Resort Expansion</w:t>
      </w:r>
    </w:p>
    <w:p w14:paraId="0D6C571F" w14:textId="1056ED72" w:rsidR="005A0635" w:rsidRDefault="005A0635"/>
    <w:p w14:paraId="71DFF631" w14:textId="6BF377B8" w:rsidR="005A0635" w:rsidRDefault="005A0635">
      <w:r>
        <w:t xml:space="preserve">Thanks for the opportunity to ‘chime in’ on the proposed expansion to the Lutsen Mountain Ski Resort. </w:t>
      </w:r>
    </w:p>
    <w:p w14:paraId="67283978" w14:textId="7644C640" w:rsidR="005A0635" w:rsidRDefault="005A0635" w:rsidP="005A0635">
      <w:pPr>
        <w:pStyle w:val="ListParagraph"/>
        <w:numPr>
          <w:ilvl w:val="0"/>
          <w:numId w:val="1"/>
        </w:numPr>
      </w:pPr>
      <w:r>
        <w:t>No</w:t>
      </w:r>
      <w:proofErr w:type="gramStart"/>
      <w:r>
        <w:t xml:space="preserve"> ..</w:t>
      </w:r>
      <w:proofErr w:type="gramEnd"/>
      <w:r>
        <w:t xml:space="preserve"> We do not support this project/proposal</w:t>
      </w:r>
      <w:proofErr w:type="gramStart"/>
      <w:r>
        <w:t xml:space="preserve"> ..</w:t>
      </w:r>
      <w:proofErr w:type="gramEnd"/>
      <w:r>
        <w:t xml:space="preserve"> AT ALL.</w:t>
      </w:r>
    </w:p>
    <w:p w14:paraId="6B5EC2C0" w14:textId="77777777" w:rsidR="000905A7" w:rsidRDefault="000905A7" w:rsidP="000905A7">
      <w:pPr>
        <w:pStyle w:val="ListParagraph"/>
        <w:numPr>
          <w:ilvl w:val="1"/>
          <w:numId w:val="1"/>
        </w:numPr>
      </w:pPr>
      <w:r>
        <w:t xml:space="preserve">Primary justification of position: proposed encroachment/compromise of the promises the United States is committed to in the 1854 Treaty. </w:t>
      </w:r>
    </w:p>
    <w:p w14:paraId="2D624054" w14:textId="77777777" w:rsidR="000905A7" w:rsidRDefault="000905A7" w:rsidP="000905A7">
      <w:pPr>
        <w:pStyle w:val="ListParagraph"/>
        <w:numPr>
          <w:ilvl w:val="1"/>
          <w:numId w:val="1"/>
        </w:numPr>
      </w:pPr>
      <w:r>
        <w:t>Secondarily: I am thoroughly disgusted by the statement of the Chamber of Commerce, which represents an extremely ‘tone deaf’ position</w:t>
      </w:r>
    </w:p>
    <w:p w14:paraId="02DC8F1D" w14:textId="77777777" w:rsidR="000905A7" w:rsidRDefault="000905A7" w:rsidP="000905A7">
      <w:pPr>
        <w:pStyle w:val="ListParagraph"/>
        <w:numPr>
          <w:ilvl w:val="2"/>
          <w:numId w:val="1"/>
        </w:numPr>
      </w:pPr>
      <w:r>
        <w:t>Expansion for the sake of expansion and the ‘almighty buck’ is very WASPish</w:t>
      </w:r>
      <w:proofErr w:type="gramStart"/>
      <w:r>
        <w:t xml:space="preserve"> ..</w:t>
      </w:r>
      <w:proofErr w:type="gramEnd"/>
      <w:r>
        <w:t xml:space="preserve"> </w:t>
      </w:r>
    </w:p>
    <w:p w14:paraId="2D4AA4AB" w14:textId="09390594" w:rsidR="000905A7" w:rsidRDefault="000905A7" w:rsidP="000905A7">
      <w:pPr>
        <w:pStyle w:val="ListParagraph"/>
        <w:numPr>
          <w:ilvl w:val="1"/>
          <w:numId w:val="1"/>
        </w:numPr>
      </w:pPr>
      <w:r>
        <w:t xml:space="preserve">I utilize the resort. There is no need to </w:t>
      </w:r>
      <w:r w:rsidR="003A18C4">
        <w:t xml:space="preserve">add 240 asphalt covered parking slots. </w:t>
      </w:r>
    </w:p>
    <w:p w14:paraId="6B97AABF" w14:textId="050EAA6F" w:rsidR="003A18C4" w:rsidRDefault="003A18C4" w:rsidP="000905A7">
      <w:pPr>
        <w:pStyle w:val="ListParagraph"/>
        <w:numPr>
          <w:ilvl w:val="1"/>
          <w:numId w:val="1"/>
        </w:numPr>
      </w:pPr>
      <w:r>
        <w:t xml:space="preserve">Cook County can not support the housing and labor elements within the community now, why make the problem worse. </w:t>
      </w:r>
    </w:p>
    <w:p w14:paraId="38B6147B" w14:textId="663F100E" w:rsidR="000905A7" w:rsidRDefault="003A18C4" w:rsidP="000905A7">
      <w:pPr>
        <w:pStyle w:val="ListParagraph"/>
        <w:numPr>
          <w:ilvl w:val="1"/>
          <w:numId w:val="1"/>
        </w:numPr>
      </w:pPr>
      <w:r>
        <w:t>The project has the ‘odor’ of big business trying to push its way over other, smaller voices.</w:t>
      </w:r>
    </w:p>
    <w:p w14:paraId="1C57D309" w14:textId="3CE4215A" w:rsidR="009E06D4" w:rsidRDefault="009E06D4" w:rsidP="000905A7">
      <w:pPr>
        <w:pStyle w:val="ListParagraph"/>
        <w:numPr>
          <w:ilvl w:val="1"/>
          <w:numId w:val="1"/>
        </w:numPr>
      </w:pPr>
      <w:r>
        <w:t>This expansion doesn’t help the locale, but favors the rich who will have the entry fee in pocket, while taking the property away from the public.</w:t>
      </w:r>
    </w:p>
    <w:p w14:paraId="4776818E" w14:textId="77777777" w:rsidR="000905A7" w:rsidRDefault="000905A7" w:rsidP="000905A7">
      <w:pPr>
        <w:pStyle w:val="ListParagraph"/>
      </w:pPr>
    </w:p>
    <w:p w14:paraId="73EB6957" w14:textId="58870DBD" w:rsidR="000905A7" w:rsidRDefault="003A18C4" w:rsidP="005A0635">
      <w:pPr>
        <w:pStyle w:val="ListParagraph"/>
        <w:numPr>
          <w:ilvl w:val="0"/>
          <w:numId w:val="1"/>
        </w:numPr>
      </w:pPr>
      <w:r>
        <w:t>The current business operation has given no evidence of eminent bankruptcy. Audit the books before another single step is taken.</w:t>
      </w:r>
    </w:p>
    <w:p w14:paraId="502703D8" w14:textId="4C474C18" w:rsidR="003A18C4" w:rsidRDefault="003A18C4" w:rsidP="005A0635">
      <w:pPr>
        <w:pStyle w:val="ListParagraph"/>
        <w:numPr>
          <w:ilvl w:val="0"/>
          <w:numId w:val="1"/>
        </w:numPr>
      </w:pPr>
      <w:r>
        <w:t xml:space="preserve">Add mountain bicycling to the list of activities </w:t>
      </w:r>
      <w:r w:rsidR="009E06D4">
        <w:t>at the resort</w:t>
      </w:r>
      <w:proofErr w:type="gramStart"/>
      <w:r w:rsidR="009E06D4">
        <w:t xml:space="preserve"> ..</w:t>
      </w:r>
      <w:proofErr w:type="gramEnd"/>
      <w:r w:rsidR="009E06D4">
        <w:t xml:space="preserve"> this can be done with minimal investment and minimal risk exposure. Bikers will sign a ‘waiver’ of risk responsibility to the resort. </w:t>
      </w:r>
    </w:p>
    <w:p w14:paraId="6B38CB7D" w14:textId="28AEBA3F" w:rsidR="000905A7" w:rsidRDefault="000905A7" w:rsidP="000905A7">
      <w:pPr>
        <w:pStyle w:val="ListParagraph"/>
        <w:ind w:left="2160"/>
      </w:pPr>
    </w:p>
    <w:p w14:paraId="0831EF9F" w14:textId="77777777" w:rsidR="000905A7" w:rsidRDefault="000905A7" w:rsidP="000905A7"/>
    <w:p w14:paraId="53DBC448" w14:textId="77777777" w:rsidR="000905A7" w:rsidRDefault="000905A7" w:rsidP="000905A7">
      <w:pPr>
        <w:ind w:left="720"/>
      </w:pPr>
    </w:p>
    <w:p w14:paraId="39491FCE" w14:textId="77777777" w:rsidR="000905A7" w:rsidRDefault="000905A7" w:rsidP="000905A7">
      <w:pPr>
        <w:ind w:left="720"/>
      </w:pPr>
    </w:p>
    <w:p w14:paraId="55EC49AA" w14:textId="64D2DFF0" w:rsidR="005A0635" w:rsidRDefault="005A0635"/>
    <w:p w14:paraId="08E5EA95" w14:textId="77777777" w:rsidR="005A0635" w:rsidRDefault="005A0635"/>
    <w:sectPr w:rsidR="005A06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1E12A7"/>
    <w:multiLevelType w:val="hybridMultilevel"/>
    <w:tmpl w:val="5DE460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424"/>
    <w:rsid w:val="000905A7"/>
    <w:rsid w:val="00235424"/>
    <w:rsid w:val="003A18C4"/>
    <w:rsid w:val="005A0635"/>
    <w:rsid w:val="00954E39"/>
    <w:rsid w:val="009E06D4"/>
    <w:rsid w:val="00D6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35138"/>
  <w15:chartTrackingRefBased/>
  <w15:docId w15:val="{E1B4DE11-55F7-48C6-BB8D-A3B89B25A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 J</dc:creator>
  <cp:keywords/>
  <dc:description/>
  <cp:lastModifiedBy>Gordon J</cp:lastModifiedBy>
  <cp:revision>1</cp:revision>
  <dcterms:created xsi:type="dcterms:W3CDTF">2021-12-07T15:51:00Z</dcterms:created>
  <dcterms:modified xsi:type="dcterms:W3CDTF">2021-12-07T16:22:00Z</dcterms:modified>
</cp:coreProperties>
</file>