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77FEB" w14:textId="77777777" w:rsidR="00F21656" w:rsidRDefault="00F21656" w:rsidP="00DA4E6D"/>
    <w:p w14:paraId="387BB9A2" w14:textId="0DC9F8D8" w:rsidR="00F21656" w:rsidRPr="00733AA8" w:rsidRDefault="007C27B0" w:rsidP="00DA4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26, 2021</w:t>
      </w:r>
    </w:p>
    <w:p w14:paraId="5EAB7518" w14:textId="0D60AC34" w:rsidR="007C27B0" w:rsidRDefault="00F21656" w:rsidP="007C27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3AA8">
        <w:rPr>
          <w:rFonts w:ascii="Times New Roman" w:hAnsi="Times New Roman" w:cs="Times New Roman"/>
          <w:sz w:val="24"/>
          <w:szCs w:val="24"/>
        </w:rPr>
        <w:t xml:space="preserve">RE:  </w:t>
      </w:r>
      <w:r w:rsidR="009D708E">
        <w:rPr>
          <w:rFonts w:ascii="Times New Roman" w:hAnsi="Times New Roman" w:cs="Times New Roman"/>
          <w:sz w:val="24"/>
          <w:szCs w:val="24"/>
        </w:rPr>
        <w:tab/>
      </w:r>
      <w:r w:rsidR="007C27B0" w:rsidRPr="007C27B0">
        <w:rPr>
          <w:rFonts w:ascii="Times New Roman" w:hAnsi="Times New Roman" w:cs="Times New Roman"/>
          <w:b/>
          <w:bCs/>
          <w:sz w:val="24"/>
          <w:szCs w:val="24"/>
        </w:rPr>
        <w:t>Grand Mesa, Uncompahgre and Gunnison Forest Plan Revision #51806</w:t>
      </w:r>
    </w:p>
    <w:p w14:paraId="50BB0AB3" w14:textId="495D4CCE" w:rsidR="0096683F" w:rsidRPr="007C27B0" w:rsidRDefault="0096683F" w:rsidP="007C27B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Comments on the </w:t>
      </w:r>
      <w:r w:rsidRPr="0096683F">
        <w:rPr>
          <w:rFonts w:ascii="Times New Roman" w:hAnsi="Times New Roman" w:cs="Times New Roman"/>
          <w:b/>
          <w:bCs/>
          <w:sz w:val="24"/>
          <w:szCs w:val="24"/>
        </w:rPr>
        <w:t>Draft Forest Plan and Draft Environmental Impact Statement for the Grand Mesa, Uncompahgre and Gunnison National Forests</w:t>
      </w:r>
    </w:p>
    <w:p w14:paraId="08771CC5" w14:textId="77777777" w:rsidR="0096683F" w:rsidRDefault="001921CD" w:rsidP="00507554">
      <w:pPr>
        <w:rPr>
          <w:rFonts w:ascii="Times New Roman" w:hAnsi="Times New Roman" w:cs="Times New Roman"/>
          <w:sz w:val="24"/>
          <w:szCs w:val="24"/>
        </w:rPr>
      </w:pPr>
      <w:r w:rsidRPr="00733AA8">
        <w:rPr>
          <w:rFonts w:ascii="Times New Roman" w:hAnsi="Times New Roman" w:cs="Times New Roman"/>
          <w:sz w:val="24"/>
          <w:szCs w:val="24"/>
        </w:rPr>
        <w:t>My wife and</w:t>
      </w:r>
      <w:r w:rsidR="005E0BFA" w:rsidRPr="00733AA8">
        <w:rPr>
          <w:rFonts w:ascii="Times New Roman" w:hAnsi="Times New Roman" w:cs="Times New Roman"/>
          <w:sz w:val="24"/>
          <w:szCs w:val="24"/>
        </w:rPr>
        <w:t xml:space="preserve"> </w:t>
      </w:r>
      <w:r w:rsidR="00660B88" w:rsidRPr="00733AA8">
        <w:rPr>
          <w:rFonts w:ascii="Times New Roman" w:hAnsi="Times New Roman" w:cs="Times New Roman"/>
          <w:sz w:val="24"/>
          <w:szCs w:val="24"/>
        </w:rPr>
        <w:t xml:space="preserve">I live in </w:t>
      </w:r>
      <w:r w:rsidR="00F21656" w:rsidRPr="00733AA8">
        <w:rPr>
          <w:rFonts w:ascii="Times New Roman" w:hAnsi="Times New Roman" w:cs="Times New Roman"/>
          <w:sz w:val="24"/>
          <w:szCs w:val="24"/>
        </w:rPr>
        <w:t>the 4</w:t>
      </w:r>
      <w:r w:rsidR="00F21656" w:rsidRPr="00733AA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21656" w:rsidRPr="00733AA8">
        <w:rPr>
          <w:rFonts w:ascii="Times New Roman" w:hAnsi="Times New Roman" w:cs="Times New Roman"/>
          <w:sz w:val="24"/>
          <w:szCs w:val="24"/>
        </w:rPr>
        <w:t xml:space="preserve"> filing of Crested Butte South (CB South) and own </w:t>
      </w:r>
      <w:r w:rsidR="00660B88" w:rsidRPr="00733AA8">
        <w:rPr>
          <w:rFonts w:ascii="Times New Roman" w:hAnsi="Times New Roman" w:cs="Times New Roman"/>
          <w:sz w:val="24"/>
          <w:szCs w:val="24"/>
        </w:rPr>
        <w:t>the uppe</w:t>
      </w:r>
      <w:r w:rsidR="00F21656" w:rsidRPr="00733AA8">
        <w:rPr>
          <w:rFonts w:ascii="Times New Roman" w:hAnsi="Times New Roman" w:cs="Times New Roman"/>
          <w:sz w:val="24"/>
          <w:szCs w:val="24"/>
        </w:rPr>
        <w:t>r</w:t>
      </w:r>
      <w:r w:rsidR="00660B88" w:rsidRPr="00733AA8">
        <w:rPr>
          <w:rFonts w:ascii="Times New Roman" w:hAnsi="Times New Roman" w:cs="Times New Roman"/>
          <w:sz w:val="24"/>
          <w:szCs w:val="24"/>
        </w:rPr>
        <w:t xml:space="preserve">most lots </w:t>
      </w:r>
      <w:r w:rsidR="009D708E">
        <w:rPr>
          <w:rFonts w:ascii="Times New Roman" w:hAnsi="Times New Roman" w:cs="Times New Roman"/>
          <w:sz w:val="24"/>
          <w:szCs w:val="24"/>
        </w:rPr>
        <w:t>in the subdivision</w:t>
      </w:r>
      <w:r w:rsidR="00660B88" w:rsidRPr="00733AA8">
        <w:rPr>
          <w:rFonts w:ascii="Times New Roman" w:hAnsi="Times New Roman" w:cs="Times New Roman"/>
          <w:sz w:val="24"/>
          <w:szCs w:val="24"/>
        </w:rPr>
        <w:t xml:space="preserve">. </w:t>
      </w:r>
      <w:r w:rsidRPr="00733AA8">
        <w:rPr>
          <w:rFonts w:ascii="Times New Roman" w:hAnsi="Times New Roman" w:cs="Times New Roman"/>
          <w:sz w:val="24"/>
          <w:szCs w:val="24"/>
        </w:rPr>
        <w:t xml:space="preserve">We have been full time residents in CB South since the fall of 1994.  </w:t>
      </w:r>
    </w:p>
    <w:p w14:paraId="34A7E437" w14:textId="01505C6E" w:rsidR="0096683F" w:rsidRDefault="0096683F" w:rsidP="00507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would like to commend the preparers of this complex document, as it covers a vast area </w:t>
      </w:r>
      <w:r w:rsidR="00AB13A8">
        <w:rPr>
          <w:rFonts w:ascii="Times New Roman" w:hAnsi="Times New Roman" w:cs="Times New Roman"/>
          <w:sz w:val="24"/>
          <w:szCs w:val="24"/>
        </w:rPr>
        <w:t xml:space="preserve">with many resources and uses.  I understand that this is </w:t>
      </w:r>
      <w:r w:rsidR="00A8788A">
        <w:rPr>
          <w:rFonts w:ascii="Times New Roman" w:hAnsi="Times New Roman" w:cs="Times New Roman"/>
          <w:sz w:val="24"/>
          <w:szCs w:val="24"/>
        </w:rPr>
        <w:t xml:space="preserve">document is a </w:t>
      </w:r>
      <w:r w:rsidR="00893090">
        <w:rPr>
          <w:rFonts w:ascii="Times New Roman" w:hAnsi="Times New Roman" w:cs="Times New Roman"/>
          <w:sz w:val="24"/>
          <w:szCs w:val="24"/>
        </w:rPr>
        <w:t>Draft “</w:t>
      </w:r>
      <w:r w:rsidR="00AB13A8">
        <w:rPr>
          <w:rFonts w:ascii="Times New Roman" w:hAnsi="Times New Roman" w:cs="Times New Roman"/>
          <w:sz w:val="24"/>
          <w:szCs w:val="24"/>
        </w:rPr>
        <w:t>Programmatic</w:t>
      </w:r>
      <w:r w:rsidR="00893090">
        <w:rPr>
          <w:rFonts w:ascii="Times New Roman" w:hAnsi="Times New Roman" w:cs="Times New Roman"/>
          <w:sz w:val="24"/>
          <w:szCs w:val="24"/>
        </w:rPr>
        <w:t>”</w:t>
      </w:r>
      <w:r w:rsidR="00AB13A8">
        <w:rPr>
          <w:rFonts w:ascii="Times New Roman" w:hAnsi="Times New Roman" w:cs="Times New Roman"/>
          <w:sz w:val="24"/>
          <w:szCs w:val="24"/>
        </w:rPr>
        <w:t xml:space="preserve"> EIS</w:t>
      </w:r>
      <w:r w:rsidR="00893090">
        <w:rPr>
          <w:rFonts w:ascii="Times New Roman" w:hAnsi="Times New Roman" w:cs="Times New Roman"/>
          <w:sz w:val="24"/>
          <w:szCs w:val="24"/>
        </w:rPr>
        <w:t xml:space="preserve"> (DEIS)</w:t>
      </w:r>
      <w:r w:rsidR="00AB13A8">
        <w:rPr>
          <w:rFonts w:ascii="Times New Roman" w:hAnsi="Times New Roman" w:cs="Times New Roman"/>
          <w:sz w:val="24"/>
          <w:szCs w:val="24"/>
        </w:rPr>
        <w:t xml:space="preserve">, which covers broad management practices, but will require individual environment </w:t>
      </w:r>
      <w:r w:rsidR="00A8788A">
        <w:rPr>
          <w:rFonts w:ascii="Times New Roman" w:hAnsi="Times New Roman" w:cs="Times New Roman"/>
          <w:sz w:val="24"/>
          <w:szCs w:val="24"/>
        </w:rPr>
        <w:t>studies or actions</w:t>
      </w:r>
      <w:r w:rsidR="00AB13A8">
        <w:rPr>
          <w:rFonts w:ascii="Times New Roman" w:hAnsi="Times New Roman" w:cs="Times New Roman"/>
          <w:sz w:val="24"/>
          <w:szCs w:val="24"/>
        </w:rPr>
        <w:t>, under NEPA, such as Environmental Assessments</w:t>
      </w:r>
      <w:r w:rsidR="00A8788A">
        <w:rPr>
          <w:rFonts w:ascii="Times New Roman" w:hAnsi="Times New Roman" w:cs="Times New Roman"/>
          <w:sz w:val="24"/>
          <w:szCs w:val="24"/>
        </w:rPr>
        <w:t xml:space="preserve"> (EA)</w:t>
      </w:r>
      <w:r w:rsidR="00AB13A8">
        <w:rPr>
          <w:rFonts w:ascii="Times New Roman" w:hAnsi="Times New Roman" w:cs="Times New Roman"/>
          <w:sz w:val="24"/>
          <w:szCs w:val="24"/>
        </w:rPr>
        <w:t xml:space="preserve"> or Categori</w:t>
      </w:r>
      <w:r w:rsidR="00893090">
        <w:rPr>
          <w:rFonts w:ascii="Times New Roman" w:hAnsi="Times New Roman" w:cs="Times New Roman"/>
          <w:sz w:val="24"/>
          <w:szCs w:val="24"/>
        </w:rPr>
        <w:t>c</w:t>
      </w:r>
      <w:r w:rsidR="00AB13A8">
        <w:rPr>
          <w:rFonts w:ascii="Times New Roman" w:hAnsi="Times New Roman" w:cs="Times New Roman"/>
          <w:sz w:val="24"/>
          <w:szCs w:val="24"/>
        </w:rPr>
        <w:t xml:space="preserve">al </w:t>
      </w:r>
      <w:r w:rsidR="00A8788A">
        <w:rPr>
          <w:rFonts w:ascii="Times New Roman" w:hAnsi="Times New Roman" w:cs="Times New Roman"/>
          <w:sz w:val="24"/>
          <w:szCs w:val="24"/>
        </w:rPr>
        <w:t>Exclusions</w:t>
      </w:r>
      <w:r w:rsidR="00AB13A8">
        <w:rPr>
          <w:rFonts w:ascii="Times New Roman" w:hAnsi="Times New Roman" w:cs="Times New Roman"/>
          <w:sz w:val="24"/>
          <w:szCs w:val="24"/>
        </w:rPr>
        <w:t xml:space="preserve"> </w:t>
      </w:r>
      <w:r w:rsidR="00A8788A">
        <w:rPr>
          <w:rFonts w:ascii="Times New Roman" w:hAnsi="Times New Roman" w:cs="Times New Roman"/>
          <w:sz w:val="24"/>
          <w:szCs w:val="24"/>
        </w:rPr>
        <w:t xml:space="preserve">(CE) for specific actions within the domain of the </w:t>
      </w:r>
      <w:r w:rsidR="00893090">
        <w:rPr>
          <w:rFonts w:ascii="Times New Roman" w:hAnsi="Times New Roman" w:cs="Times New Roman"/>
          <w:sz w:val="24"/>
          <w:szCs w:val="24"/>
        </w:rPr>
        <w:t>Final “</w:t>
      </w:r>
      <w:r w:rsidR="00A8788A">
        <w:rPr>
          <w:rFonts w:ascii="Times New Roman" w:hAnsi="Times New Roman" w:cs="Times New Roman"/>
          <w:sz w:val="24"/>
          <w:szCs w:val="24"/>
        </w:rPr>
        <w:t>Programmatic</w:t>
      </w:r>
      <w:r w:rsidR="00893090">
        <w:rPr>
          <w:rFonts w:ascii="Times New Roman" w:hAnsi="Times New Roman" w:cs="Times New Roman"/>
          <w:sz w:val="24"/>
          <w:szCs w:val="24"/>
        </w:rPr>
        <w:t>” F</w:t>
      </w:r>
      <w:r w:rsidR="00A8788A">
        <w:rPr>
          <w:rFonts w:ascii="Times New Roman" w:hAnsi="Times New Roman" w:cs="Times New Roman"/>
          <w:sz w:val="24"/>
          <w:szCs w:val="24"/>
        </w:rPr>
        <w:t>EIS</w:t>
      </w:r>
      <w:r w:rsidR="00893090">
        <w:rPr>
          <w:rFonts w:ascii="Times New Roman" w:hAnsi="Times New Roman" w:cs="Times New Roman"/>
          <w:sz w:val="24"/>
          <w:szCs w:val="24"/>
        </w:rPr>
        <w:t xml:space="preserve"> Record of Decision (ROD)</w:t>
      </w:r>
      <w:r w:rsidR="00A8788A">
        <w:rPr>
          <w:rFonts w:ascii="Times New Roman" w:hAnsi="Times New Roman" w:cs="Times New Roman"/>
          <w:sz w:val="24"/>
          <w:szCs w:val="24"/>
        </w:rPr>
        <w:t>.</w:t>
      </w:r>
    </w:p>
    <w:p w14:paraId="6F997D76" w14:textId="77622FE2" w:rsidR="00CC0E0D" w:rsidRDefault="00893090" w:rsidP="00507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 of the vast nature of DEIS</w:t>
      </w:r>
      <w:r w:rsidR="00CC0E0D">
        <w:rPr>
          <w:rFonts w:ascii="Times New Roman" w:hAnsi="Times New Roman" w:cs="Times New Roman"/>
          <w:sz w:val="24"/>
          <w:szCs w:val="24"/>
        </w:rPr>
        <w:t xml:space="preserve"> my comments primarily focus on the area within the Gunnison National Forest.</w:t>
      </w:r>
    </w:p>
    <w:p w14:paraId="4266A7C6" w14:textId="4C05B8EF" w:rsidR="00CC0E0D" w:rsidRDefault="00CC0E0D" w:rsidP="00CC0E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support Alternative D in the DEIS.  Which focuses more on the environmental effects and less on the economic benefits</w:t>
      </w:r>
      <w:r w:rsidR="00B33969">
        <w:rPr>
          <w:rFonts w:ascii="Times New Roman" w:hAnsi="Times New Roman" w:cs="Times New Roman"/>
          <w:sz w:val="24"/>
          <w:szCs w:val="24"/>
        </w:rPr>
        <w:t>.  I also support the comments presented by the Town of Crested Butte</w:t>
      </w:r>
      <w:r w:rsidR="00A5792B">
        <w:rPr>
          <w:rFonts w:ascii="Times New Roman" w:hAnsi="Times New Roman" w:cs="Times New Roman"/>
          <w:sz w:val="24"/>
          <w:szCs w:val="24"/>
        </w:rPr>
        <w:t xml:space="preserve"> (dated November 1, 2021) </w:t>
      </w:r>
      <w:r w:rsidR="00B33969">
        <w:rPr>
          <w:rFonts w:ascii="Times New Roman" w:hAnsi="Times New Roman" w:cs="Times New Roman"/>
          <w:sz w:val="24"/>
          <w:szCs w:val="24"/>
        </w:rPr>
        <w:t>and the Gunnison County Commissioners</w:t>
      </w:r>
      <w:r w:rsidR="00231E99">
        <w:rPr>
          <w:rFonts w:ascii="Times New Roman" w:hAnsi="Times New Roman" w:cs="Times New Roman"/>
          <w:sz w:val="24"/>
          <w:szCs w:val="24"/>
        </w:rPr>
        <w:t xml:space="preserve"> (dated November, 23, 2021)</w:t>
      </w:r>
      <w:r w:rsidR="00B339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5C5F62" w14:textId="66740DDF" w:rsidR="00F86E89" w:rsidRDefault="00B33969" w:rsidP="00EC07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would also recommend</w:t>
      </w:r>
      <w:r w:rsidR="00EC0744">
        <w:rPr>
          <w:rFonts w:ascii="Times New Roman" w:hAnsi="Times New Roman" w:cs="Times New Roman"/>
          <w:sz w:val="24"/>
          <w:szCs w:val="24"/>
        </w:rPr>
        <w:t xml:space="preserve"> that</w:t>
      </w:r>
      <w:r w:rsidRPr="00EC0744">
        <w:rPr>
          <w:rFonts w:ascii="Times New Roman" w:hAnsi="Times New Roman" w:cs="Times New Roman"/>
          <w:sz w:val="24"/>
          <w:szCs w:val="24"/>
        </w:rPr>
        <w:t xml:space="preserve"> the </w:t>
      </w:r>
      <w:r w:rsidR="00ED7230" w:rsidRPr="00EC0744">
        <w:rPr>
          <w:rFonts w:ascii="Times New Roman" w:hAnsi="Times New Roman" w:cs="Times New Roman"/>
          <w:sz w:val="24"/>
          <w:szCs w:val="24"/>
        </w:rPr>
        <w:t xml:space="preserve">winter </w:t>
      </w:r>
      <w:r w:rsidR="00F86E89">
        <w:rPr>
          <w:rFonts w:ascii="Times New Roman" w:hAnsi="Times New Roman" w:cs="Times New Roman"/>
          <w:sz w:val="24"/>
          <w:szCs w:val="24"/>
        </w:rPr>
        <w:t xml:space="preserve">travel </w:t>
      </w:r>
      <w:r w:rsidR="00ED7230" w:rsidRPr="00EC0744">
        <w:rPr>
          <w:rFonts w:ascii="Times New Roman" w:hAnsi="Times New Roman" w:cs="Times New Roman"/>
          <w:sz w:val="24"/>
          <w:szCs w:val="24"/>
        </w:rPr>
        <w:t>managemen</w:t>
      </w:r>
      <w:r w:rsidR="00F86E89">
        <w:rPr>
          <w:rFonts w:ascii="Times New Roman" w:hAnsi="Times New Roman" w:cs="Times New Roman"/>
          <w:sz w:val="24"/>
          <w:szCs w:val="24"/>
        </w:rPr>
        <w:t xml:space="preserve">t mapping and </w:t>
      </w:r>
      <w:r w:rsidR="00ED7230" w:rsidRPr="00EC0744">
        <w:rPr>
          <w:rFonts w:ascii="Times New Roman" w:hAnsi="Times New Roman" w:cs="Times New Roman"/>
          <w:sz w:val="24"/>
          <w:szCs w:val="24"/>
        </w:rPr>
        <w:t xml:space="preserve">language </w:t>
      </w:r>
      <w:r w:rsidR="00F86E89">
        <w:rPr>
          <w:rFonts w:ascii="Times New Roman" w:hAnsi="Times New Roman" w:cs="Times New Roman"/>
          <w:sz w:val="24"/>
          <w:szCs w:val="24"/>
        </w:rPr>
        <w:t>in the DEIS be</w:t>
      </w:r>
      <w:r w:rsidR="00ED7230" w:rsidRPr="00EC0744">
        <w:rPr>
          <w:rFonts w:ascii="Times New Roman" w:hAnsi="Times New Roman" w:cs="Times New Roman"/>
          <w:sz w:val="24"/>
          <w:szCs w:val="24"/>
        </w:rPr>
        <w:t xml:space="preserve"> completely taken out of the FEIS</w:t>
      </w:r>
      <w:r w:rsidR="00EC0744">
        <w:rPr>
          <w:rFonts w:ascii="Times New Roman" w:hAnsi="Times New Roman" w:cs="Times New Roman"/>
          <w:sz w:val="24"/>
          <w:szCs w:val="24"/>
        </w:rPr>
        <w:t xml:space="preserve"> as this sets a preconception that these actions have been scrutinized under NEPA  </w:t>
      </w:r>
    </w:p>
    <w:p w14:paraId="77D96EAC" w14:textId="605FAE1F" w:rsidR="00B33969" w:rsidRPr="00EC0744" w:rsidRDefault="00EC0744" w:rsidP="00EC07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="00F6219D">
        <w:rPr>
          <w:rFonts w:ascii="Times New Roman" w:hAnsi="Times New Roman" w:cs="Times New Roman"/>
          <w:sz w:val="24"/>
          <w:szCs w:val="24"/>
        </w:rPr>
        <w:t xml:space="preserve">discussion of </w:t>
      </w:r>
      <w:r>
        <w:rPr>
          <w:rFonts w:ascii="Times New Roman" w:hAnsi="Times New Roman" w:cs="Times New Roman"/>
          <w:sz w:val="24"/>
          <w:szCs w:val="24"/>
        </w:rPr>
        <w:t xml:space="preserve">winter </w:t>
      </w:r>
      <w:r w:rsidR="00F6219D">
        <w:rPr>
          <w:rFonts w:ascii="Times New Roman" w:hAnsi="Times New Roman" w:cs="Times New Roman"/>
          <w:sz w:val="24"/>
          <w:szCs w:val="24"/>
        </w:rPr>
        <w:t xml:space="preserve">travel </w:t>
      </w:r>
      <w:r>
        <w:rPr>
          <w:rFonts w:ascii="Times New Roman" w:hAnsi="Times New Roman" w:cs="Times New Roman"/>
          <w:sz w:val="24"/>
          <w:szCs w:val="24"/>
        </w:rPr>
        <w:t xml:space="preserve">management is included in the </w:t>
      </w:r>
      <w:r w:rsidR="00B33969" w:rsidRPr="00EC0744">
        <w:rPr>
          <w:rFonts w:ascii="Times New Roman" w:hAnsi="Times New Roman" w:cs="Times New Roman"/>
          <w:sz w:val="24"/>
          <w:szCs w:val="24"/>
        </w:rPr>
        <w:t>FEIS</w:t>
      </w:r>
      <w:r>
        <w:rPr>
          <w:rFonts w:ascii="Times New Roman" w:hAnsi="Times New Roman" w:cs="Times New Roman"/>
          <w:sz w:val="24"/>
          <w:szCs w:val="24"/>
        </w:rPr>
        <w:t xml:space="preserve"> it </w:t>
      </w:r>
      <w:r w:rsidR="004D1771">
        <w:rPr>
          <w:rFonts w:ascii="Times New Roman" w:hAnsi="Times New Roman" w:cs="Times New Roman"/>
          <w:sz w:val="24"/>
          <w:szCs w:val="24"/>
        </w:rPr>
        <w:t xml:space="preserve">should </w:t>
      </w:r>
      <w:r w:rsidR="004C7E03" w:rsidRPr="00EC0744">
        <w:rPr>
          <w:rFonts w:ascii="Times New Roman" w:hAnsi="Times New Roman" w:cs="Times New Roman"/>
          <w:sz w:val="24"/>
          <w:szCs w:val="24"/>
        </w:rPr>
        <w:t xml:space="preserve">include stronger language explaining that </w:t>
      </w:r>
      <w:r w:rsidR="00F6219D">
        <w:rPr>
          <w:rFonts w:ascii="Times New Roman" w:hAnsi="Times New Roman" w:cs="Times New Roman"/>
          <w:sz w:val="24"/>
          <w:szCs w:val="24"/>
        </w:rPr>
        <w:t>it</w:t>
      </w:r>
      <w:r w:rsidR="004C7E03" w:rsidRPr="00EC0744">
        <w:rPr>
          <w:rFonts w:ascii="Times New Roman" w:hAnsi="Times New Roman" w:cs="Times New Roman"/>
          <w:sz w:val="24"/>
          <w:szCs w:val="24"/>
        </w:rPr>
        <w:t xml:space="preserve"> is only a “place holder” for the forthcoming Winter </w:t>
      </w:r>
      <w:r w:rsidR="00F6219D">
        <w:rPr>
          <w:rFonts w:ascii="Times New Roman" w:hAnsi="Times New Roman" w:cs="Times New Roman"/>
          <w:sz w:val="24"/>
          <w:szCs w:val="24"/>
        </w:rPr>
        <w:t xml:space="preserve">Travel </w:t>
      </w:r>
      <w:r w:rsidR="004C7E03" w:rsidRPr="00EC0744">
        <w:rPr>
          <w:rFonts w:ascii="Times New Roman" w:hAnsi="Times New Roman" w:cs="Times New Roman"/>
          <w:sz w:val="24"/>
          <w:szCs w:val="24"/>
        </w:rPr>
        <w:t>Management Plan</w:t>
      </w:r>
      <w:r w:rsidR="00F6219D">
        <w:rPr>
          <w:rFonts w:ascii="Times New Roman" w:hAnsi="Times New Roman" w:cs="Times New Roman"/>
          <w:sz w:val="24"/>
          <w:szCs w:val="24"/>
        </w:rPr>
        <w:t xml:space="preserve"> EIS</w:t>
      </w:r>
      <w:r w:rsidR="004C7E03" w:rsidRPr="00EC0744">
        <w:rPr>
          <w:rFonts w:ascii="Times New Roman" w:hAnsi="Times New Roman" w:cs="Times New Roman"/>
          <w:sz w:val="24"/>
          <w:szCs w:val="24"/>
        </w:rPr>
        <w:t xml:space="preserve">.  And that the winter </w:t>
      </w:r>
      <w:r w:rsidR="00F6219D">
        <w:rPr>
          <w:rFonts w:ascii="Times New Roman" w:hAnsi="Times New Roman" w:cs="Times New Roman"/>
          <w:sz w:val="24"/>
          <w:szCs w:val="24"/>
        </w:rPr>
        <w:t xml:space="preserve">travel </w:t>
      </w:r>
      <w:r>
        <w:rPr>
          <w:rFonts w:ascii="Times New Roman" w:hAnsi="Times New Roman" w:cs="Times New Roman"/>
          <w:sz w:val="24"/>
          <w:szCs w:val="24"/>
        </w:rPr>
        <w:t xml:space="preserve">management actions </w:t>
      </w:r>
      <w:r w:rsidR="00F6219D">
        <w:rPr>
          <w:rFonts w:ascii="Times New Roman" w:hAnsi="Times New Roman" w:cs="Times New Roman"/>
          <w:sz w:val="24"/>
          <w:szCs w:val="24"/>
        </w:rPr>
        <w:t xml:space="preserve">presented </w:t>
      </w:r>
      <w:r w:rsidR="004D1771">
        <w:rPr>
          <w:rFonts w:ascii="Times New Roman" w:hAnsi="Times New Roman" w:cs="Times New Roman"/>
          <w:sz w:val="24"/>
          <w:szCs w:val="24"/>
        </w:rPr>
        <w:t xml:space="preserve">in the FEIS </w:t>
      </w:r>
      <w:r>
        <w:rPr>
          <w:rFonts w:ascii="Times New Roman" w:hAnsi="Times New Roman" w:cs="Times New Roman"/>
          <w:sz w:val="24"/>
          <w:szCs w:val="24"/>
        </w:rPr>
        <w:t>have</w:t>
      </w:r>
      <w:r w:rsidR="004C7E03" w:rsidRPr="00EC0744">
        <w:rPr>
          <w:rFonts w:ascii="Times New Roman" w:hAnsi="Times New Roman" w:cs="Times New Roman"/>
          <w:sz w:val="24"/>
          <w:szCs w:val="24"/>
        </w:rPr>
        <w:t xml:space="preserve"> not </w:t>
      </w:r>
      <w:r w:rsidR="00ED7230" w:rsidRPr="00EC0744">
        <w:rPr>
          <w:rFonts w:ascii="Times New Roman" w:hAnsi="Times New Roman" w:cs="Times New Roman"/>
          <w:sz w:val="24"/>
          <w:szCs w:val="24"/>
        </w:rPr>
        <w:t xml:space="preserve">been fully analyzed and screened under NEPA.  </w:t>
      </w:r>
    </w:p>
    <w:p w14:paraId="4425A364" w14:textId="5EB34DA5" w:rsidR="00DA4E6D" w:rsidRPr="00733AA8" w:rsidRDefault="00BF14E0" w:rsidP="00DA4E6D">
      <w:pPr>
        <w:rPr>
          <w:rFonts w:ascii="Times New Roman" w:hAnsi="Times New Roman" w:cs="Times New Roman"/>
          <w:sz w:val="24"/>
          <w:szCs w:val="24"/>
        </w:rPr>
      </w:pPr>
      <w:r w:rsidRPr="00733AA8">
        <w:rPr>
          <w:rFonts w:ascii="Times New Roman" w:hAnsi="Times New Roman" w:cs="Times New Roman"/>
          <w:sz w:val="24"/>
          <w:szCs w:val="24"/>
        </w:rPr>
        <w:t xml:space="preserve">I appreciate your consideration </w:t>
      </w:r>
      <w:r w:rsidR="004D1771">
        <w:rPr>
          <w:rFonts w:ascii="Times New Roman" w:hAnsi="Times New Roman" w:cs="Times New Roman"/>
          <w:sz w:val="24"/>
          <w:szCs w:val="24"/>
        </w:rPr>
        <w:t>of my comments and I am looking forward to reviewing the FEIS</w:t>
      </w:r>
      <w:r w:rsidR="008B22FB" w:rsidRPr="00733AA8">
        <w:rPr>
          <w:rFonts w:ascii="Times New Roman" w:hAnsi="Times New Roman" w:cs="Times New Roman"/>
          <w:sz w:val="24"/>
          <w:szCs w:val="24"/>
        </w:rPr>
        <w:t xml:space="preserve">.  </w:t>
      </w:r>
      <w:r w:rsidR="00DA4E6D" w:rsidRPr="00733A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9FE7A" w14:textId="77777777" w:rsidR="00DA4E6D" w:rsidRPr="00733AA8" w:rsidRDefault="00BF14E0" w:rsidP="00DA4E6D">
      <w:pPr>
        <w:rPr>
          <w:rFonts w:ascii="Times New Roman" w:hAnsi="Times New Roman" w:cs="Times New Roman"/>
          <w:sz w:val="24"/>
          <w:szCs w:val="24"/>
        </w:rPr>
      </w:pPr>
      <w:r w:rsidRPr="00733AA8">
        <w:rPr>
          <w:rFonts w:ascii="Times New Roman" w:hAnsi="Times New Roman" w:cs="Times New Roman"/>
          <w:sz w:val="24"/>
          <w:szCs w:val="24"/>
        </w:rPr>
        <w:t>Sincerely</w:t>
      </w:r>
      <w:r w:rsidR="00DA4E6D" w:rsidRPr="00733AA8">
        <w:rPr>
          <w:rFonts w:ascii="Times New Roman" w:hAnsi="Times New Roman" w:cs="Times New Roman"/>
          <w:sz w:val="24"/>
          <w:szCs w:val="24"/>
        </w:rPr>
        <w:t>,</w:t>
      </w:r>
    </w:p>
    <w:p w14:paraId="7BA495A3" w14:textId="1C3DCEA2" w:rsidR="00DA4E6D" w:rsidRPr="00733AA8" w:rsidRDefault="00DC6C70" w:rsidP="00DA4E6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D4059B4" wp14:editId="7A8A0648">
            <wp:extent cx="1170432" cy="658368"/>
            <wp:effectExtent l="0" t="0" r="0" b="8890"/>
            <wp:docPr id="4" name="Picture 4" descr="Jo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e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7" t="1758" r="16647" b="25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658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0D9036" w14:textId="566BF5D7" w:rsidR="00DA4E6D" w:rsidRDefault="00BF14E0" w:rsidP="00733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AA8">
        <w:rPr>
          <w:rFonts w:ascii="Times New Roman" w:hAnsi="Times New Roman" w:cs="Times New Roman"/>
          <w:sz w:val="24"/>
          <w:szCs w:val="24"/>
        </w:rPr>
        <w:t>Joe Frank</w:t>
      </w:r>
    </w:p>
    <w:sectPr w:rsidR="00DA4E6D" w:rsidSect="00304F29">
      <w:headerReference w:type="firs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176D0" w14:textId="77777777" w:rsidR="008B46F1" w:rsidRDefault="008B46F1" w:rsidP="00F21656">
      <w:pPr>
        <w:spacing w:after="0" w:line="240" w:lineRule="auto"/>
      </w:pPr>
      <w:r>
        <w:separator/>
      </w:r>
    </w:p>
  </w:endnote>
  <w:endnote w:type="continuationSeparator" w:id="0">
    <w:p w14:paraId="78EF9D04" w14:textId="77777777" w:rsidR="008B46F1" w:rsidRDefault="008B46F1" w:rsidP="00F21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C995D" w14:textId="77777777" w:rsidR="008B46F1" w:rsidRDefault="008B46F1" w:rsidP="00F21656">
      <w:pPr>
        <w:spacing w:after="0" w:line="240" w:lineRule="auto"/>
      </w:pPr>
      <w:r>
        <w:separator/>
      </w:r>
    </w:p>
  </w:footnote>
  <w:footnote w:type="continuationSeparator" w:id="0">
    <w:p w14:paraId="3A14F1DB" w14:textId="77777777" w:rsidR="008B46F1" w:rsidRDefault="008B46F1" w:rsidP="00F21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ECDD" w14:textId="29A6C701" w:rsidR="00733AA8" w:rsidRPr="009D708E" w:rsidRDefault="009D708E" w:rsidP="009D708E">
    <w:pPr>
      <w:pStyle w:val="Header"/>
      <w:jc w:val="center"/>
      <w:rPr>
        <w:rFonts w:ascii="Times New Roman" w:hAnsi="Times New Roman" w:cs="Times New Roman"/>
        <w:i/>
        <w:sz w:val="24"/>
        <w:szCs w:val="24"/>
      </w:rPr>
    </w:pPr>
    <w:r w:rsidRPr="009D708E">
      <w:rPr>
        <w:rFonts w:ascii="Times New Roman" w:hAnsi="Times New Roman" w:cs="Times New Roman"/>
        <w:i/>
        <w:sz w:val="24"/>
        <w:szCs w:val="24"/>
      </w:rPr>
      <w:t>Joe Frank</w:t>
    </w:r>
  </w:p>
  <w:p w14:paraId="332C8220" w14:textId="5902782E" w:rsidR="009D708E" w:rsidRPr="009D708E" w:rsidRDefault="009D708E" w:rsidP="009D708E">
    <w:pPr>
      <w:pStyle w:val="Header"/>
      <w:jc w:val="center"/>
      <w:rPr>
        <w:rFonts w:ascii="Times New Roman" w:hAnsi="Times New Roman" w:cs="Times New Roman"/>
        <w:i/>
        <w:sz w:val="24"/>
        <w:szCs w:val="24"/>
      </w:rPr>
    </w:pPr>
    <w:r w:rsidRPr="009D708E">
      <w:rPr>
        <w:rFonts w:ascii="Times New Roman" w:hAnsi="Times New Roman" w:cs="Times New Roman"/>
        <w:i/>
        <w:sz w:val="24"/>
        <w:szCs w:val="24"/>
      </w:rPr>
      <w:t>64 Proffitt Place</w:t>
    </w:r>
  </w:p>
  <w:p w14:paraId="4EC9538D" w14:textId="1955C248" w:rsidR="009D708E" w:rsidRPr="009D708E" w:rsidRDefault="009D708E" w:rsidP="009D708E">
    <w:pPr>
      <w:pStyle w:val="Header"/>
      <w:jc w:val="center"/>
      <w:rPr>
        <w:rFonts w:ascii="Times New Roman" w:hAnsi="Times New Roman" w:cs="Times New Roman"/>
        <w:i/>
        <w:sz w:val="24"/>
        <w:szCs w:val="24"/>
      </w:rPr>
    </w:pPr>
    <w:r w:rsidRPr="009D708E">
      <w:rPr>
        <w:rFonts w:ascii="Times New Roman" w:hAnsi="Times New Roman" w:cs="Times New Roman"/>
        <w:i/>
        <w:sz w:val="24"/>
        <w:szCs w:val="24"/>
      </w:rPr>
      <w:t>PO Box 2979</w:t>
    </w:r>
  </w:p>
  <w:p w14:paraId="0A0B1468" w14:textId="48C103AD" w:rsidR="009D708E" w:rsidRPr="009D708E" w:rsidRDefault="009D708E" w:rsidP="009D708E">
    <w:pPr>
      <w:pStyle w:val="Header"/>
      <w:jc w:val="center"/>
      <w:rPr>
        <w:rFonts w:ascii="Times New Roman" w:hAnsi="Times New Roman" w:cs="Times New Roman"/>
        <w:i/>
        <w:sz w:val="24"/>
        <w:szCs w:val="24"/>
      </w:rPr>
    </w:pPr>
    <w:r w:rsidRPr="009D708E">
      <w:rPr>
        <w:rFonts w:ascii="Times New Roman" w:hAnsi="Times New Roman" w:cs="Times New Roman"/>
        <w:i/>
        <w:sz w:val="24"/>
        <w:szCs w:val="24"/>
      </w:rPr>
      <w:t>Crested Butte, CO  81224</w:t>
    </w:r>
  </w:p>
  <w:p w14:paraId="2FB6E5C8" w14:textId="3C77DD0C" w:rsidR="009D708E" w:rsidRPr="009D708E" w:rsidRDefault="007C27B0" w:rsidP="009D708E">
    <w:pPr>
      <w:pStyle w:val="Header"/>
      <w:jc w:val="center"/>
      <w:rPr>
        <w:rFonts w:ascii="Times New Roman" w:hAnsi="Times New Roman" w:cs="Times New Roman"/>
        <w:i/>
        <w:sz w:val="24"/>
        <w:szCs w:val="24"/>
      </w:rPr>
    </w:pPr>
    <w:hyperlink r:id="rId1" w:history="1">
      <w:r w:rsidRPr="00CB2092">
        <w:rPr>
          <w:rStyle w:val="Hyperlink"/>
          <w:rFonts w:ascii="Times New Roman" w:hAnsi="Times New Roman" w:cs="Times New Roman"/>
          <w:i/>
          <w:sz w:val="24"/>
          <w:szCs w:val="24"/>
        </w:rPr>
        <w:t>jfrank53@outlook.com</w:t>
      </w:r>
    </w:hyperlink>
  </w:p>
  <w:p w14:paraId="057048D2" w14:textId="46F3D637" w:rsidR="009D708E" w:rsidRPr="009D708E" w:rsidRDefault="009D708E" w:rsidP="009D708E">
    <w:pPr>
      <w:pStyle w:val="Header"/>
      <w:jc w:val="center"/>
      <w:rPr>
        <w:rFonts w:ascii="Times New Roman" w:hAnsi="Times New Roman" w:cs="Times New Roman"/>
        <w:i/>
        <w:sz w:val="24"/>
        <w:szCs w:val="24"/>
      </w:rPr>
    </w:pPr>
    <w:r w:rsidRPr="009D708E">
      <w:rPr>
        <w:rFonts w:ascii="Times New Roman" w:hAnsi="Times New Roman" w:cs="Times New Roman"/>
        <w:i/>
        <w:sz w:val="24"/>
        <w:szCs w:val="24"/>
      </w:rPr>
      <w:t>970-209-1063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76BE0"/>
    <w:multiLevelType w:val="hybridMultilevel"/>
    <w:tmpl w:val="699CF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6D"/>
    <w:rsid w:val="00053A05"/>
    <w:rsid w:val="001921CD"/>
    <w:rsid w:val="00231E99"/>
    <w:rsid w:val="0023416D"/>
    <w:rsid w:val="0027082A"/>
    <w:rsid w:val="002A1DFE"/>
    <w:rsid w:val="002E1128"/>
    <w:rsid w:val="002F57BD"/>
    <w:rsid w:val="00304F29"/>
    <w:rsid w:val="00315FE8"/>
    <w:rsid w:val="00396AD5"/>
    <w:rsid w:val="003E7103"/>
    <w:rsid w:val="0040457F"/>
    <w:rsid w:val="004C7E03"/>
    <w:rsid w:val="004D1771"/>
    <w:rsid w:val="00507554"/>
    <w:rsid w:val="00536612"/>
    <w:rsid w:val="005E0BFA"/>
    <w:rsid w:val="00660B88"/>
    <w:rsid w:val="00733AA8"/>
    <w:rsid w:val="007C27B0"/>
    <w:rsid w:val="00893090"/>
    <w:rsid w:val="008B22FB"/>
    <w:rsid w:val="008B46F1"/>
    <w:rsid w:val="008D6464"/>
    <w:rsid w:val="0096683F"/>
    <w:rsid w:val="009723E0"/>
    <w:rsid w:val="009D6432"/>
    <w:rsid w:val="009D708E"/>
    <w:rsid w:val="00A5792B"/>
    <w:rsid w:val="00A8788A"/>
    <w:rsid w:val="00AB13A8"/>
    <w:rsid w:val="00B33969"/>
    <w:rsid w:val="00BA3BAB"/>
    <w:rsid w:val="00BF14E0"/>
    <w:rsid w:val="00CC0E0D"/>
    <w:rsid w:val="00D150DB"/>
    <w:rsid w:val="00DA4E6D"/>
    <w:rsid w:val="00DC58A3"/>
    <w:rsid w:val="00DC6C70"/>
    <w:rsid w:val="00DE62CD"/>
    <w:rsid w:val="00DF6EF6"/>
    <w:rsid w:val="00EC0744"/>
    <w:rsid w:val="00ED7230"/>
    <w:rsid w:val="00F21656"/>
    <w:rsid w:val="00F6219D"/>
    <w:rsid w:val="00F86E89"/>
    <w:rsid w:val="00FA34E7"/>
    <w:rsid w:val="00FB2900"/>
    <w:rsid w:val="00FF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31A66"/>
  <w15:docId w15:val="{210F3E2B-F6D7-48C8-A328-A9AF7ABC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27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4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34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1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656"/>
  </w:style>
  <w:style w:type="paragraph" w:styleId="Footer">
    <w:name w:val="footer"/>
    <w:basedOn w:val="Normal"/>
    <w:link w:val="FooterChar"/>
    <w:uiPriority w:val="99"/>
    <w:unhideWhenUsed/>
    <w:rsid w:val="00F21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656"/>
  </w:style>
  <w:style w:type="character" w:styleId="UnresolvedMention">
    <w:name w:val="Unresolved Mention"/>
    <w:basedOn w:val="DefaultParagraphFont"/>
    <w:uiPriority w:val="99"/>
    <w:semiHidden/>
    <w:unhideWhenUsed/>
    <w:rsid w:val="00733AA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C27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C0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frank53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Frank</dc:creator>
  <cp:lastModifiedBy>Joe Frank</cp:lastModifiedBy>
  <cp:revision>2</cp:revision>
  <cp:lastPrinted>2019-04-15T17:57:00Z</cp:lastPrinted>
  <dcterms:created xsi:type="dcterms:W3CDTF">2021-11-26T17:01:00Z</dcterms:created>
  <dcterms:modified xsi:type="dcterms:W3CDTF">2021-11-26T17:01:00Z</dcterms:modified>
</cp:coreProperties>
</file>