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C780" w14:textId="7372A425" w:rsidR="00B02B89" w:rsidRDefault="00872FA9">
      <w:pPr>
        <w:rPr>
          <w:rFonts w:ascii="Arial Rounded MT Bold" w:hAnsi="Arial Rounded MT Bold"/>
          <w:sz w:val="32"/>
          <w:szCs w:val="32"/>
        </w:rPr>
      </w:pPr>
      <w:r w:rsidRPr="00872FA9">
        <w:rPr>
          <w:rFonts w:ascii="Arial Rounded MT Bold" w:hAnsi="Arial Rounded MT Bold"/>
          <w:sz w:val="32"/>
          <w:szCs w:val="32"/>
        </w:rPr>
        <w:t>GMUG Final Input</w:t>
      </w:r>
      <w:r w:rsidR="00766407">
        <w:rPr>
          <w:rFonts w:ascii="Arial Rounded MT Bold" w:hAnsi="Arial Rounded MT Bold"/>
          <w:sz w:val="32"/>
          <w:szCs w:val="32"/>
        </w:rPr>
        <w:t xml:space="preserve"> </w:t>
      </w:r>
      <w:r w:rsidR="009A312A">
        <w:rPr>
          <w:rFonts w:ascii="Arial Rounded MT Bold" w:hAnsi="Arial Rounded MT Bold"/>
          <w:sz w:val="32"/>
          <w:szCs w:val="32"/>
        </w:rPr>
        <w:t>– Jud Morhart – CQR ATV Club</w:t>
      </w:r>
    </w:p>
    <w:p w14:paraId="2DC45694" w14:textId="77777777" w:rsidR="00766407" w:rsidRPr="00872FA9" w:rsidRDefault="00766407">
      <w:pPr>
        <w:rPr>
          <w:rFonts w:ascii="Arial Rounded MT Bold" w:hAnsi="Arial Rounded MT Bold"/>
          <w:sz w:val="32"/>
          <w:szCs w:val="32"/>
        </w:rPr>
      </w:pPr>
    </w:p>
    <w:p w14:paraId="263F841D" w14:textId="6B52CA93" w:rsidR="00872FA9" w:rsidRDefault="00872FA9">
      <w:pPr>
        <w:rPr>
          <w:rFonts w:ascii="Arial Rounded MT Bold" w:hAnsi="Arial Rounded MT Bold"/>
          <w:sz w:val="32"/>
          <w:szCs w:val="32"/>
        </w:rPr>
      </w:pPr>
    </w:p>
    <w:p w14:paraId="62325AC4" w14:textId="78CC7BE3" w:rsidR="000A6906" w:rsidRPr="000A6906" w:rsidRDefault="000A6906">
      <w:pPr>
        <w:rPr>
          <w:rFonts w:ascii="Arial Rounded MT Bold" w:hAnsi="Arial Rounded MT Bold"/>
          <w:b/>
          <w:bCs/>
          <w:sz w:val="32"/>
          <w:szCs w:val="32"/>
        </w:rPr>
      </w:pPr>
      <w:r w:rsidRPr="000A6906">
        <w:rPr>
          <w:rFonts w:ascii="Arial Rounded MT Bold" w:hAnsi="Arial Rounded MT Bold"/>
          <w:b/>
          <w:bCs/>
          <w:sz w:val="32"/>
          <w:szCs w:val="32"/>
        </w:rPr>
        <w:t>Introduction</w:t>
      </w:r>
    </w:p>
    <w:p w14:paraId="62A96A1E" w14:textId="56CC93FF" w:rsidR="00872FA9" w:rsidRDefault="00872FA9">
      <w:pPr>
        <w:rPr>
          <w:rFonts w:ascii="Arial Rounded MT Bold" w:hAnsi="Arial Rounded MT Bold"/>
          <w:sz w:val="32"/>
          <w:szCs w:val="32"/>
        </w:rPr>
      </w:pPr>
      <w:r w:rsidRPr="00872FA9">
        <w:rPr>
          <w:rFonts w:ascii="Arial Rounded MT Bold" w:hAnsi="Arial Rounded MT Bold"/>
          <w:sz w:val="32"/>
          <w:szCs w:val="32"/>
        </w:rPr>
        <w:t xml:space="preserve">As the Information Officer </w:t>
      </w:r>
      <w:r>
        <w:rPr>
          <w:rFonts w:ascii="Arial Rounded MT Bold" w:hAnsi="Arial Rounded MT Bold"/>
          <w:sz w:val="32"/>
          <w:szCs w:val="32"/>
        </w:rPr>
        <w:t xml:space="preserve">for the Colorado Quad Runners (CQR) ATV club, I have been involved in the GMUG planning process since it began back in </w:t>
      </w:r>
      <w:r w:rsidR="002C4F76">
        <w:rPr>
          <w:rFonts w:ascii="Arial Rounded MT Bold" w:hAnsi="Arial Rounded MT Bold"/>
          <w:sz w:val="32"/>
          <w:szCs w:val="32"/>
        </w:rPr>
        <w:t>June of 2018</w:t>
      </w:r>
      <w:r>
        <w:rPr>
          <w:rFonts w:ascii="Arial Rounded MT Bold" w:hAnsi="Arial Rounded MT Bold"/>
          <w:sz w:val="32"/>
          <w:szCs w:val="32"/>
        </w:rPr>
        <w:t xml:space="preserve">.  </w:t>
      </w:r>
      <w:r w:rsidR="002C4F76">
        <w:rPr>
          <w:rFonts w:ascii="Arial Rounded MT Bold" w:hAnsi="Arial Rounded MT Bold"/>
          <w:sz w:val="32"/>
          <w:szCs w:val="32"/>
        </w:rPr>
        <w:t>I have written and sent comments and concerns with each iteration of the management planning process.  During the past 90-day period</w:t>
      </w:r>
      <w:r w:rsidR="00153DE0">
        <w:rPr>
          <w:rFonts w:ascii="Arial Rounded MT Bold" w:hAnsi="Arial Rounded MT Bold"/>
          <w:sz w:val="32"/>
          <w:szCs w:val="32"/>
        </w:rPr>
        <w:t>,</w:t>
      </w:r>
      <w:r w:rsidR="002C4F76">
        <w:rPr>
          <w:rFonts w:ascii="Arial Rounded MT Bold" w:hAnsi="Arial Rounded MT Bold"/>
          <w:sz w:val="32"/>
          <w:szCs w:val="32"/>
        </w:rPr>
        <w:t xml:space="preserve"> I have </w:t>
      </w:r>
      <w:r w:rsidR="00153DE0">
        <w:rPr>
          <w:rFonts w:ascii="Arial Rounded MT Bold" w:hAnsi="Arial Rounded MT Bold"/>
          <w:sz w:val="32"/>
          <w:szCs w:val="32"/>
        </w:rPr>
        <w:t>attended</w:t>
      </w:r>
      <w:r w:rsidR="002C4F76">
        <w:rPr>
          <w:rFonts w:ascii="Arial Rounded MT Bold" w:hAnsi="Arial Rounded MT Bold"/>
          <w:sz w:val="32"/>
          <w:szCs w:val="32"/>
        </w:rPr>
        <w:t xml:space="preserve"> two of the 4 webinars</w:t>
      </w:r>
      <w:r w:rsidR="005C238E">
        <w:rPr>
          <w:rFonts w:ascii="Arial Rounded MT Bold" w:hAnsi="Arial Rounded MT Bold"/>
          <w:sz w:val="32"/>
          <w:szCs w:val="32"/>
        </w:rPr>
        <w:t xml:space="preserve">, read all recent PDF </w:t>
      </w:r>
      <w:proofErr w:type="gramStart"/>
      <w:r w:rsidR="005C238E">
        <w:rPr>
          <w:rFonts w:ascii="Arial Rounded MT Bold" w:hAnsi="Arial Rounded MT Bold"/>
          <w:sz w:val="32"/>
          <w:szCs w:val="32"/>
        </w:rPr>
        <w:t>updates</w:t>
      </w:r>
      <w:proofErr w:type="gramEnd"/>
      <w:r w:rsidR="002C4F76">
        <w:rPr>
          <w:rFonts w:ascii="Arial Rounded MT Bold" w:hAnsi="Arial Rounded MT Bold"/>
          <w:sz w:val="32"/>
          <w:szCs w:val="32"/>
        </w:rPr>
        <w:t xml:space="preserve"> and sent input to the planning staff.  </w:t>
      </w:r>
    </w:p>
    <w:p w14:paraId="116CE8DE" w14:textId="1A2E5A6D" w:rsidR="000A6906" w:rsidRDefault="000A6906">
      <w:pPr>
        <w:rPr>
          <w:rFonts w:ascii="Arial Rounded MT Bold" w:hAnsi="Arial Rounded MT Bold"/>
          <w:sz w:val="32"/>
          <w:szCs w:val="32"/>
        </w:rPr>
      </w:pPr>
    </w:p>
    <w:p w14:paraId="7F4FCFE6" w14:textId="574ACACC" w:rsidR="000A6906" w:rsidRPr="000A6906" w:rsidRDefault="000A6906">
      <w:pPr>
        <w:rPr>
          <w:rFonts w:ascii="Arial Rounded MT Bold" w:hAnsi="Arial Rounded MT Bold"/>
          <w:b/>
          <w:bCs/>
          <w:sz w:val="32"/>
          <w:szCs w:val="32"/>
        </w:rPr>
      </w:pPr>
      <w:r w:rsidRPr="000A6906">
        <w:rPr>
          <w:rFonts w:ascii="Arial Rounded MT Bold" w:hAnsi="Arial Rounded MT Bold"/>
          <w:b/>
          <w:bCs/>
          <w:sz w:val="32"/>
          <w:szCs w:val="32"/>
        </w:rPr>
        <w:t xml:space="preserve">Comments about the Desired Conditions and the Transportation System </w:t>
      </w:r>
    </w:p>
    <w:p w14:paraId="3FE9DD8B" w14:textId="7A651179" w:rsidR="002C4F76" w:rsidRDefault="002C4F76">
      <w:pPr>
        <w:rPr>
          <w:rFonts w:ascii="Arial Rounded MT Bold" w:hAnsi="Arial Rounded MT Bold"/>
          <w:sz w:val="32"/>
          <w:szCs w:val="32"/>
        </w:rPr>
      </w:pPr>
      <w:r>
        <w:rPr>
          <w:rFonts w:ascii="Arial Rounded MT Bold" w:hAnsi="Arial Rounded MT Bold"/>
          <w:sz w:val="32"/>
          <w:szCs w:val="32"/>
        </w:rPr>
        <w:t xml:space="preserve">My current comments will be directed </w:t>
      </w:r>
      <w:r w:rsidR="00BA7CC2">
        <w:rPr>
          <w:rFonts w:ascii="Arial Rounded MT Bold" w:hAnsi="Arial Rounded MT Bold"/>
          <w:sz w:val="32"/>
          <w:szCs w:val="32"/>
        </w:rPr>
        <w:t xml:space="preserve">primarily </w:t>
      </w:r>
      <w:r>
        <w:rPr>
          <w:rFonts w:ascii="Arial Rounded MT Bold" w:hAnsi="Arial Rounded MT Bold"/>
          <w:sz w:val="32"/>
          <w:szCs w:val="32"/>
        </w:rPr>
        <w:t xml:space="preserve">at only one of the four of the primary </w:t>
      </w:r>
      <w:r w:rsidR="00153DE0">
        <w:rPr>
          <w:rFonts w:ascii="Arial Rounded MT Bold" w:hAnsi="Arial Rounded MT Bold"/>
          <w:sz w:val="32"/>
          <w:szCs w:val="32"/>
        </w:rPr>
        <w:t>“Projects”</w:t>
      </w:r>
      <w:r>
        <w:rPr>
          <w:rFonts w:ascii="Arial Rounded MT Bold" w:hAnsi="Arial Rounded MT Bold"/>
          <w:sz w:val="32"/>
          <w:szCs w:val="32"/>
        </w:rPr>
        <w:t xml:space="preserve"> </w:t>
      </w:r>
      <w:r w:rsidR="00153DE0">
        <w:rPr>
          <w:rFonts w:ascii="Arial Rounded MT Bold" w:hAnsi="Arial Rounded MT Bold"/>
          <w:sz w:val="32"/>
          <w:szCs w:val="32"/>
        </w:rPr>
        <w:t xml:space="preserve">of the </w:t>
      </w:r>
      <w:proofErr w:type="spellStart"/>
      <w:r w:rsidR="00153DE0">
        <w:rPr>
          <w:rFonts w:ascii="Arial Rounded MT Bold" w:hAnsi="Arial Rounded MT Bold"/>
          <w:sz w:val="32"/>
          <w:szCs w:val="32"/>
        </w:rPr>
        <w:t>Forestwide</w:t>
      </w:r>
      <w:proofErr w:type="spellEnd"/>
      <w:r w:rsidR="00153DE0">
        <w:rPr>
          <w:rFonts w:ascii="Arial Rounded MT Bold" w:hAnsi="Arial Rounded MT Bold"/>
          <w:sz w:val="32"/>
          <w:szCs w:val="32"/>
        </w:rPr>
        <w:t xml:space="preserve"> plan (as described in Chapter 1, page 1 of the Draft Revised Land Management Plan” – Travel Decisions.  Within this “project” there are four components</w:t>
      </w:r>
      <w:r w:rsidR="005758B1">
        <w:rPr>
          <w:rFonts w:ascii="Arial Rounded MT Bold" w:hAnsi="Arial Rounded MT Bold"/>
          <w:sz w:val="32"/>
          <w:szCs w:val="32"/>
        </w:rPr>
        <w:t xml:space="preserve">, desired conditions, objectives, </w:t>
      </w:r>
      <w:proofErr w:type="gramStart"/>
      <w:r w:rsidR="005758B1">
        <w:rPr>
          <w:rFonts w:ascii="Arial Rounded MT Bold" w:hAnsi="Arial Rounded MT Bold"/>
          <w:sz w:val="32"/>
          <w:szCs w:val="32"/>
        </w:rPr>
        <w:t>standards</w:t>
      </w:r>
      <w:proofErr w:type="gramEnd"/>
      <w:r w:rsidR="005758B1">
        <w:rPr>
          <w:rFonts w:ascii="Arial Rounded MT Bold" w:hAnsi="Arial Rounded MT Bold"/>
          <w:sz w:val="32"/>
          <w:szCs w:val="32"/>
        </w:rPr>
        <w:t xml:space="preserve"> and guidelines.  I will only address the plan component titled – </w:t>
      </w:r>
      <w:r w:rsidR="005758B1" w:rsidRPr="00BA7CC2">
        <w:rPr>
          <w:rFonts w:ascii="Arial Rounded MT Bold" w:hAnsi="Arial Rounded MT Bold"/>
          <w:sz w:val="32"/>
          <w:szCs w:val="32"/>
          <w:u w:val="single"/>
        </w:rPr>
        <w:t>desired conditions</w:t>
      </w:r>
      <w:r w:rsidR="005758B1">
        <w:rPr>
          <w:rFonts w:ascii="Arial Rounded MT Bold" w:hAnsi="Arial Rounded MT Bold"/>
          <w:sz w:val="32"/>
          <w:szCs w:val="32"/>
        </w:rPr>
        <w:t xml:space="preserve">. </w:t>
      </w:r>
    </w:p>
    <w:p w14:paraId="6701A257" w14:textId="44BDDFC3" w:rsidR="005758B1" w:rsidRDefault="005758B1">
      <w:pPr>
        <w:rPr>
          <w:rFonts w:ascii="Arial Rounded MT Bold" w:hAnsi="Arial Rounded MT Bold"/>
          <w:sz w:val="32"/>
          <w:szCs w:val="32"/>
        </w:rPr>
      </w:pPr>
    </w:p>
    <w:p w14:paraId="433E14DB" w14:textId="3C5048B9" w:rsidR="005758B1" w:rsidRDefault="005758B1">
      <w:pPr>
        <w:rPr>
          <w:rFonts w:ascii="Arial Rounded MT Bold" w:hAnsi="Arial Rounded MT Bold"/>
          <w:sz w:val="32"/>
          <w:szCs w:val="32"/>
        </w:rPr>
      </w:pPr>
      <w:r>
        <w:rPr>
          <w:rFonts w:ascii="Arial Rounded MT Bold" w:hAnsi="Arial Rounded MT Bold"/>
          <w:sz w:val="32"/>
          <w:szCs w:val="32"/>
        </w:rPr>
        <w:t>On page 4 of the draft plan there is a working definition of “Desired Conditions”.</w:t>
      </w:r>
    </w:p>
    <w:p w14:paraId="3FF77715" w14:textId="77777777" w:rsidR="000940D4" w:rsidRPr="000940D4" w:rsidRDefault="000940D4" w:rsidP="000940D4">
      <w:pPr>
        <w:spacing w:after="0" w:line="240" w:lineRule="auto"/>
        <w:rPr>
          <w:rFonts w:ascii="Times New Roman" w:eastAsia="Times New Roman" w:hAnsi="Times New Roman" w:cs="Times New Roman"/>
          <w:sz w:val="24"/>
          <w:szCs w:val="24"/>
        </w:rPr>
      </w:pPr>
      <w:r w:rsidRPr="000940D4">
        <w:rPr>
          <w:rFonts w:ascii="Times New Roman" w:eastAsia="Times New Roman" w:hAnsi="Times New Roman" w:cs="Times New Roman"/>
          <w:sz w:val="24"/>
          <w:szCs w:val="24"/>
        </w:rPr>
        <w:t>Desired Conditions</w:t>
      </w:r>
    </w:p>
    <w:p w14:paraId="13A02A10" w14:textId="77777777" w:rsidR="000940D4" w:rsidRPr="000940D4" w:rsidRDefault="000940D4" w:rsidP="000940D4">
      <w:pPr>
        <w:spacing w:after="0" w:line="240" w:lineRule="auto"/>
        <w:rPr>
          <w:rFonts w:ascii="Times New Roman" w:eastAsia="Times New Roman" w:hAnsi="Times New Roman" w:cs="Times New Roman"/>
          <w:sz w:val="24"/>
          <w:szCs w:val="24"/>
        </w:rPr>
      </w:pPr>
      <w:r w:rsidRPr="000940D4">
        <w:rPr>
          <w:rFonts w:ascii="Times New Roman" w:eastAsia="Times New Roman" w:hAnsi="Times New Roman" w:cs="Times New Roman"/>
          <w:sz w:val="24"/>
          <w:szCs w:val="24"/>
        </w:rPr>
        <w:t>The 2012 Planning Rule states, “a desired condition is a description of the specific social, economic, and/or ecological characteristics of the plan area, or a portion of the plan area, toward which management of the land and resources should be directed</w:t>
      </w:r>
      <w:r w:rsidRPr="00BA7CC2">
        <w:rPr>
          <w:rFonts w:ascii="Times New Roman" w:eastAsia="Times New Roman" w:hAnsi="Times New Roman" w:cs="Times New Roman"/>
          <w:sz w:val="24"/>
          <w:szCs w:val="24"/>
          <w:u w:val="single"/>
        </w:rPr>
        <w:t>. Desired conditions must be described in terms that are specific enough to allow progress toward their achievement to be determined</w:t>
      </w:r>
      <w:r w:rsidRPr="00BA7CC2">
        <w:rPr>
          <w:rFonts w:ascii="Times New Roman" w:eastAsia="Times New Roman" w:hAnsi="Times New Roman" w:cs="Times New Roman"/>
          <w:sz w:val="24"/>
          <w:szCs w:val="24"/>
        </w:rPr>
        <w:t xml:space="preserve">, </w:t>
      </w:r>
      <w:r w:rsidRPr="000940D4">
        <w:rPr>
          <w:rFonts w:ascii="Times New Roman" w:eastAsia="Times New Roman" w:hAnsi="Times New Roman" w:cs="Times New Roman"/>
          <w:sz w:val="24"/>
          <w:szCs w:val="24"/>
        </w:rPr>
        <w:t>but do not include completion dates.” (36 CFR 291.7(e)(1)(</w:t>
      </w:r>
      <w:proofErr w:type="spellStart"/>
      <w:r w:rsidRPr="000940D4">
        <w:rPr>
          <w:rFonts w:ascii="Times New Roman" w:eastAsia="Times New Roman" w:hAnsi="Times New Roman" w:cs="Times New Roman"/>
          <w:sz w:val="24"/>
          <w:szCs w:val="24"/>
        </w:rPr>
        <w:t>i</w:t>
      </w:r>
      <w:proofErr w:type="spellEnd"/>
      <w:r w:rsidRPr="000940D4">
        <w:rPr>
          <w:rFonts w:ascii="Times New Roman" w:eastAsia="Times New Roman" w:hAnsi="Times New Roman" w:cs="Times New Roman"/>
          <w:sz w:val="24"/>
          <w:szCs w:val="24"/>
        </w:rPr>
        <w:t>)</w:t>
      </w:r>
    </w:p>
    <w:p w14:paraId="027A5B98" w14:textId="77777777" w:rsidR="000940D4" w:rsidRPr="000940D4" w:rsidRDefault="000940D4" w:rsidP="000940D4">
      <w:pPr>
        <w:spacing w:after="0" w:line="240" w:lineRule="auto"/>
        <w:rPr>
          <w:rFonts w:ascii="Times New Roman" w:eastAsia="Times New Roman" w:hAnsi="Times New Roman" w:cs="Times New Roman"/>
          <w:sz w:val="24"/>
          <w:szCs w:val="24"/>
        </w:rPr>
      </w:pPr>
      <w:r w:rsidRPr="000940D4">
        <w:rPr>
          <w:rFonts w:ascii="Times New Roman" w:eastAsia="Times New Roman" w:hAnsi="Times New Roman" w:cs="Times New Roman"/>
          <w:sz w:val="24"/>
          <w:szCs w:val="24"/>
        </w:rPr>
        <w:lastRenderedPageBreak/>
        <w:t>Some resources may already be at their desired condition, while for others, desired conditions may only be achievable over a long period of time.</w:t>
      </w:r>
    </w:p>
    <w:p w14:paraId="6F02B7F9" w14:textId="2B18770A" w:rsidR="005758B1" w:rsidRDefault="005758B1">
      <w:pPr>
        <w:rPr>
          <w:rFonts w:ascii="Arial Rounded MT Bold" w:hAnsi="Arial Rounded MT Bold"/>
          <w:sz w:val="32"/>
          <w:szCs w:val="32"/>
        </w:rPr>
      </w:pPr>
    </w:p>
    <w:p w14:paraId="363B84CE" w14:textId="46377ED3" w:rsidR="0097643B" w:rsidRDefault="0097643B">
      <w:pPr>
        <w:rPr>
          <w:rFonts w:ascii="Times New Roman" w:eastAsia="Times New Roman" w:hAnsi="Times New Roman" w:cs="Times New Roman"/>
          <w:sz w:val="24"/>
          <w:szCs w:val="24"/>
        </w:rPr>
      </w:pPr>
      <w:r>
        <w:rPr>
          <w:rFonts w:ascii="Arial Rounded MT Bold" w:hAnsi="Arial Rounded MT Bold"/>
          <w:sz w:val="32"/>
          <w:szCs w:val="32"/>
        </w:rPr>
        <w:t>It is important to note that the phrase “</w:t>
      </w:r>
      <w:r w:rsidRPr="000940D4">
        <w:rPr>
          <w:rFonts w:ascii="Times New Roman" w:eastAsia="Times New Roman" w:hAnsi="Times New Roman" w:cs="Times New Roman"/>
          <w:sz w:val="24"/>
          <w:szCs w:val="24"/>
        </w:rPr>
        <w:t xml:space="preserve">Desired conditions must be described in terms that are specific enough to allow progress toward their achievement to be </w:t>
      </w:r>
      <w:proofErr w:type="gramStart"/>
      <w:r w:rsidRPr="000940D4">
        <w:rPr>
          <w:rFonts w:ascii="Times New Roman" w:eastAsia="Times New Roman" w:hAnsi="Times New Roman" w:cs="Times New Roman"/>
          <w:sz w:val="24"/>
          <w:szCs w:val="24"/>
        </w:rPr>
        <w:t>determined,</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5A0949F4" w14:textId="2C03DCF0" w:rsidR="0097643B" w:rsidRDefault="0097643B">
      <w:pPr>
        <w:rPr>
          <w:rFonts w:ascii="Arial Rounded MT Bold" w:hAnsi="Arial Rounded MT Bold"/>
          <w:sz w:val="32"/>
          <w:szCs w:val="32"/>
        </w:rPr>
      </w:pPr>
    </w:p>
    <w:p w14:paraId="2B3FB875" w14:textId="6076FEE3" w:rsidR="0097643B" w:rsidRDefault="0097643B">
      <w:pPr>
        <w:rPr>
          <w:rFonts w:ascii="Arial Rounded MT Bold" w:hAnsi="Arial Rounded MT Bold"/>
          <w:sz w:val="32"/>
          <w:szCs w:val="32"/>
        </w:rPr>
      </w:pPr>
      <w:r>
        <w:rPr>
          <w:rFonts w:ascii="Arial Rounded MT Bold" w:hAnsi="Arial Rounded MT Bold"/>
          <w:sz w:val="32"/>
          <w:szCs w:val="32"/>
        </w:rPr>
        <w:t xml:space="preserve">The following desired conditions for </w:t>
      </w:r>
      <w:r w:rsidR="00F20C7E">
        <w:rPr>
          <w:rFonts w:ascii="Arial Rounded MT Bold" w:hAnsi="Arial Rounded MT Bold"/>
          <w:sz w:val="32"/>
          <w:szCs w:val="32"/>
        </w:rPr>
        <w:t>transportation</w:t>
      </w:r>
      <w:r>
        <w:rPr>
          <w:rFonts w:ascii="Arial Rounded MT Bold" w:hAnsi="Arial Rounded MT Bold"/>
          <w:sz w:val="32"/>
          <w:szCs w:val="32"/>
        </w:rPr>
        <w:t xml:space="preserve"> systems has no clear specificity to measure any future progress toward achievement</w:t>
      </w:r>
      <w:r w:rsidR="00F20C7E">
        <w:rPr>
          <w:rFonts w:ascii="Arial Rounded MT Bold" w:hAnsi="Arial Rounded MT Bold"/>
          <w:sz w:val="32"/>
          <w:szCs w:val="32"/>
        </w:rPr>
        <w:t>s,</w:t>
      </w:r>
      <w:r>
        <w:rPr>
          <w:rFonts w:ascii="Arial Rounded MT Bold" w:hAnsi="Arial Rounded MT Bold"/>
          <w:sz w:val="32"/>
          <w:szCs w:val="32"/>
        </w:rPr>
        <w:t xml:space="preserve"> except </w:t>
      </w:r>
      <w:proofErr w:type="gramStart"/>
      <w:r>
        <w:rPr>
          <w:rFonts w:ascii="Arial Rounded MT Bold" w:hAnsi="Arial Rounded MT Bold"/>
          <w:sz w:val="32"/>
          <w:szCs w:val="32"/>
        </w:rPr>
        <w:t>i</w:t>
      </w:r>
      <w:r w:rsidR="00F20C7E">
        <w:rPr>
          <w:rFonts w:ascii="Arial Rounded MT Bold" w:hAnsi="Arial Rounded MT Bold"/>
          <w:sz w:val="32"/>
          <w:szCs w:val="32"/>
        </w:rPr>
        <w:t>n</w:t>
      </w:r>
      <w:r>
        <w:rPr>
          <w:rFonts w:ascii="Arial Rounded MT Bold" w:hAnsi="Arial Rounded MT Bold"/>
          <w:sz w:val="32"/>
          <w:szCs w:val="32"/>
        </w:rPr>
        <w:t xml:space="preserve"> the area of</w:t>
      </w:r>
      <w:proofErr w:type="gramEnd"/>
      <w:r>
        <w:rPr>
          <w:rFonts w:ascii="Arial Rounded MT Bold" w:hAnsi="Arial Rounded MT Bold"/>
          <w:sz w:val="32"/>
          <w:szCs w:val="32"/>
        </w:rPr>
        <w:t xml:space="preserve"> closing roads to restore ecological integrity.  The first half of this desired condition</w:t>
      </w:r>
      <w:r w:rsidR="002B1316">
        <w:rPr>
          <w:rFonts w:ascii="Arial Rounded MT Bold" w:hAnsi="Arial Rounded MT Bold"/>
          <w:sz w:val="32"/>
          <w:szCs w:val="32"/>
        </w:rPr>
        <w:t xml:space="preserve"> (quoted below)</w:t>
      </w:r>
      <w:r>
        <w:rPr>
          <w:rFonts w:ascii="Arial Rounded MT Bold" w:hAnsi="Arial Rounded MT Bold"/>
          <w:sz w:val="32"/>
          <w:szCs w:val="32"/>
        </w:rPr>
        <w:t xml:space="preserve"> is simply a statement of how minimalistic conditions currently exist and </w:t>
      </w:r>
      <w:r w:rsidR="002B1316">
        <w:rPr>
          <w:rFonts w:ascii="Arial Rounded MT Bold" w:hAnsi="Arial Rounded MT Bold"/>
          <w:sz w:val="32"/>
          <w:szCs w:val="32"/>
        </w:rPr>
        <w:t xml:space="preserve">it </w:t>
      </w:r>
      <w:r>
        <w:rPr>
          <w:rFonts w:ascii="Arial Rounded MT Bold" w:hAnsi="Arial Rounded MT Bold"/>
          <w:sz w:val="32"/>
          <w:szCs w:val="32"/>
        </w:rPr>
        <w:t>never states that there is any goal to work toward</w:t>
      </w:r>
      <w:r w:rsidR="00F20C7E">
        <w:rPr>
          <w:rFonts w:ascii="Arial Rounded MT Bold" w:hAnsi="Arial Rounded MT Bold"/>
          <w:sz w:val="32"/>
          <w:szCs w:val="32"/>
        </w:rPr>
        <w:t xml:space="preserve"> </w:t>
      </w:r>
      <w:r w:rsidR="002B1316">
        <w:rPr>
          <w:rFonts w:ascii="Arial Rounded MT Bold" w:hAnsi="Arial Rounded MT Bold"/>
          <w:sz w:val="32"/>
          <w:szCs w:val="32"/>
        </w:rPr>
        <w:t>a</w:t>
      </w:r>
      <w:r w:rsidR="00F20C7E">
        <w:rPr>
          <w:rFonts w:ascii="Arial Rounded MT Bold" w:hAnsi="Arial Rounded MT Bold"/>
          <w:sz w:val="32"/>
          <w:szCs w:val="32"/>
        </w:rPr>
        <w:t xml:space="preserve"> </w:t>
      </w:r>
      <w:r w:rsidR="002B1316">
        <w:rPr>
          <w:rFonts w:ascii="Arial Rounded MT Bold" w:hAnsi="Arial Rounded MT Bold"/>
          <w:sz w:val="32"/>
          <w:szCs w:val="32"/>
        </w:rPr>
        <w:t xml:space="preserve">transportation </w:t>
      </w:r>
      <w:r w:rsidR="00F20C7E">
        <w:rPr>
          <w:rFonts w:ascii="Arial Rounded MT Bold" w:hAnsi="Arial Rounded MT Bold"/>
          <w:sz w:val="32"/>
          <w:szCs w:val="32"/>
        </w:rPr>
        <w:t>system anything more that minimally sustainable</w:t>
      </w:r>
      <w:r>
        <w:rPr>
          <w:rFonts w:ascii="Arial Rounded MT Bold" w:hAnsi="Arial Rounded MT Bold"/>
          <w:sz w:val="32"/>
          <w:szCs w:val="32"/>
        </w:rPr>
        <w:t xml:space="preserve">.  </w:t>
      </w:r>
    </w:p>
    <w:p w14:paraId="649B838A" w14:textId="6A50BBA4" w:rsidR="000940D4" w:rsidRDefault="000940D4">
      <w:pPr>
        <w:rPr>
          <w:rFonts w:ascii="Arial Rounded MT Bold" w:hAnsi="Arial Rounded MT Bold"/>
          <w:sz w:val="32"/>
          <w:szCs w:val="32"/>
        </w:rPr>
      </w:pPr>
      <w:r>
        <w:rPr>
          <w:rFonts w:ascii="Arial Rounded MT Bold" w:hAnsi="Arial Rounded MT Bold"/>
          <w:sz w:val="32"/>
          <w:szCs w:val="32"/>
        </w:rPr>
        <w:t>I will direct you attention to</w:t>
      </w:r>
      <w:r w:rsidR="00603ABA">
        <w:rPr>
          <w:rFonts w:ascii="Arial Rounded MT Bold" w:hAnsi="Arial Rounded MT Bold"/>
          <w:sz w:val="32"/>
          <w:szCs w:val="32"/>
        </w:rPr>
        <w:t xml:space="preserve"> page 78 which articulates</w:t>
      </w:r>
      <w:r>
        <w:rPr>
          <w:rFonts w:ascii="Arial Rounded MT Bold" w:hAnsi="Arial Rounded MT Bold"/>
          <w:sz w:val="32"/>
          <w:szCs w:val="32"/>
        </w:rPr>
        <w:t xml:space="preserve"> the desired condition </w:t>
      </w:r>
      <w:r w:rsidR="00603ABA">
        <w:rPr>
          <w:rFonts w:ascii="Arial Rounded MT Bold" w:hAnsi="Arial Rounded MT Bold"/>
          <w:sz w:val="32"/>
          <w:szCs w:val="32"/>
        </w:rPr>
        <w:t>in the planning area Transportation System (TSTN).</w:t>
      </w:r>
    </w:p>
    <w:p w14:paraId="7EC9FF83" w14:textId="77777777" w:rsidR="00603ABA" w:rsidRPr="00603ABA" w:rsidRDefault="00603ABA" w:rsidP="00603ABA">
      <w:pPr>
        <w:spacing w:after="0" w:line="240" w:lineRule="auto"/>
        <w:rPr>
          <w:rFonts w:ascii="Times New Roman" w:eastAsia="Times New Roman" w:hAnsi="Times New Roman" w:cs="Times New Roman"/>
          <w:sz w:val="24"/>
          <w:szCs w:val="24"/>
        </w:rPr>
      </w:pPr>
      <w:r w:rsidRPr="00603ABA">
        <w:rPr>
          <w:rFonts w:ascii="Times New Roman" w:eastAsia="Times New Roman" w:hAnsi="Times New Roman" w:cs="Times New Roman"/>
          <w:sz w:val="24"/>
          <w:szCs w:val="24"/>
        </w:rPr>
        <w:t>Transportation System (TSTN)</w:t>
      </w:r>
    </w:p>
    <w:p w14:paraId="265C5368" w14:textId="77777777" w:rsidR="00603ABA" w:rsidRPr="00603ABA" w:rsidRDefault="00603ABA" w:rsidP="00603ABA">
      <w:pPr>
        <w:spacing w:after="0" w:line="240" w:lineRule="auto"/>
        <w:rPr>
          <w:rFonts w:ascii="Times New Roman" w:eastAsia="Times New Roman" w:hAnsi="Times New Roman" w:cs="Times New Roman"/>
          <w:sz w:val="24"/>
          <w:szCs w:val="24"/>
        </w:rPr>
      </w:pPr>
      <w:r w:rsidRPr="00603ABA">
        <w:rPr>
          <w:rFonts w:ascii="Times New Roman" w:eastAsia="Times New Roman" w:hAnsi="Times New Roman" w:cs="Times New Roman"/>
          <w:sz w:val="24"/>
          <w:szCs w:val="24"/>
        </w:rPr>
        <w:t xml:space="preserve">See also all direction (and cross-references) in the </w:t>
      </w:r>
      <w:proofErr w:type="gramStart"/>
      <w:r w:rsidRPr="00603ABA">
        <w:rPr>
          <w:rFonts w:ascii="Times New Roman" w:eastAsia="Times New Roman" w:hAnsi="Times New Roman" w:cs="Times New Roman"/>
          <w:sz w:val="24"/>
          <w:szCs w:val="24"/>
        </w:rPr>
        <w:t>Infrastructure</w:t>
      </w:r>
      <w:proofErr w:type="gramEnd"/>
      <w:r w:rsidRPr="00603ABA">
        <w:rPr>
          <w:rFonts w:ascii="Times New Roman" w:eastAsia="Times New Roman" w:hAnsi="Times New Roman" w:cs="Times New Roman"/>
          <w:sz w:val="24"/>
          <w:szCs w:val="24"/>
        </w:rPr>
        <w:t xml:space="preserve"> section. Desired Conditions</w:t>
      </w:r>
    </w:p>
    <w:p w14:paraId="3EF8785A" w14:textId="77777777" w:rsidR="00603ABA" w:rsidRPr="00603ABA" w:rsidRDefault="00603ABA" w:rsidP="00603ABA">
      <w:pPr>
        <w:spacing w:after="0" w:line="240" w:lineRule="auto"/>
        <w:rPr>
          <w:rFonts w:ascii="Times New Roman" w:eastAsia="Times New Roman" w:hAnsi="Times New Roman" w:cs="Times New Roman"/>
          <w:sz w:val="24"/>
          <w:szCs w:val="24"/>
        </w:rPr>
      </w:pPr>
      <w:r w:rsidRPr="00603ABA">
        <w:rPr>
          <w:rFonts w:ascii="Times New Roman" w:eastAsia="Times New Roman" w:hAnsi="Times New Roman" w:cs="Times New Roman"/>
          <w:sz w:val="24"/>
          <w:szCs w:val="24"/>
        </w:rPr>
        <w:t xml:space="preserve">FW-DC-TSTN-01: </w:t>
      </w:r>
      <w:r w:rsidRPr="00BA7CC2">
        <w:rPr>
          <w:rFonts w:ascii="Times New Roman" w:eastAsia="Times New Roman" w:hAnsi="Times New Roman" w:cs="Times New Roman"/>
          <w:sz w:val="24"/>
          <w:szCs w:val="24"/>
          <w:u w:val="single"/>
        </w:rPr>
        <w:t>A minimum and efficient transportation system in the national forests is in place and maintained</w:t>
      </w:r>
      <w:r w:rsidRPr="00603ABA">
        <w:rPr>
          <w:rFonts w:ascii="Times New Roman" w:eastAsia="Times New Roman" w:hAnsi="Times New Roman" w:cs="Times New Roman"/>
          <w:sz w:val="24"/>
          <w:szCs w:val="24"/>
        </w:rPr>
        <w:t xml:space="preserve"> at least to the minimum standards appropriate for safe public access, for the protection of resources, and to support multiple uses that contribute to social and economic sustainability in the plan area. Conversely</w:t>
      </w:r>
      <w:r w:rsidRPr="00BA7CC2">
        <w:rPr>
          <w:rFonts w:ascii="Times New Roman" w:eastAsia="Times New Roman" w:hAnsi="Times New Roman" w:cs="Times New Roman"/>
          <w:sz w:val="24"/>
          <w:szCs w:val="24"/>
          <w:u w:val="single"/>
        </w:rPr>
        <w:t>, road closures are effective in eliminating motor vehicle traffic, and road decommissioning is effective in eliminating motor vehicle traffic and restoring</w:t>
      </w:r>
      <w:r w:rsidRPr="00603ABA">
        <w:rPr>
          <w:rFonts w:ascii="Times New Roman" w:eastAsia="Times New Roman" w:hAnsi="Times New Roman" w:cs="Times New Roman"/>
          <w:sz w:val="24"/>
          <w:szCs w:val="24"/>
        </w:rPr>
        <w:t xml:space="preserve"> ecological integrity.</w:t>
      </w:r>
    </w:p>
    <w:p w14:paraId="5D2DD7AE" w14:textId="77777777" w:rsidR="00603ABA" w:rsidRPr="00603ABA" w:rsidRDefault="00603ABA" w:rsidP="00603ABA">
      <w:pPr>
        <w:spacing w:after="0" w:line="240" w:lineRule="auto"/>
        <w:rPr>
          <w:rFonts w:ascii="Times New Roman" w:eastAsia="Times New Roman" w:hAnsi="Times New Roman" w:cs="Times New Roman"/>
          <w:sz w:val="24"/>
          <w:szCs w:val="24"/>
        </w:rPr>
      </w:pPr>
    </w:p>
    <w:p w14:paraId="36B55B2C" w14:textId="77777777" w:rsidR="00766407" w:rsidRDefault="003D3F77" w:rsidP="003D3F77">
      <w:pPr>
        <w:spacing w:after="0" w:line="240" w:lineRule="auto"/>
        <w:rPr>
          <w:rFonts w:ascii="Times New Roman" w:eastAsia="Times New Roman" w:hAnsi="Times New Roman" w:cs="Times New Roman"/>
          <w:sz w:val="24"/>
          <w:szCs w:val="24"/>
        </w:rPr>
      </w:pPr>
      <w:r>
        <w:rPr>
          <w:rFonts w:ascii="Arial Rounded MT Bold" w:hAnsi="Arial Rounded MT Bold"/>
          <w:sz w:val="32"/>
          <w:szCs w:val="32"/>
        </w:rPr>
        <w:t xml:space="preserve">A critical reading of the desired conditions indicates that minimalistic travel/transportation conditions are present and minimally support multiple uses in the forest.  It leads the reader to believe that the desired state is to not do any improvements, but to stay with the minimum efficient </w:t>
      </w:r>
      <w:r w:rsidR="0097643B">
        <w:rPr>
          <w:rFonts w:ascii="Arial Rounded MT Bold" w:hAnsi="Arial Rounded MT Bold"/>
          <w:sz w:val="32"/>
          <w:szCs w:val="32"/>
        </w:rPr>
        <w:t>transportation</w:t>
      </w:r>
      <w:r>
        <w:rPr>
          <w:rFonts w:ascii="Arial Rounded MT Bold" w:hAnsi="Arial Rounded MT Bold"/>
          <w:sz w:val="32"/>
          <w:szCs w:val="32"/>
        </w:rPr>
        <w:t xml:space="preserve"> system.  It go</w:t>
      </w:r>
      <w:r w:rsidR="0097643B">
        <w:rPr>
          <w:rFonts w:ascii="Arial Rounded MT Bold" w:hAnsi="Arial Rounded MT Bold"/>
          <w:sz w:val="32"/>
          <w:szCs w:val="32"/>
        </w:rPr>
        <w:t>es</w:t>
      </w:r>
      <w:r>
        <w:rPr>
          <w:rFonts w:ascii="Arial Rounded MT Bold" w:hAnsi="Arial Rounded MT Bold"/>
          <w:sz w:val="32"/>
          <w:szCs w:val="32"/>
        </w:rPr>
        <w:t xml:space="preserve"> on to state a possible status change as a desired future </w:t>
      </w:r>
      <w:proofErr w:type="gramStart"/>
      <w:r>
        <w:rPr>
          <w:rFonts w:ascii="Arial Rounded MT Bold" w:hAnsi="Arial Rounded MT Bold"/>
          <w:sz w:val="32"/>
          <w:szCs w:val="32"/>
        </w:rPr>
        <w:t>condition  “</w:t>
      </w:r>
      <w:proofErr w:type="gramEnd"/>
      <w:r>
        <w:rPr>
          <w:rFonts w:ascii="Arial Rounded MT Bold" w:hAnsi="Arial Rounded MT Bold"/>
          <w:sz w:val="32"/>
          <w:szCs w:val="32"/>
        </w:rPr>
        <w:t>….</w:t>
      </w:r>
      <w:r w:rsidRPr="00603ABA">
        <w:rPr>
          <w:rFonts w:ascii="Times New Roman" w:eastAsia="Times New Roman" w:hAnsi="Times New Roman" w:cs="Times New Roman"/>
          <w:sz w:val="24"/>
          <w:szCs w:val="24"/>
        </w:rPr>
        <w:t xml:space="preserve">, road closures are effective in eliminating motor vehicle traffic, and road decommissioning is effective in eliminating motor </w:t>
      </w:r>
    </w:p>
    <w:p w14:paraId="5CE737EB" w14:textId="603A46A7" w:rsidR="003D3F77" w:rsidRPr="00603ABA" w:rsidRDefault="003D3F77" w:rsidP="003D3F77">
      <w:pPr>
        <w:spacing w:after="0" w:line="240" w:lineRule="auto"/>
        <w:rPr>
          <w:rFonts w:ascii="Times New Roman" w:eastAsia="Times New Roman" w:hAnsi="Times New Roman" w:cs="Times New Roman"/>
          <w:sz w:val="24"/>
          <w:szCs w:val="24"/>
        </w:rPr>
      </w:pPr>
      <w:r w:rsidRPr="00603ABA">
        <w:rPr>
          <w:rFonts w:ascii="Times New Roman" w:eastAsia="Times New Roman" w:hAnsi="Times New Roman" w:cs="Times New Roman"/>
          <w:sz w:val="24"/>
          <w:szCs w:val="24"/>
        </w:rPr>
        <w:lastRenderedPageBreak/>
        <w:t>vehicle traffic and restoring ecological integrity.</w:t>
      </w:r>
    </w:p>
    <w:p w14:paraId="4F2771C0" w14:textId="644BF419" w:rsidR="003D3F77" w:rsidRDefault="003D3F77">
      <w:pPr>
        <w:rPr>
          <w:rFonts w:ascii="Arial Rounded MT Bold" w:hAnsi="Arial Rounded MT Bold"/>
          <w:sz w:val="32"/>
          <w:szCs w:val="32"/>
        </w:rPr>
      </w:pPr>
      <w:r>
        <w:rPr>
          <w:rFonts w:ascii="Arial Rounded MT Bold" w:hAnsi="Arial Rounded MT Bold"/>
          <w:sz w:val="32"/>
          <w:szCs w:val="32"/>
        </w:rPr>
        <w:t xml:space="preserve">This </w:t>
      </w:r>
      <w:r w:rsidR="00BA7CC2">
        <w:rPr>
          <w:rFonts w:ascii="Arial Rounded MT Bold" w:hAnsi="Arial Rounded MT Bold"/>
          <w:sz w:val="32"/>
          <w:szCs w:val="32"/>
        </w:rPr>
        <w:t xml:space="preserve">is the only </w:t>
      </w:r>
      <w:r>
        <w:rPr>
          <w:rFonts w:ascii="Arial Rounded MT Bold" w:hAnsi="Arial Rounded MT Bold"/>
          <w:sz w:val="32"/>
          <w:szCs w:val="32"/>
        </w:rPr>
        <w:t xml:space="preserve">future </w:t>
      </w:r>
      <w:r w:rsidR="00063C5E">
        <w:rPr>
          <w:rFonts w:ascii="Arial Rounded MT Bold" w:hAnsi="Arial Rounded MT Bold"/>
          <w:sz w:val="32"/>
          <w:szCs w:val="32"/>
        </w:rPr>
        <w:t>alteration of conditions</w:t>
      </w:r>
      <w:r>
        <w:rPr>
          <w:rFonts w:ascii="Arial Rounded MT Bold" w:hAnsi="Arial Rounded MT Bold"/>
          <w:sz w:val="32"/>
          <w:szCs w:val="32"/>
        </w:rPr>
        <w:t xml:space="preserve"> statement</w:t>
      </w:r>
      <w:r w:rsidR="00F20C7E">
        <w:rPr>
          <w:rFonts w:ascii="Arial Rounded MT Bold" w:hAnsi="Arial Rounded MT Bold"/>
          <w:sz w:val="32"/>
          <w:szCs w:val="32"/>
        </w:rPr>
        <w:t>,</w:t>
      </w:r>
      <w:r>
        <w:rPr>
          <w:rFonts w:ascii="Arial Rounded MT Bold" w:hAnsi="Arial Rounded MT Bold"/>
          <w:sz w:val="32"/>
          <w:szCs w:val="32"/>
        </w:rPr>
        <w:t xml:space="preserve"> </w:t>
      </w:r>
      <w:r w:rsidR="00063C5E">
        <w:rPr>
          <w:rFonts w:ascii="Arial Rounded MT Bold" w:hAnsi="Arial Rounded MT Bold"/>
          <w:sz w:val="32"/>
          <w:szCs w:val="32"/>
        </w:rPr>
        <w:t xml:space="preserve">makes the only prediction of what the future condition should be.  It says that road closures and road decommissioning will eliminate motor vehicle traffic and improve the ecological conditions in the forests. </w:t>
      </w:r>
      <w:r w:rsidR="0097643B">
        <w:rPr>
          <w:rFonts w:ascii="Arial Rounded MT Bold" w:hAnsi="Arial Rounded MT Bold"/>
          <w:sz w:val="32"/>
          <w:szCs w:val="32"/>
        </w:rPr>
        <w:t xml:space="preserve">That is the only statement of </w:t>
      </w:r>
      <w:r w:rsidR="00BA7CC2">
        <w:rPr>
          <w:rFonts w:ascii="Arial Rounded MT Bold" w:hAnsi="Arial Rounded MT Bold"/>
          <w:sz w:val="32"/>
          <w:szCs w:val="32"/>
        </w:rPr>
        <w:t xml:space="preserve">measurable </w:t>
      </w:r>
      <w:r w:rsidR="0097643B">
        <w:rPr>
          <w:rFonts w:ascii="Arial Rounded MT Bold" w:hAnsi="Arial Rounded MT Bold"/>
          <w:sz w:val="32"/>
          <w:szCs w:val="32"/>
        </w:rPr>
        <w:t xml:space="preserve">“progress toward” an achievable condition.  </w:t>
      </w:r>
    </w:p>
    <w:p w14:paraId="524E4949" w14:textId="205E6949" w:rsidR="00B6606C" w:rsidRDefault="00B6606C">
      <w:pPr>
        <w:rPr>
          <w:rFonts w:ascii="Arial Rounded MT Bold" w:hAnsi="Arial Rounded MT Bold"/>
          <w:sz w:val="32"/>
          <w:szCs w:val="32"/>
        </w:rPr>
      </w:pPr>
    </w:p>
    <w:p w14:paraId="51779223" w14:textId="08DC365B" w:rsidR="00063C5E" w:rsidRDefault="00063C5E">
      <w:pPr>
        <w:rPr>
          <w:rFonts w:ascii="Arial Rounded MT Bold" w:hAnsi="Arial Rounded MT Bold"/>
          <w:sz w:val="32"/>
          <w:szCs w:val="32"/>
        </w:rPr>
      </w:pPr>
      <w:r>
        <w:rPr>
          <w:rFonts w:ascii="Arial Rounded MT Bold" w:hAnsi="Arial Rounded MT Bold"/>
          <w:sz w:val="32"/>
          <w:szCs w:val="32"/>
        </w:rPr>
        <w:t xml:space="preserve">In short, this statement says that </w:t>
      </w:r>
      <w:r w:rsidR="00BA7CC2">
        <w:rPr>
          <w:rFonts w:ascii="Arial Rounded MT Bold" w:hAnsi="Arial Rounded MT Bold"/>
          <w:sz w:val="32"/>
          <w:szCs w:val="32"/>
        </w:rPr>
        <w:t>the plan’s only</w:t>
      </w:r>
      <w:r>
        <w:rPr>
          <w:rFonts w:ascii="Arial Rounded MT Bold" w:hAnsi="Arial Rounded MT Bold"/>
          <w:sz w:val="32"/>
          <w:szCs w:val="32"/>
        </w:rPr>
        <w:t xml:space="preserve"> desired condition of the transportation system </w:t>
      </w:r>
      <w:r w:rsidR="00B6606C">
        <w:rPr>
          <w:rFonts w:ascii="Arial Rounded MT Bold" w:hAnsi="Arial Rounded MT Bold"/>
          <w:sz w:val="32"/>
          <w:szCs w:val="32"/>
        </w:rPr>
        <w:t xml:space="preserve">is </w:t>
      </w:r>
      <w:r>
        <w:rPr>
          <w:rFonts w:ascii="Arial Rounded MT Bold" w:hAnsi="Arial Rounded MT Bold"/>
          <w:sz w:val="32"/>
          <w:szCs w:val="32"/>
        </w:rPr>
        <w:t xml:space="preserve">to close roads to motor vehicle traffic to “restore ecological” conditions in the GMUG.  </w:t>
      </w:r>
    </w:p>
    <w:p w14:paraId="70803CC4" w14:textId="13244A28" w:rsidR="00B6606C" w:rsidRDefault="00063C5E">
      <w:pPr>
        <w:rPr>
          <w:rFonts w:ascii="Arial Rounded MT Bold" w:hAnsi="Arial Rounded MT Bold"/>
          <w:sz w:val="32"/>
          <w:szCs w:val="32"/>
        </w:rPr>
      </w:pPr>
      <w:r>
        <w:rPr>
          <w:rFonts w:ascii="Arial Rounded MT Bold" w:hAnsi="Arial Rounded MT Bold"/>
          <w:sz w:val="32"/>
          <w:szCs w:val="32"/>
        </w:rPr>
        <w:t xml:space="preserve">That is simply a road closure plan statement as a goal or desired conditions. </w:t>
      </w:r>
      <w:r w:rsidR="00B6606C">
        <w:rPr>
          <w:rFonts w:ascii="Arial Rounded MT Bold" w:hAnsi="Arial Rounded MT Bold"/>
          <w:sz w:val="32"/>
          <w:szCs w:val="32"/>
        </w:rPr>
        <w:t xml:space="preserve"> The statement “…the plan area, toward which management of the land and resources should be directed”, directs managers to close roads and to leave the minimalistic transportation system alone except for closures. </w:t>
      </w:r>
    </w:p>
    <w:p w14:paraId="3BE1BBC7" w14:textId="5A0A376E" w:rsidR="003D3F77" w:rsidRPr="004213BA" w:rsidRDefault="00B6606C">
      <w:pPr>
        <w:rPr>
          <w:rFonts w:ascii="Arial Rounded MT Bold" w:hAnsi="Arial Rounded MT Bold"/>
          <w:sz w:val="32"/>
          <w:szCs w:val="32"/>
        </w:rPr>
      </w:pPr>
      <w:r>
        <w:rPr>
          <w:rFonts w:ascii="Arial Rounded MT Bold" w:hAnsi="Arial Rounded MT Bold"/>
          <w:sz w:val="32"/>
          <w:szCs w:val="32"/>
        </w:rPr>
        <w:t xml:space="preserve">As a representative of an outdoor activity club that enjoy riding motorized vehicles on roads and trails in the backcountry, I am compelled to disagree with this as the single articulated goal for the transportation system.  We are responsible </w:t>
      </w:r>
      <w:r w:rsidR="00B24881">
        <w:rPr>
          <w:rFonts w:ascii="Arial Rounded MT Bold" w:hAnsi="Arial Rounded MT Bold"/>
          <w:sz w:val="32"/>
          <w:szCs w:val="32"/>
        </w:rPr>
        <w:t xml:space="preserve">citizens, many of us </w:t>
      </w:r>
      <w:r w:rsidR="00EF72F4">
        <w:rPr>
          <w:rFonts w:ascii="Arial Rounded MT Bold" w:hAnsi="Arial Rounded MT Bold"/>
          <w:sz w:val="32"/>
          <w:szCs w:val="32"/>
        </w:rPr>
        <w:t xml:space="preserve">are </w:t>
      </w:r>
      <w:r w:rsidR="00B24881">
        <w:rPr>
          <w:rFonts w:ascii="Arial Rounded MT Bold" w:hAnsi="Arial Rounded MT Bold"/>
          <w:sz w:val="32"/>
          <w:szCs w:val="32"/>
        </w:rPr>
        <w:t>senior</w:t>
      </w:r>
      <w:r w:rsidR="00EF72F4">
        <w:rPr>
          <w:rFonts w:ascii="Arial Rounded MT Bold" w:hAnsi="Arial Rounded MT Bold"/>
          <w:sz w:val="32"/>
          <w:szCs w:val="32"/>
        </w:rPr>
        <w:t>-</w:t>
      </w:r>
      <w:r w:rsidR="00B24881">
        <w:rPr>
          <w:rFonts w:ascii="Arial Rounded MT Bold" w:hAnsi="Arial Rounded MT Bold"/>
          <w:sz w:val="32"/>
          <w:szCs w:val="32"/>
        </w:rPr>
        <w:t>citizen retirees that can no longer hike at elevations</w:t>
      </w:r>
      <w:r w:rsidR="00B24881" w:rsidRPr="00F06140">
        <w:rPr>
          <w:rFonts w:ascii="Arial Rounded MT Bold" w:hAnsi="Arial Rounded MT Bold"/>
          <w:sz w:val="32"/>
          <w:szCs w:val="32"/>
        </w:rPr>
        <w:t xml:space="preserve">.  </w:t>
      </w:r>
      <w:r w:rsidR="00EF72F4" w:rsidRPr="00F06140">
        <w:rPr>
          <w:rFonts w:ascii="Arial Rounded MT Bold" w:hAnsi="Arial Rounded MT Bold"/>
          <w:sz w:val="32"/>
          <w:szCs w:val="32"/>
        </w:rPr>
        <w:t>When wer</w:t>
      </w:r>
      <w:r w:rsidR="00F06140">
        <w:rPr>
          <w:rFonts w:ascii="Arial Rounded MT Bold" w:hAnsi="Arial Rounded MT Bold"/>
          <w:sz w:val="32"/>
          <w:szCs w:val="32"/>
        </w:rPr>
        <w:t>e</w:t>
      </w:r>
      <w:r w:rsidR="00EF72F4" w:rsidRPr="00F06140">
        <w:rPr>
          <w:rFonts w:ascii="Arial Rounded MT Bold" w:hAnsi="Arial Rounded MT Bold"/>
          <w:sz w:val="32"/>
          <w:szCs w:val="32"/>
        </w:rPr>
        <w:t xml:space="preserve"> younger and more agile, w</w:t>
      </w:r>
      <w:r w:rsidR="00F06140" w:rsidRPr="00F06140">
        <w:rPr>
          <w:rFonts w:ascii="Arial Rounded MT Bold" w:hAnsi="Arial Rounded MT Bold"/>
          <w:sz w:val="32"/>
          <w:szCs w:val="32"/>
        </w:rPr>
        <w:t>e</w:t>
      </w:r>
      <w:r w:rsidR="00EF72F4" w:rsidRPr="00F06140">
        <w:rPr>
          <w:rFonts w:ascii="Arial Rounded MT Bold" w:hAnsi="Arial Rounded MT Bold"/>
          <w:sz w:val="32"/>
          <w:szCs w:val="32"/>
        </w:rPr>
        <w:t xml:space="preserve"> had no problems hiking many miles at or above 9,000 </w:t>
      </w:r>
      <w:proofErr w:type="gramStart"/>
      <w:r w:rsidR="00EF72F4" w:rsidRPr="00F06140">
        <w:rPr>
          <w:rFonts w:ascii="Arial Rounded MT Bold" w:hAnsi="Arial Rounded MT Bold"/>
          <w:sz w:val="32"/>
          <w:szCs w:val="32"/>
        </w:rPr>
        <w:t>feet.</w:t>
      </w:r>
      <w:proofErr w:type="gramEnd"/>
      <w:r w:rsidR="00EF72F4" w:rsidRPr="00F06140">
        <w:rPr>
          <w:rFonts w:ascii="Arial Rounded MT Bold" w:hAnsi="Arial Rounded MT Bold"/>
          <w:sz w:val="32"/>
          <w:szCs w:val="32"/>
        </w:rPr>
        <w:t xml:space="preserve">  Great walking distances and vertical changes were challenges </w:t>
      </w:r>
      <w:r w:rsidR="00F06140">
        <w:rPr>
          <w:rFonts w:ascii="Arial Rounded MT Bold" w:hAnsi="Arial Rounded MT Bold"/>
          <w:sz w:val="32"/>
          <w:szCs w:val="32"/>
        </w:rPr>
        <w:t>we</w:t>
      </w:r>
      <w:r w:rsidR="00EF72F4" w:rsidRPr="00F06140">
        <w:rPr>
          <w:rFonts w:ascii="Arial Rounded MT Bold" w:hAnsi="Arial Rounded MT Bold"/>
          <w:sz w:val="32"/>
          <w:szCs w:val="32"/>
        </w:rPr>
        <w:t xml:space="preserve"> enjoyed taking. Now </w:t>
      </w:r>
      <w:r w:rsidR="00F06140">
        <w:rPr>
          <w:rFonts w:ascii="Arial Rounded MT Bold" w:hAnsi="Arial Rounded MT Bold"/>
          <w:sz w:val="32"/>
          <w:szCs w:val="32"/>
        </w:rPr>
        <w:t xml:space="preserve">our </w:t>
      </w:r>
      <w:r w:rsidR="00EF72F4" w:rsidRPr="00F06140">
        <w:rPr>
          <w:rFonts w:ascii="Arial Rounded MT Bold" w:hAnsi="Arial Rounded MT Bold"/>
          <w:sz w:val="32"/>
          <w:szCs w:val="32"/>
        </w:rPr>
        <w:t xml:space="preserve">advanced age, leg problems and general physical condition have severely limited </w:t>
      </w:r>
      <w:r w:rsidR="00F06140">
        <w:rPr>
          <w:rFonts w:ascii="Arial Rounded MT Bold" w:hAnsi="Arial Rounded MT Bold"/>
          <w:sz w:val="32"/>
          <w:szCs w:val="32"/>
        </w:rPr>
        <w:t>our</w:t>
      </w:r>
      <w:r w:rsidR="00EF72F4" w:rsidRPr="00F06140">
        <w:rPr>
          <w:rFonts w:ascii="Arial Rounded MT Bold" w:hAnsi="Arial Rounded MT Bold"/>
          <w:sz w:val="32"/>
          <w:szCs w:val="32"/>
        </w:rPr>
        <w:t xml:space="preserve"> ability to be active in the forests </w:t>
      </w:r>
      <w:r w:rsidR="00F06140">
        <w:rPr>
          <w:rFonts w:ascii="Arial Rounded MT Bold" w:hAnsi="Arial Rounded MT Bold"/>
          <w:sz w:val="32"/>
          <w:szCs w:val="32"/>
        </w:rPr>
        <w:t>we</w:t>
      </w:r>
      <w:r w:rsidR="00EF72F4" w:rsidRPr="00F06140">
        <w:rPr>
          <w:rFonts w:ascii="Arial Rounded MT Bold" w:hAnsi="Arial Rounded MT Bold"/>
          <w:sz w:val="32"/>
          <w:szCs w:val="32"/>
        </w:rPr>
        <w:t xml:space="preserve"> love.  Therefore, </w:t>
      </w:r>
      <w:r w:rsidR="00F06140">
        <w:rPr>
          <w:rFonts w:ascii="Arial Rounded MT Bold" w:hAnsi="Arial Rounded MT Bold"/>
          <w:sz w:val="32"/>
          <w:szCs w:val="32"/>
        </w:rPr>
        <w:t xml:space="preserve">we </w:t>
      </w:r>
      <w:r w:rsidR="00EF72F4" w:rsidRPr="00F06140">
        <w:rPr>
          <w:rFonts w:ascii="Arial Rounded MT Bold" w:hAnsi="Arial Rounded MT Bold"/>
          <w:sz w:val="32"/>
          <w:szCs w:val="32"/>
        </w:rPr>
        <w:t xml:space="preserve">I have taken up </w:t>
      </w:r>
      <w:proofErr w:type="spellStart"/>
      <w:r w:rsidR="00EF72F4" w:rsidRPr="00F06140">
        <w:rPr>
          <w:rFonts w:ascii="Arial Rounded MT Bold" w:hAnsi="Arial Rounded MT Bold"/>
          <w:sz w:val="32"/>
          <w:szCs w:val="32"/>
        </w:rPr>
        <w:t>ATVing</w:t>
      </w:r>
      <w:proofErr w:type="spellEnd"/>
      <w:r w:rsidR="00EF72F4" w:rsidRPr="00F06140">
        <w:rPr>
          <w:rFonts w:ascii="Arial Rounded MT Bold" w:hAnsi="Arial Rounded MT Bold"/>
          <w:sz w:val="32"/>
          <w:szCs w:val="32"/>
        </w:rPr>
        <w:t xml:space="preserve"> and </w:t>
      </w:r>
      <w:r w:rsidR="00EF72F4" w:rsidRPr="00F06140">
        <w:rPr>
          <w:rFonts w:ascii="Arial Rounded MT Bold" w:hAnsi="Arial Rounded MT Bold"/>
          <w:sz w:val="32"/>
          <w:szCs w:val="32"/>
        </w:rPr>
        <w:lastRenderedPageBreak/>
        <w:t>fin</w:t>
      </w:r>
      <w:r w:rsidR="00F06140">
        <w:rPr>
          <w:rFonts w:ascii="Arial Rounded MT Bold" w:hAnsi="Arial Rounded MT Bold"/>
          <w:sz w:val="32"/>
          <w:szCs w:val="32"/>
        </w:rPr>
        <w:t xml:space="preserve">d this the only way we can refresh our souls in the great outdoors. </w:t>
      </w:r>
      <w:r w:rsidR="00B24881">
        <w:rPr>
          <w:rFonts w:ascii="Arial Rounded MT Bold" w:hAnsi="Arial Rounded MT Bold"/>
          <w:sz w:val="32"/>
          <w:szCs w:val="32"/>
        </w:rPr>
        <w:t xml:space="preserve">This planning </w:t>
      </w:r>
      <w:r w:rsidR="002E55F1">
        <w:rPr>
          <w:rFonts w:ascii="Arial Rounded MT Bold" w:hAnsi="Arial Rounded MT Bold"/>
          <w:sz w:val="32"/>
          <w:szCs w:val="32"/>
        </w:rPr>
        <w:t>desired co</w:t>
      </w:r>
      <w:r w:rsidR="00B24881">
        <w:rPr>
          <w:rFonts w:ascii="Arial Rounded MT Bold" w:hAnsi="Arial Rounded MT Bold"/>
          <w:sz w:val="32"/>
          <w:szCs w:val="32"/>
        </w:rPr>
        <w:t xml:space="preserve">ndition is simply a travel plan to eliminate motorized travel in the National Forests.  </w:t>
      </w:r>
    </w:p>
    <w:p w14:paraId="0C720AB6" w14:textId="0CC76874" w:rsidR="004213BA" w:rsidRDefault="004213BA">
      <w:pPr>
        <w:rPr>
          <w:rFonts w:ascii="Arial Rounded MT Bold" w:eastAsia="Times New Roman" w:hAnsi="Arial Rounded MT Bold" w:cs="Times New Roman"/>
          <w:sz w:val="32"/>
          <w:szCs w:val="32"/>
        </w:rPr>
      </w:pPr>
      <w:r w:rsidRPr="004213BA">
        <w:rPr>
          <w:rFonts w:ascii="Arial Rounded MT Bold" w:eastAsia="Times New Roman" w:hAnsi="Arial Rounded MT Bold" w:cs="Times New Roman"/>
          <w:sz w:val="32"/>
          <w:szCs w:val="32"/>
        </w:rPr>
        <w:t>The 8</w:t>
      </w:r>
      <w:r w:rsidRPr="004213BA">
        <w:rPr>
          <w:rFonts w:ascii="Arial Rounded MT Bold" w:eastAsia="Times New Roman" w:hAnsi="Arial Rounded MT Bold" w:cs="Times New Roman"/>
          <w:sz w:val="32"/>
          <w:szCs w:val="32"/>
          <w:vertAlign w:val="superscript"/>
        </w:rPr>
        <w:t>th</w:t>
      </w:r>
      <w:r w:rsidRPr="004213BA">
        <w:rPr>
          <w:rFonts w:ascii="Arial Rounded MT Bold" w:eastAsia="Times New Roman" w:hAnsi="Arial Rounded MT Bold" w:cs="Times New Roman"/>
          <w:sz w:val="32"/>
          <w:szCs w:val="32"/>
        </w:rPr>
        <w:t xml:space="preserve"> Chief of the Forest Service, Richard E. McArdle, said, “The National Forests are lands of many uses …. and many users”. For several decades, this motto was displayed on almost every entry sign </w:t>
      </w:r>
      <w:r w:rsidR="0058280E">
        <w:rPr>
          <w:rFonts w:ascii="Arial Rounded MT Bold" w:eastAsia="Times New Roman" w:hAnsi="Arial Rounded MT Bold" w:cs="Times New Roman"/>
          <w:sz w:val="32"/>
          <w:szCs w:val="32"/>
        </w:rPr>
        <w:t>in</w:t>
      </w:r>
      <w:r w:rsidRPr="004213BA">
        <w:rPr>
          <w:rFonts w:ascii="Arial Rounded MT Bold" w:eastAsia="Times New Roman" w:hAnsi="Arial Rounded MT Bold" w:cs="Times New Roman"/>
          <w:sz w:val="32"/>
          <w:szCs w:val="32"/>
        </w:rPr>
        <w:t xml:space="preserve">to our National </w:t>
      </w:r>
      <w:proofErr w:type="gramStart"/>
      <w:r w:rsidRPr="004213BA">
        <w:rPr>
          <w:rFonts w:ascii="Arial Rounded MT Bold" w:eastAsia="Times New Roman" w:hAnsi="Arial Rounded MT Bold" w:cs="Times New Roman"/>
          <w:sz w:val="32"/>
          <w:szCs w:val="32"/>
        </w:rPr>
        <w:t>Forest</w:t>
      </w:r>
      <w:r>
        <w:rPr>
          <w:rFonts w:ascii="Arial Rounded MT Bold" w:eastAsia="Times New Roman" w:hAnsi="Arial Rounded MT Bold" w:cs="Times New Roman"/>
          <w:sz w:val="32"/>
          <w:szCs w:val="32"/>
        </w:rPr>
        <w:t>s</w:t>
      </w:r>
      <w:proofErr w:type="gramEnd"/>
      <w:r w:rsidRPr="004213BA">
        <w:rPr>
          <w:rFonts w:ascii="Arial Rounded MT Bold" w:eastAsia="Times New Roman" w:hAnsi="Arial Rounded MT Bold" w:cs="Times New Roman"/>
          <w:sz w:val="32"/>
          <w:szCs w:val="32"/>
        </w:rPr>
        <w:t xml:space="preserve"> and it articulates the correct philosophy of the citizenry’s many uses of the public lands. The mission statement derived from this motto, challenges the Forest Service to make sure they analyze the character of all geographic regions in the Forests from a fair</w:t>
      </w:r>
      <w:r w:rsidR="002E55F1">
        <w:rPr>
          <w:rFonts w:ascii="Arial Rounded MT Bold" w:eastAsia="Times New Roman" w:hAnsi="Arial Rounded MT Bold" w:cs="Times New Roman"/>
          <w:sz w:val="32"/>
          <w:szCs w:val="32"/>
        </w:rPr>
        <w:t>-</w:t>
      </w:r>
      <w:r w:rsidRPr="004213BA">
        <w:rPr>
          <w:rFonts w:ascii="Arial Rounded MT Bold" w:eastAsia="Times New Roman" w:hAnsi="Arial Rounded MT Bold" w:cs="Times New Roman"/>
          <w:sz w:val="32"/>
          <w:szCs w:val="32"/>
        </w:rPr>
        <w:t>and</w:t>
      </w:r>
      <w:r w:rsidR="002E55F1">
        <w:rPr>
          <w:rFonts w:ascii="Arial Rounded MT Bold" w:eastAsia="Times New Roman" w:hAnsi="Arial Rounded MT Bold" w:cs="Times New Roman"/>
          <w:sz w:val="32"/>
          <w:szCs w:val="32"/>
        </w:rPr>
        <w:t>-</w:t>
      </w:r>
      <w:r w:rsidRPr="004213BA">
        <w:rPr>
          <w:rFonts w:ascii="Arial Rounded MT Bold" w:eastAsia="Times New Roman" w:hAnsi="Arial Rounded MT Bold" w:cs="Times New Roman"/>
          <w:sz w:val="32"/>
          <w:szCs w:val="32"/>
        </w:rPr>
        <w:t xml:space="preserve">neutral </w:t>
      </w:r>
      <w:proofErr w:type="gramStart"/>
      <w:r w:rsidRPr="004213BA">
        <w:rPr>
          <w:rFonts w:ascii="Arial Rounded MT Bold" w:eastAsia="Times New Roman" w:hAnsi="Arial Rounded MT Bold" w:cs="Times New Roman"/>
          <w:sz w:val="32"/>
          <w:szCs w:val="32"/>
        </w:rPr>
        <w:t>view-point</w:t>
      </w:r>
      <w:proofErr w:type="gramEnd"/>
      <w:r w:rsidRPr="004213BA">
        <w:rPr>
          <w:rFonts w:ascii="Arial Rounded MT Bold" w:eastAsia="Times New Roman" w:hAnsi="Arial Rounded MT Bold" w:cs="Times New Roman"/>
          <w:sz w:val="32"/>
          <w:szCs w:val="32"/>
        </w:rPr>
        <w:t xml:space="preserve"> and not from a myopic view of a wilderness perspective</w:t>
      </w:r>
      <w:r>
        <w:rPr>
          <w:rFonts w:ascii="Arial Rounded MT Bold" w:eastAsia="Times New Roman" w:hAnsi="Arial Rounded MT Bold" w:cs="Times New Roman"/>
          <w:sz w:val="32"/>
          <w:szCs w:val="32"/>
        </w:rPr>
        <w:t>.  This road closure</w:t>
      </w:r>
      <w:r w:rsidR="002E55F1">
        <w:rPr>
          <w:rFonts w:ascii="Arial Rounded MT Bold" w:eastAsia="Times New Roman" w:hAnsi="Arial Rounded MT Bold" w:cs="Times New Roman"/>
          <w:sz w:val="32"/>
          <w:szCs w:val="32"/>
        </w:rPr>
        <w:t xml:space="preserve">s as a </w:t>
      </w:r>
      <w:r>
        <w:rPr>
          <w:rFonts w:ascii="Arial Rounded MT Bold" w:eastAsia="Times New Roman" w:hAnsi="Arial Rounded MT Bold" w:cs="Times New Roman"/>
          <w:sz w:val="32"/>
          <w:szCs w:val="32"/>
        </w:rPr>
        <w:t xml:space="preserve">desired condition </w:t>
      </w:r>
      <w:r w:rsidR="002E55F1">
        <w:rPr>
          <w:rFonts w:ascii="Arial Rounded MT Bold" w:eastAsia="Times New Roman" w:hAnsi="Arial Rounded MT Bold" w:cs="Times New Roman"/>
          <w:sz w:val="32"/>
          <w:szCs w:val="32"/>
        </w:rPr>
        <w:t>are</w:t>
      </w:r>
      <w:r>
        <w:rPr>
          <w:rFonts w:ascii="Arial Rounded MT Bold" w:eastAsia="Times New Roman" w:hAnsi="Arial Rounded MT Bold" w:cs="Times New Roman"/>
          <w:sz w:val="32"/>
          <w:szCs w:val="32"/>
        </w:rPr>
        <w:t xml:space="preserve"> nothing but a wilderness creation perspective.  </w:t>
      </w:r>
    </w:p>
    <w:p w14:paraId="2F332718" w14:textId="586F8C06" w:rsidR="00F90FA7" w:rsidRPr="00F90FA7" w:rsidRDefault="00F90FA7">
      <w:pPr>
        <w:rPr>
          <w:rFonts w:ascii="Arial Rounded MT Bold" w:eastAsia="Times New Roman" w:hAnsi="Arial Rounded MT Bold" w:cs="Times New Roman"/>
          <w:sz w:val="32"/>
          <w:szCs w:val="32"/>
        </w:rPr>
      </w:pPr>
    </w:p>
    <w:p w14:paraId="2D43F413" w14:textId="57B9A07C" w:rsidR="00BA7CC2" w:rsidRDefault="00F90FA7">
      <w:pPr>
        <w:rPr>
          <w:rFonts w:ascii="Arial Rounded MT Bold" w:eastAsia="Times New Roman" w:hAnsi="Arial Rounded MT Bold" w:cs="Times New Roman"/>
          <w:sz w:val="32"/>
          <w:szCs w:val="32"/>
        </w:rPr>
      </w:pPr>
      <w:r w:rsidRPr="00F90FA7">
        <w:rPr>
          <w:rFonts w:ascii="Arial Rounded MT Bold" w:eastAsia="Times New Roman" w:hAnsi="Arial Rounded MT Bold" w:cs="Times New Roman"/>
          <w:sz w:val="32"/>
          <w:szCs w:val="32"/>
        </w:rPr>
        <w:t xml:space="preserve">Motorized users of the public lands respect the interests of all users, but we are aware that there are organized groups of non-motorized users who would like to restrict the access to our national backcountry to a limited membership of hikers and bicyclist.   Motorized users do not want to eliminate anyone’s access and use of public lands. Taking </w:t>
      </w:r>
      <w:r>
        <w:rPr>
          <w:rFonts w:ascii="Arial Rounded MT Bold" w:eastAsia="Times New Roman" w:hAnsi="Arial Rounded MT Bold" w:cs="Times New Roman"/>
          <w:sz w:val="32"/>
          <w:szCs w:val="32"/>
        </w:rPr>
        <w:t>away</w:t>
      </w:r>
      <w:r w:rsidRPr="00F90FA7">
        <w:rPr>
          <w:rFonts w:ascii="Arial Rounded MT Bold" w:eastAsia="Times New Roman" w:hAnsi="Arial Rounded MT Bold" w:cs="Times New Roman"/>
          <w:sz w:val="32"/>
          <w:szCs w:val="32"/>
        </w:rPr>
        <w:t xml:space="preserve"> </w:t>
      </w:r>
      <w:r>
        <w:rPr>
          <w:rFonts w:ascii="Arial Rounded MT Bold" w:eastAsia="Times New Roman" w:hAnsi="Arial Rounded MT Bold" w:cs="Times New Roman"/>
          <w:sz w:val="32"/>
          <w:szCs w:val="32"/>
        </w:rPr>
        <w:t xml:space="preserve">large numbers of </w:t>
      </w:r>
      <w:r w:rsidRPr="00F90FA7">
        <w:rPr>
          <w:rFonts w:ascii="Arial Rounded MT Bold" w:eastAsia="Times New Roman" w:hAnsi="Arial Rounded MT Bold" w:cs="Times New Roman"/>
          <w:sz w:val="32"/>
          <w:szCs w:val="32"/>
        </w:rPr>
        <w:t>acres of motorized access from users appears to fair-use proponents as an unfair grab of public lands that are currently properly managed and regulated areas to create more wilderness land – indeed, without due process</w:t>
      </w:r>
      <w:r>
        <w:rPr>
          <w:rFonts w:ascii="Arial Rounded MT Bold" w:eastAsia="Times New Roman" w:hAnsi="Arial Rounded MT Bold" w:cs="Times New Roman"/>
          <w:sz w:val="32"/>
          <w:szCs w:val="32"/>
        </w:rPr>
        <w:t xml:space="preserve"> should not be a </w:t>
      </w:r>
      <w:r w:rsidR="006F69A4">
        <w:rPr>
          <w:rFonts w:ascii="Arial Rounded MT Bold" w:eastAsia="Times New Roman" w:hAnsi="Arial Rounded MT Bold" w:cs="Times New Roman"/>
          <w:sz w:val="32"/>
          <w:szCs w:val="32"/>
        </w:rPr>
        <w:t>desired condition</w:t>
      </w:r>
      <w:r>
        <w:rPr>
          <w:rFonts w:ascii="Arial Rounded MT Bold" w:eastAsia="Times New Roman" w:hAnsi="Arial Rounded MT Bold" w:cs="Times New Roman"/>
          <w:sz w:val="32"/>
          <w:szCs w:val="32"/>
        </w:rPr>
        <w:t xml:space="preserve"> of the GMUG. </w:t>
      </w:r>
    </w:p>
    <w:p w14:paraId="048E4DCC" w14:textId="53B92745" w:rsidR="00BA7CC2" w:rsidRDefault="00890D1C">
      <w:pPr>
        <w:rPr>
          <w:rFonts w:ascii="Arial Rounded MT Bold" w:eastAsia="Times New Roman" w:hAnsi="Arial Rounded MT Bold" w:cs="Times New Roman"/>
          <w:sz w:val="32"/>
          <w:szCs w:val="32"/>
        </w:rPr>
      </w:pPr>
      <w:r>
        <w:rPr>
          <w:rFonts w:ascii="Arial Rounded MT Bold" w:eastAsia="Times New Roman" w:hAnsi="Arial Rounded MT Bold" w:cs="Times New Roman"/>
          <w:sz w:val="32"/>
          <w:szCs w:val="32"/>
        </w:rPr>
        <w:t>I</w:t>
      </w:r>
      <w:r w:rsidR="00BA7CC2">
        <w:rPr>
          <w:rFonts w:ascii="Arial Rounded MT Bold" w:eastAsia="Times New Roman" w:hAnsi="Arial Rounded MT Bold" w:cs="Times New Roman"/>
          <w:sz w:val="32"/>
          <w:szCs w:val="32"/>
        </w:rPr>
        <w:t xml:space="preserve"> received the </w:t>
      </w:r>
      <w:r>
        <w:rPr>
          <w:rFonts w:ascii="Arial Rounded MT Bold" w:eastAsia="Times New Roman" w:hAnsi="Arial Rounded MT Bold" w:cs="Times New Roman"/>
          <w:sz w:val="32"/>
          <w:szCs w:val="32"/>
        </w:rPr>
        <w:t xml:space="preserve">email dated October 18, </w:t>
      </w:r>
      <w:proofErr w:type="gramStart"/>
      <w:r>
        <w:rPr>
          <w:rFonts w:ascii="Arial Rounded MT Bold" w:eastAsia="Times New Roman" w:hAnsi="Arial Rounded MT Bold" w:cs="Times New Roman"/>
          <w:sz w:val="32"/>
          <w:szCs w:val="32"/>
        </w:rPr>
        <w:t>2021</w:t>
      </w:r>
      <w:proofErr w:type="gramEnd"/>
      <w:r>
        <w:rPr>
          <w:rFonts w:ascii="Arial Rounded MT Bold" w:eastAsia="Times New Roman" w:hAnsi="Arial Rounded MT Bold" w:cs="Times New Roman"/>
          <w:sz w:val="32"/>
          <w:szCs w:val="32"/>
        </w:rPr>
        <w:t xml:space="preserve"> with the explanation of ROS allocations and data.  I found the </w:t>
      </w:r>
      <w:r>
        <w:rPr>
          <w:rFonts w:ascii="Arial Rounded MT Bold" w:eastAsia="Times New Roman" w:hAnsi="Arial Rounded MT Bold" w:cs="Times New Roman"/>
          <w:sz w:val="32"/>
          <w:szCs w:val="32"/>
        </w:rPr>
        <w:lastRenderedPageBreak/>
        <w:t>important quote on Page 2 of the attached PDF, “The forest plan will NOT close existing routes or areas.”</w:t>
      </w:r>
    </w:p>
    <w:p w14:paraId="0124698C" w14:textId="6CF1CD6A" w:rsidR="00890D1C" w:rsidRDefault="00890D1C">
      <w:pPr>
        <w:rPr>
          <w:rFonts w:ascii="Arial Rounded MT Bold" w:eastAsia="Times New Roman" w:hAnsi="Arial Rounded MT Bold" w:cs="Times New Roman"/>
          <w:sz w:val="32"/>
          <w:szCs w:val="32"/>
        </w:rPr>
      </w:pPr>
    </w:p>
    <w:p w14:paraId="13624623" w14:textId="051077B0" w:rsidR="00890D1C" w:rsidRPr="000A6906" w:rsidRDefault="000A6906">
      <w:pPr>
        <w:rPr>
          <w:rFonts w:ascii="Arial Rounded MT Bold" w:eastAsia="Times New Roman" w:hAnsi="Arial Rounded MT Bold" w:cs="Times New Roman"/>
          <w:b/>
          <w:bCs/>
          <w:sz w:val="32"/>
          <w:szCs w:val="32"/>
        </w:rPr>
      </w:pPr>
      <w:r w:rsidRPr="000A6906">
        <w:rPr>
          <w:rFonts w:ascii="Arial Rounded MT Bold" w:eastAsia="Times New Roman" w:hAnsi="Arial Rounded MT Bold" w:cs="Times New Roman"/>
          <w:b/>
          <w:bCs/>
          <w:sz w:val="32"/>
          <w:szCs w:val="32"/>
        </w:rPr>
        <w:t xml:space="preserve">Support for the GMUG Forest Plan Alternative </w:t>
      </w:r>
    </w:p>
    <w:p w14:paraId="5267481C" w14:textId="77777777" w:rsidR="001348C3" w:rsidRDefault="004213BA">
      <w:pPr>
        <w:rPr>
          <w:rFonts w:ascii="Arial Rounded MT Bold" w:eastAsia="Times New Roman" w:hAnsi="Arial Rounded MT Bold" w:cs="Times New Roman"/>
          <w:sz w:val="32"/>
          <w:szCs w:val="32"/>
        </w:rPr>
      </w:pPr>
      <w:r>
        <w:rPr>
          <w:rFonts w:ascii="Arial Rounded MT Bold" w:eastAsia="Times New Roman" w:hAnsi="Arial Rounded MT Bold" w:cs="Times New Roman"/>
          <w:sz w:val="32"/>
          <w:szCs w:val="32"/>
        </w:rPr>
        <w:t xml:space="preserve">We support </w:t>
      </w:r>
      <w:r w:rsidR="00887288">
        <w:rPr>
          <w:rFonts w:ascii="Arial Rounded MT Bold" w:eastAsia="Times New Roman" w:hAnsi="Arial Rounded MT Bold" w:cs="Times New Roman"/>
          <w:sz w:val="32"/>
          <w:szCs w:val="32"/>
        </w:rPr>
        <w:t xml:space="preserve">what is being referred as “Modified </w:t>
      </w:r>
      <w:r>
        <w:rPr>
          <w:rFonts w:ascii="Arial Rounded MT Bold" w:eastAsia="Times New Roman" w:hAnsi="Arial Rounded MT Bold" w:cs="Times New Roman"/>
          <w:sz w:val="32"/>
          <w:szCs w:val="32"/>
        </w:rPr>
        <w:t xml:space="preserve">Alternative </w:t>
      </w:r>
      <w:r w:rsidR="00887288">
        <w:rPr>
          <w:rFonts w:ascii="Arial Rounded MT Bold" w:eastAsia="Times New Roman" w:hAnsi="Arial Rounded MT Bold" w:cs="Times New Roman"/>
          <w:sz w:val="32"/>
          <w:szCs w:val="32"/>
        </w:rPr>
        <w:t>C”</w:t>
      </w:r>
      <w:r>
        <w:rPr>
          <w:rFonts w:ascii="Arial Rounded MT Bold" w:eastAsia="Times New Roman" w:hAnsi="Arial Rounded MT Bold" w:cs="Times New Roman"/>
          <w:sz w:val="32"/>
          <w:szCs w:val="32"/>
        </w:rPr>
        <w:t xml:space="preserve"> as the best </w:t>
      </w:r>
      <w:r w:rsidR="002B1316">
        <w:rPr>
          <w:rFonts w:ascii="Arial Rounded MT Bold" w:eastAsia="Times New Roman" w:hAnsi="Arial Rounded MT Bold" w:cs="Times New Roman"/>
          <w:sz w:val="32"/>
          <w:szCs w:val="32"/>
        </w:rPr>
        <w:t>path forward</w:t>
      </w:r>
      <w:r w:rsidR="00887288">
        <w:rPr>
          <w:rFonts w:ascii="Arial Rounded MT Bold" w:eastAsia="Times New Roman" w:hAnsi="Arial Rounded MT Bold" w:cs="Times New Roman"/>
          <w:sz w:val="32"/>
          <w:szCs w:val="32"/>
        </w:rPr>
        <w:t xml:space="preserve">.  This is the only alternative that complies with President Biden’s EO 14008 to improve recreational access and goals of the USFS national and regional sustainable trails strategy. </w:t>
      </w:r>
    </w:p>
    <w:p w14:paraId="4F639240" w14:textId="3AE3DB77" w:rsidR="00BF00A3" w:rsidRDefault="00887288">
      <w:pPr>
        <w:rPr>
          <w:rFonts w:ascii="Arial Rounded MT Bold" w:eastAsia="Times New Roman" w:hAnsi="Arial Rounded MT Bold" w:cs="Times New Roman"/>
          <w:sz w:val="32"/>
          <w:szCs w:val="32"/>
        </w:rPr>
      </w:pPr>
      <w:r>
        <w:rPr>
          <w:rFonts w:ascii="Arial Rounded MT Bold" w:eastAsia="Times New Roman" w:hAnsi="Arial Rounded MT Bold" w:cs="Times New Roman"/>
          <w:sz w:val="32"/>
          <w:szCs w:val="32"/>
        </w:rPr>
        <w:t xml:space="preserve"> </w:t>
      </w:r>
    </w:p>
    <w:p w14:paraId="0C795897" w14:textId="45680BD9" w:rsidR="00BF00A3" w:rsidRDefault="00BF00A3">
      <w:pPr>
        <w:rPr>
          <w:rFonts w:ascii="Arial Rounded MT Bold" w:eastAsia="Times New Roman" w:hAnsi="Arial Rounded MT Bold" w:cs="Times New Roman"/>
          <w:sz w:val="32"/>
          <w:szCs w:val="32"/>
        </w:rPr>
      </w:pPr>
      <w:r>
        <w:rPr>
          <w:rFonts w:ascii="Arial Rounded MT Bold" w:eastAsia="Times New Roman" w:hAnsi="Arial Rounded MT Bold" w:cs="Times New Roman"/>
          <w:sz w:val="32"/>
          <w:szCs w:val="32"/>
        </w:rPr>
        <w:t xml:space="preserve">With a growing population in the US, there needs to be more public land available for citizens to use.  The Forest Service should not be attempting to manage the existing square miles of parks into exclusive use zones.  Outdoor recreation is becoming more necessary to the US public as indoor recreation becomes limited by such unexpected </w:t>
      </w:r>
      <w:r w:rsidR="001348C3">
        <w:rPr>
          <w:rFonts w:ascii="Arial Rounded MT Bold" w:eastAsia="Times New Roman" w:hAnsi="Arial Rounded MT Bold" w:cs="Times New Roman"/>
          <w:sz w:val="32"/>
          <w:szCs w:val="32"/>
        </w:rPr>
        <w:t xml:space="preserve">conditions like the pandemic.  The Forest Service needs to accommodate more alternative forms of outdoor recreation instead of fewer.  The end goal of the plan must be to create conditions that allow more citizens to enjoy the forests and not to restrict the public lands to a few single-focus patrons.  </w:t>
      </w:r>
      <w:r>
        <w:rPr>
          <w:rFonts w:ascii="Arial Rounded MT Bold" w:eastAsia="Times New Roman" w:hAnsi="Arial Rounded MT Bold" w:cs="Times New Roman"/>
          <w:sz w:val="32"/>
          <w:szCs w:val="32"/>
        </w:rPr>
        <w:t xml:space="preserve"> </w:t>
      </w:r>
    </w:p>
    <w:p w14:paraId="439B60F8" w14:textId="77777777" w:rsidR="001348C3" w:rsidRDefault="001348C3">
      <w:pPr>
        <w:rPr>
          <w:rFonts w:ascii="Arial Rounded MT Bold" w:eastAsia="Times New Roman" w:hAnsi="Arial Rounded MT Bold" w:cs="Times New Roman"/>
          <w:sz w:val="32"/>
          <w:szCs w:val="32"/>
        </w:rPr>
      </w:pPr>
    </w:p>
    <w:p w14:paraId="21971370" w14:textId="3D55CBA0" w:rsidR="004213BA" w:rsidRDefault="00887288">
      <w:pPr>
        <w:rPr>
          <w:rFonts w:ascii="Arial Rounded MT Bold" w:eastAsia="Times New Roman" w:hAnsi="Arial Rounded MT Bold" w:cs="Times New Roman"/>
          <w:sz w:val="32"/>
          <w:szCs w:val="32"/>
        </w:rPr>
      </w:pPr>
      <w:r>
        <w:rPr>
          <w:rFonts w:ascii="Arial Rounded MT Bold" w:eastAsia="Times New Roman" w:hAnsi="Arial Rounded MT Bold" w:cs="Times New Roman"/>
          <w:sz w:val="32"/>
          <w:szCs w:val="32"/>
        </w:rPr>
        <w:t xml:space="preserve">We ask that the GMUG work with the COHVCO and other </w:t>
      </w:r>
      <w:r w:rsidR="001348C3">
        <w:rPr>
          <w:rFonts w:ascii="Arial Rounded MT Bold" w:eastAsia="Times New Roman" w:hAnsi="Arial Rounded MT Bold" w:cs="Times New Roman"/>
          <w:sz w:val="32"/>
          <w:szCs w:val="32"/>
        </w:rPr>
        <w:t xml:space="preserve">responsible and inclusive public </w:t>
      </w:r>
      <w:r>
        <w:rPr>
          <w:rFonts w:ascii="Arial Rounded MT Bold" w:eastAsia="Times New Roman" w:hAnsi="Arial Rounded MT Bold" w:cs="Times New Roman"/>
          <w:sz w:val="32"/>
          <w:szCs w:val="32"/>
        </w:rPr>
        <w:t>groups who have proposed the modifications to Alternative C.</w:t>
      </w:r>
    </w:p>
    <w:p w14:paraId="6A735406" w14:textId="77777777" w:rsidR="00887288" w:rsidRDefault="00887288">
      <w:pPr>
        <w:rPr>
          <w:rFonts w:ascii="Arial Rounded MT Bold" w:eastAsia="Times New Roman" w:hAnsi="Arial Rounded MT Bold" w:cs="Times New Roman"/>
          <w:sz w:val="32"/>
          <w:szCs w:val="32"/>
        </w:rPr>
      </w:pPr>
    </w:p>
    <w:p w14:paraId="71ED38C8" w14:textId="77777777" w:rsidR="00603ABA" w:rsidRPr="00872FA9" w:rsidRDefault="00603ABA">
      <w:pPr>
        <w:rPr>
          <w:rFonts w:ascii="Arial Rounded MT Bold" w:hAnsi="Arial Rounded MT Bold"/>
          <w:sz w:val="32"/>
          <w:szCs w:val="32"/>
        </w:rPr>
      </w:pPr>
    </w:p>
    <w:sectPr w:rsidR="00603ABA" w:rsidRPr="0087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A9"/>
    <w:rsid w:val="00063C5E"/>
    <w:rsid w:val="000940D4"/>
    <w:rsid w:val="000A6906"/>
    <w:rsid w:val="000B7964"/>
    <w:rsid w:val="001348C3"/>
    <w:rsid w:val="00153DE0"/>
    <w:rsid w:val="002B1316"/>
    <w:rsid w:val="002C4F76"/>
    <w:rsid w:val="002E55F1"/>
    <w:rsid w:val="003D3F77"/>
    <w:rsid w:val="004213BA"/>
    <w:rsid w:val="005758B1"/>
    <w:rsid w:val="0058280E"/>
    <w:rsid w:val="005C238E"/>
    <w:rsid w:val="00603ABA"/>
    <w:rsid w:val="006F69A4"/>
    <w:rsid w:val="00766407"/>
    <w:rsid w:val="00872FA9"/>
    <w:rsid w:val="00887288"/>
    <w:rsid w:val="00890D1C"/>
    <w:rsid w:val="00945E5D"/>
    <w:rsid w:val="00970B5D"/>
    <w:rsid w:val="0097643B"/>
    <w:rsid w:val="009A312A"/>
    <w:rsid w:val="00A80FE7"/>
    <w:rsid w:val="00B24881"/>
    <w:rsid w:val="00B6606C"/>
    <w:rsid w:val="00BA7CC2"/>
    <w:rsid w:val="00BF00A3"/>
    <w:rsid w:val="00EF72F4"/>
    <w:rsid w:val="00F06140"/>
    <w:rsid w:val="00F20C7E"/>
    <w:rsid w:val="00F9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7432"/>
  <w15:chartTrackingRefBased/>
  <w15:docId w15:val="{09E00CCB-FC4F-4EB1-9E3C-75E924E8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8545">
      <w:bodyDiv w:val="1"/>
      <w:marLeft w:val="0"/>
      <w:marRight w:val="0"/>
      <w:marTop w:val="0"/>
      <w:marBottom w:val="0"/>
      <w:divBdr>
        <w:top w:val="none" w:sz="0" w:space="0" w:color="auto"/>
        <w:left w:val="none" w:sz="0" w:space="0" w:color="auto"/>
        <w:bottom w:val="none" w:sz="0" w:space="0" w:color="auto"/>
        <w:right w:val="none" w:sz="0" w:space="0" w:color="auto"/>
      </w:divBdr>
      <w:divsChild>
        <w:div w:id="216166546">
          <w:marLeft w:val="0"/>
          <w:marRight w:val="0"/>
          <w:marTop w:val="0"/>
          <w:marBottom w:val="0"/>
          <w:divBdr>
            <w:top w:val="none" w:sz="0" w:space="0" w:color="auto"/>
            <w:left w:val="none" w:sz="0" w:space="0" w:color="auto"/>
            <w:bottom w:val="none" w:sz="0" w:space="0" w:color="auto"/>
            <w:right w:val="none" w:sz="0" w:space="0" w:color="auto"/>
          </w:divBdr>
        </w:div>
        <w:div w:id="825900880">
          <w:marLeft w:val="0"/>
          <w:marRight w:val="0"/>
          <w:marTop w:val="0"/>
          <w:marBottom w:val="0"/>
          <w:divBdr>
            <w:top w:val="none" w:sz="0" w:space="0" w:color="auto"/>
            <w:left w:val="none" w:sz="0" w:space="0" w:color="auto"/>
            <w:bottom w:val="none" w:sz="0" w:space="0" w:color="auto"/>
            <w:right w:val="none" w:sz="0" w:space="0" w:color="auto"/>
          </w:divBdr>
        </w:div>
        <w:div w:id="1879506964">
          <w:marLeft w:val="0"/>
          <w:marRight w:val="0"/>
          <w:marTop w:val="0"/>
          <w:marBottom w:val="0"/>
          <w:divBdr>
            <w:top w:val="none" w:sz="0" w:space="0" w:color="auto"/>
            <w:left w:val="none" w:sz="0" w:space="0" w:color="auto"/>
            <w:bottom w:val="none" w:sz="0" w:space="0" w:color="auto"/>
            <w:right w:val="none" w:sz="0" w:space="0" w:color="auto"/>
          </w:divBdr>
        </w:div>
      </w:divsChild>
    </w:div>
    <w:div w:id="356541168">
      <w:bodyDiv w:val="1"/>
      <w:marLeft w:val="0"/>
      <w:marRight w:val="0"/>
      <w:marTop w:val="0"/>
      <w:marBottom w:val="0"/>
      <w:divBdr>
        <w:top w:val="none" w:sz="0" w:space="0" w:color="auto"/>
        <w:left w:val="none" w:sz="0" w:space="0" w:color="auto"/>
        <w:bottom w:val="none" w:sz="0" w:space="0" w:color="auto"/>
        <w:right w:val="none" w:sz="0" w:space="0" w:color="auto"/>
      </w:divBdr>
      <w:divsChild>
        <w:div w:id="566064805">
          <w:marLeft w:val="0"/>
          <w:marRight w:val="0"/>
          <w:marTop w:val="0"/>
          <w:marBottom w:val="0"/>
          <w:divBdr>
            <w:top w:val="none" w:sz="0" w:space="0" w:color="auto"/>
            <w:left w:val="none" w:sz="0" w:space="0" w:color="auto"/>
            <w:bottom w:val="none" w:sz="0" w:space="0" w:color="auto"/>
            <w:right w:val="none" w:sz="0" w:space="0" w:color="auto"/>
          </w:divBdr>
        </w:div>
        <w:div w:id="830683678">
          <w:marLeft w:val="0"/>
          <w:marRight w:val="0"/>
          <w:marTop w:val="0"/>
          <w:marBottom w:val="0"/>
          <w:divBdr>
            <w:top w:val="none" w:sz="0" w:space="0" w:color="auto"/>
            <w:left w:val="none" w:sz="0" w:space="0" w:color="auto"/>
            <w:bottom w:val="none" w:sz="0" w:space="0" w:color="auto"/>
            <w:right w:val="none" w:sz="0" w:space="0" w:color="auto"/>
          </w:divBdr>
        </w:div>
        <w:div w:id="550533697">
          <w:marLeft w:val="0"/>
          <w:marRight w:val="0"/>
          <w:marTop w:val="0"/>
          <w:marBottom w:val="0"/>
          <w:divBdr>
            <w:top w:val="none" w:sz="0" w:space="0" w:color="auto"/>
            <w:left w:val="none" w:sz="0" w:space="0" w:color="auto"/>
            <w:bottom w:val="none" w:sz="0" w:space="0" w:color="auto"/>
            <w:right w:val="none" w:sz="0" w:space="0" w:color="auto"/>
          </w:divBdr>
        </w:div>
        <w:div w:id="82315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1818</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Morhart</dc:creator>
  <cp:keywords/>
  <dc:description/>
  <cp:lastModifiedBy>Judson Morhart</cp:lastModifiedBy>
  <cp:revision>18</cp:revision>
  <dcterms:created xsi:type="dcterms:W3CDTF">2021-10-11T21:43:00Z</dcterms:created>
  <dcterms:modified xsi:type="dcterms:W3CDTF">2021-10-22T21:11:00Z</dcterms:modified>
</cp:coreProperties>
</file>