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40" w:rsidRDefault="00D03540" w:rsidP="00D03540">
      <w:pPr>
        <w:spacing w:after="0" w:line="240" w:lineRule="auto"/>
        <w:jc w:val="center"/>
      </w:pPr>
      <w:r>
        <w:t>Manti-La Sal National Forest</w:t>
      </w:r>
    </w:p>
    <w:p w:rsidR="00D03540" w:rsidRDefault="00D03540" w:rsidP="00D03540">
      <w:pPr>
        <w:spacing w:after="0" w:line="240" w:lineRule="auto"/>
        <w:jc w:val="center"/>
      </w:pPr>
      <w:r>
        <w:t>Forest Plan Revision</w:t>
      </w:r>
    </w:p>
    <w:p w:rsidR="00D03540" w:rsidRDefault="00D03540" w:rsidP="00D03540">
      <w:pPr>
        <w:spacing w:after="0"/>
        <w:jc w:val="center"/>
      </w:pPr>
      <w:r>
        <w:t>Scoping Comments</w:t>
      </w:r>
    </w:p>
    <w:p w:rsidR="00D03540" w:rsidRDefault="00624F5B" w:rsidP="00D03540">
      <w:pPr>
        <w:spacing w:after="0"/>
      </w:pPr>
      <w:r>
        <w:rPr>
          <w:b/>
        </w:rPr>
        <w:t>David D. Erley</w:t>
      </w:r>
      <w:r w:rsidR="00D03540">
        <w:rPr>
          <w:b/>
        </w:rPr>
        <w:tab/>
      </w:r>
      <w:r w:rsidR="00D03540">
        <w:rPr>
          <w:b/>
        </w:rPr>
        <w:tab/>
      </w:r>
      <w:r w:rsidR="00D03540">
        <w:rPr>
          <w:b/>
        </w:rPr>
        <w:tab/>
      </w:r>
      <w:r w:rsidR="00D03540">
        <w:rPr>
          <w:b/>
        </w:rPr>
        <w:tab/>
      </w:r>
      <w:r w:rsidR="00D03540">
        <w:rPr>
          <w:b/>
        </w:rPr>
        <w:tab/>
      </w:r>
      <w:r w:rsidR="00D0354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October 25</w:t>
      </w:r>
      <w:r w:rsidR="00D03540">
        <w:t>, 2021</w:t>
      </w:r>
    </w:p>
    <w:p w:rsidR="00D03540" w:rsidRPr="00D03540" w:rsidRDefault="00D03540" w:rsidP="00D03540">
      <w:pPr>
        <w:spacing w:after="0"/>
        <w:rPr>
          <w:b/>
        </w:rPr>
      </w:pPr>
    </w:p>
    <w:p w:rsidR="00D03540" w:rsidRDefault="00927023" w:rsidP="00D03540">
      <w:pPr>
        <w:spacing w:after="0"/>
        <w:ind w:firstLine="720"/>
      </w:pPr>
      <w:r>
        <w:t>A</w:t>
      </w:r>
      <w:r w:rsidR="00624F5B">
        <w:t>s a two term Mayor of the Town of Castle Valley (2010-2017)</w:t>
      </w:r>
      <w:r>
        <w:t xml:space="preserve"> </w:t>
      </w:r>
      <w:r w:rsidR="00624F5B">
        <w:t xml:space="preserve">a </w:t>
      </w:r>
      <w:r>
        <w:t xml:space="preserve">major focus of </w:t>
      </w:r>
      <w:r w:rsidR="00624F5B">
        <w:t xml:space="preserve">my work was </w:t>
      </w:r>
      <w:r>
        <w:t>the health of the</w:t>
      </w:r>
      <w:r w:rsidR="006532FF">
        <w:t xml:space="preserve"> </w:t>
      </w:r>
      <w:r>
        <w:t>watersh</w:t>
      </w:r>
      <w:r w:rsidR="00624F5B">
        <w:t>eds for Moab and Castle Valley. I am very happy that</w:t>
      </w:r>
      <w:r>
        <w:t xml:space="preserve"> the proposed Manti-La Sal N</w:t>
      </w:r>
      <w:r w:rsidR="00624F5B">
        <w:t xml:space="preserve">ational Forest Management Plan includes the </w:t>
      </w:r>
      <w:r>
        <w:t>Moab</w:t>
      </w:r>
      <w:r w:rsidR="006532FF">
        <w:t xml:space="preserve"> </w:t>
      </w:r>
      <w:r>
        <w:t>Geographical Area.</w:t>
      </w:r>
    </w:p>
    <w:p w:rsidR="00927023" w:rsidRDefault="00624F5B" w:rsidP="00D03540">
      <w:pPr>
        <w:spacing w:after="0"/>
        <w:ind w:firstLine="720"/>
      </w:pPr>
      <w:r>
        <w:t>I</w:t>
      </w:r>
      <w:r w:rsidR="00927023">
        <w:t xml:space="preserve"> like many parts of that</w:t>
      </w:r>
      <w:r w:rsidR="00F17532">
        <w:t xml:space="preserve"> </w:t>
      </w:r>
      <w:r>
        <w:t>special management area</w:t>
      </w:r>
      <w:r w:rsidR="00F17532">
        <w:t>; for example</w:t>
      </w:r>
      <w:r w:rsidR="006532FF">
        <w:t xml:space="preserve"> </w:t>
      </w:r>
      <w:r w:rsidR="00F17532">
        <w:t xml:space="preserve">prioritizing watershed health, </w:t>
      </w:r>
      <w:r w:rsidR="006532FF">
        <w:t>no trans-</w:t>
      </w:r>
      <w:r w:rsidR="00F17532">
        <w:t>basin diversions of water</w:t>
      </w:r>
      <w:r w:rsidR="00927023">
        <w:t>, limits on dispersed camping, closing of unauthorized</w:t>
      </w:r>
      <w:r w:rsidR="006532FF">
        <w:t xml:space="preserve"> </w:t>
      </w:r>
      <w:r w:rsidR="00927023">
        <w:t xml:space="preserve">motorized routes annually, not allowing chaining, and so on. </w:t>
      </w:r>
      <w:r>
        <w:t>I would</w:t>
      </w:r>
      <w:r w:rsidR="00927023">
        <w:t xml:space="preserve"> like</w:t>
      </w:r>
      <w:r w:rsidR="006532FF">
        <w:t xml:space="preserve"> </w:t>
      </w:r>
      <w:r w:rsidR="00927023">
        <w:t>to see further consideration of some</w:t>
      </w:r>
      <w:r>
        <w:t xml:space="preserve"> </w:t>
      </w:r>
      <w:r w:rsidR="00927023">
        <w:t>things that are not addressed in</w:t>
      </w:r>
      <w:r w:rsidR="006532FF">
        <w:t xml:space="preserve"> </w:t>
      </w:r>
      <w:r w:rsidR="00927023">
        <w:t>Moab Geographical Area section of the Draft EIS so their environmental impacts can</w:t>
      </w:r>
      <w:r w:rsidR="006532FF">
        <w:t xml:space="preserve"> </w:t>
      </w:r>
      <w:r w:rsidR="00927023">
        <w:t>be assessed.</w:t>
      </w:r>
    </w:p>
    <w:p w:rsidR="00927023" w:rsidRDefault="006532FF" w:rsidP="003E2273">
      <w:pPr>
        <w:spacing w:after="0"/>
        <w:ind w:firstLine="720"/>
      </w:pPr>
      <w:r>
        <w:t xml:space="preserve">Just as the 1986 plan now seems out of date, </w:t>
      </w:r>
      <w:r w:rsidR="00624F5B">
        <w:t>I feel</w:t>
      </w:r>
      <w:r>
        <w:t xml:space="preserve"> the Forest Service should</w:t>
      </w:r>
      <w:r w:rsidR="00F17532">
        <w:t>, in the planning process,</w:t>
      </w:r>
      <w:r>
        <w:t xml:space="preserve"> anticipate the impacts of climate change as</w:t>
      </w:r>
      <w:r w:rsidR="00F17532">
        <w:t xml:space="preserve"> it interfaces with wildfire,</w:t>
      </w:r>
      <w:r>
        <w:t xml:space="preserve"> grazing management</w:t>
      </w:r>
      <w:r w:rsidR="00F17532">
        <w:t xml:space="preserve">, watershed/vegetation health and the impacts it has on the water supply in the communities below. Given the recent </w:t>
      </w:r>
      <w:r w:rsidR="004047AD">
        <w:t xml:space="preserve">extent of the </w:t>
      </w:r>
      <w:r w:rsidR="00F17532">
        <w:t xml:space="preserve">Pack Creek fire, the </w:t>
      </w:r>
      <w:r w:rsidR="004047AD">
        <w:t xml:space="preserve">subsequent </w:t>
      </w:r>
      <w:r w:rsidR="00F17532">
        <w:t xml:space="preserve">difficulty </w:t>
      </w:r>
      <w:r w:rsidR="004047AD">
        <w:t xml:space="preserve">there will be in the next few seasons </w:t>
      </w:r>
      <w:r w:rsidR="00F17532">
        <w:t xml:space="preserve">altering grazing activity in areas impacted by fire, the ongoing impacts of climate change and drought, is it time to consider reduced grazing or not allowing it </w:t>
      </w:r>
      <w:r w:rsidR="00927023">
        <w:t>as suggested in the Blanding Monticello</w:t>
      </w:r>
      <w:r w:rsidR="00F17532">
        <w:t xml:space="preserve"> </w:t>
      </w:r>
      <w:r w:rsidR="00927023">
        <w:t>Municipal watershed (page 105 of the Forest Service draft plan under review in this</w:t>
      </w:r>
      <w:r w:rsidR="00F17532">
        <w:t xml:space="preserve"> </w:t>
      </w:r>
      <w:r w:rsidR="00927023">
        <w:t>scoping period</w:t>
      </w:r>
      <w:r w:rsidR="00F17532">
        <w:t>)</w:t>
      </w:r>
      <w:r w:rsidR="00927023">
        <w:t>?</w:t>
      </w:r>
      <w:r w:rsidR="00624F5B">
        <w:t xml:space="preserve"> I believe this Forest Plan Revision is</w:t>
      </w:r>
      <w:r w:rsidR="004047AD">
        <w:t xml:space="preserve"> the appropriate time. An</w:t>
      </w:r>
      <w:r w:rsidR="00624F5B">
        <w:t>other 30 years will be too late!</w:t>
      </w:r>
    </w:p>
    <w:p w:rsidR="00624F5B" w:rsidRDefault="00624F5B" w:rsidP="003E2273">
      <w:pPr>
        <w:spacing w:after="0"/>
        <w:ind w:firstLine="720"/>
      </w:pPr>
      <w:r>
        <w:t xml:space="preserve">I worked for the Grand Canyon Trust for 5 years from 2011-16 focusing on Forest Service Management with a great deal of time working on grazing issues. I was struck by the dismal future for allotments with little </w:t>
      </w:r>
      <w:proofErr w:type="spellStart"/>
      <w:r>
        <w:t>grazable</w:t>
      </w:r>
      <w:proofErr w:type="spellEnd"/>
      <w:r>
        <w:t xml:space="preserve"> acres above 7,500 to 8,000 feet.</w:t>
      </w:r>
      <w:r w:rsidR="00CD5D65">
        <w:t xml:space="preserve"> Given the realities of climate change,</w:t>
      </w:r>
      <w:r w:rsidR="00C345FF">
        <w:t xml:space="preserve"> </w:t>
      </w:r>
      <w:r w:rsidR="00CD5D65">
        <w:t>t</w:t>
      </w:r>
      <w:r>
        <w:t xml:space="preserve">his just is not going to provide the </w:t>
      </w:r>
      <w:r w:rsidR="00C345FF">
        <w:t xml:space="preserve">needed </w:t>
      </w:r>
      <w:r>
        <w:t xml:space="preserve">water resources and associated forage to get through the late summer grazing season. </w:t>
      </w:r>
      <w:r w:rsidR="00CD5D65">
        <w:t>You see this</w:t>
      </w:r>
      <w:r w:rsidR="00C345FF">
        <w:t xml:space="preserve"> on Lake Fork A</w:t>
      </w:r>
      <w:r w:rsidR="00CD5D65">
        <w:t>llotment at the north end of the Wasatch Plateau. You</w:t>
      </w:r>
      <w:r w:rsidR="00C345FF">
        <w:t xml:space="preserve"> see it on Cottonwood and Twin S</w:t>
      </w:r>
      <w:r w:rsidR="00CD5D65">
        <w:t xml:space="preserve">prings Allotments on Elk Ridge. In all cases, elaborate ways to increase water resources are proposed by the permittee and the FS </w:t>
      </w:r>
      <w:r w:rsidR="00C345FF">
        <w:t>due to the ongoing shortage. But this begs the question, i</w:t>
      </w:r>
      <w:r w:rsidR="00CD5D65">
        <w:t xml:space="preserve">f there is not enough water for the cattle, is there enough for the plants and the wildlife? This </w:t>
      </w:r>
      <w:r w:rsidR="00C345FF">
        <w:t>Forest Plan R</w:t>
      </w:r>
      <w:r w:rsidR="00CD5D65">
        <w:t>evision should address these realities</w:t>
      </w:r>
      <w:r w:rsidR="00C345FF">
        <w:t xml:space="preserve"> not put custom and culture on a pedestal above</w:t>
      </w:r>
      <w:bookmarkStart w:id="0" w:name="_GoBack"/>
      <w:bookmarkEnd w:id="0"/>
      <w:r w:rsidR="00C345FF">
        <w:t xml:space="preserve"> environmental and climate change reality</w:t>
      </w:r>
      <w:r w:rsidR="00CD5D65">
        <w:t>.</w:t>
      </w:r>
    </w:p>
    <w:p w:rsidR="00CD5D65" w:rsidRDefault="00CD5D65" w:rsidP="003E2273">
      <w:pPr>
        <w:spacing w:after="0"/>
        <w:ind w:firstLine="720"/>
      </w:pPr>
      <w:r>
        <w:t>I feel</w:t>
      </w:r>
      <w:r w:rsidR="004047AD">
        <w:t xml:space="preserve"> Oil and Gas development, </w:t>
      </w:r>
      <w:r w:rsidR="00927023">
        <w:t>Fracking</w:t>
      </w:r>
      <w:r w:rsidR="004047AD">
        <w:t>,</w:t>
      </w:r>
      <w:r w:rsidR="00927023">
        <w:t xml:space="preserve"> and Mining </w:t>
      </w:r>
      <w:r w:rsidR="004047AD">
        <w:t>are not appropriate uses in the</w:t>
      </w:r>
      <w:r w:rsidR="00927023">
        <w:t xml:space="preserve"> Moab</w:t>
      </w:r>
      <w:r w:rsidR="004047AD">
        <w:t xml:space="preserve"> </w:t>
      </w:r>
      <w:r w:rsidR="00927023">
        <w:t>Geographical Area</w:t>
      </w:r>
      <w:r w:rsidR="004047AD">
        <w:t xml:space="preserve"> and</w:t>
      </w:r>
      <w:r w:rsidR="004047AD" w:rsidRPr="004047AD">
        <w:t xml:space="preserve"> </w:t>
      </w:r>
      <w:r w:rsidR="004047AD">
        <w:t>should not be allowed</w:t>
      </w:r>
      <w:r w:rsidR="00927023">
        <w:t xml:space="preserve">. </w:t>
      </w:r>
      <w:r w:rsidR="004047AD">
        <w:t>Additionally, old mining claims, undeveloped p</w:t>
      </w:r>
      <w:r w:rsidR="00927023">
        <w:t>rivate lands and Lands owned by SITLA should be acquired by</w:t>
      </w:r>
      <w:r w:rsidR="004047AD">
        <w:t xml:space="preserve"> </w:t>
      </w:r>
      <w:r w:rsidR="00927023">
        <w:t>the Forest Service when possible.</w:t>
      </w:r>
      <w:r w:rsidR="004047AD">
        <w:t xml:space="preserve"> There</w:t>
      </w:r>
      <w:r w:rsidR="00927023">
        <w:t xml:space="preserve"> should be some language that</w:t>
      </w:r>
      <w:r w:rsidR="004047AD">
        <w:t xml:space="preserve"> sets</w:t>
      </w:r>
      <w:r w:rsidR="00927023">
        <w:t xml:space="preserve"> limits on prescribed fires in the Moab</w:t>
      </w:r>
      <w:r w:rsidR="004047AD">
        <w:t xml:space="preserve"> </w:t>
      </w:r>
      <w:r w:rsidR="00927023">
        <w:t>Geographical area</w:t>
      </w:r>
      <w:r w:rsidR="004047AD">
        <w:t>. This could involve size limits such as no more than 10% of t</w:t>
      </w:r>
      <w:r>
        <w:t xml:space="preserve">he watershed in any given year and </w:t>
      </w:r>
      <w:r w:rsidR="004047AD">
        <w:t>community involvement in the decision to conduct a treatment</w:t>
      </w:r>
      <w:r w:rsidR="00D03540">
        <w:t xml:space="preserve">. </w:t>
      </w:r>
    </w:p>
    <w:p w:rsidR="00F17532" w:rsidRDefault="00CD5D65" w:rsidP="003E2273">
      <w:pPr>
        <w:spacing w:after="0"/>
        <w:ind w:firstLine="720"/>
      </w:pPr>
      <w:r>
        <w:t>I am a strong supporter</w:t>
      </w:r>
      <w:r w:rsidR="00927023">
        <w:t xml:space="preserve"> of the EIS regulations that requires the evaluation of all</w:t>
      </w:r>
      <w:r w:rsidR="00F17532">
        <w:t xml:space="preserve"> </w:t>
      </w:r>
      <w:r w:rsidR="00927023">
        <w:t>reasonable alternatives made during the scoping period. Those regulations are</w:t>
      </w:r>
      <w:r w:rsidR="00F17532">
        <w:t xml:space="preserve"> </w:t>
      </w:r>
      <w:r w:rsidR="00927023">
        <w:t>designed to make sure that a diverse set of alternatives is evaluated during the EIS</w:t>
      </w:r>
      <w:r w:rsidR="00F17532">
        <w:t xml:space="preserve"> </w:t>
      </w:r>
      <w:r w:rsidR="00927023">
        <w:t>process. Consideration and evaluation of such proposals is a central feature of the EIS</w:t>
      </w:r>
      <w:r w:rsidR="00F17532">
        <w:t xml:space="preserve"> </w:t>
      </w:r>
      <w:r w:rsidR="00927023">
        <w:t>process and in line with Forest Service regulations. The Forest Service is responsible</w:t>
      </w:r>
      <w:r w:rsidR="00F17532">
        <w:t xml:space="preserve"> </w:t>
      </w:r>
      <w:r w:rsidR="00927023">
        <w:t>for decision making in the production of the Final</w:t>
      </w:r>
      <w:r>
        <w:t xml:space="preserve"> EIS for the Forest Plan.</w:t>
      </w:r>
      <w:r w:rsidR="00927023">
        <w:t xml:space="preserve"> </w:t>
      </w:r>
      <w:r>
        <w:t>I</w:t>
      </w:r>
      <w:r w:rsidR="00F17532">
        <w:t xml:space="preserve"> </w:t>
      </w:r>
      <w:r w:rsidR="00927023">
        <w:t xml:space="preserve">do not know what comments will be submitted by citizens, but </w:t>
      </w:r>
      <w:r>
        <w:t>I</w:t>
      </w:r>
      <w:r w:rsidR="00927023">
        <w:t xml:space="preserve"> do know of a</w:t>
      </w:r>
      <w:r w:rsidR="00F17532">
        <w:t xml:space="preserve"> </w:t>
      </w:r>
      <w:r w:rsidR="00927023">
        <w:t>comprehensive plan that is being presented by several conservation groups. The</w:t>
      </w:r>
      <w:r w:rsidR="00F17532">
        <w:t xml:space="preserve"> </w:t>
      </w:r>
      <w:r w:rsidR="00927023">
        <w:t>Conservation Alternative, on the whole seems to contain reasonable alternatives, not</w:t>
      </w:r>
      <w:r w:rsidR="00F17532">
        <w:t xml:space="preserve"> </w:t>
      </w:r>
      <w:r w:rsidR="00927023">
        <w:t>only for the Moab Geographical Area, b</w:t>
      </w:r>
      <w:r>
        <w:t xml:space="preserve">ut for the Forest as a whole. I would </w:t>
      </w:r>
      <w:r>
        <w:lastRenderedPageBreak/>
        <w:t xml:space="preserve">like to see this </w:t>
      </w:r>
      <w:r w:rsidR="00927023">
        <w:t>a</w:t>
      </w:r>
      <w:r>
        <w:t>lternative</w:t>
      </w:r>
      <w:r w:rsidR="00927023">
        <w:t xml:space="preserve"> evaluated in the Draft EIS so that</w:t>
      </w:r>
      <w:r w:rsidR="00F17532">
        <w:t xml:space="preserve"> </w:t>
      </w:r>
      <w:r w:rsidR="00927023">
        <w:t>citizens have a better understanding of the strengths, weaknesses and environmental</w:t>
      </w:r>
      <w:r w:rsidR="00F17532">
        <w:t xml:space="preserve"> impacts of these </w:t>
      </w:r>
      <w:r w:rsidR="00927023">
        <w:t>management alternatives.</w:t>
      </w:r>
    </w:p>
    <w:p w:rsidR="008B0FF7" w:rsidRDefault="00CD5D65" w:rsidP="003E2273">
      <w:pPr>
        <w:ind w:firstLine="720"/>
      </w:pPr>
      <w:r>
        <w:t>I</w:t>
      </w:r>
      <w:r w:rsidR="00927023">
        <w:t xml:space="preserve"> thank the Forest Service team for all of its work in this EIS process, guiding the</w:t>
      </w:r>
      <w:r w:rsidR="00F17532">
        <w:t xml:space="preserve"> </w:t>
      </w:r>
      <w:r w:rsidR="00927023">
        <w:t>community through this process, and for your inclusion of the Moab Geographical</w:t>
      </w:r>
      <w:r w:rsidR="00F17532">
        <w:t xml:space="preserve"> A</w:t>
      </w:r>
      <w:r w:rsidR="00927023">
        <w:t>r</w:t>
      </w:r>
      <w:r w:rsidR="003E2273">
        <w:t>ea that highlights the importance of the</w:t>
      </w:r>
      <w:r w:rsidR="00927023">
        <w:t xml:space="preserve"> watersheds of Moab and Castle Valley.</w:t>
      </w:r>
    </w:p>
    <w:p w:rsidR="003E2273" w:rsidRDefault="003E2273" w:rsidP="00C345FF">
      <w:pPr>
        <w:spacing w:after="0"/>
      </w:pPr>
      <w:r>
        <w:t>Sincerely,</w:t>
      </w:r>
    </w:p>
    <w:p w:rsidR="00C345FF" w:rsidRDefault="00C345FF" w:rsidP="003E2273">
      <w:pPr>
        <w:spacing w:after="0"/>
        <w:ind w:firstLine="720"/>
      </w:pPr>
    </w:p>
    <w:p w:rsidR="003E2273" w:rsidRDefault="00CD5D65" w:rsidP="00C345FF">
      <w:pPr>
        <w:spacing w:after="0"/>
      </w:pPr>
      <w:r>
        <w:t>David D. Erley</w:t>
      </w:r>
    </w:p>
    <w:p w:rsidR="00CD5D65" w:rsidRDefault="00CD5D65" w:rsidP="00C345FF">
      <w:pPr>
        <w:spacing w:after="0"/>
      </w:pPr>
      <w:r>
        <w:t xml:space="preserve">HC 64 Box 2902 </w:t>
      </w:r>
    </w:p>
    <w:p w:rsidR="00CD5D65" w:rsidRDefault="00CD5D65" w:rsidP="00C345FF">
      <w:pPr>
        <w:spacing w:after="0"/>
      </w:pPr>
      <w:r>
        <w:t>328 Castle Valley Drive</w:t>
      </w:r>
    </w:p>
    <w:p w:rsidR="00CD5D65" w:rsidRDefault="00CD5D65" w:rsidP="00C345FF">
      <w:pPr>
        <w:spacing w:after="0"/>
      </w:pPr>
      <w:r>
        <w:t>Castle Valley, UT 84532</w:t>
      </w:r>
    </w:p>
    <w:p w:rsidR="00CD5D65" w:rsidRDefault="00CD5D65" w:rsidP="00C345FF">
      <w:pPr>
        <w:spacing w:after="0"/>
      </w:pPr>
      <w:hyperlink r:id="rId4" w:history="1">
        <w:r w:rsidRPr="00FA3842">
          <w:rPr>
            <w:rStyle w:val="Hyperlink"/>
          </w:rPr>
          <w:t>daveerley@gmail.com</w:t>
        </w:r>
      </w:hyperlink>
    </w:p>
    <w:p w:rsidR="00CD5D65" w:rsidRDefault="00CD5D65" w:rsidP="00C345FF">
      <w:pPr>
        <w:spacing w:after="0"/>
      </w:pPr>
      <w:r>
        <w:t>435-259-4859</w:t>
      </w:r>
    </w:p>
    <w:sectPr w:rsidR="00CD5D65" w:rsidSect="00AE5E22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23"/>
    <w:rsid w:val="003E2273"/>
    <w:rsid w:val="004047AD"/>
    <w:rsid w:val="00624F5B"/>
    <w:rsid w:val="006532FF"/>
    <w:rsid w:val="008B0FF7"/>
    <w:rsid w:val="00927023"/>
    <w:rsid w:val="00AE5E22"/>
    <w:rsid w:val="00C345FF"/>
    <w:rsid w:val="00CD5D65"/>
    <w:rsid w:val="00D03540"/>
    <w:rsid w:val="00F1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EC173-CC06-49D9-A90E-2F10B328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eer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Erley</dc:creator>
  <cp:keywords/>
  <dc:description/>
  <cp:lastModifiedBy>Dave Erley</cp:lastModifiedBy>
  <cp:revision>2</cp:revision>
  <dcterms:created xsi:type="dcterms:W3CDTF">2021-10-25T16:00:00Z</dcterms:created>
  <dcterms:modified xsi:type="dcterms:W3CDTF">2021-10-25T16:00:00Z</dcterms:modified>
</cp:coreProperties>
</file>