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E2AC2" w14:textId="5BD12B4A" w:rsidR="00516586" w:rsidRPr="00E075FA" w:rsidRDefault="00E075FA">
      <w:pPr>
        <w:rPr>
          <w:sz w:val="32"/>
          <w:szCs w:val="32"/>
        </w:rPr>
      </w:pPr>
      <w:r w:rsidRPr="00E075FA">
        <w:rPr>
          <w:sz w:val="32"/>
          <w:szCs w:val="32"/>
        </w:rPr>
        <w:t xml:space="preserve">I am for keeping Sandia mountain in it’s pristine and serene state for it is sacred land. Putting in a roller coaster is certainly going to create a vibration of disruption and degradation to the mountain and those who are connected with it’s sacredness. It would create noise and disruption of the natural </w:t>
      </w:r>
      <w:r>
        <w:rPr>
          <w:sz w:val="32"/>
          <w:szCs w:val="32"/>
        </w:rPr>
        <w:t xml:space="preserve">environment. Roller coasters are fine in an amusement park where it has </w:t>
      </w:r>
      <w:proofErr w:type="spellStart"/>
      <w:r>
        <w:rPr>
          <w:sz w:val="32"/>
          <w:szCs w:val="32"/>
        </w:rPr>
        <w:t>it’s</w:t>
      </w:r>
      <w:proofErr w:type="spellEnd"/>
      <w:r>
        <w:rPr>
          <w:sz w:val="32"/>
          <w:szCs w:val="32"/>
        </w:rPr>
        <w:t xml:space="preserve"> place for fun and excitement. Not at the Sandia mountain. We need to preserve our natural land (what’s left of it) and treat it with the utmost love and honor for what it is and for what it offers us….peace, stillness and the spirit of God.</w:t>
      </w:r>
      <w:r w:rsidRPr="00E075FA">
        <w:rPr>
          <w:sz w:val="32"/>
          <w:szCs w:val="32"/>
        </w:rPr>
        <w:t xml:space="preserve"> </w:t>
      </w:r>
    </w:p>
    <w:sectPr w:rsidR="00516586" w:rsidRPr="00E0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FA"/>
    <w:rsid w:val="00516586"/>
    <w:rsid w:val="007D5863"/>
    <w:rsid w:val="00A50353"/>
    <w:rsid w:val="00E0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9966"/>
  <w15:chartTrackingRefBased/>
  <w15:docId w15:val="{4C8C6292-2954-42BF-B6D5-8D22DB4B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dc:creator>
  <cp:keywords/>
  <dc:description/>
  <cp:lastModifiedBy>E M</cp:lastModifiedBy>
  <cp:revision>2</cp:revision>
  <dcterms:created xsi:type="dcterms:W3CDTF">2021-03-31T03:15:00Z</dcterms:created>
  <dcterms:modified xsi:type="dcterms:W3CDTF">2021-03-31T03:22:00Z</dcterms:modified>
</cp:coreProperties>
</file>