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54702" w14:textId="51356840" w:rsidR="006D1568" w:rsidRDefault="00220DF5" w:rsidP="00D72D44">
      <w:pPr>
        <w:pStyle w:val="NoSpacing"/>
        <w:jc w:val="center"/>
        <w:rPr>
          <w:rFonts w:ascii="Times New Roman" w:hAnsi="Times New Roman" w:cs="Times New Roman"/>
          <w:sz w:val="24"/>
          <w:szCs w:val="24"/>
        </w:rPr>
      </w:pPr>
      <w:r w:rsidRPr="00220DF5">
        <w:rPr>
          <w:rFonts w:ascii="Times New Roman" w:hAnsi="Times New Roman" w:cs="Times New Roman"/>
          <w:sz w:val="24"/>
          <w:szCs w:val="24"/>
        </w:rPr>
        <w:t>Comments on Proposed Range Directives</w:t>
      </w:r>
    </w:p>
    <w:p w14:paraId="08ED3964" w14:textId="6405DA8E" w:rsidR="00356F62" w:rsidRDefault="00356F62" w:rsidP="00D72D44">
      <w:pPr>
        <w:pStyle w:val="NoSpacing"/>
        <w:jc w:val="center"/>
        <w:rPr>
          <w:rFonts w:ascii="Times New Roman" w:hAnsi="Times New Roman" w:cs="Times New Roman"/>
          <w:sz w:val="24"/>
          <w:szCs w:val="24"/>
        </w:rPr>
      </w:pPr>
      <w:r>
        <w:rPr>
          <w:rFonts w:ascii="Times New Roman" w:hAnsi="Times New Roman" w:cs="Times New Roman"/>
          <w:sz w:val="24"/>
          <w:szCs w:val="24"/>
        </w:rPr>
        <w:t>Submitted by Clare Hydock</w:t>
      </w:r>
    </w:p>
    <w:p w14:paraId="4F9E62B6" w14:textId="3A081E01" w:rsidR="00356F62" w:rsidRDefault="00B04D0D" w:rsidP="00D72D44">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March </w:t>
      </w:r>
      <w:r w:rsidR="00EF54A6">
        <w:rPr>
          <w:rFonts w:ascii="Times New Roman" w:hAnsi="Times New Roman" w:cs="Times New Roman"/>
          <w:sz w:val="24"/>
          <w:szCs w:val="24"/>
        </w:rPr>
        <w:t>18</w:t>
      </w:r>
      <w:r w:rsidR="00356F62">
        <w:rPr>
          <w:rFonts w:ascii="Times New Roman" w:hAnsi="Times New Roman" w:cs="Times New Roman"/>
          <w:sz w:val="24"/>
          <w:szCs w:val="24"/>
        </w:rPr>
        <w:t>, 2021</w:t>
      </w:r>
    </w:p>
    <w:p w14:paraId="1EAF4C87" w14:textId="77777777" w:rsidR="00E24C1C" w:rsidRDefault="00E24C1C" w:rsidP="00E24C1C">
      <w:pPr>
        <w:pStyle w:val="NoSpacing"/>
        <w:rPr>
          <w:rFonts w:ascii="Times New Roman" w:hAnsi="Times New Roman" w:cs="Times New Roman"/>
          <w:sz w:val="24"/>
          <w:szCs w:val="24"/>
        </w:rPr>
      </w:pPr>
    </w:p>
    <w:p w14:paraId="7A93E3F3" w14:textId="4A81F43B" w:rsidR="00D00232" w:rsidRDefault="00E24C1C" w:rsidP="00E24C1C">
      <w:pPr>
        <w:pStyle w:val="NoSpacing"/>
        <w:rPr>
          <w:rFonts w:ascii="Times New Roman" w:hAnsi="Times New Roman" w:cs="Times New Roman"/>
          <w:sz w:val="24"/>
          <w:szCs w:val="24"/>
        </w:rPr>
      </w:pPr>
      <w:r w:rsidRPr="00D00232">
        <w:rPr>
          <w:rFonts w:ascii="Times New Roman" w:hAnsi="Times New Roman" w:cs="Times New Roman"/>
          <w:sz w:val="24"/>
          <w:szCs w:val="24"/>
          <w:u w:val="single"/>
        </w:rPr>
        <w:t>General Comment</w:t>
      </w:r>
      <w:r w:rsidR="00D00232" w:rsidRPr="00D00232">
        <w:rPr>
          <w:rFonts w:ascii="Times New Roman" w:hAnsi="Times New Roman" w:cs="Times New Roman"/>
          <w:sz w:val="24"/>
          <w:szCs w:val="24"/>
          <w:u w:val="single"/>
        </w:rPr>
        <w:t>s</w:t>
      </w:r>
      <w:r>
        <w:rPr>
          <w:rFonts w:ascii="Times New Roman" w:hAnsi="Times New Roman" w:cs="Times New Roman"/>
          <w:sz w:val="24"/>
          <w:szCs w:val="24"/>
        </w:rPr>
        <w:t xml:space="preserve">  </w:t>
      </w:r>
    </w:p>
    <w:p w14:paraId="2B4923FA" w14:textId="7EC0D0C7" w:rsidR="00D00232" w:rsidRDefault="00D00232" w:rsidP="00E24C1C">
      <w:pPr>
        <w:pStyle w:val="NoSpacing"/>
        <w:rPr>
          <w:rFonts w:ascii="Times New Roman" w:hAnsi="Times New Roman" w:cs="Times New Roman"/>
          <w:sz w:val="24"/>
          <w:szCs w:val="24"/>
        </w:rPr>
      </w:pPr>
      <w:r>
        <w:rPr>
          <w:rFonts w:ascii="Times New Roman" w:hAnsi="Times New Roman" w:cs="Times New Roman"/>
          <w:sz w:val="24"/>
          <w:szCs w:val="24"/>
        </w:rPr>
        <w:t>W</w:t>
      </w:r>
      <w:r w:rsidR="00E24C1C">
        <w:rPr>
          <w:rFonts w:ascii="Times New Roman" w:hAnsi="Times New Roman" w:cs="Times New Roman"/>
          <w:sz w:val="24"/>
          <w:szCs w:val="24"/>
        </w:rPr>
        <w:t xml:space="preserve">herever the terms “his”, “his/hers”, “he/she/they” or “him/her” is used </w:t>
      </w:r>
      <w:r w:rsidR="001A6775">
        <w:rPr>
          <w:rFonts w:ascii="Times New Roman" w:hAnsi="Times New Roman" w:cs="Times New Roman"/>
          <w:sz w:val="24"/>
          <w:szCs w:val="24"/>
        </w:rPr>
        <w:t xml:space="preserve">please </w:t>
      </w:r>
      <w:r w:rsidR="00E24C1C">
        <w:rPr>
          <w:rFonts w:ascii="Times New Roman" w:hAnsi="Times New Roman" w:cs="Times New Roman"/>
          <w:sz w:val="24"/>
          <w:szCs w:val="24"/>
        </w:rPr>
        <w:t xml:space="preserve">replace </w:t>
      </w:r>
      <w:r w:rsidR="001A6775">
        <w:rPr>
          <w:rFonts w:ascii="Times New Roman" w:hAnsi="Times New Roman" w:cs="Times New Roman"/>
          <w:sz w:val="24"/>
          <w:szCs w:val="24"/>
        </w:rPr>
        <w:t xml:space="preserve">those </w:t>
      </w:r>
      <w:r w:rsidR="00E24C1C">
        <w:rPr>
          <w:rFonts w:ascii="Times New Roman" w:hAnsi="Times New Roman" w:cs="Times New Roman"/>
          <w:sz w:val="24"/>
          <w:szCs w:val="24"/>
        </w:rPr>
        <w:t>with “they”, “their”, “theirs” or “them”.</w:t>
      </w:r>
      <w:r w:rsidR="00B92BC8">
        <w:rPr>
          <w:rFonts w:ascii="Times New Roman" w:hAnsi="Times New Roman" w:cs="Times New Roman"/>
          <w:sz w:val="24"/>
          <w:szCs w:val="24"/>
        </w:rPr>
        <w:t xml:space="preserve"> </w:t>
      </w:r>
    </w:p>
    <w:p w14:paraId="4E883D47" w14:textId="77777777" w:rsidR="009B234D" w:rsidRDefault="009B234D" w:rsidP="00E24C1C">
      <w:pPr>
        <w:pStyle w:val="NoSpacing"/>
        <w:rPr>
          <w:rFonts w:ascii="Times New Roman" w:hAnsi="Times New Roman" w:cs="Times New Roman"/>
          <w:sz w:val="24"/>
          <w:szCs w:val="24"/>
        </w:rPr>
      </w:pPr>
    </w:p>
    <w:p w14:paraId="0BBBF9A4" w14:textId="76F97796" w:rsidR="00D00232" w:rsidRDefault="00D00232" w:rsidP="00E24C1C">
      <w:pPr>
        <w:pStyle w:val="NoSpacing"/>
        <w:rPr>
          <w:rFonts w:ascii="Times New Roman" w:hAnsi="Times New Roman" w:cs="Times New Roman"/>
          <w:sz w:val="24"/>
          <w:szCs w:val="24"/>
        </w:rPr>
      </w:pPr>
      <w:r>
        <w:rPr>
          <w:rFonts w:ascii="Times New Roman" w:hAnsi="Times New Roman" w:cs="Times New Roman"/>
          <w:sz w:val="24"/>
          <w:szCs w:val="24"/>
        </w:rPr>
        <w:t xml:space="preserve">There seems to be several places where a paragraph break should be but isn’t. </w:t>
      </w:r>
      <w:r w:rsidR="00B04D0D">
        <w:rPr>
          <w:rFonts w:ascii="Times New Roman" w:hAnsi="Times New Roman" w:cs="Times New Roman"/>
          <w:sz w:val="24"/>
          <w:szCs w:val="24"/>
        </w:rPr>
        <w:t xml:space="preserve">It’s probably </w:t>
      </w:r>
      <w:r>
        <w:rPr>
          <w:rFonts w:ascii="Times New Roman" w:hAnsi="Times New Roman" w:cs="Times New Roman"/>
          <w:sz w:val="24"/>
          <w:szCs w:val="24"/>
        </w:rPr>
        <w:t>just a formatting issue that will hopefully be cleaned up in the finalized directives</w:t>
      </w:r>
      <w:r w:rsidR="00B04694">
        <w:rPr>
          <w:rFonts w:ascii="Times New Roman" w:hAnsi="Times New Roman" w:cs="Times New Roman"/>
          <w:sz w:val="24"/>
          <w:szCs w:val="24"/>
        </w:rPr>
        <w:t>.</w:t>
      </w:r>
    </w:p>
    <w:p w14:paraId="29569F0B" w14:textId="7B202922" w:rsidR="00B04694" w:rsidRDefault="00B04694" w:rsidP="00E24C1C">
      <w:pPr>
        <w:pStyle w:val="NoSpacing"/>
        <w:rPr>
          <w:rFonts w:ascii="Times New Roman" w:hAnsi="Times New Roman" w:cs="Times New Roman"/>
          <w:sz w:val="24"/>
          <w:szCs w:val="24"/>
        </w:rPr>
      </w:pPr>
    </w:p>
    <w:p w14:paraId="1BD6E9C6" w14:textId="5B5B3BD4" w:rsidR="00B04694" w:rsidRDefault="00B04694" w:rsidP="00E24C1C">
      <w:pPr>
        <w:pStyle w:val="NoSpacing"/>
        <w:rPr>
          <w:rFonts w:ascii="Times New Roman" w:hAnsi="Times New Roman" w:cs="Times New Roman"/>
          <w:sz w:val="24"/>
          <w:szCs w:val="24"/>
        </w:rPr>
      </w:pPr>
      <w:r>
        <w:rPr>
          <w:rFonts w:ascii="Times New Roman" w:hAnsi="Times New Roman" w:cs="Times New Roman"/>
          <w:sz w:val="24"/>
          <w:szCs w:val="24"/>
        </w:rPr>
        <w:t>Shouldn’t the definition of permittee (FSM 2200, Zero Code, 2205 definitions, page 42) include married persons?</w:t>
      </w:r>
      <w:r w:rsidR="001A6775">
        <w:rPr>
          <w:rFonts w:ascii="Times New Roman" w:hAnsi="Times New Roman" w:cs="Times New Roman"/>
          <w:sz w:val="24"/>
          <w:szCs w:val="24"/>
        </w:rPr>
        <w:t xml:space="preserve"> If for no other reason, to be consistent throughout the rest of the directives.</w:t>
      </w:r>
    </w:p>
    <w:p w14:paraId="096FFEFC" w14:textId="2895B7A1" w:rsidR="00B04694" w:rsidRDefault="00B04694" w:rsidP="00E24C1C">
      <w:pPr>
        <w:pStyle w:val="NoSpacing"/>
        <w:rPr>
          <w:rFonts w:ascii="Times New Roman" w:hAnsi="Times New Roman" w:cs="Times New Roman"/>
          <w:sz w:val="24"/>
          <w:szCs w:val="24"/>
        </w:rPr>
      </w:pPr>
    </w:p>
    <w:p w14:paraId="12B26A2B" w14:textId="615F9BA3" w:rsidR="00B04694" w:rsidRDefault="00B04694" w:rsidP="00E24C1C">
      <w:pPr>
        <w:pStyle w:val="NoSpacing"/>
        <w:rPr>
          <w:rFonts w:ascii="Times New Roman" w:hAnsi="Times New Roman" w:cs="Times New Roman"/>
          <w:sz w:val="24"/>
          <w:szCs w:val="24"/>
        </w:rPr>
      </w:pPr>
      <w:r>
        <w:rPr>
          <w:rFonts w:ascii="Times New Roman" w:hAnsi="Times New Roman" w:cs="Times New Roman"/>
          <w:sz w:val="24"/>
          <w:szCs w:val="24"/>
        </w:rPr>
        <w:t>I noticed that in many</w:t>
      </w:r>
      <w:r w:rsidR="00134621">
        <w:rPr>
          <w:rFonts w:ascii="Times New Roman" w:hAnsi="Times New Roman" w:cs="Times New Roman"/>
          <w:sz w:val="24"/>
          <w:szCs w:val="24"/>
        </w:rPr>
        <w:t>/all</w:t>
      </w:r>
      <w:r>
        <w:rPr>
          <w:rFonts w:ascii="Times New Roman" w:hAnsi="Times New Roman" w:cs="Times New Roman"/>
          <w:sz w:val="24"/>
          <w:szCs w:val="24"/>
        </w:rPr>
        <w:t xml:space="preserve"> examples of married persons holding a term grazing permit, they are referred to as “Tom and Mary” or </w:t>
      </w:r>
      <w:r w:rsidR="00667234">
        <w:rPr>
          <w:rFonts w:ascii="Times New Roman" w:hAnsi="Times New Roman" w:cs="Times New Roman"/>
          <w:sz w:val="24"/>
          <w:szCs w:val="24"/>
        </w:rPr>
        <w:t>other male &amp; female names</w:t>
      </w:r>
      <w:r>
        <w:rPr>
          <w:rFonts w:ascii="Times New Roman" w:hAnsi="Times New Roman" w:cs="Times New Roman"/>
          <w:sz w:val="24"/>
          <w:szCs w:val="24"/>
        </w:rPr>
        <w:t xml:space="preserve">; the traditional idea of </w:t>
      </w:r>
      <w:r w:rsidR="00667234">
        <w:rPr>
          <w:rFonts w:ascii="Times New Roman" w:hAnsi="Times New Roman" w:cs="Times New Roman"/>
          <w:sz w:val="24"/>
          <w:szCs w:val="24"/>
        </w:rPr>
        <w:t xml:space="preserve">married persons being a </w:t>
      </w:r>
      <w:r>
        <w:rPr>
          <w:rFonts w:ascii="Times New Roman" w:hAnsi="Times New Roman" w:cs="Times New Roman"/>
          <w:sz w:val="24"/>
          <w:szCs w:val="24"/>
        </w:rPr>
        <w:t xml:space="preserve">man and woman. </w:t>
      </w:r>
      <w:r w:rsidR="00667234">
        <w:rPr>
          <w:rFonts w:ascii="Times New Roman" w:hAnsi="Times New Roman" w:cs="Times New Roman"/>
          <w:sz w:val="24"/>
          <w:szCs w:val="24"/>
        </w:rPr>
        <w:t>I</w:t>
      </w:r>
      <w:r>
        <w:rPr>
          <w:rFonts w:ascii="Times New Roman" w:hAnsi="Times New Roman" w:cs="Times New Roman"/>
          <w:sz w:val="24"/>
          <w:szCs w:val="24"/>
        </w:rPr>
        <w:t xml:space="preserve">f the Forest Service </w:t>
      </w:r>
      <w:r w:rsidR="00667234">
        <w:rPr>
          <w:rFonts w:ascii="Times New Roman" w:hAnsi="Times New Roman" w:cs="Times New Roman"/>
          <w:sz w:val="24"/>
          <w:szCs w:val="24"/>
        </w:rPr>
        <w:t>truly wants to be inclusive</w:t>
      </w:r>
      <w:r w:rsidR="00134621">
        <w:rPr>
          <w:rFonts w:ascii="Times New Roman" w:hAnsi="Times New Roman" w:cs="Times New Roman"/>
          <w:sz w:val="24"/>
          <w:szCs w:val="24"/>
        </w:rPr>
        <w:t xml:space="preserve"> with these directives</w:t>
      </w:r>
      <w:r w:rsidR="00667234">
        <w:rPr>
          <w:rFonts w:ascii="Times New Roman" w:hAnsi="Times New Roman" w:cs="Times New Roman"/>
          <w:sz w:val="24"/>
          <w:szCs w:val="24"/>
        </w:rPr>
        <w:t>, as evidenced by removing the term “husband and wife” as an entity “…since most States now recognize same-sex marriages.” (FSH 2209.13, Chapter 10, page 3)</w:t>
      </w:r>
      <w:r w:rsidR="00134621">
        <w:rPr>
          <w:rFonts w:ascii="Times New Roman" w:hAnsi="Times New Roman" w:cs="Times New Roman"/>
          <w:sz w:val="24"/>
          <w:szCs w:val="24"/>
        </w:rPr>
        <w:t xml:space="preserve">, </w:t>
      </w:r>
      <w:r w:rsidR="00667234">
        <w:rPr>
          <w:rFonts w:ascii="Times New Roman" w:hAnsi="Times New Roman" w:cs="Times New Roman"/>
          <w:sz w:val="24"/>
          <w:szCs w:val="24"/>
        </w:rPr>
        <w:t>why not use same-sex names in some examples?  It matters</w:t>
      </w:r>
      <w:r w:rsidR="00B04D0D">
        <w:rPr>
          <w:rFonts w:ascii="Times New Roman" w:hAnsi="Times New Roman" w:cs="Times New Roman"/>
          <w:sz w:val="24"/>
          <w:szCs w:val="24"/>
        </w:rPr>
        <w:t>, especially given that these revised directives will most likely be in place for another 30 years or so</w:t>
      </w:r>
      <w:r w:rsidR="00667234">
        <w:rPr>
          <w:rFonts w:ascii="Times New Roman" w:hAnsi="Times New Roman" w:cs="Times New Roman"/>
          <w:sz w:val="24"/>
          <w:szCs w:val="24"/>
        </w:rPr>
        <w:t>.</w:t>
      </w:r>
    </w:p>
    <w:p w14:paraId="22D9561E" w14:textId="24BEEEE2" w:rsidR="00540232" w:rsidRDefault="00540232" w:rsidP="00E24C1C">
      <w:pPr>
        <w:pStyle w:val="NoSpacing"/>
        <w:rPr>
          <w:rFonts w:ascii="Times New Roman" w:hAnsi="Times New Roman" w:cs="Times New Roman"/>
          <w:sz w:val="24"/>
          <w:szCs w:val="24"/>
        </w:rPr>
      </w:pPr>
    </w:p>
    <w:p w14:paraId="4BDF21F4" w14:textId="226D7682" w:rsidR="00540232" w:rsidRDefault="00540232" w:rsidP="00E24C1C">
      <w:pPr>
        <w:pStyle w:val="NoSpacing"/>
        <w:rPr>
          <w:rFonts w:ascii="Times New Roman" w:hAnsi="Times New Roman" w:cs="Times New Roman"/>
          <w:sz w:val="24"/>
          <w:szCs w:val="24"/>
        </w:rPr>
      </w:pPr>
      <w:r>
        <w:rPr>
          <w:rFonts w:ascii="Times New Roman" w:hAnsi="Times New Roman" w:cs="Times New Roman"/>
          <w:sz w:val="24"/>
          <w:szCs w:val="24"/>
        </w:rPr>
        <w:t xml:space="preserve">Most exhibits </w:t>
      </w:r>
      <w:r w:rsidR="0006536A">
        <w:rPr>
          <w:rFonts w:ascii="Times New Roman" w:hAnsi="Times New Roman" w:cs="Times New Roman"/>
          <w:sz w:val="24"/>
          <w:szCs w:val="24"/>
        </w:rPr>
        <w:t xml:space="preserve">or permittee references </w:t>
      </w:r>
      <w:r>
        <w:rPr>
          <w:rFonts w:ascii="Times New Roman" w:hAnsi="Times New Roman" w:cs="Times New Roman"/>
          <w:sz w:val="24"/>
          <w:szCs w:val="24"/>
        </w:rPr>
        <w:t xml:space="preserve">in Chapter 10 </w:t>
      </w:r>
      <w:r w:rsidR="00B21F4D">
        <w:rPr>
          <w:rFonts w:ascii="Times New Roman" w:hAnsi="Times New Roman" w:cs="Times New Roman"/>
          <w:sz w:val="24"/>
          <w:szCs w:val="24"/>
        </w:rPr>
        <w:t xml:space="preserve">and elsewhere </w:t>
      </w:r>
      <w:r>
        <w:rPr>
          <w:rFonts w:ascii="Times New Roman" w:hAnsi="Times New Roman" w:cs="Times New Roman"/>
          <w:sz w:val="24"/>
          <w:szCs w:val="24"/>
        </w:rPr>
        <w:t>are also strongly male dominated: exhibit 15.1 on page 76; exhibit 16.31 on pages 115-116 and 118-119</w:t>
      </w:r>
      <w:r w:rsidR="0006536A">
        <w:rPr>
          <w:rFonts w:ascii="Times New Roman" w:hAnsi="Times New Roman" w:cs="Times New Roman"/>
          <w:sz w:val="24"/>
          <w:szCs w:val="24"/>
        </w:rPr>
        <w:t xml:space="preserve">; exhibit 16.43 pages 137-138; </w:t>
      </w:r>
      <w:r w:rsidR="0067532C">
        <w:rPr>
          <w:rFonts w:ascii="Times New Roman" w:hAnsi="Times New Roman" w:cs="Times New Roman"/>
          <w:sz w:val="24"/>
          <w:szCs w:val="24"/>
        </w:rPr>
        <w:t>section 18.3 page 158, paragraph 2 (…Mom and Dad add a son …)</w:t>
      </w:r>
      <w:r w:rsidR="009B234D">
        <w:rPr>
          <w:rFonts w:ascii="Times New Roman" w:hAnsi="Times New Roman" w:cs="Times New Roman"/>
          <w:sz w:val="24"/>
          <w:szCs w:val="24"/>
        </w:rPr>
        <w:t>; Chapter 60 page 8</w:t>
      </w:r>
      <w:r w:rsidR="00B21F4D">
        <w:rPr>
          <w:rFonts w:ascii="Times New Roman" w:hAnsi="Times New Roman" w:cs="Times New Roman"/>
          <w:sz w:val="24"/>
          <w:szCs w:val="24"/>
        </w:rPr>
        <w:t>; Chapter 80 pages 52-55.</w:t>
      </w:r>
      <w:r>
        <w:rPr>
          <w:rFonts w:ascii="Times New Roman" w:hAnsi="Times New Roman" w:cs="Times New Roman"/>
          <w:sz w:val="24"/>
          <w:szCs w:val="24"/>
        </w:rPr>
        <w:t xml:space="preserve"> To be truly inclusive some or all of these can be gender neutral, same-sex or female dominated</w:t>
      </w:r>
      <w:r w:rsidR="0006536A">
        <w:rPr>
          <w:rFonts w:ascii="Times New Roman" w:hAnsi="Times New Roman" w:cs="Times New Roman"/>
          <w:sz w:val="24"/>
          <w:szCs w:val="24"/>
        </w:rPr>
        <w:t xml:space="preserve">. </w:t>
      </w:r>
      <w:r w:rsidR="00134621">
        <w:rPr>
          <w:rFonts w:ascii="Times New Roman" w:hAnsi="Times New Roman" w:cs="Times New Roman"/>
          <w:sz w:val="24"/>
          <w:szCs w:val="24"/>
        </w:rPr>
        <w:t>Again, it matters.</w:t>
      </w:r>
    </w:p>
    <w:p w14:paraId="489AEB4E" w14:textId="6D636ACE" w:rsidR="00540232" w:rsidRDefault="00540232" w:rsidP="00E24C1C">
      <w:pPr>
        <w:pStyle w:val="NoSpacing"/>
        <w:rPr>
          <w:rFonts w:ascii="Times New Roman" w:hAnsi="Times New Roman" w:cs="Times New Roman"/>
          <w:sz w:val="24"/>
          <w:szCs w:val="24"/>
        </w:rPr>
      </w:pPr>
    </w:p>
    <w:p w14:paraId="1A055367" w14:textId="6A7AF901" w:rsidR="00A9317B" w:rsidRDefault="00A9317B" w:rsidP="00E24C1C">
      <w:pPr>
        <w:pStyle w:val="NoSpacing"/>
        <w:rPr>
          <w:rFonts w:ascii="Times New Roman" w:hAnsi="Times New Roman" w:cs="Times New Roman"/>
          <w:sz w:val="24"/>
          <w:szCs w:val="24"/>
        </w:rPr>
      </w:pPr>
      <w:r>
        <w:rPr>
          <w:rFonts w:ascii="Times New Roman" w:hAnsi="Times New Roman" w:cs="Times New Roman"/>
          <w:sz w:val="24"/>
          <w:szCs w:val="24"/>
        </w:rPr>
        <w:t>The 1990 MOU with the Farm Credit Banks needs to be updated again, to be gender neutral.</w:t>
      </w:r>
      <w:r w:rsidR="00134621">
        <w:rPr>
          <w:rFonts w:ascii="Times New Roman" w:hAnsi="Times New Roman" w:cs="Times New Roman"/>
          <w:sz w:val="24"/>
          <w:szCs w:val="24"/>
        </w:rPr>
        <w:t xml:space="preserve"> </w:t>
      </w:r>
    </w:p>
    <w:p w14:paraId="410D33E9" w14:textId="77777777" w:rsidR="00E24C1C" w:rsidRDefault="00E24C1C" w:rsidP="00D72D9F">
      <w:pPr>
        <w:pStyle w:val="NoSpacing"/>
        <w:rPr>
          <w:rFonts w:ascii="Times New Roman" w:hAnsi="Times New Roman" w:cs="Times New Roman"/>
          <w:sz w:val="24"/>
          <w:szCs w:val="24"/>
          <w:u w:val="single"/>
        </w:rPr>
      </w:pPr>
    </w:p>
    <w:p w14:paraId="2C7A59A3" w14:textId="47C08DD0" w:rsidR="00D72D9F" w:rsidRPr="00D72D44" w:rsidRDefault="00D72D9F" w:rsidP="00D72D9F">
      <w:pPr>
        <w:pStyle w:val="NoSpacing"/>
        <w:rPr>
          <w:rFonts w:ascii="Times New Roman" w:hAnsi="Times New Roman" w:cs="Times New Roman"/>
          <w:sz w:val="24"/>
          <w:szCs w:val="24"/>
          <w:u w:val="single"/>
        </w:rPr>
      </w:pPr>
      <w:r w:rsidRPr="00D72D44">
        <w:rPr>
          <w:rFonts w:ascii="Times New Roman" w:hAnsi="Times New Roman" w:cs="Times New Roman"/>
          <w:sz w:val="24"/>
          <w:szCs w:val="24"/>
          <w:u w:val="single"/>
        </w:rPr>
        <w:t>FSH 2209.13, Chapter 10, Section 12.2</w:t>
      </w:r>
      <w:r>
        <w:rPr>
          <w:rFonts w:ascii="Times New Roman" w:hAnsi="Times New Roman" w:cs="Times New Roman"/>
          <w:sz w:val="24"/>
          <w:szCs w:val="24"/>
          <w:u w:val="single"/>
        </w:rPr>
        <w:t>1(a)</w:t>
      </w:r>
      <w:r w:rsidRPr="00D72D44">
        <w:rPr>
          <w:rFonts w:ascii="Times New Roman" w:hAnsi="Times New Roman" w:cs="Times New Roman"/>
          <w:sz w:val="24"/>
          <w:szCs w:val="24"/>
          <w:u w:val="single"/>
        </w:rPr>
        <w:t xml:space="preserve"> – </w:t>
      </w:r>
      <w:r>
        <w:rPr>
          <w:rFonts w:ascii="Times New Roman" w:hAnsi="Times New Roman" w:cs="Times New Roman"/>
          <w:sz w:val="24"/>
          <w:szCs w:val="24"/>
          <w:u w:val="single"/>
        </w:rPr>
        <w:t>Conservation Easements &amp; Agricultural Land Trusts</w:t>
      </w:r>
    </w:p>
    <w:p w14:paraId="0C3897C0" w14:textId="727EC197" w:rsidR="00D72D9F" w:rsidRDefault="00D72D9F" w:rsidP="00220DF5">
      <w:pPr>
        <w:pStyle w:val="NoSpacing"/>
        <w:rPr>
          <w:rFonts w:ascii="Times New Roman" w:hAnsi="Times New Roman" w:cs="Times New Roman"/>
          <w:sz w:val="24"/>
          <w:szCs w:val="24"/>
        </w:rPr>
      </w:pPr>
      <w:r w:rsidRPr="00D72D9F">
        <w:rPr>
          <w:rFonts w:ascii="Times New Roman" w:hAnsi="Times New Roman" w:cs="Times New Roman"/>
          <w:sz w:val="24"/>
          <w:szCs w:val="24"/>
        </w:rPr>
        <w:t>The last paragraph</w:t>
      </w:r>
      <w:r>
        <w:rPr>
          <w:rFonts w:ascii="Times New Roman" w:hAnsi="Times New Roman" w:cs="Times New Roman"/>
          <w:sz w:val="24"/>
          <w:szCs w:val="24"/>
        </w:rPr>
        <w:t xml:space="preserve"> on page 42 says “For example, if the </w:t>
      </w:r>
      <w:r w:rsidRPr="00D64387">
        <w:rPr>
          <w:rFonts w:ascii="Times New Roman" w:hAnsi="Times New Roman" w:cs="Times New Roman"/>
          <w:b/>
          <w:bCs/>
          <w:sz w:val="24"/>
          <w:szCs w:val="24"/>
        </w:rPr>
        <w:t>husband and wife</w:t>
      </w:r>
      <w:r>
        <w:rPr>
          <w:rFonts w:ascii="Times New Roman" w:hAnsi="Times New Roman" w:cs="Times New Roman"/>
          <w:sz w:val="24"/>
          <w:szCs w:val="24"/>
        </w:rPr>
        <w:t xml:space="preserve"> who have owned…”</w:t>
      </w:r>
      <w:r w:rsidR="00D64387">
        <w:rPr>
          <w:rFonts w:ascii="Times New Roman" w:hAnsi="Times New Roman" w:cs="Times New Roman"/>
          <w:sz w:val="24"/>
          <w:szCs w:val="24"/>
        </w:rPr>
        <w:t xml:space="preserve"> (emphasis added). </w:t>
      </w:r>
    </w:p>
    <w:p w14:paraId="03D5B06D" w14:textId="114BB8C2" w:rsidR="00D64387" w:rsidRPr="00D72D9F" w:rsidRDefault="00D64387" w:rsidP="00220DF5">
      <w:pPr>
        <w:pStyle w:val="NoSpacing"/>
        <w:rPr>
          <w:rFonts w:ascii="Times New Roman" w:hAnsi="Times New Roman" w:cs="Times New Roman"/>
          <w:sz w:val="24"/>
          <w:szCs w:val="24"/>
        </w:rPr>
      </w:pPr>
      <w:r>
        <w:rPr>
          <w:rFonts w:ascii="Times New Roman" w:hAnsi="Times New Roman" w:cs="Times New Roman"/>
          <w:sz w:val="24"/>
          <w:szCs w:val="24"/>
        </w:rPr>
        <w:tab/>
        <w:t>Replace “husband and wife” with “married persons” or “married couple”.</w:t>
      </w:r>
    </w:p>
    <w:p w14:paraId="2AC69E14" w14:textId="77777777" w:rsidR="00D72D9F" w:rsidRDefault="00D72D9F" w:rsidP="00220DF5">
      <w:pPr>
        <w:pStyle w:val="NoSpacing"/>
        <w:rPr>
          <w:rFonts w:ascii="Times New Roman" w:hAnsi="Times New Roman" w:cs="Times New Roman"/>
          <w:sz w:val="24"/>
          <w:szCs w:val="24"/>
          <w:u w:val="single"/>
        </w:rPr>
      </w:pPr>
    </w:p>
    <w:p w14:paraId="63700E30" w14:textId="77777777" w:rsidR="00D72D9F" w:rsidRDefault="00D72D9F" w:rsidP="00220DF5">
      <w:pPr>
        <w:pStyle w:val="NoSpacing"/>
        <w:rPr>
          <w:rFonts w:ascii="Times New Roman" w:hAnsi="Times New Roman" w:cs="Times New Roman"/>
          <w:sz w:val="24"/>
          <w:szCs w:val="24"/>
          <w:u w:val="single"/>
        </w:rPr>
      </w:pPr>
    </w:p>
    <w:p w14:paraId="7364B401" w14:textId="20AB372A" w:rsidR="00D72D44" w:rsidRPr="00D72D44" w:rsidRDefault="00D72D44" w:rsidP="00220DF5">
      <w:pPr>
        <w:pStyle w:val="NoSpacing"/>
        <w:rPr>
          <w:rFonts w:ascii="Times New Roman" w:hAnsi="Times New Roman" w:cs="Times New Roman"/>
          <w:sz w:val="24"/>
          <w:szCs w:val="24"/>
          <w:u w:val="single"/>
        </w:rPr>
      </w:pPr>
      <w:r w:rsidRPr="00D72D44">
        <w:rPr>
          <w:rFonts w:ascii="Times New Roman" w:hAnsi="Times New Roman" w:cs="Times New Roman"/>
          <w:sz w:val="24"/>
          <w:szCs w:val="24"/>
          <w:u w:val="single"/>
        </w:rPr>
        <w:t>FSH 2209.13, Chapter 10, Section 12.22 – Livestock Ownership Requirements</w:t>
      </w:r>
    </w:p>
    <w:p w14:paraId="0E448C14" w14:textId="03C1CB6B" w:rsidR="00D72D44" w:rsidRDefault="00D72D44" w:rsidP="00220DF5">
      <w:pPr>
        <w:pStyle w:val="NoSpacing"/>
        <w:rPr>
          <w:rFonts w:ascii="Times New Roman" w:hAnsi="Times New Roman" w:cs="Times New Roman"/>
          <w:sz w:val="24"/>
          <w:szCs w:val="24"/>
        </w:rPr>
      </w:pPr>
      <w:r>
        <w:rPr>
          <w:rFonts w:ascii="Times New Roman" w:hAnsi="Times New Roman" w:cs="Times New Roman"/>
          <w:sz w:val="24"/>
          <w:szCs w:val="24"/>
        </w:rPr>
        <w:t xml:space="preserve">The last paragraph on page 44 talks about a modification to livestock ownership requirements and why it’s not an exception since the older generation still retains ownership of the base property </w:t>
      </w:r>
      <w:r w:rsidRPr="00D72D44">
        <w:rPr>
          <w:rFonts w:ascii="Times New Roman" w:hAnsi="Times New Roman" w:cs="Times New Roman"/>
          <w:b/>
          <w:bCs/>
          <w:sz w:val="24"/>
          <w:szCs w:val="24"/>
        </w:rPr>
        <w:t xml:space="preserve">and </w:t>
      </w:r>
      <w:proofErr w:type="gramStart"/>
      <w:r w:rsidRPr="00D72D44">
        <w:rPr>
          <w:rFonts w:ascii="Times New Roman" w:hAnsi="Times New Roman" w:cs="Times New Roman"/>
          <w:b/>
          <w:bCs/>
          <w:sz w:val="24"/>
          <w:szCs w:val="24"/>
        </w:rPr>
        <w:t>a majority of</w:t>
      </w:r>
      <w:proofErr w:type="gramEnd"/>
      <w:r w:rsidRPr="00D72D44">
        <w:rPr>
          <w:rFonts w:ascii="Times New Roman" w:hAnsi="Times New Roman" w:cs="Times New Roman"/>
          <w:b/>
          <w:bCs/>
          <w:sz w:val="24"/>
          <w:szCs w:val="24"/>
        </w:rPr>
        <w:t xml:space="preserve"> the permitted livestock</w:t>
      </w:r>
      <w:r w:rsidR="00134621">
        <w:rPr>
          <w:rFonts w:ascii="Times New Roman" w:hAnsi="Times New Roman" w:cs="Times New Roman"/>
          <w:b/>
          <w:bCs/>
          <w:sz w:val="24"/>
          <w:szCs w:val="24"/>
        </w:rPr>
        <w:t xml:space="preserve"> </w:t>
      </w:r>
      <w:r w:rsidR="00134621" w:rsidRPr="00134621">
        <w:rPr>
          <w:rFonts w:ascii="Times New Roman" w:hAnsi="Times New Roman" w:cs="Times New Roman"/>
          <w:sz w:val="24"/>
          <w:szCs w:val="24"/>
        </w:rPr>
        <w:t>(e</w:t>
      </w:r>
      <w:r>
        <w:rPr>
          <w:rFonts w:ascii="Times New Roman" w:hAnsi="Times New Roman" w:cs="Times New Roman"/>
          <w:sz w:val="24"/>
          <w:szCs w:val="24"/>
        </w:rPr>
        <w:t>mphasis added</w:t>
      </w:r>
      <w:r w:rsidR="00134621">
        <w:rPr>
          <w:rFonts w:ascii="Times New Roman" w:hAnsi="Times New Roman" w:cs="Times New Roman"/>
          <w:sz w:val="24"/>
          <w:szCs w:val="24"/>
        </w:rPr>
        <w:t>)</w:t>
      </w:r>
      <w:r>
        <w:rPr>
          <w:rFonts w:ascii="Times New Roman" w:hAnsi="Times New Roman" w:cs="Times New Roman"/>
          <w:sz w:val="24"/>
          <w:szCs w:val="24"/>
        </w:rPr>
        <w:t>. Page 45 goes on to say that the permit holder’s children or grandchildren may own up to 50% of the permitted livestock.</w:t>
      </w:r>
    </w:p>
    <w:p w14:paraId="5B584D33" w14:textId="012B0C9A" w:rsidR="00D72D44" w:rsidRDefault="00D72D44" w:rsidP="003D6F8D">
      <w:pPr>
        <w:pStyle w:val="NoSpacing"/>
        <w:ind w:left="720"/>
        <w:rPr>
          <w:rFonts w:ascii="Times New Roman" w:hAnsi="Times New Roman" w:cs="Times New Roman"/>
          <w:sz w:val="24"/>
          <w:szCs w:val="24"/>
        </w:rPr>
      </w:pPr>
      <w:r>
        <w:rPr>
          <w:rFonts w:ascii="Times New Roman" w:hAnsi="Times New Roman" w:cs="Times New Roman"/>
          <w:sz w:val="24"/>
          <w:szCs w:val="24"/>
        </w:rPr>
        <w:t>Shouldn’t that percentage be something less tha</w:t>
      </w:r>
      <w:r w:rsidR="003D6F8D">
        <w:rPr>
          <w:rFonts w:ascii="Times New Roman" w:hAnsi="Times New Roman" w:cs="Times New Roman"/>
          <w:sz w:val="24"/>
          <w:szCs w:val="24"/>
        </w:rPr>
        <w:t>n</w:t>
      </w:r>
      <w:r>
        <w:rPr>
          <w:rFonts w:ascii="Times New Roman" w:hAnsi="Times New Roman" w:cs="Times New Roman"/>
          <w:sz w:val="24"/>
          <w:szCs w:val="24"/>
        </w:rPr>
        <w:t xml:space="preserve"> 50% </w:t>
      </w:r>
      <w:r w:rsidR="003D6F8D">
        <w:rPr>
          <w:rFonts w:ascii="Times New Roman" w:hAnsi="Times New Roman" w:cs="Times New Roman"/>
          <w:sz w:val="24"/>
          <w:szCs w:val="24"/>
        </w:rPr>
        <w:t xml:space="preserve">(49% for example) </w:t>
      </w:r>
      <w:r>
        <w:rPr>
          <w:rFonts w:ascii="Times New Roman" w:hAnsi="Times New Roman" w:cs="Times New Roman"/>
          <w:sz w:val="24"/>
          <w:szCs w:val="24"/>
        </w:rPr>
        <w:t xml:space="preserve">since a 50/50 split doesn’t leave </w:t>
      </w:r>
      <w:proofErr w:type="gramStart"/>
      <w:r w:rsidRPr="00D72D44">
        <w:rPr>
          <w:rFonts w:ascii="Times New Roman" w:hAnsi="Times New Roman" w:cs="Times New Roman"/>
          <w:b/>
          <w:bCs/>
          <w:sz w:val="24"/>
          <w:szCs w:val="24"/>
        </w:rPr>
        <w:t>a majority of</w:t>
      </w:r>
      <w:proofErr w:type="gramEnd"/>
      <w:r w:rsidRPr="00D72D44">
        <w:rPr>
          <w:rFonts w:ascii="Times New Roman" w:hAnsi="Times New Roman" w:cs="Times New Roman"/>
          <w:b/>
          <w:bCs/>
          <w:sz w:val="24"/>
          <w:szCs w:val="24"/>
        </w:rPr>
        <w:t xml:space="preserve"> the permitted livestock</w:t>
      </w:r>
      <w:r>
        <w:rPr>
          <w:rFonts w:ascii="Times New Roman" w:hAnsi="Times New Roman" w:cs="Times New Roman"/>
          <w:b/>
          <w:bCs/>
          <w:sz w:val="24"/>
          <w:szCs w:val="24"/>
        </w:rPr>
        <w:t xml:space="preserve"> </w:t>
      </w:r>
      <w:r w:rsidRPr="00D72D44">
        <w:rPr>
          <w:rFonts w:ascii="Times New Roman" w:hAnsi="Times New Roman" w:cs="Times New Roman"/>
          <w:sz w:val="24"/>
          <w:szCs w:val="24"/>
        </w:rPr>
        <w:t>in the older generation’s ownership</w:t>
      </w:r>
      <w:r w:rsidR="003D6F8D">
        <w:rPr>
          <w:rFonts w:ascii="Times New Roman" w:hAnsi="Times New Roman" w:cs="Times New Roman"/>
          <w:sz w:val="24"/>
          <w:szCs w:val="24"/>
        </w:rPr>
        <w:t>?</w:t>
      </w:r>
    </w:p>
    <w:p w14:paraId="11B5C869" w14:textId="7682E69E" w:rsidR="003D6F8D" w:rsidRDefault="00C80FB1" w:rsidP="00C80FB1">
      <w:pPr>
        <w:pStyle w:val="NoSpacing"/>
        <w:ind w:left="720"/>
        <w:rPr>
          <w:rFonts w:ascii="Times New Roman" w:hAnsi="Times New Roman" w:cs="Times New Roman"/>
          <w:sz w:val="24"/>
          <w:szCs w:val="24"/>
        </w:rPr>
      </w:pPr>
      <w:r>
        <w:rPr>
          <w:rFonts w:ascii="Times New Roman" w:hAnsi="Times New Roman" w:cs="Times New Roman"/>
          <w:sz w:val="24"/>
          <w:szCs w:val="24"/>
        </w:rPr>
        <w:t xml:space="preserve">Paragraph 5 on page 45 defines ownership of </w:t>
      </w:r>
      <w:proofErr w:type="gramStart"/>
      <w:r>
        <w:rPr>
          <w:rFonts w:ascii="Times New Roman" w:hAnsi="Times New Roman" w:cs="Times New Roman"/>
          <w:sz w:val="24"/>
          <w:szCs w:val="24"/>
        </w:rPr>
        <w:t>a majority of</w:t>
      </w:r>
      <w:proofErr w:type="gramEnd"/>
      <w:r>
        <w:rPr>
          <w:rFonts w:ascii="Times New Roman" w:hAnsi="Times New Roman" w:cs="Times New Roman"/>
          <w:sz w:val="24"/>
          <w:szCs w:val="24"/>
        </w:rPr>
        <w:t xml:space="preserve"> the permitted livestock as </w:t>
      </w:r>
      <w:r w:rsidRPr="00C80FB1">
        <w:rPr>
          <w:rFonts w:ascii="Times New Roman" w:hAnsi="Times New Roman" w:cs="Times New Roman"/>
          <w:sz w:val="24"/>
          <w:szCs w:val="24"/>
        </w:rPr>
        <w:t>“</w:t>
      </w:r>
      <w:r w:rsidRPr="00C80FB1">
        <w:rPr>
          <w:rFonts w:ascii="Times New Roman" w:hAnsi="Times New Roman" w:cs="Times New Roman"/>
          <w:b/>
          <w:bCs/>
          <w:sz w:val="24"/>
          <w:szCs w:val="24"/>
        </w:rPr>
        <w:t>(over 50%)</w:t>
      </w:r>
      <w:r w:rsidRPr="00C80FB1">
        <w:rPr>
          <w:rFonts w:ascii="Times New Roman" w:hAnsi="Times New Roman" w:cs="Times New Roman"/>
          <w:sz w:val="24"/>
          <w:szCs w:val="24"/>
        </w:rPr>
        <w:t>”;</w:t>
      </w:r>
      <w:r>
        <w:rPr>
          <w:rFonts w:ascii="Times New Roman" w:hAnsi="Times New Roman" w:cs="Times New Roman"/>
          <w:b/>
          <w:bCs/>
          <w:sz w:val="24"/>
          <w:szCs w:val="24"/>
        </w:rPr>
        <w:t xml:space="preserve"> </w:t>
      </w:r>
      <w:r w:rsidRPr="00C80FB1">
        <w:rPr>
          <w:rFonts w:ascii="Times New Roman" w:hAnsi="Times New Roman" w:cs="Times New Roman"/>
          <w:sz w:val="24"/>
          <w:szCs w:val="24"/>
        </w:rPr>
        <w:t>emphasis added</w:t>
      </w:r>
      <w:r>
        <w:rPr>
          <w:rFonts w:ascii="Times New Roman" w:hAnsi="Times New Roman" w:cs="Times New Roman"/>
          <w:sz w:val="24"/>
          <w:szCs w:val="24"/>
        </w:rPr>
        <w:t xml:space="preserve">. </w:t>
      </w:r>
      <w:r w:rsidR="00D72D9F">
        <w:rPr>
          <w:rFonts w:ascii="Times New Roman" w:hAnsi="Times New Roman" w:cs="Times New Roman"/>
          <w:sz w:val="24"/>
          <w:szCs w:val="24"/>
        </w:rPr>
        <w:t>Therefore,</w:t>
      </w:r>
      <w:r>
        <w:rPr>
          <w:rFonts w:ascii="Times New Roman" w:hAnsi="Times New Roman" w:cs="Times New Roman"/>
          <w:sz w:val="24"/>
          <w:szCs w:val="24"/>
        </w:rPr>
        <w:t xml:space="preserve"> the percentage in paragraph 1 must be</w:t>
      </w:r>
      <w:r w:rsidR="00D72D9F">
        <w:rPr>
          <w:rFonts w:ascii="Times New Roman" w:hAnsi="Times New Roman" w:cs="Times New Roman"/>
          <w:sz w:val="24"/>
          <w:szCs w:val="24"/>
        </w:rPr>
        <w:t>/should be</w:t>
      </w:r>
      <w:r>
        <w:rPr>
          <w:rFonts w:ascii="Times New Roman" w:hAnsi="Times New Roman" w:cs="Times New Roman"/>
          <w:sz w:val="24"/>
          <w:szCs w:val="24"/>
        </w:rPr>
        <w:t xml:space="preserve"> reduced</w:t>
      </w:r>
      <w:r w:rsidR="00670D8A">
        <w:rPr>
          <w:rFonts w:ascii="Times New Roman" w:hAnsi="Times New Roman" w:cs="Times New Roman"/>
          <w:sz w:val="24"/>
          <w:szCs w:val="24"/>
        </w:rPr>
        <w:t>.</w:t>
      </w:r>
    </w:p>
    <w:p w14:paraId="25EF8EDD" w14:textId="7248802F" w:rsidR="00D72D9F" w:rsidRDefault="00D72D9F" w:rsidP="00D72D9F">
      <w:pPr>
        <w:pStyle w:val="NoSpacing"/>
        <w:rPr>
          <w:rFonts w:ascii="Times New Roman" w:hAnsi="Times New Roman" w:cs="Times New Roman"/>
          <w:sz w:val="24"/>
          <w:szCs w:val="24"/>
        </w:rPr>
      </w:pPr>
    </w:p>
    <w:p w14:paraId="125A6C1C" w14:textId="3E0BA016" w:rsidR="00D72D9F" w:rsidRPr="00D72D44" w:rsidRDefault="00D72D9F" w:rsidP="00D72D9F">
      <w:pPr>
        <w:pStyle w:val="NoSpacing"/>
        <w:rPr>
          <w:rFonts w:ascii="Times New Roman" w:hAnsi="Times New Roman" w:cs="Times New Roman"/>
          <w:sz w:val="24"/>
          <w:szCs w:val="24"/>
          <w:u w:val="single"/>
        </w:rPr>
      </w:pPr>
      <w:r w:rsidRPr="00D72D44">
        <w:rPr>
          <w:rFonts w:ascii="Times New Roman" w:hAnsi="Times New Roman" w:cs="Times New Roman"/>
          <w:sz w:val="24"/>
          <w:szCs w:val="24"/>
          <w:u w:val="single"/>
        </w:rPr>
        <w:lastRenderedPageBreak/>
        <w:t>FSH 2209.13, Chapter 10, Section 12.</w:t>
      </w:r>
      <w:r>
        <w:rPr>
          <w:rFonts w:ascii="Times New Roman" w:hAnsi="Times New Roman" w:cs="Times New Roman"/>
          <w:sz w:val="24"/>
          <w:szCs w:val="24"/>
          <w:u w:val="single"/>
        </w:rPr>
        <w:t>3</w:t>
      </w:r>
      <w:r w:rsidRPr="00D72D44">
        <w:rPr>
          <w:rFonts w:ascii="Times New Roman" w:hAnsi="Times New Roman" w:cs="Times New Roman"/>
          <w:sz w:val="24"/>
          <w:szCs w:val="24"/>
          <w:u w:val="single"/>
        </w:rPr>
        <w:t xml:space="preserve"> – Livestock </w:t>
      </w:r>
      <w:r>
        <w:rPr>
          <w:rFonts w:ascii="Times New Roman" w:hAnsi="Times New Roman" w:cs="Times New Roman"/>
          <w:sz w:val="24"/>
          <w:szCs w:val="24"/>
          <w:u w:val="single"/>
        </w:rPr>
        <w:t>Branding</w:t>
      </w:r>
    </w:p>
    <w:p w14:paraId="626A8B5A" w14:textId="16F26295" w:rsidR="00D72D9F" w:rsidRDefault="00D72D9F" w:rsidP="00D72D9F">
      <w:pPr>
        <w:pStyle w:val="NoSpacing"/>
        <w:rPr>
          <w:rFonts w:ascii="Times New Roman" w:hAnsi="Times New Roman" w:cs="Times New Roman"/>
          <w:sz w:val="24"/>
          <w:szCs w:val="24"/>
        </w:rPr>
      </w:pPr>
      <w:r>
        <w:rPr>
          <w:rFonts w:ascii="Times New Roman" w:hAnsi="Times New Roman" w:cs="Times New Roman"/>
          <w:sz w:val="24"/>
          <w:szCs w:val="24"/>
        </w:rPr>
        <w:t xml:space="preserve">The last paragraph on page 47, second sentence says: “Since Colorado allows leasing of brands, the permittee could lease </w:t>
      </w:r>
      <w:r w:rsidRPr="00D72D9F">
        <w:rPr>
          <w:rFonts w:ascii="Times New Roman" w:hAnsi="Times New Roman" w:cs="Times New Roman"/>
          <w:b/>
          <w:bCs/>
          <w:sz w:val="24"/>
          <w:szCs w:val="24"/>
        </w:rPr>
        <w:t xml:space="preserve">his </w:t>
      </w:r>
      <w:r>
        <w:rPr>
          <w:rFonts w:ascii="Times New Roman" w:hAnsi="Times New Roman" w:cs="Times New Roman"/>
          <w:sz w:val="24"/>
          <w:szCs w:val="24"/>
        </w:rPr>
        <w:t xml:space="preserve">brand to </w:t>
      </w:r>
      <w:r w:rsidRPr="00D72D9F">
        <w:rPr>
          <w:rFonts w:ascii="Times New Roman" w:hAnsi="Times New Roman" w:cs="Times New Roman"/>
          <w:b/>
          <w:bCs/>
          <w:sz w:val="24"/>
          <w:szCs w:val="24"/>
        </w:rPr>
        <w:t>his</w:t>
      </w:r>
      <w:r>
        <w:rPr>
          <w:rFonts w:ascii="Times New Roman" w:hAnsi="Times New Roman" w:cs="Times New Roman"/>
          <w:sz w:val="24"/>
          <w:szCs w:val="24"/>
        </w:rPr>
        <w:t xml:space="preserve"> neighbor.” Emphasis added.</w:t>
      </w:r>
    </w:p>
    <w:p w14:paraId="266DCD45" w14:textId="65DE7F12" w:rsidR="00D72D9F" w:rsidRDefault="00D72D9F" w:rsidP="00D64387">
      <w:pPr>
        <w:pStyle w:val="NoSpacing"/>
        <w:ind w:left="720"/>
        <w:rPr>
          <w:rFonts w:ascii="Times New Roman" w:hAnsi="Times New Roman" w:cs="Times New Roman"/>
          <w:sz w:val="24"/>
          <w:szCs w:val="24"/>
        </w:rPr>
      </w:pPr>
      <w:r>
        <w:rPr>
          <w:rFonts w:ascii="Times New Roman" w:hAnsi="Times New Roman" w:cs="Times New Roman"/>
          <w:sz w:val="24"/>
          <w:szCs w:val="24"/>
        </w:rPr>
        <w:t>Replace “his” with “their”</w:t>
      </w:r>
      <w:r w:rsidR="00AC0CB4">
        <w:rPr>
          <w:rFonts w:ascii="Times New Roman" w:hAnsi="Times New Roman" w:cs="Times New Roman"/>
          <w:sz w:val="24"/>
          <w:szCs w:val="24"/>
        </w:rPr>
        <w:t>.</w:t>
      </w:r>
    </w:p>
    <w:p w14:paraId="7564185D" w14:textId="1C078CDE" w:rsidR="00B92BC8" w:rsidRDefault="00B92BC8" w:rsidP="00B92BC8">
      <w:pPr>
        <w:pStyle w:val="NoSpacing"/>
        <w:rPr>
          <w:rFonts w:ascii="Times New Roman" w:hAnsi="Times New Roman" w:cs="Times New Roman"/>
          <w:sz w:val="24"/>
          <w:szCs w:val="24"/>
        </w:rPr>
      </w:pPr>
    </w:p>
    <w:p w14:paraId="56115EF8" w14:textId="1C0D1273" w:rsidR="00B92BC8" w:rsidRPr="00D72D44" w:rsidRDefault="00B92BC8" w:rsidP="00B92BC8">
      <w:pPr>
        <w:pStyle w:val="NoSpacing"/>
        <w:rPr>
          <w:rFonts w:ascii="Times New Roman" w:hAnsi="Times New Roman" w:cs="Times New Roman"/>
          <w:sz w:val="24"/>
          <w:szCs w:val="24"/>
          <w:u w:val="single"/>
        </w:rPr>
      </w:pPr>
      <w:r w:rsidRPr="00D72D44">
        <w:rPr>
          <w:rFonts w:ascii="Times New Roman" w:hAnsi="Times New Roman" w:cs="Times New Roman"/>
          <w:sz w:val="24"/>
          <w:szCs w:val="24"/>
          <w:u w:val="single"/>
        </w:rPr>
        <w:t xml:space="preserve">FSH 2209.13, Chapter 10, Section </w:t>
      </w:r>
      <w:r>
        <w:rPr>
          <w:rFonts w:ascii="Times New Roman" w:hAnsi="Times New Roman" w:cs="Times New Roman"/>
          <w:sz w:val="24"/>
          <w:szCs w:val="24"/>
          <w:u w:val="single"/>
        </w:rPr>
        <w:t>14.32</w:t>
      </w:r>
      <w:r w:rsidRPr="00D72D44">
        <w:rPr>
          <w:rFonts w:ascii="Times New Roman" w:hAnsi="Times New Roman" w:cs="Times New Roman"/>
          <w:sz w:val="24"/>
          <w:szCs w:val="24"/>
          <w:u w:val="single"/>
        </w:rPr>
        <w:t xml:space="preserve"> – </w:t>
      </w:r>
      <w:r>
        <w:rPr>
          <w:rFonts w:ascii="Times New Roman" w:hAnsi="Times New Roman" w:cs="Times New Roman"/>
          <w:sz w:val="24"/>
          <w:szCs w:val="24"/>
          <w:u w:val="single"/>
        </w:rPr>
        <w:t>Trusts and Estates</w:t>
      </w:r>
    </w:p>
    <w:p w14:paraId="68B3D579" w14:textId="7E74A060" w:rsidR="00B92BC8" w:rsidRDefault="00B92BC8" w:rsidP="00B92BC8">
      <w:pPr>
        <w:pStyle w:val="NoSpacing"/>
        <w:rPr>
          <w:rFonts w:ascii="Times New Roman" w:hAnsi="Times New Roman" w:cs="Times New Roman"/>
          <w:sz w:val="24"/>
          <w:szCs w:val="24"/>
        </w:rPr>
      </w:pPr>
      <w:r>
        <w:rPr>
          <w:rFonts w:ascii="Times New Roman" w:hAnsi="Times New Roman" w:cs="Times New Roman"/>
          <w:sz w:val="24"/>
          <w:szCs w:val="24"/>
        </w:rPr>
        <w:t>The first sentence of the second paragraph (page 69) has the wrong punctuation. You need a comma not a period after “…Freedom of Information Act of 1966 (5 U.S.C.552)</w:t>
      </w:r>
      <w:r w:rsidRPr="00C97A4D">
        <w:rPr>
          <w:rFonts w:ascii="Times New Roman" w:hAnsi="Times New Roman" w:cs="Times New Roman"/>
          <w:b/>
          <w:bCs/>
          <w:sz w:val="24"/>
          <w:szCs w:val="24"/>
          <w:highlight w:val="green"/>
        </w:rPr>
        <w:t>.</w:t>
      </w:r>
      <w:r>
        <w:rPr>
          <w:rFonts w:ascii="Times New Roman" w:hAnsi="Times New Roman" w:cs="Times New Roman"/>
          <w:sz w:val="24"/>
          <w:szCs w:val="24"/>
        </w:rPr>
        <w:t xml:space="preserve"> He/she must retain…” Also replace “he/she” with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w:t>
      </w:r>
    </w:p>
    <w:p w14:paraId="5B39840D" w14:textId="488BC642" w:rsidR="00D00232" w:rsidRDefault="00D00232" w:rsidP="00B92BC8">
      <w:pPr>
        <w:pStyle w:val="NoSpacing"/>
        <w:rPr>
          <w:rFonts w:ascii="Times New Roman" w:hAnsi="Times New Roman" w:cs="Times New Roman"/>
          <w:sz w:val="24"/>
          <w:szCs w:val="24"/>
        </w:rPr>
      </w:pPr>
    </w:p>
    <w:p w14:paraId="31107DA1" w14:textId="7D2D6448" w:rsidR="00D00232" w:rsidRPr="00D72D44" w:rsidRDefault="00D00232" w:rsidP="00D00232">
      <w:pPr>
        <w:pStyle w:val="NoSpacing"/>
        <w:rPr>
          <w:rFonts w:ascii="Times New Roman" w:hAnsi="Times New Roman" w:cs="Times New Roman"/>
          <w:sz w:val="24"/>
          <w:szCs w:val="24"/>
          <w:u w:val="single"/>
        </w:rPr>
      </w:pPr>
      <w:r w:rsidRPr="00D72D44">
        <w:rPr>
          <w:rFonts w:ascii="Times New Roman" w:hAnsi="Times New Roman" w:cs="Times New Roman"/>
          <w:sz w:val="24"/>
          <w:szCs w:val="24"/>
          <w:u w:val="single"/>
        </w:rPr>
        <w:t xml:space="preserve">FSH 2209.13, Chapter 10, Section </w:t>
      </w:r>
      <w:r>
        <w:rPr>
          <w:rFonts w:ascii="Times New Roman" w:hAnsi="Times New Roman" w:cs="Times New Roman"/>
          <w:sz w:val="24"/>
          <w:szCs w:val="24"/>
          <w:u w:val="single"/>
        </w:rPr>
        <w:t>14.6</w:t>
      </w:r>
      <w:r w:rsidRPr="00D72D44">
        <w:rPr>
          <w:rFonts w:ascii="Times New Roman" w:hAnsi="Times New Roman" w:cs="Times New Roman"/>
          <w:sz w:val="24"/>
          <w:szCs w:val="24"/>
          <w:u w:val="single"/>
        </w:rPr>
        <w:t xml:space="preserve"> – </w:t>
      </w:r>
      <w:r>
        <w:rPr>
          <w:rFonts w:ascii="Times New Roman" w:hAnsi="Times New Roman" w:cs="Times New Roman"/>
          <w:sz w:val="24"/>
          <w:szCs w:val="24"/>
          <w:u w:val="single"/>
        </w:rPr>
        <w:t>Application and Approval of Grazing Involving</w:t>
      </w:r>
      <w:r w:rsidR="00BE5FA3">
        <w:rPr>
          <w:rFonts w:ascii="Times New Roman" w:hAnsi="Times New Roman" w:cs="Times New Roman"/>
          <w:sz w:val="24"/>
          <w:szCs w:val="24"/>
          <w:u w:val="single"/>
        </w:rPr>
        <w:t xml:space="preserve"> Designated Driveways and Other Crossing of National Forest System Lands</w:t>
      </w:r>
    </w:p>
    <w:p w14:paraId="35419C28" w14:textId="35A22FFC" w:rsidR="00D00232" w:rsidRDefault="00BE5FA3" w:rsidP="00B92BC8">
      <w:pPr>
        <w:pStyle w:val="NoSpacing"/>
        <w:rPr>
          <w:rFonts w:ascii="Times New Roman" w:hAnsi="Times New Roman" w:cs="Times New Roman"/>
          <w:sz w:val="24"/>
          <w:szCs w:val="24"/>
        </w:rPr>
      </w:pPr>
      <w:r>
        <w:rPr>
          <w:rFonts w:ascii="Times New Roman" w:hAnsi="Times New Roman" w:cs="Times New Roman"/>
          <w:sz w:val="24"/>
          <w:szCs w:val="24"/>
        </w:rPr>
        <w:t xml:space="preserve">The third paragraph (page 72) seems to belong under paragraph 1, since it’s an example of how to include the crossing periods for current term permit holders. </w:t>
      </w:r>
    </w:p>
    <w:p w14:paraId="0853E8AE" w14:textId="161209AB" w:rsidR="00BE5FA3" w:rsidRDefault="00BE5FA3" w:rsidP="00B92BC8">
      <w:pPr>
        <w:pStyle w:val="NoSpacing"/>
        <w:rPr>
          <w:rFonts w:ascii="Times New Roman" w:hAnsi="Times New Roman" w:cs="Times New Roman"/>
          <w:sz w:val="24"/>
          <w:szCs w:val="24"/>
        </w:rPr>
      </w:pPr>
    </w:p>
    <w:p w14:paraId="4D09B046" w14:textId="5D659D46" w:rsidR="00BE5FA3" w:rsidRDefault="00BE5FA3" w:rsidP="00B92BC8">
      <w:pPr>
        <w:pStyle w:val="NoSpacing"/>
        <w:rPr>
          <w:rFonts w:ascii="Times New Roman" w:hAnsi="Times New Roman" w:cs="Times New Roman"/>
          <w:sz w:val="24"/>
          <w:szCs w:val="24"/>
        </w:rPr>
      </w:pPr>
      <w:r>
        <w:rPr>
          <w:rFonts w:ascii="Times New Roman" w:hAnsi="Times New Roman" w:cs="Times New Roman"/>
          <w:sz w:val="24"/>
          <w:szCs w:val="24"/>
        </w:rPr>
        <w:t>Paragraph 2 addresses how to authorize a crossing permit for entities that aren’t current term permit holders, so having that example follow this paragraph makes no sense since it addresses grazing on the Cabeza Allotment. If this entity doesn’t have a term permit, wouldn’t the crossing permit just show the dates of crossing (ex: Gravy Driveway 6/1-6/2 and 10/30-10/31)?</w:t>
      </w:r>
    </w:p>
    <w:p w14:paraId="1E4F65DA" w14:textId="01ED3E1E" w:rsidR="00BE5FA3" w:rsidRDefault="00BE5FA3" w:rsidP="00B92BC8">
      <w:pPr>
        <w:pStyle w:val="NoSpacing"/>
        <w:rPr>
          <w:rFonts w:ascii="Times New Roman" w:hAnsi="Times New Roman" w:cs="Times New Roman"/>
          <w:sz w:val="24"/>
          <w:szCs w:val="24"/>
        </w:rPr>
      </w:pPr>
    </w:p>
    <w:p w14:paraId="0574A75F" w14:textId="1A3E6997" w:rsidR="00AA2A41" w:rsidRDefault="00AA2A41" w:rsidP="00B92BC8">
      <w:pPr>
        <w:pStyle w:val="NoSpacing"/>
        <w:rPr>
          <w:rFonts w:ascii="Times New Roman" w:hAnsi="Times New Roman" w:cs="Times New Roman"/>
          <w:sz w:val="24"/>
          <w:szCs w:val="24"/>
          <w:u w:val="single"/>
        </w:rPr>
      </w:pPr>
      <w:r w:rsidRPr="00D72D44">
        <w:rPr>
          <w:rFonts w:ascii="Times New Roman" w:hAnsi="Times New Roman" w:cs="Times New Roman"/>
          <w:sz w:val="24"/>
          <w:szCs w:val="24"/>
          <w:u w:val="single"/>
        </w:rPr>
        <w:t xml:space="preserve">FSH 2209.13, Chapter 10, Section </w:t>
      </w:r>
      <w:r>
        <w:rPr>
          <w:rFonts w:ascii="Times New Roman" w:hAnsi="Times New Roman" w:cs="Times New Roman"/>
          <w:sz w:val="24"/>
          <w:szCs w:val="24"/>
          <w:u w:val="single"/>
        </w:rPr>
        <w:t>15.1</w:t>
      </w:r>
      <w:r w:rsidRPr="00D72D44">
        <w:rPr>
          <w:rFonts w:ascii="Times New Roman" w:hAnsi="Times New Roman" w:cs="Times New Roman"/>
          <w:sz w:val="24"/>
          <w:szCs w:val="24"/>
          <w:u w:val="single"/>
        </w:rPr>
        <w:t xml:space="preserve"> – </w:t>
      </w:r>
      <w:r>
        <w:rPr>
          <w:rFonts w:ascii="Times New Roman" w:hAnsi="Times New Roman" w:cs="Times New Roman"/>
          <w:sz w:val="24"/>
          <w:szCs w:val="24"/>
          <w:u w:val="single"/>
        </w:rPr>
        <w:t>Permit Applicant and Preferred Applicant Status</w:t>
      </w:r>
    </w:p>
    <w:p w14:paraId="7701EE4E" w14:textId="2558347D" w:rsidR="00540232" w:rsidRDefault="00AA2A41" w:rsidP="00B92BC8">
      <w:pPr>
        <w:pStyle w:val="NoSpacing"/>
        <w:rPr>
          <w:rFonts w:ascii="Times New Roman" w:hAnsi="Times New Roman" w:cs="Times New Roman"/>
          <w:sz w:val="24"/>
          <w:szCs w:val="24"/>
        </w:rPr>
      </w:pPr>
      <w:r>
        <w:rPr>
          <w:rFonts w:ascii="Times New Roman" w:hAnsi="Times New Roman" w:cs="Times New Roman"/>
          <w:sz w:val="24"/>
          <w:szCs w:val="24"/>
        </w:rPr>
        <w:t>Can you please make Exhibit 01, Sample Preferred Applicant Letter either gender neutral or female? The whole exhibit is male dominated (permit applicant Jim, current permittee Bob, and range specialist Brian) and while this might not seem like a big deal, it is! Research has shown that women</w:t>
      </w:r>
      <w:r w:rsidR="004D0392">
        <w:rPr>
          <w:rFonts w:ascii="Times New Roman" w:hAnsi="Times New Roman" w:cs="Times New Roman"/>
          <w:sz w:val="24"/>
          <w:szCs w:val="24"/>
        </w:rPr>
        <w:t xml:space="preserve"> (and </w:t>
      </w:r>
      <w:r>
        <w:rPr>
          <w:rFonts w:ascii="Times New Roman" w:hAnsi="Times New Roman" w:cs="Times New Roman"/>
          <w:sz w:val="24"/>
          <w:szCs w:val="24"/>
        </w:rPr>
        <w:t>people of color</w:t>
      </w:r>
      <w:r w:rsidR="004D0392">
        <w:rPr>
          <w:rFonts w:ascii="Times New Roman" w:hAnsi="Times New Roman" w:cs="Times New Roman"/>
          <w:sz w:val="24"/>
          <w:szCs w:val="24"/>
        </w:rPr>
        <w:t xml:space="preserve"> and members of the LGBTQ community)</w:t>
      </w:r>
      <w:r>
        <w:rPr>
          <w:rFonts w:ascii="Times New Roman" w:hAnsi="Times New Roman" w:cs="Times New Roman"/>
          <w:sz w:val="24"/>
          <w:szCs w:val="24"/>
        </w:rPr>
        <w:t xml:space="preserve"> who don’t see examples of themselves in policy documents tend to feel excluded</w:t>
      </w:r>
      <w:r w:rsidR="002E72DF">
        <w:rPr>
          <w:rFonts w:ascii="Times New Roman" w:hAnsi="Times New Roman" w:cs="Times New Roman"/>
          <w:sz w:val="24"/>
          <w:szCs w:val="24"/>
        </w:rPr>
        <w:t>.</w:t>
      </w:r>
      <w:r w:rsidR="00B04694">
        <w:rPr>
          <w:rFonts w:ascii="Times New Roman" w:hAnsi="Times New Roman" w:cs="Times New Roman"/>
          <w:sz w:val="24"/>
          <w:szCs w:val="24"/>
        </w:rPr>
        <w:t xml:space="preserve"> </w:t>
      </w:r>
    </w:p>
    <w:p w14:paraId="7AF4CA30" w14:textId="5CFFDB39" w:rsidR="0006536A" w:rsidRDefault="00B04694" w:rsidP="00540232">
      <w:pPr>
        <w:pStyle w:val="NoSpacing"/>
        <w:ind w:left="720"/>
        <w:rPr>
          <w:rFonts w:ascii="Times New Roman" w:hAnsi="Times New Roman" w:cs="Times New Roman"/>
          <w:sz w:val="24"/>
          <w:szCs w:val="24"/>
        </w:rPr>
      </w:pPr>
      <w:r>
        <w:rPr>
          <w:rFonts w:ascii="Times New Roman" w:hAnsi="Times New Roman" w:cs="Times New Roman"/>
          <w:sz w:val="24"/>
          <w:szCs w:val="24"/>
        </w:rPr>
        <w:t>Most examples throughout Chapter 10 are strongly male dominated</w:t>
      </w:r>
      <w:r w:rsidR="00540232">
        <w:rPr>
          <w:rFonts w:ascii="Times New Roman" w:hAnsi="Times New Roman" w:cs="Times New Roman"/>
          <w:sz w:val="24"/>
          <w:szCs w:val="24"/>
        </w:rPr>
        <w:t xml:space="preserve">: </w:t>
      </w:r>
      <w:r>
        <w:rPr>
          <w:rFonts w:ascii="Times New Roman" w:hAnsi="Times New Roman" w:cs="Times New Roman"/>
          <w:sz w:val="24"/>
          <w:szCs w:val="24"/>
        </w:rPr>
        <w:t>William Smith Estate</w:t>
      </w:r>
      <w:r w:rsidR="00540232">
        <w:rPr>
          <w:rFonts w:ascii="Times New Roman" w:hAnsi="Times New Roman" w:cs="Times New Roman"/>
          <w:sz w:val="24"/>
          <w:szCs w:val="24"/>
        </w:rPr>
        <w:t>,</w:t>
      </w:r>
      <w:r>
        <w:rPr>
          <w:rFonts w:ascii="Times New Roman" w:hAnsi="Times New Roman" w:cs="Times New Roman"/>
          <w:sz w:val="24"/>
          <w:szCs w:val="24"/>
        </w:rPr>
        <w:t xml:space="preserve"> page </w:t>
      </w:r>
      <w:r w:rsidR="00667234">
        <w:rPr>
          <w:rFonts w:ascii="Times New Roman" w:hAnsi="Times New Roman" w:cs="Times New Roman"/>
          <w:sz w:val="24"/>
          <w:szCs w:val="24"/>
        </w:rPr>
        <w:t>34</w:t>
      </w:r>
      <w:r w:rsidR="00540232">
        <w:rPr>
          <w:rFonts w:ascii="Times New Roman" w:hAnsi="Times New Roman" w:cs="Times New Roman"/>
          <w:sz w:val="24"/>
          <w:szCs w:val="24"/>
        </w:rPr>
        <w:t>; Mr. Fred Jones, pages 115 &amp; 118; Carl Smith, pages 116 &amp; 119;</w:t>
      </w:r>
      <w:r w:rsidR="0006536A">
        <w:rPr>
          <w:rFonts w:ascii="Times New Roman" w:hAnsi="Times New Roman" w:cs="Times New Roman"/>
          <w:sz w:val="24"/>
          <w:szCs w:val="24"/>
        </w:rPr>
        <w:t xml:space="preserve"> Mathew Gibbs and Chick Drew on page 137; Josh Moore on page 138</w:t>
      </w:r>
      <w:r w:rsidR="004D0392">
        <w:rPr>
          <w:rFonts w:ascii="Times New Roman" w:hAnsi="Times New Roman" w:cs="Times New Roman"/>
          <w:sz w:val="24"/>
          <w:szCs w:val="24"/>
        </w:rPr>
        <w:t>.</w:t>
      </w:r>
      <w:r w:rsidR="0006536A">
        <w:rPr>
          <w:rFonts w:ascii="Times New Roman" w:hAnsi="Times New Roman" w:cs="Times New Roman"/>
          <w:sz w:val="24"/>
          <w:szCs w:val="24"/>
        </w:rPr>
        <w:t xml:space="preserve"> </w:t>
      </w:r>
    </w:p>
    <w:p w14:paraId="6697D478" w14:textId="77777777" w:rsidR="0006536A" w:rsidRDefault="0006536A" w:rsidP="00540232">
      <w:pPr>
        <w:pStyle w:val="NoSpacing"/>
        <w:ind w:left="720"/>
        <w:rPr>
          <w:rFonts w:ascii="Times New Roman" w:hAnsi="Times New Roman" w:cs="Times New Roman"/>
          <w:sz w:val="24"/>
          <w:szCs w:val="24"/>
        </w:rPr>
      </w:pPr>
    </w:p>
    <w:p w14:paraId="67658265" w14:textId="5D9021B7" w:rsidR="00AA2A41" w:rsidRDefault="004D0392" w:rsidP="001D0509">
      <w:pPr>
        <w:pStyle w:val="NoSpacing"/>
        <w:ind w:firstLine="720"/>
        <w:rPr>
          <w:rFonts w:ascii="Times New Roman" w:hAnsi="Times New Roman" w:cs="Times New Roman"/>
          <w:sz w:val="24"/>
          <w:szCs w:val="24"/>
        </w:rPr>
      </w:pPr>
      <w:r>
        <w:rPr>
          <w:rFonts w:ascii="Times New Roman" w:hAnsi="Times New Roman" w:cs="Times New Roman"/>
          <w:sz w:val="24"/>
          <w:szCs w:val="24"/>
        </w:rPr>
        <w:t>I found only o</w:t>
      </w:r>
      <w:r w:rsidR="0006536A">
        <w:rPr>
          <w:rFonts w:ascii="Times New Roman" w:hAnsi="Times New Roman" w:cs="Times New Roman"/>
          <w:sz w:val="24"/>
          <w:szCs w:val="24"/>
        </w:rPr>
        <w:t>ne exhibit with a woman’s name: exhibit 16.43 page 139.</w:t>
      </w:r>
      <w:r w:rsidR="00667234">
        <w:rPr>
          <w:rFonts w:ascii="Times New Roman" w:hAnsi="Times New Roman" w:cs="Times New Roman"/>
          <w:sz w:val="24"/>
          <w:szCs w:val="24"/>
        </w:rPr>
        <w:t xml:space="preserve"> </w:t>
      </w:r>
    </w:p>
    <w:p w14:paraId="3FEA1F52" w14:textId="13C05566" w:rsidR="0067532C" w:rsidRDefault="0067532C" w:rsidP="0067532C">
      <w:pPr>
        <w:pStyle w:val="NoSpacing"/>
        <w:rPr>
          <w:rFonts w:ascii="Times New Roman" w:hAnsi="Times New Roman" w:cs="Times New Roman"/>
          <w:sz w:val="24"/>
          <w:szCs w:val="24"/>
        </w:rPr>
      </w:pPr>
    </w:p>
    <w:p w14:paraId="5498DDE7" w14:textId="096E89CF" w:rsidR="0067532C" w:rsidRDefault="0067532C" w:rsidP="0067532C">
      <w:pPr>
        <w:pStyle w:val="NoSpacing"/>
        <w:rPr>
          <w:rFonts w:ascii="Times New Roman" w:hAnsi="Times New Roman" w:cs="Times New Roman"/>
          <w:sz w:val="24"/>
          <w:szCs w:val="24"/>
          <w:u w:val="single"/>
        </w:rPr>
      </w:pPr>
      <w:r w:rsidRPr="00D72D44">
        <w:rPr>
          <w:rFonts w:ascii="Times New Roman" w:hAnsi="Times New Roman" w:cs="Times New Roman"/>
          <w:sz w:val="24"/>
          <w:szCs w:val="24"/>
          <w:u w:val="single"/>
        </w:rPr>
        <w:t xml:space="preserve">FSH 2209.13, Chapter 10, Section </w:t>
      </w:r>
      <w:r>
        <w:rPr>
          <w:rFonts w:ascii="Times New Roman" w:hAnsi="Times New Roman" w:cs="Times New Roman"/>
          <w:sz w:val="24"/>
          <w:szCs w:val="24"/>
          <w:u w:val="single"/>
        </w:rPr>
        <w:t>18.7</w:t>
      </w:r>
      <w:r w:rsidRPr="00D72D44">
        <w:rPr>
          <w:rFonts w:ascii="Times New Roman" w:hAnsi="Times New Roman" w:cs="Times New Roman"/>
          <w:sz w:val="24"/>
          <w:szCs w:val="24"/>
          <w:u w:val="single"/>
        </w:rPr>
        <w:t xml:space="preserve"> – </w:t>
      </w:r>
      <w:r>
        <w:rPr>
          <w:rFonts w:ascii="Times New Roman" w:hAnsi="Times New Roman" w:cs="Times New Roman"/>
          <w:sz w:val="24"/>
          <w:szCs w:val="24"/>
          <w:u w:val="single"/>
        </w:rPr>
        <w:t>Escrow Waivers</w:t>
      </w:r>
    </w:p>
    <w:p w14:paraId="70A98BAF" w14:textId="24A48D46" w:rsidR="0067532C" w:rsidRDefault="0067532C" w:rsidP="0067532C">
      <w:pPr>
        <w:pStyle w:val="NoSpacing"/>
        <w:rPr>
          <w:rFonts w:ascii="Times New Roman" w:hAnsi="Times New Roman" w:cs="Times New Roman"/>
          <w:sz w:val="24"/>
          <w:szCs w:val="24"/>
        </w:rPr>
      </w:pPr>
      <w:r>
        <w:rPr>
          <w:rFonts w:ascii="Times New Roman" w:hAnsi="Times New Roman" w:cs="Times New Roman"/>
          <w:sz w:val="24"/>
          <w:szCs w:val="24"/>
        </w:rPr>
        <w:t xml:space="preserve">The first sentence of that paragraph says: “…where it is required of </w:t>
      </w:r>
      <w:r w:rsidRPr="0067532C">
        <w:rPr>
          <w:rFonts w:ascii="Times New Roman" w:hAnsi="Times New Roman" w:cs="Times New Roman"/>
          <w:b/>
          <w:bCs/>
          <w:sz w:val="24"/>
          <w:szCs w:val="24"/>
        </w:rPr>
        <w:t>him</w:t>
      </w:r>
      <w:r>
        <w:rPr>
          <w:rFonts w:ascii="Times New Roman" w:hAnsi="Times New Roman" w:cs="Times New Roman"/>
          <w:sz w:val="24"/>
          <w:szCs w:val="24"/>
        </w:rPr>
        <w:t xml:space="preserve"> by the lending…”. Replace with “them”.</w:t>
      </w:r>
    </w:p>
    <w:p w14:paraId="57CC7C69" w14:textId="5ACDBB02" w:rsidR="00B04D0D" w:rsidRDefault="00B04D0D" w:rsidP="0067532C">
      <w:pPr>
        <w:pStyle w:val="NoSpacing"/>
        <w:rPr>
          <w:rFonts w:ascii="Times New Roman" w:hAnsi="Times New Roman" w:cs="Times New Roman"/>
          <w:sz w:val="24"/>
          <w:szCs w:val="24"/>
        </w:rPr>
      </w:pPr>
    </w:p>
    <w:p w14:paraId="218C2707" w14:textId="42971725" w:rsidR="00B04D0D" w:rsidRPr="00B04D0D" w:rsidRDefault="00B04D0D" w:rsidP="0067532C">
      <w:pPr>
        <w:pStyle w:val="NoSpacing"/>
        <w:rPr>
          <w:rFonts w:ascii="Times New Roman" w:hAnsi="Times New Roman" w:cs="Times New Roman"/>
          <w:sz w:val="24"/>
          <w:szCs w:val="24"/>
          <w:u w:val="single"/>
        </w:rPr>
      </w:pPr>
      <w:r w:rsidRPr="00B04D0D">
        <w:rPr>
          <w:rFonts w:ascii="Times New Roman" w:hAnsi="Times New Roman" w:cs="Times New Roman"/>
          <w:sz w:val="24"/>
          <w:szCs w:val="24"/>
          <w:u w:val="single"/>
        </w:rPr>
        <w:t xml:space="preserve">FSH 2209.13, Chapter 90, Rangeland Management </w:t>
      </w:r>
      <w:proofErr w:type="spellStart"/>
      <w:r w:rsidRPr="00B04D0D">
        <w:rPr>
          <w:rFonts w:ascii="Times New Roman" w:hAnsi="Times New Roman" w:cs="Times New Roman"/>
          <w:sz w:val="24"/>
          <w:szCs w:val="24"/>
          <w:u w:val="single"/>
        </w:rPr>
        <w:t>Decisionmaking</w:t>
      </w:r>
      <w:proofErr w:type="spellEnd"/>
    </w:p>
    <w:p w14:paraId="1D4E6054" w14:textId="77777777" w:rsidR="00B04D0D" w:rsidRDefault="00B04D0D" w:rsidP="0067532C">
      <w:pPr>
        <w:pStyle w:val="NoSpacing"/>
        <w:rPr>
          <w:rFonts w:ascii="Times New Roman" w:hAnsi="Times New Roman" w:cs="Times New Roman"/>
          <w:sz w:val="24"/>
          <w:szCs w:val="24"/>
        </w:rPr>
      </w:pPr>
      <w:r>
        <w:rPr>
          <w:rFonts w:ascii="Times New Roman" w:hAnsi="Times New Roman" w:cs="Times New Roman"/>
          <w:sz w:val="24"/>
          <w:szCs w:val="24"/>
        </w:rPr>
        <w:t>Shouldn’t “</w:t>
      </w:r>
      <w:proofErr w:type="spellStart"/>
      <w:r>
        <w:rPr>
          <w:rFonts w:ascii="Times New Roman" w:hAnsi="Times New Roman" w:cs="Times New Roman"/>
          <w:sz w:val="24"/>
          <w:szCs w:val="24"/>
        </w:rPr>
        <w:t>Decisionmaking</w:t>
      </w:r>
      <w:proofErr w:type="spellEnd"/>
      <w:r>
        <w:rPr>
          <w:rFonts w:ascii="Times New Roman" w:hAnsi="Times New Roman" w:cs="Times New Roman"/>
          <w:sz w:val="24"/>
          <w:szCs w:val="24"/>
        </w:rPr>
        <w:t xml:space="preserve">” be two words? </w:t>
      </w:r>
    </w:p>
    <w:p w14:paraId="395FB425" w14:textId="6CDD1B08" w:rsidR="00B04D0D" w:rsidRDefault="00B04D0D" w:rsidP="0067532C">
      <w:pPr>
        <w:pStyle w:val="NoSpacing"/>
        <w:rPr>
          <w:rFonts w:ascii="Times New Roman" w:hAnsi="Times New Roman" w:cs="Times New Roman"/>
          <w:sz w:val="24"/>
          <w:szCs w:val="24"/>
        </w:rPr>
      </w:pPr>
      <w:r>
        <w:rPr>
          <w:rFonts w:ascii="Times New Roman" w:hAnsi="Times New Roman" w:cs="Times New Roman"/>
          <w:sz w:val="24"/>
          <w:szCs w:val="24"/>
        </w:rPr>
        <w:t xml:space="preserve">First paragraph on page 6 has a typo in the second sentence: “Such direction is complemented through…to ensure </w:t>
      </w:r>
      <w:r w:rsidRPr="00B04D0D">
        <w:rPr>
          <w:rFonts w:ascii="Times New Roman" w:hAnsi="Times New Roman" w:cs="Times New Roman"/>
          <w:b/>
          <w:bCs/>
          <w:sz w:val="24"/>
          <w:szCs w:val="24"/>
        </w:rPr>
        <w:t>and</w:t>
      </w:r>
      <w:r>
        <w:rPr>
          <w:rFonts w:ascii="Times New Roman" w:hAnsi="Times New Roman" w:cs="Times New Roman"/>
          <w:sz w:val="24"/>
          <w:szCs w:val="24"/>
        </w:rPr>
        <w:t xml:space="preserve"> adaptive management…” Should be “an”.</w:t>
      </w:r>
    </w:p>
    <w:p w14:paraId="7962FA17" w14:textId="1888A808" w:rsidR="00ED5DDB" w:rsidRDefault="00ED5DDB" w:rsidP="0067532C">
      <w:pPr>
        <w:pStyle w:val="NoSpacing"/>
        <w:rPr>
          <w:rFonts w:ascii="Times New Roman" w:hAnsi="Times New Roman" w:cs="Times New Roman"/>
          <w:sz w:val="24"/>
          <w:szCs w:val="24"/>
        </w:rPr>
      </w:pPr>
      <w:r>
        <w:rPr>
          <w:rFonts w:ascii="Times New Roman" w:hAnsi="Times New Roman" w:cs="Times New Roman"/>
          <w:sz w:val="24"/>
          <w:szCs w:val="24"/>
        </w:rPr>
        <w:t>Another typo on page 9, section 91.32, second sentence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such as management areas and geographic areas</w:t>
      </w:r>
      <w:r w:rsidRPr="00A428F7">
        <w:rPr>
          <w:rFonts w:ascii="Times New Roman" w:hAnsi="Times New Roman" w:cs="Times New Roman"/>
          <w:b/>
          <w:bCs/>
          <w:sz w:val="24"/>
          <w:szCs w:val="24"/>
          <w:highlight w:val="green"/>
        </w:rPr>
        <w:t>.</w:t>
      </w:r>
      <w:r>
        <w:rPr>
          <w:rFonts w:ascii="Times New Roman" w:hAnsi="Times New Roman" w:cs="Times New Roman"/>
          <w:sz w:val="24"/>
          <w:szCs w:val="24"/>
        </w:rPr>
        <w:t>) that apply to…” Delete th</w:t>
      </w:r>
      <w:r w:rsidR="00AE4FA6">
        <w:rPr>
          <w:rFonts w:ascii="Times New Roman" w:hAnsi="Times New Roman" w:cs="Times New Roman"/>
          <w:sz w:val="24"/>
          <w:szCs w:val="24"/>
        </w:rPr>
        <w:t>e</w:t>
      </w:r>
      <w:r>
        <w:rPr>
          <w:rFonts w:ascii="Times New Roman" w:hAnsi="Times New Roman" w:cs="Times New Roman"/>
          <w:sz w:val="24"/>
          <w:szCs w:val="24"/>
        </w:rPr>
        <w:t xml:space="preserve"> period</w:t>
      </w:r>
      <w:r w:rsidR="00AE4FA6">
        <w:rPr>
          <w:rFonts w:ascii="Times New Roman" w:hAnsi="Times New Roman" w:cs="Times New Roman"/>
          <w:sz w:val="24"/>
          <w:szCs w:val="24"/>
        </w:rPr>
        <w:t xml:space="preserve"> after “areas”</w:t>
      </w:r>
      <w:r>
        <w:rPr>
          <w:rFonts w:ascii="Times New Roman" w:hAnsi="Times New Roman" w:cs="Times New Roman"/>
          <w:sz w:val="24"/>
          <w:szCs w:val="24"/>
        </w:rPr>
        <w:t>.</w:t>
      </w:r>
    </w:p>
    <w:p w14:paraId="4DA2F546" w14:textId="7FA86B5F" w:rsidR="002B5C99" w:rsidRDefault="002B5C99" w:rsidP="0067532C">
      <w:pPr>
        <w:pStyle w:val="NoSpacing"/>
        <w:rPr>
          <w:rFonts w:ascii="Times New Roman" w:hAnsi="Times New Roman" w:cs="Times New Roman"/>
          <w:sz w:val="24"/>
          <w:szCs w:val="24"/>
        </w:rPr>
      </w:pPr>
    </w:p>
    <w:p w14:paraId="7B2C1FC2" w14:textId="66CB463E" w:rsidR="002B5C99" w:rsidRDefault="002B5C99" w:rsidP="0067532C">
      <w:pPr>
        <w:pStyle w:val="NoSpacing"/>
        <w:rPr>
          <w:rFonts w:ascii="Times New Roman" w:hAnsi="Times New Roman" w:cs="Times New Roman"/>
          <w:sz w:val="24"/>
          <w:szCs w:val="24"/>
        </w:rPr>
      </w:pPr>
    </w:p>
    <w:p w14:paraId="1F52A09A" w14:textId="4776E482" w:rsidR="002B5C99" w:rsidRPr="0067532C" w:rsidRDefault="002B5C99" w:rsidP="0067532C">
      <w:pPr>
        <w:pStyle w:val="NoSpacing"/>
        <w:rPr>
          <w:rFonts w:ascii="Times New Roman" w:hAnsi="Times New Roman" w:cs="Times New Roman"/>
          <w:sz w:val="24"/>
          <w:szCs w:val="24"/>
        </w:rPr>
      </w:pPr>
      <w:r>
        <w:rPr>
          <w:rFonts w:ascii="Times New Roman" w:hAnsi="Times New Roman" w:cs="Times New Roman"/>
          <w:sz w:val="24"/>
          <w:szCs w:val="24"/>
        </w:rPr>
        <w:t>This concludes my comments. Thank you for the opportunity.</w:t>
      </w:r>
    </w:p>
    <w:sectPr w:rsidR="002B5C99" w:rsidRPr="0067532C" w:rsidSect="002B5C99">
      <w:footerReference w:type="default" r:id="rId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5EA35" w14:textId="77777777" w:rsidR="005736DA" w:rsidRDefault="005736DA" w:rsidP="002B5C99">
      <w:pPr>
        <w:spacing w:after="0" w:line="240" w:lineRule="auto"/>
      </w:pPr>
      <w:r>
        <w:separator/>
      </w:r>
    </w:p>
  </w:endnote>
  <w:endnote w:type="continuationSeparator" w:id="0">
    <w:p w14:paraId="10DDE883" w14:textId="77777777" w:rsidR="005736DA" w:rsidRDefault="005736DA" w:rsidP="002B5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82E8F" w14:textId="138AF9B7" w:rsidR="002B5C99" w:rsidRDefault="002B5C99">
    <w:pPr>
      <w:pStyle w:val="Footer"/>
    </w:pPr>
    <w:r>
      <w:t>Comments on Proposed Range Directives submitted by Clare Hydock. March 18, 2021.</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53CB6" w14:textId="77777777" w:rsidR="005736DA" w:rsidRDefault="005736DA" w:rsidP="002B5C99">
      <w:pPr>
        <w:spacing w:after="0" w:line="240" w:lineRule="auto"/>
      </w:pPr>
      <w:r>
        <w:separator/>
      </w:r>
    </w:p>
  </w:footnote>
  <w:footnote w:type="continuationSeparator" w:id="0">
    <w:p w14:paraId="2E9C8836" w14:textId="77777777" w:rsidR="005736DA" w:rsidRDefault="005736DA" w:rsidP="002B5C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F5"/>
    <w:rsid w:val="00015FA2"/>
    <w:rsid w:val="00015FEB"/>
    <w:rsid w:val="0006536A"/>
    <w:rsid w:val="00134621"/>
    <w:rsid w:val="00165AB2"/>
    <w:rsid w:val="001A6775"/>
    <w:rsid w:val="001D0509"/>
    <w:rsid w:val="00220DF5"/>
    <w:rsid w:val="002B5C99"/>
    <w:rsid w:val="002E72DF"/>
    <w:rsid w:val="00356F62"/>
    <w:rsid w:val="003D6F8D"/>
    <w:rsid w:val="004D0392"/>
    <w:rsid w:val="00503EFE"/>
    <w:rsid w:val="00540232"/>
    <w:rsid w:val="0055648B"/>
    <w:rsid w:val="005736DA"/>
    <w:rsid w:val="00667234"/>
    <w:rsid w:val="00670D8A"/>
    <w:rsid w:val="0067532C"/>
    <w:rsid w:val="006D1568"/>
    <w:rsid w:val="009B234D"/>
    <w:rsid w:val="00A428F7"/>
    <w:rsid w:val="00A9317B"/>
    <w:rsid w:val="00AA2A41"/>
    <w:rsid w:val="00AC0CB4"/>
    <w:rsid w:val="00AE4FA6"/>
    <w:rsid w:val="00B04694"/>
    <w:rsid w:val="00B04D0D"/>
    <w:rsid w:val="00B21F4D"/>
    <w:rsid w:val="00B92BC8"/>
    <w:rsid w:val="00BE5FA3"/>
    <w:rsid w:val="00C80FB1"/>
    <w:rsid w:val="00C97A4D"/>
    <w:rsid w:val="00D00232"/>
    <w:rsid w:val="00D64387"/>
    <w:rsid w:val="00D72D44"/>
    <w:rsid w:val="00D72D9F"/>
    <w:rsid w:val="00E24C1C"/>
    <w:rsid w:val="00ED5DDB"/>
    <w:rsid w:val="00EF5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0A11B"/>
  <w15:chartTrackingRefBased/>
  <w15:docId w15:val="{C6F8D65C-2EC1-4ED0-BFB2-4492E75D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DF5"/>
    <w:pPr>
      <w:spacing w:after="0" w:line="240" w:lineRule="auto"/>
    </w:pPr>
  </w:style>
  <w:style w:type="paragraph" w:styleId="Header">
    <w:name w:val="header"/>
    <w:basedOn w:val="Normal"/>
    <w:link w:val="HeaderChar"/>
    <w:uiPriority w:val="99"/>
    <w:unhideWhenUsed/>
    <w:rsid w:val="002B5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C99"/>
  </w:style>
  <w:style w:type="paragraph" w:styleId="Footer">
    <w:name w:val="footer"/>
    <w:basedOn w:val="Normal"/>
    <w:link w:val="FooterChar"/>
    <w:uiPriority w:val="99"/>
    <w:unhideWhenUsed/>
    <w:rsid w:val="002B5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Hydock, Clare -FS</dc:creator>
  <cp:keywords/>
  <dc:description/>
  <cp:lastModifiedBy>Hydock, Clare -FS</cp:lastModifiedBy>
  <cp:revision>31</cp:revision>
  <dcterms:created xsi:type="dcterms:W3CDTF">2021-02-25T18:59:00Z</dcterms:created>
  <dcterms:modified xsi:type="dcterms:W3CDTF">2021-03-18T14:18:00Z</dcterms:modified>
</cp:coreProperties>
</file>