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41D22" w14:textId="1C7E2771" w:rsidR="00195D66" w:rsidRDefault="00935E4F">
      <w:pPr>
        <w:rPr>
          <w:rFonts w:ascii="Times New Roman" w:hAnsi="Times New Roman" w:cs="Times New Roman"/>
          <w:sz w:val="24"/>
          <w:szCs w:val="24"/>
        </w:rPr>
      </w:pPr>
      <w:r>
        <w:rPr>
          <w:rFonts w:ascii="Times New Roman" w:hAnsi="Times New Roman" w:cs="Times New Roman"/>
          <w:sz w:val="24"/>
          <w:szCs w:val="24"/>
        </w:rPr>
        <w:t>DRAFT SALTER VEGETATION MANAGEMENT PROJECT ENVIRONMENTAL ASSESSMENT- COMMENTS</w:t>
      </w:r>
    </w:p>
    <w:p w14:paraId="2EBBDCAA" w14:textId="780D2B96" w:rsidR="00935E4F" w:rsidRDefault="00935E4F">
      <w:pPr>
        <w:rPr>
          <w:rFonts w:ascii="Times New Roman" w:hAnsi="Times New Roman" w:cs="Times New Roman"/>
          <w:sz w:val="24"/>
          <w:szCs w:val="24"/>
        </w:rPr>
      </w:pPr>
    </w:p>
    <w:p w14:paraId="2C4E24C9" w14:textId="332E35C4" w:rsidR="00935E4F" w:rsidRDefault="00935E4F">
      <w:pPr>
        <w:rPr>
          <w:rFonts w:ascii="Times New Roman" w:hAnsi="Times New Roman" w:cs="Times New Roman"/>
          <w:sz w:val="24"/>
          <w:szCs w:val="24"/>
        </w:rPr>
      </w:pPr>
      <w:r>
        <w:rPr>
          <w:rFonts w:ascii="Times New Roman" w:hAnsi="Times New Roman" w:cs="Times New Roman"/>
          <w:sz w:val="24"/>
          <w:szCs w:val="24"/>
        </w:rPr>
        <w:t xml:space="preserve">I support the Dolores Ranger District’s proposed combination of actions that include logging ponderosa pines, planting trees where appropriate, and conducting prescribed burns in an area covering 22,346 acres north of Dolores.  </w:t>
      </w:r>
      <w:r w:rsidR="0073261E">
        <w:rPr>
          <w:rFonts w:ascii="Times New Roman" w:hAnsi="Times New Roman" w:cs="Times New Roman"/>
          <w:sz w:val="24"/>
          <w:szCs w:val="24"/>
        </w:rPr>
        <w:t xml:space="preserve">I feel that I have a good understanding of this project because I have been </w:t>
      </w:r>
      <w:r w:rsidR="001B297F">
        <w:rPr>
          <w:rFonts w:ascii="Times New Roman" w:hAnsi="Times New Roman" w:cs="Times New Roman"/>
          <w:sz w:val="24"/>
          <w:szCs w:val="24"/>
        </w:rPr>
        <w:t>involved</w:t>
      </w:r>
      <w:r w:rsidR="0073261E">
        <w:rPr>
          <w:rFonts w:ascii="Times New Roman" w:hAnsi="Times New Roman" w:cs="Times New Roman"/>
          <w:sz w:val="24"/>
          <w:szCs w:val="24"/>
        </w:rPr>
        <w:t xml:space="preserve"> in several very informative stakeholder meetings which included the </w:t>
      </w:r>
      <w:r w:rsidR="001B297F">
        <w:rPr>
          <w:rFonts w:ascii="Times New Roman" w:hAnsi="Times New Roman" w:cs="Times New Roman"/>
          <w:sz w:val="24"/>
          <w:szCs w:val="24"/>
        </w:rPr>
        <w:t xml:space="preserve">2020 </w:t>
      </w:r>
      <w:r w:rsidR="0073261E">
        <w:rPr>
          <w:rFonts w:ascii="Times New Roman" w:hAnsi="Times New Roman" w:cs="Times New Roman"/>
          <w:sz w:val="24"/>
          <w:szCs w:val="24"/>
        </w:rPr>
        <w:t>scoping phase, and explanations provided by Forest Service staff and management since the February 10, 2021 release of the Draft EA for public comment.</w:t>
      </w:r>
      <w:r w:rsidR="00DA532A">
        <w:rPr>
          <w:rFonts w:ascii="Times New Roman" w:hAnsi="Times New Roman" w:cs="Times New Roman"/>
          <w:sz w:val="24"/>
          <w:szCs w:val="24"/>
        </w:rPr>
        <w:t xml:space="preserve">  Regarding the concerns of Dolores town residents about the increased frequency of logging trucks, up to an average of nine load truck/da</w:t>
      </w:r>
      <w:r w:rsidR="001B297F">
        <w:rPr>
          <w:rFonts w:ascii="Times New Roman" w:hAnsi="Times New Roman" w:cs="Times New Roman"/>
          <w:sz w:val="24"/>
          <w:szCs w:val="24"/>
        </w:rPr>
        <w:t xml:space="preserve">y, </w:t>
      </w:r>
      <w:r w:rsidR="00DA532A">
        <w:rPr>
          <w:rFonts w:ascii="Times New Roman" w:hAnsi="Times New Roman" w:cs="Times New Roman"/>
          <w:sz w:val="24"/>
          <w:szCs w:val="24"/>
        </w:rPr>
        <w:t>I would suggest the USFS clarify in the next stage of NEPA compliance to what degree would possible log truck transport going north to Montrose possibly offset some of the higher estimates on number of log loads going through Dolore</w:t>
      </w:r>
      <w:r w:rsidR="00A30856">
        <w:rPr>
          <w:rFonts w:ascii="Times New Roman" w:hAnsi="Times New Roman" w:cs="Times New Roman"/>
          <w:sz w:val="24"/>
          <w:szCs w:val="24"/>
        </w:rPr>
        <w:t>s</w:t>
      </w:r>
      <w:r w:rsidR="001B297F">
        <w:rPr>
          <w:rFonts w:ascii="Times New Roman" w:hAnsi="Times New Roman" w:cs="Times New Roman"/>
          <w:sz w:val="24"/>
          <w:szCs w:val="24"/>
        </w:rPr>
        <w:t>?</w:t>
      </w:r>
      <w:r w:rsidR="00DA532A">
        <w:rPr>
          <w:rFonts w:ascii="Times New Roman" w:hAnsi="Times New Roman" w:cs="Times New Roman"/>
          <w:sz w:val="24"/>
          <w:szCs w:val="24"/>
        </w:rPr>
        <w:t xml:space="preserve">  </w:t>
      </w:r>
      <w:r w:rsidR="001B297F">
        <w:rPr>
          <w:rFonts w:ascii="Times New Roman" w:hAnsi="Times New Roman" w:cs="Times New Roman"/>
          <w:sz w:val="24"/>
          <w:szCs w:val="24"/>
        </w:rPr>
        <w:t>My impression is that there may be bids on the timber from companie</w:t>
      </w:r>
      <w:r w:rsidR="00A30856">
        <w:rPr>
          <w:rFonts w:ascii="Times New Roman" w:hAnsi="Times New Roman" w:cs="Times New Roman"/>
          <w:sz w:val="24"/>
          <w:szCs w:val="24"/>
        </w:rPr>
        <w:t>s</w:t>
      </w:r>
      <w:r w:rsidR="001B297F">
        <w:rPr>
          <w:rFonts w:ascii="Times New Roman" w:hAnsi="Times New Roman" w:cs="Times New Roman"/>
          <w:sz w:val="24"/>
          <w:szCs w:val="24"/>
        </w:rPr>
        <w:t xml:space="preserve"> in Montrose County.  </w:t>
      </w:r>
      <w:r w:rsidR="00DA532A">
        <w:rPr>
          <w:rFonts w:ascii="Times New Roman" w:hAnsi="Times New Roman" w:cs="Times New Roman"/>
          <w:sz w:val="24"/>
          <w:szCs w:val="24"/>
        </w:rPr>
        <w:t>I believe that th</w:t>
      </w:r>
      <w:r w:rsidR="00C92E7A">
        <w:rPr>
          <w:rFonts w:ascii="Times New Roman" w:hAnsi="Times New Roman" w:cs="Times New Roman"/>
          <w:sz w:val="24"/>
          <w:szCs w:val="24"/>
        </w:rPr>
        <w:t xml:space="preserve">e </w:t>
      </w:r>
      <w:r w:rsidR="00DA532A">
        <w:rPr>
          <w:rFonts w:ascii="Times New Roman" w:hAnsi="Times New Roman" w:cs="Times New Roman"/>
          <w:sz w:val="24"/>
          <w:szCs w:val="24"/>
        </w:rPr>
        <w:t>proposed action will significantly improve the forest resilience to catastrophic wildfire, i</w:t>
      </w:r>
      <w:r w:rsidR="00C92E7A">
        <w:rPr>
          <w:rFonts w:ascii="Times New Roman" w:hAnsi="Times New Roman" w:cs="Times New Roman"/>
          <w:sz w:val="24"/>
          <w:szCs w:val="24"/>
        </w:rPr>
        <w:t>nsects</w:t>
      </w:r>
      <w:r w:rsidR="00DA532A">
        <w:rPr>
          <w:rFonts w:ascii="Times New Roman" w:hAnsi="Times New Roman" w:cs="Times New Roman"/>
          <w:sz w:val="24"/>
          <w:szCs w:val="24"/>
        </w:rPr>
        <w:t xml:space="preserve"> and disease problems, so that we will have a</w:t>
      </w:r>
      <w:r w:rsidR="001B297F">
        <w:rPr>
          <w:rFonts w:ascii="Times New Roman" w:hAnsi="Times New Roman" w:cs="Times New Roman"/>
          <w:sz w:val="24"/>
          <w:szCs w:val="24"/>
        </w:rPr>
        <w:t xml:space="preserve"> much</w:t>
      </w:r>
      <w:r w:rsidR="00DA532A">
        <w:rPr>
          <w:rFonts w:ascii="Times New Roman" w:hAnsi="Times New Roman" w:cs="Times New Roman"/>
          <w:sz w:val="24"/>
          <w:szCs w:val="24"/>
        </w:rPr>
        <w:t xml:space="preserve"> </w:t>
      </w:r>
      <w:r w:rsidR="001B297F">
        <w:rPr>
          <w:rFonts w:ascii="Times New Roman" w:hAnsi="Times New Roman" w:cs="Times New Roman"/>
          <w:sz w:val="24"/>
          <w:szCs w:val="24"/>
        </w:rPr>
        <w:t xml:space="preserve">healthier </w:t>
      </w:r>
      <w:r w:rsidR="00DA532A">
        <w:rPr>
          <w:rFonts w:ascii="Times New Roman" w:hAnsi="Times New Roman" w:cs="Times New Roman"/>
          <w:sz w:val="24"/>
          <w:szCs w:val="24"/>
        </w:rPr>
        <w:t xml:space="preserve">forest going forward after project completion.  This outcome has to be good </w:t>
      </w:r>
      <w:r w:rsidR="001B297F">
        <w:rPr>
          <w:rFonts w:ascii="Times New Roman" w:hAnsi="Times New Roman" w:cs="Times New Roman"/>
          <w:sz w:val="24"/>
          <w:szCs w:val="24"/>
        </w:rPr>
        <w:t xml:space="preserve">news </w:t>
      </w:r>
      <w:r w:rsidR="00DA532A">
        <w:rPr>
          <w:rFonts w:ascii="Times New Roman" w:hAnsi="Times New Roman" w:cs="Times New Roman"/>
          <w:sz w:val="24"/>
          <w:szCs w:val="24"/>
        </w:rPr>
        <w:t xml:space="preserve">for local </w:t>
      </w:r>
      <w:r w:rsidR="00C92E7A">
        <w:rPr>
          <w:rFonts w:ascii="Times New Roman" w:hAnsi="Times New Roman" w:cs="Times New Roman"/>
          <w:sz w:val="24"/>
          <w:szCs w:val="24"/>
        </w:rPr>
        <w:t>recreation</w:t>
      </w:r>
      <w:r w:rsidR="00DA532A">
        <w:rPr>
          <w:rFonts w:ascii="Times New Roman" w:hAnsi="Times New Roman" w:cs="Times New Roman"/>
          <w:sz w:val="24"/>
          <w:szCs w:val="24"/>
        </w:rPr>
        <w:t xml:space="preserve"> users and businesses in the </w:t>
      </w:r>
      <w:r w:rsidR="00C92E7A">
        <w:rPr>
          <w:rFonts w:ascii="Times New Roman" w:hAnsi="Times New Roman" w:cs="Times New Roman"/>
          <w:sz w:val="24"/>
          <w:szCs w:val="24"/>
        </w:rPr>
        <w:t>Dolores</w:t>
      </w:r>
      <w:r w:rsidR="00DA532A">
        <w:rPr>
          <w:rFonts w:ascii="Times New Roman" w:hAnsi="Times New Roman" w:cs="Times New Roman"/>
          <w:sz w:val="24"/>
          <w:szCs w:val="24"/>
        </w:rPr>
        <w:t xml:space="preserve"> and Cortez area whose sales are </w:t>
      </w:r>
      <w:r w:rsidR="00C92E7A">
        <w:rPr>
          <w:rFonts w:ascii="Times New Roman" w:hAnsi="Times New Roman" w:cs="Times New Roman"/>
          <w:sz w:val="24"/>
          <w:szCs w:val="24"/>
        </w:rPr>
        <w:t>somewhat</w:t>
      </w:r>
      <w:r w:rsidR="00DA532A">
        <w:rPr>
          <w:rFonts w:ascii="Times New Roman" w:hAnsi="Times New Roman" w:cs="Times New Roman"/>
          <w:sz w:val="24"/>
          <w:szCs w:val="24"/>
        </w:rPr>
        <w:t xml:space="preserve"> dependent on recreation use of the forest.</w:t>
      </w:r>
      <w:r w:rsidR="00B36992">
        <w:rPr>
          <w:rFonts w:ascii="Times New Roman" w:hAnsi="Times New Roman" w:cs="Times New Roman"/>
          <w:sz w:val="24"/>
          <w:szCs w:val="24"/>
        </w:rPr>
        <w:t xml:space="preserve">   I commend the Dolores Ranger District for building in provisio</w:t>
      </w:r>
      <w:r w:rsidR="001B297F">
        <w:rPr>
          <w:rFonts w:ascii="Times New Roman" w:hAnsi="Times New Roman" w:cs="Times New Roman"/>
          <w:sz w:val="24"/>
          <w:szCs w:val="24"/>
        </w:rPr>
        <w:t>ns</w:t>
      </w:r>
      <w:r w:rsidR="00B36992">
        <w:rPr>
          <w:rFonts w:ascii="Times New Roman" w:hAnsi="Times New Roman" w:cs="Times New Roman"/>
          <w:sz w:val="24"/>
          <w:szCs w:val="24"/>
        </w:rPr>
        <w:t xml:space="preserve"> to the project that will minimize the disruption and short-term closures of some of the trails and use areas in Boggy Draw.  These project mitigations even include some</w:t>
      </w:r>
      <w:r w:rsidR="00C92E7A">
        <w:rPr>
          <w:rFonts w:ascii="Times New Roman" w:hAnsi="Times New Roman" w:cs="Times New Roman"/>
          <w:sz w:val="24"/>
          <w:szCs w:val="24"/>
        </w:rPr>
        <w:t xml:space="preserve">” </w:t>
      </w:r>
      <w:r w:rsidR="00B36992">
        <w:rPr>
          <w:rFonts w:ascii="Times New Roman" w:hAnsi="Times New Roman" w:cs="Times New Roman"/>
          <w:sz w:val="24"/>
          <w:szCs w:val="24"/>
        </w:rPr>
        <w:t>no-snowplow</w:t>
      </w:r>
      <w:r w:rsidR="001877F6">
        <w:rPr>
          <w:rFonts w:ascii="Times New Roman" w:hAnsi="Times New Roman" w:cs="Times New Roman"/>
          <w:sz w:val="24"/>
          <w:szCs w:val="24"/>
        </w:rPr>
        <w:t xml:space="preserve">” </w:t>
      </w:r>
      <w:r w:rsidR="00B36992">
        <w:rPr>
          <w:rFonts w:ascii="Times New Roman" w:hAnsi="Times New Roman" w:cs="Times New Roman"/>
          <w:sz w:val="24"/>
          <w:szCs w:val="24"/>
        </w:rPr>
        <w:t xml:space="preserve">assurances for FSR 527 from a northerly junction point down to a trailhead on the southside of Boggy Draw so that cross-country </w:t>
      </w:r>
      <w:r w:rsidR="00C92E7A">
        <w:rPr>
          <w:rFonts w:ascii="Times New Roman" w:hAnsi="Times New Roman" w:cs="Times New Roman"/>
          <w:sz w:val="24"/>
          <w:szCs w:val="24"/>
        </w:rPr>
        <w:t>skiers</w:t>
      </w:r>
      <w:r w:rsidR="00B36992">
        <w:rPr>
          <w:rFonts w:ascii="Times New Roman" w:hAnsi="Times New Roman" w:cs="Times New Roman"/>
          <w:sz w:val="24"/>
          <w:szCs w:val="24"/>
        </w:rPr>
        <w:t xml:space="preserve"> are accommodated.</w:t>
      </w:r>
      <w:r w:rsidR="00C92E7A">
        <w:rPr>
          <w:rFonts w:ascii="Times New Roman" w:hAnsi="Times New Roman" w:cs="Times New Roman"/>
          <w:sz w:val="24"/>
          <w:szCs w:val="24"/>
        </w:rPr>
        <w:t xml:space="preserve">  Foresters and other specialists working with flora and fauna of fire-dependent forests like ponderosa pine have </w:t>
      </w:r>
      <w:r w:rsidR="009436F4">
        <w:rPr>
          <w:rFonts w:ascii="Times New Roman" w:hAnsi="Times New Roman" w:cs="Times New Roman"/>
          <w:sz w:val="24"/>
          <w:szCs w:val="24"/>
        </w:rPr>
        <w:t>known</w:t>
      </w:r>
      <w:r w:rsidR="00C92E7A">
        <w:rPr>
          <w:rFonts w:ascii="Times New Roman" w:hAnsi="Times New Roman" w:cs="Times New Roman"/>
          <w:sz w:val="24"/>
          <w:szCs w:val="24"/>
        </w:rPr>
        <w:t xml:space="preserve"> for over 60 years that there are ecological processes occurring in all thes</w:t>
      </w:r>
      <w:r w:rsidR="001877F6">
        <w:rPr>
          <w:rFonts w:ascii="Times New Roman" w:hAnsi="Times New Roman" w:cs="Times New Roman"/>
          <w:sz w:val="24"/>
          <w:szCs w:val="24"/>
        </w:rPr>
        <w:t>e</w:t>
      </w:r>
      <w:r w:rsidR="00C92E7A">
        <w:rPr>
          <w:rFonts w:ascii="Times New Roman" w:hAnsi="Times New Roman" w:cs="Times New Roman"/>
          <w:sz w:val="24"/>
          <w:szCs w:val="24"/>
        </w:rPr>
        <w:t xml:space="preserve"> fores</w:t>
      </w:r>
      <w:r w:rsidR="001877F6">
        <w:rPr>
          <w:rFonts w:ascii="Times New Roman" w:hAnsi="Times New Roman" w:cs="Times New Roman"/>
          <w:sz w:val="24"/>
          <w:szCs w:val="24"/>
        </w:rPr>
        <w:t>ts,</w:t>
      </w:r>
      <w:r w:rsidR="00C92E7A">
        <w:rPr>
          <w:rFonts w:ascii="Times New Roman" w:hAnsi="Times New Roman" w:cs="Times New Roman"/>
          <w:sz w:val="24"/>
          <w:szCs w:val="24"/>
        </w:rPr>
        <w:t xml:space="preserve"> </w:t>
      </w:r>
      <w:r w:rsidR="001877F6">
        <w:rPr>
          <w:rFonts w:ascii="Times New Roman" w:hAnsi="Times New Roman" w:cs="Times New Roman"/>
          <w:sz w:val="24"/>
          <w:szCs w:val="24"/>
        </w:rPr>
        <w:t xml:space="preserve">which </w:t>
      </w:r>
      <w:r w:rsidR="00C92E7A">
        <w:rPr>
          <w:rFonts w:ascii="Times New Roman" w:hAnsi="Times New Roman" w:cs="Times New Roman"/>
          <w:sz w:val="24"/>
          <w:szCs w:val="24"/>
        </w:rPr>
        <w:t xml:space="preserve">if </w:t>
      </w:r>
      <w:r w:rsidR="001B297F">
        <w:rPr>
          <w:rFonts w:ascii="Times New Roman" w:hAnsi="Times New Roman" w:cs="Times New Roman"/>
          <w:sz w:val="24"/>
          <w:szCs w:val="24"/>
        </w:rPr>
        <w:t>poorly understood and not managed</w:t>
      </w:r>
      <w:r w:rsidR="00C92E7A">
        <w:rPr>
          <w:rFonts w:ascii="Times New Roman" w:hAnsi="Times New Roman" w:cs="Times New Roman"/>
          <w:sz w:val="24"/>
          <w:szCs w:val="24"/>
        </w:rPr>
        <w:t xml:space="preserve">, can often lead to undesirable </w:t>
      </w:r>
      <w:r w:rsidR="001B297F">
        <w:rPr>
          <w:rFonts w:ascii="Times New Roman" w:hAnsi="Times New Roman" w:cs="Times New Roman"/>
          <w:sz w:val="24"/>
          <w:szCs w:val="24"/>
        </w:rPr>
        <w:t xml:space="preserve">ecological </w:t>
      </w:r>
      <w:r w:rsidR="00C92E7A">
        <w:rPr>
          <w:rFonts w:ascii="Times New Roman" w:hAnsi="Times New Roman" w:cs="Times New Roman"/>
          <w:sz w:val="24"/>
          <w:szCs w:val="24"/>
        </w:rPr>
        <w:t>conditions, and can decrease the forest’s ability to survive large scale change agents, such as disease</w:t>
      </w:r>
      <w:r w:rsidR="001B297F">
        <w:rPr>
          <w:rFonts w:ascii="Times New Roman" w:hAnsi="Times New Roman" w:cs="Times New Roman"/>
          <w:sz w:val="24"/>
          <w:szCs w:val="24"/>
        </w:rPr>
        <w:t xml:space="preserve"> and</w:t>
      </w:r>
      <w:r w:rsidR="00C92E7A">
        <w:rPr>
          <w:rFonts w:ascii="Times New Roman" w:hAnsi="Times New Roman" w:cs="Times New Roman"/>
          <w:sz w:val="24"/>
          <w:szCs w:val="24"/>
        </w:rPr>
        <w:t xml:space="preserve"> insects, drought, and catastrophic crown fire.  This project has everything needed to address this problem in the project area.  By implementing the proposed actions, my belief is that a more regulated forest will be a more resilient forest.</w:t>
      </w:r>
      <w:r w:rsidR="00504884">
        <w:rPr>
          <w:rFonts w:ascii="Times New Roman" w:hAnsi="Times New Roman" w:cs="Times New Roman"/>
          <w:sz w:val="24"/>
          <w:szCs w:val="24"/>
        </w:rPr>
        <w:t xml:space="preserve"> </w:t>
      </w:r>
      <w:r w:rsidR="00A30856">
        <w:rPr>
          <w:rFonts w:ascii="Times New Roman" w:hAnsi="Times New Roman" w:cs="Times New Roman"/>
          <w:sz w:val="24"/>
          <w:szCs w:val="24"/>
        </w:rPr>
        <w:t>I commend the Forest and the Dolores Ranger District Ranger, timber staff and NEPA specialists for a job well done.</w:t>
      </w:r>
      <w:r w:rsidR="00504884">
        <w:rPr>
          <w:rFonts w:ascii="Times New Roman" w:hAnsi="Times New Roman" w:cs="Times New Roman"/>
          <w:sz w:val="24"/>
          <w:szCs w:val="24"/>
        </w:rPr>
        <w:t xml:space="preserve"> </w:t>
      </w:r>
    </w:p>
    <w:p w14:paraId="3CB3FC89" w14:textId="77777777" w:rsidR="00C92E7A" w:rsidRPr="00935E4F" w:rsidRDefault="00C92E7A">
      <w:pPr>
        <w:rPr>
          <w:rFonts w:ascii="Times New Roman" w:hAnsi="Times New Roman" w:cs="Times New Roman"/>
          <w:sz w:val="24"/>
          <w:szCs w:val="24"/>
        </w:rPr>
      </w:pPr>
    </w:p>
    <w:sectPr w:rsidR="00C92E7A" w:rsidRPr="00935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4F"/>
    <w:rsid w:val="001877F6"/>
    <w:rsid w:val="00195D66"/>
    <w:rsid w:val="001B297F"/>
    <w:rsid w:val="00504884"/>
    <w:rsid w:val="0073261E"/>
    <w:rsid w:val="008964A6"/>
    <w:rsid w:val="00935E4F"/>
    <w:rsid w:val="009436F4"/>
    <w:rsid w:val="009B743C"/>
    <w:rsid w:val="00A30856"/>
    <w:rsid w:val="00AC4F30"/>
    <w:rsid w:val="00B36992"/>
    <w:rsid w:val="00C92E7A"/>
    <w:rsid w:val="00DA532A"/>
    <w:rsid w:val="00F4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C6E2"/>
  <w15:chartTrackingRefBased/>
  <w15:docId w15:val="{6FCDEADB-C00E-4DC8-9E59-3AF3E19D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Janes</dc:creator>
  <cp:keywords/>
  <dc:description/>
  <cp:lastModifiedBy>Betty Janes</cp:lastModifiedBy>
  <cp:revision>2</cp:revision>
  <dcterms:created xsi:type="dcterms:W3CDTF">2021-03-10T02:23:00Z</dcterms:created>
  <dcterms:modified xsi:type="dcterms:W3CDTF">2021-03-10T02:23:00Z</dcterms:modified>
</cp:coreProperties>
</file>