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709DA" w14:textId="37ACE5FA" w:rsidR="006475E5" w:rsidRDefault="006475E5" w:rsidP="006475E5">
      <w:pPr>
        <w:spacing w:after="0"/>
      </w:pPr>
      <w:r>
        <w:t>Mr. Jeff Rivera</w:t>
      </w:r>
    </w:p>
    <w:p w14:paraId="7EFF6927" w14:textId="7E6D6FDD" w:rsidR="006475E5" w:rsidRDefault="006475E5" w:rsidP="006475E5">
      <w:pPr>
        <w:spacing w:after="0"/>
      </w:pPr>
      <w:r>
        <w:t>District Ranger</w:t>
      </w:r>
    </w:p>
    <w:p w14:paraId="47697023" w14:textId="6C05F082" w:rsidR="006475E5" w:rsidRDefault="006475E5" w:rsidP="006475E5">
      <w:pPr>
        <w:spacing w:after="0"/>
      </w:pPr>
      <w:r>
        <w:t>Wenatchee River Ranger District</w:t>
      </w:r>
    </w:p>
    <w:p w14:paraId="3AE896F9" w14:textId="2E40F744" w:rsidR="006475E5" w:rsidRDefault="006475E5" w:rsidP="006475E5">
      <w:pPr>
        <w:spacing w:after="0"/>
      </w:pPr>
      <w:r>
        <w:t>Leavenworth, Washington</w:t>
      </w:r>
    </w:p>
    <w:p w14:paraId="0D5ABE34" w14:textId="6D3F83D7" w:rsidR="006475E5" w:rsidRDefault="006475E5" w:rsidP="006475E5">
      <w:pPr>
        <w:spacing w:after="0"/>
      </w:pPr>
    </w:p>
    <w:p w14:paraId="38B1BCBA" w14:textId="76FECD6A" w:rsidR="006475E5" w:rsidRDefault="006475E5" w:rsidP="006475E5">
      <w:pPr>
        <w:spacing w:after="0"/>
      </w:pPr>
      <w:r>
        <w:t>Dear Mr. Rivera</w:t>
      </w:r>
    </w:p>
    <w:p w14:paraId="281B4010" w14:textId="387576A9" w:rsidR="006475E5" w:rsidRDefault="006475E5" w:rsidP="006475E5">
      <w:pPr>
        <w:spacing w:after="0"/>
      </w:pPr>
    </w:p>
    <w:p w14:paraId="0D560ADD" w14:textId="430FB4FD" w:rsidR="006475E5" w:rsidRDefault="006475E5" w:rsidP="006475E5">
      <w:pPr>
        <w:spacing w:after="0"/>
      </w:pPr>
      <w:r>
        <w:t>Regarding the UWPP EA document following are my thoughts and observations.</w:t>
      </w:r>
    </w:p>
    <w:p w14:paraId="4C9F32FD" w14:textId="1273EF07" w:rsidR="006475E5" w:rsidRDefault="006475E5" w:rsidP="006475E5">
      <w:pPr>
        <w:spacing w:after="0"/>
      </w:pPr>
    </w:p>
    <w:p w14:paraId="04A58E3A" w14:textId="7A903126" w:rsidR="006475E5" w:rsidRDefault="006475E5" w:rsidP="006475E5">
      <w:pPr>
        <w:pStyle w:val="ListParagraph"/>
        <w:numPr>
          <w:ilvl w:val="0"/>
          <w:numId w:val="1"/>
        </w:numPr>
        <w:spacing w:after="0"/>
      </w:pPr>
      <w:r>
        <w:t>I am concerned that it appears 25,000 acres of unhealthy forest will not be treated.</w:t>
      </w:r>
      <w:r w:rsidR="00874A34">
        <w:t xml:space="preserve">  Why?</w:t>
      </w:r>
    </w:p>
    <w:p w14:paraId="6E060472" w14:textId="741AEFE8" w:rsidR="006475E5" w:rsidRDefault="006475E5" w:rsidP="006475E5">
      <w:pPr>
        <w:pStyle w:val="ListParagraph"/>
        <w:numPr>
          <w:ilvl w:val="0"/>
          <w:numId w:val="1"/>
        </w:numPr>
        <w:spacing w:after="0"/>
      </w:pPr>
      <w:r>
        <w:t>The project needs to start treating high risk areas around homes and expand over time to lower risk areas.</w:t>
      </w:r>
    </w:p>
    <w:p w14:paraId="487288A6" w14:textId="78A1A588" w:rsidR="006475E5" w:rsidRDefault="006475E5" w:rsidP="006475E5">
      <w:pPr>
        <w:pStyle w:val="ListParagraph"/>
        <w:numPr>
          <w:ilvl w:val="0"/>
          <w:numId w:val="1"/>
        </w:numPr>
        <w:spacing w:after="0"/>
      </w:pPr>
      <w:r>
        <w:t>Maintenance of community protection lines needs to be part of the plan.</w:t>
      </w:r>
    </w:p>
    <w:p w14:paraId="6C583C6D" w14:textId="6BF43356" w:rsidR="006475E5" w:rsidRDefault="006475E5" w:rsidP="006475E5">
      <w:pPr>
        <w:pStyle w:val="ListParagraph"/>
        <w:numPr>
          <w:ilvl w:val="0"/>
          <w:numId w:val="1"/>
        </w:numPr>
        <w:spacing w:after="0"/>
      </w:pPr>
      <w:r>
        <w:t>The plan does not specifically call out WUI protection in the mapping and</w:t>
      </w:r>
      <w:r w:rsidR="00874A34">
        <w:t xml:space="preserve"> address</w:t>
      </w:r>
      <w:r>
        <w:t xml:space="preserve"> follow</w:t>
      </w:r>
      <w:r w:rsidR="00E620E7">
        <w:t>-</w:t>
      </w:r>
      <w:r>
        <w:t>on maintenance of WUI areas.</w:t>
      </w:r>
    </w:p>
    <w:p w14:paraId="12624835" w14:textId="13C0A6D4" w:rsidR="00594231" w:rsidRDefault="00594231" w:rsidP="006475E5">
      <w:pPr>
        <w:pStyle w:val="ListParagraph"/>
        <w:numPr>
          <w:ilvl w:val="0"/>
          <w:numId w:val="1"/>
        </w:numPr>
        <w:spacing w:after="0"/>
      </w:pPr>
      <w:r>
        <w:t>Is the USFS willing to consider partnering with and allowing neighboring land owners to treat USFS forests in the WUI area to reduce the risk of wild fire spreading to or from USFS land?</w:t>
      </w:r>
    </w:p>
    <w:p w14:paraId="099B540A" w14:textId="098DE3BB" w:rsidR="006475E5" w:rsidRDefault="006475E5" w:rsidP="006475E5">
      <w:pPr>
        <w:pStyle w:val="ListParagraph"/>
        <w:numPr>
          <w:ilvl w:val="0"/>
          <w:numId w:val="1"/>
        </w:numPr>
        <w:spacing w:after="0"/>
      </w:pPr>
      <w:r>
        <w:t>Burning needs to take into consideration human health.</w:t>
      </w:r>
      <w:r w:rsidR="00E620E7">
        <w:t xml:space="preserve">  Local air quality monitoring and management is needed.</w:t>
      </w:r>
    </w:p>
    <w:p w14:paraId="23663D99" w14:textId="18FF6C5A" w:rsidR="00E620E7" w:rsidRDefault="00E620E7" w:rsidP="006475E5">
      <w:pPr>
        <w:pStyle w:val="ListParagraph"/>
        <w:numPr>
          <w:ilvl w:val="0"/>
          <w:numId w:val="1"/>
        </w:numPr>
        <w:spacing w:after="0"/>
      </w:pPr>
      <w:r>
        <w:t>Regarding roads; it is not clear which roads will be closed.  Access and egress are important to maintain for fire suppression and evacuation.</w:t>
      </w:r>
      <w:r w:rsidR="00874A34">
        <w:t xml:space="preserve">  What is the plan to maintain egress?</w:t>
      </w:r>
    </w:p>
    <w:p w14:paraId="5C65A07B" w14:textId="4A825A5B" w:rsidR="00E620E7" w:rsidRDefault="00E620E7" w:rsidP="006475E5">
      <w:pPr>
        <w:pStyle w:val="ListParagraph"/>
        <w:numPr>
          <w:ilvl w:val="0"/>
          <w:numId w:val="1"/>
        </w:numPr>
        <w:spacing w:after="0"/>
      </w:pPr>
      <w:r>
        <w:t>A major fire in this community will degrade the scenic value of the area and therefore negatively impact property values and tourism.</w:t>
      </w:r>
      <w:r w:rsidR="00874A34">
        <w:t xml:space="preserve">  Has that been addressed?  What is the plan to minimize that risk?</w:t>
      </w:r>
    </w:p>
    <w:p w14:paraId="428ABB2A" w14:textId="114FFFEA" w:rsidR="00E620E7" w:rsidRDefault="00E620E7" w:rsidP="006475E5">
      <w:pPr>
        <w:pStyle w:val="ListParagraph"/>
        <w:numPr>
          <w:ilvl w:val="0"/>
          <w:numId w:val="1"/>
        </w:numPr>
        <w:spacing w:after="0"/>
      </w:pPr>
      <w:r>
        <w:t>Open the Camp 12 road for egress if there is a major fire threat.</w:t>
      </w:r>
    </w:p>
    <w:p w14:paraId="45197186" w14:textId="4F45CA01" w:rsidR="00E620E7" w:rsidRDefault="00E620E7" w:rsidP="006475E5">
      <w:pPr>
        <w:pStyle w:val="ListParagraph"/>
        <w:numPr>
          <w:ilvl w:val="0"/>
          <w:numId w:val="1"/>
        </w:numPr>
        <w:spacing w:after="0"/>
      </w:pPr>
      <w:r>
        <w:t>Establish a community monitoring work group to work with USFS to</w:t>
      </w:r>
      <w:r w:rsidR="006937A7">
        <w:t xml:space="preserve"> co-develop mutually agreed upon goals, objectives and protocols to</w:t>
      </w:r>
      <w:r>
        <w:t xml:space="preserve"> monitor UWPP progress.</w:t>
      </w:r>
    </w:p>
    <w:p w14:paraId="23921F0E" w14:textId="4444E414" w:rsidR="00E620E7" w:rsidRDefault="00E620E7" w:rsidP="006475E5">
      <w:pPr>
        <w:pStyle w:val="ListParagraph"/>
        <w:numPr>
          <w:ilvl w:val="0"/>
          <w:numId w:val="1"/>
        </w:numPr>
        <w:spacing w:after="0"/>
      </w:pPr>
      <w:r>
        <w:t>T</w:t>
      </w:r>
      <w:r w:rsidR="00523E98">
        <w:t>he t</w:t>
      </w:r>
      <w:r>
        <w:t xml:space="preserve">imber harvest over 15 years appears to be low.  What percent of the board feet in the </w:t>
      </w:r>
      <w:r w:rsidR="00874A34">
        <w:t>7</w:t>
      </w:r>
      <w:r w:rsidR="004D3078">
        <w:t>4</w:t>
      </w:r>
      <w:r w:rsidR="00874A34">
        <w:t>,000-acer</w:t>
      </w:r>
      <w:r>
        <w:t xml:space="preserve"> project area will be actually harvested</w:t>
      </w:r>
      <w:r w:rsidR="00874A34">
        <w:t xml:space="preserve">?  </w:t>
      </w:r>
    </w:p>
    <w:p w14:paraId="6BC71C25" w14:textId="58F2BC5D" w:rsidR="00874A34" w:rsidRDefault="00874A34" w:rsidP="006475E5">
      <w:pPr>
        <w:pStyle w:val="ListParagraph"/>
        <w:numPr>
          <w:ilvl w:val="0"/>
          <w:numId w:val="1"/>
        </w:numPr>
        <w:spacing w:after="0"/>
      </w:pPr>
      <w:r>
        <w:t>Why such a low value for timber?</w:t>
      </w:r>
    </w:p>
    <w:p w14:paraId="7331305F" w14:textId="31ACB3BE" w:rsidR="00874A34" w:rsidRDefault="00874A34" w:rsidP="006475E5">
      <w:pPr>
        <w:pStyle w:val="ListParagraph"/>
        <w:numPr>
          <w:ilvl w:val="0"/>
          <w:numId w:val="1"/>
        </w:numPr>
        <w:spacing w:after="0"/>
      </w:pPr>
      <w:r>
        <w:t>How will slash be managed and disposed of?</w:t>
      </w:r>
    </w:p>
    <w:p w14:paraId="71D73787" w14:textId="4E3CDFB3" w:rsidR="004076EB" w:rsidRDefault="004076EB" w:rsidP="006475E5">
      <w:pPr>
        <w:pStyle w:val="ListParagraph"/>
        <w:numPr>
          <w:ilvl w:val="0"/>
          <w:numId w:val="1"/>
        </w:numPr>
        <w:spacing w:after="0"/>
      </w:pPr>
      <w:r>
        <w:t>What is the time line to begin the project?</w:t>
      </w:r>
    </w:p>
    <w:p w14:paraId="49784196" w14:textId="27252CC9" w:rsidR="00874A34" w:rsidRDefault="00874A34" w:rsidP="00874A34">
      <w:pPr>
        <w:spacing w:after="0"/>
      </w:pPr>
    </w:p>
    <w:p w14:paraId="04FF34BF" w14:textId="77777777" w:rsidR="004076EB" w:rsidRDefault="004076EB" w:rsidP="00874A34">
      <w:pPr>
        <w:spacing w:after="0"/>
      </w:pPr>
      <w:bookmarkStart w:id="0" w:name="_GoBack"/>
      <w:bookmarkEnd w:id="0"/>
    </w:p>
    <w:sectPr w:rsidR="00407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13FDA"/>
    <w:multiLevelType w:val="hybridMultilevel"/>
    <w:tmpl w:val="FA880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5E5"/>
    <w:rsid w:val="004076EB"/>
    <w:rsid w:val="004D3078"/>
    <w:rsid w:val="00523E98"/>
    <w:rsid w:val="00594231"/>
    <w:rsid w:val="006475E5"/>
    <w:rsid w:val="006937A7"/>
    <w:rsid w:val="0077379D"/>
    <w:rsid w:val="00874A34"/>
    <w:rsid w:val="00923C71"/>
    <w:rsid w:val="009D4697"/>
    <w:rsid w:val="00BA1CC4"/>
    <w:rsid w:val="00C24349"/>
    <w:rsid w:val="00E6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Passage</dc:creator>
  <cp:lastModifiedBy>Stan Morgan</cp:lastModifiedBy>
  <cp:revision>4</cp:revision>
  <cp:lastPrinted>2021-02-01T17:41:00Z</cp:lastPrinted>
  <dcterms:created xsi:type="dcterms:W3CDTF">2021-02-05T17:23:00Z</dcterms:created>
  <dcterms:modified xsi:type="dcterms:W3CDTF">2021-02-05T17:37:00Z</dcterms:modified>
</cp:coreProperties>
</file>