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23" w:rsidRDefault="00817723">
      <w:pPr>
        <w:rPr>
          <w:rFonts w:ascii="Times" w:hAnsi="Times" w:cs="Times"/>
          <w:color w:val="000000"/>
        </w:rPr>
      </w:pPr>
      <w:r>
        <w:rPr>
          <w:rFonts w:ascii="Times" w:hAnsi="Times" w:cs="Times"/>
          <w:color w:val="000000"/>
        </w:rPr>
        <w:t xml:space="preserve">Dear </w:t>
      </w:r>
      <w:r>
        <w:rPr>
          <w:rFonts w:ascii="Times" w:hAnsi="Times" w:cs="Times"/>
          <w:color w:val="000000"/>
        </w:rPr>
        <w:t>Stibnite Gold Project</w:t>
      </w:r>
      <w:r>
        <w:rPr>
          <w:rFonts w:ascii="Times" w:hAnsi="Times" w:cs="Times"/>
          <w:color w:val="000000"/>
        </w:rPr>
        <w:t xml:space="preserve"> </w:t>
      </w:r>
      <w:r>
        <w:rPr>
          <w:rFonts w:ascii="Times" w:hAnsi="Times" w:cs="Times"/>
          <w:color w:val="000000"/>
        </w:rPr>
        <w:t>Planners,</w:t>
      </w:r>
    </w:p>
    <w:p w:rsidR="00817723" w:rsidRDefault="00817723">
      <w:pPr>
        <w:rPr>
          <w:rFonts w:ascii="Times" w:hAnsi="Times" w:cs="Times"/>
          <w:color w:val="000000"/>
        </w:rPr>
      </w:pPr>
    </w:p>
    <w:p w:rsidR="00817723" w:rsidRPr="00817723" w:rsidRDefault="00817723">
      <w:pPr>
        <w:rPr>
          <w:rFonts w:ascii="Times" w:hAnsi="Times" w:cs="Verdana"/>
          <w:color w:val="000000" w:themeColor="text1"/>
        </w:rPr>
      </w:pPr>
      <w:r>
        <w:rPr>
          <w:rFonts w:ascii="Times" w:hAnsi="Times" w:cs="Times"/>
          <w:color w:val="000000"/>
        </w:rPr>
        <w:t xml:space="preserve">Thank you for the opportunity to comment on the </w:t>
      </w:r>
      <w:r>
        <w:rPr>
          <w:rFonts w:ascii="Times" w:hAnsi="Times" w:cs="Times"/>
          <w:color w:val="000000"/>
        </w:rPr>
        <w:t xml:space="preserve">Stibnite Gold Project </w:t>
      </w:r>
      <w:r w:rsidRPr="00817723">
        <w:rPr>
          <w:rFonts w:ascii="Times" w:hAnsi="Times" w:cs="Verdana"/>
          <w:color w:val="000000" w:themeColor="text1"/>
        </w:rPr>
        <w:t>in Valley County Idaho, near the East Fork South Fork Salmon River</w:t>
      </w:r>
      <w:r w:rsidRPr="00817723">
        <w:rPr>
          <w:rFonts w:ascii="Times" w:hAnsi="Times" w:cs="Verdana"/>
          <w:color w:val="000000" w:themeColor="text1"/>
        </w:rPr>
        <w:t>.</w:t>
      </w:r>
      <w:r>
        <w:rPr>
          <w:rFonts w:ascii="Times" w:hAnsi="Times" w:cs="Verdana"/>
          <w:color w:val="000000" w:themeColor="text1"/>
        </w:rPr>
        <w:t xml:space="preserve"> I am an avid hiker and kayaker and, as you can imagine have serious concerns about the implications of this project. I am writing to urge you to not move forward with this project.</w:t>
      </w:r>
    </w:p>
    <w:p w:rsidR="00817723" w:rsidRDefault="00817723">
      <w:pPr>
        <w:rPr>
          <w:rFonts w:ascii="Times" w:hAnsi="Times" w:cs="Times"/>
          <w:color w:val="000000"/>
        </w:rPr>
      </w:pPr>
    </w:p>
    <w:p w:rsidR="00817723" w:rsidRDefault="007C3382">
      <w:pPr>
        <w:rPr>
          <w:rFonts w:ascii="Times" w:hAnsi="Times" w:cs="Times"/>
          <w:color w:val="000000"/>
        </w:rPr>
      </w:pPr>
      <w:r>
        <w:rPr>
          <w:rFonts w:ascii="Times" w:hAnsi="Times" w:cs="Times"/>
          <w:color w:val="000000"/>
        </w:rPr>
        <w:t xml:space="preserve">From </w:t>
      </w:r>
      <w:r w:rsidR="00817723">
        <w:rPr>
          <w:rFonts w:ascii="Times" w:hAnsi="Times" w:cs="Times"/>
          <w:color w:val="000000"/>
        </w:rPr>
        <w:t xml:space="preserve">what I have read, there has </w:t>
      </w:r>
      <w:r>
        <w:rPr>
          <w:rFonts w:ascii="Times" w:hAnsi="Times" w:cs="Times"/>
          <w:color w:val="000000"/>
        </w:rPr>
        <w:t xml:space="preserve">not </w:t>
      </w:r>
      <w:r w:rsidR="00817723">
        <w:rPr>
          <w:rFonts w:ascii="Times" w:hAnsi="Times" w:cs="Times"/>
          <w:color w:val="000000"/>
        </w:rPr>
        <w:t>been a</w:t>
      </w:r>
      <w:r>
        <w:rPr>
          <w:rFonts w:ascii="Times" w:hAnsi="Times" w:cs="Times"/>
          <w:color w:val="000000"/>
        </w:rPr>
        <w:t xml:space="preserve"> thorough or realistic</w:t>
      </w:r>
      <w:r w:rsidR="00817723">
        <w:rPr>
          <w:rFonts w:ascii="Times" w:hAnsi="Times" w:cs="Times"/>
          <w:color w:val="000000"/>
        </w:rPr>
        <w:t xml:space="preserve"> analysis done on the impacts to water quality</w:t>
      </w:r>
      <w:r>
        <w:rPr>
          <w:rFonts w:ascii="Times" w:hAnsi="Times" w:cs="Times"/>
          <w:color w:val="000000"/>
        </w:rPr>
        <w:t xml:space="preserve"> in the area. What predictions do show, for the best case scenario, require long term treatment to the water so that it may meet water quality standards and a fund to support that treatment for perpetuity. </w:t>
      </w:r>
    </w:p>
    <w:p w:rsidR="007C3382" w:rsidRDefault="007C3382">
      <w:pPr>
        <w:rPr>
          <w:rFonts w:ascii="Times" w:hAnsi="Times" w:cs="Times"/>
          <w:color w:val="000000"/>
        </w:rPr>
      </w:pPr>
    </w:p>
    <w:p w:rsidR="00817723" w:rsidRPr="004136B0" w:rsidRDefault="007C3382">
      <w:pPr>
        <w:rPr>
          <w:rFonts w:ascii="Times New Roman" w:eastAsia="Times New Roman" w:hAnsi="Times New Roman" w:cs="Times New Roman"/>
        </w:rPr>
      </w:pPr>
      <w:r>
        <w:rPr>
          <w:rFonts w:ascii="Times" w:hAnsi="Times" w:cs="Times"/>
          <w:color w:val="000000"/>
        </w:rPr>
        <w:t>The</w:t>
      </w:r>
      <w:r w:rsidR="00817723" w:rsidRPr="00817723">
        <w:rPr>
          <w:rFonts w:ascii="Times New Roman" w:eastAsia="Times New Roman" w:hAnsi="Times New Roman" w:cs="Times New Roman"/>
        </w:rPr>
        <w:t xml:space="preserve"> South Fork is </w:t>
      </w:r>
      <w:r>
        <w:rPr>
          <w:rFonts w:ascii="Times New Roman" w:eastAsia="Times New Roman" w:hAnsi="Times New Roman" w:cs="Times New Roman"/>
        </w:rPr>
        <w:t>a critical</w:t>
      </w:r>
      <w:r w:rsidR="00817723" w:rsidRPr="00817723">
        <w:rPr>
          <w:rFonts w:ascii="Times New Roman" w:eastAsia="Times New Roman" w:hAnsi="Times New Roman" w:cs="Times New Roman"/>
        </w:rPr>
        <w:t xml:space="preserve"> habitat for </w:t>
      </w:r>
      <w:r>
        <w:rPr>
          <w:rFonts w:ascii="Times New Roman" w:eastAsia="Times New Roman" w:hAnsi="Times New Roman" w:cs="Times New Roman"/>
        </w:rPr>
        <w:t xml:space="preserve">the </w:t>
      </w:r>
      <w:r w:rsidR="00817723" w:rsidRPr="00817723">
        <w:rPr>
          <w:rFonts w:ascii="Times New Roman" w:eastAsia="Times New Roman" w:hAnsi="Times New Roman" w:cs="Times New Roman"/>
        </w:rPr>
        <w:t xml:space="preserve">Chinook salmon, </w:t>
      </w:r>
      <w:proofErr w:type="spellStart"/>
      <w:r w:rsidR="00817723" w:rsidRPr="00817723">
        <w:rPr>
          <w:rFonts w:ascii="Times New Roman" w:eastAsia="Times New Roman" w:hAnsi="Times New Roman" w:cs="Times New Roman"/>
        </w:rPr>
        <w:t>Westslope</w:t>
      </w:r>
      <w:proofErr w:type="spellEnd"/>
      <w:r w:rsidR="00817723" w:rsidRPr="00817723">
        <w:rPr>
          <w:rFonts w:ascii="Times New Roman" w:eastAsia="Times New Roman" w:hAnsi="Times New Roman" w:cs="Times New Roman"/>
        </w:rPr>
        <w:t xml:space="preserve"> cutthroat trout, bull trout and steelhead trout. </w:t>
      </w:r>
      <w:r>
        <w:rPr>
          <w:rFonts w:ascii="Times New Roman" w:eastAsia="Times New Roman" w:hAnsi="Times New Roman" w:cs="Times New Roman"/>
        </w:rPr>
        <w:t>The proposed changes would result in changes in migratory patterns</w:t>
      </w:r>
      <w:r w:rsidR="002E2B47">
        <w:rPr>
          <w:rFonts w:ascii="Times New Roman" w:eastAsia="Times New Roman" w:hAnsi="Times New Roman" w:cs="Times New Roman"/>
        </w:rPr>
        <w:t xml:space="preserve"> and </w:t>
      </w:r>
      <w:r>
        <w:rPr>
          <w:rFonts w:ascii="Times New Roman" w:eastAsia="Times New Roman" w:hAnsi="Times New Roman" w:cs="Times New Roman"/>
        </w:rPr>
        <w:t>decreases in productivit</w:t>
      </w:r>
      <w:r w:rsidR="002E2B47">
        <w:rPr>
          <w:rFonts w:ascii="Times New Roman" w:eastAsia="Times New Roman" w:hAnsi="Times New Roman" w:cs="Times New Roman"/>
        </w:rPr>
        <w:t xml:space="preserve">y. We already know that these species also support other local wildlife and ecology and have already witnessed the detrimental effects that can happen to these species after enduring the environmental impacts of such projects. </w:t>
      </w:r>
      <w:r w:rsidR="00817723" w:rsidRPr="00817723">
        <w:rPr>
          <w:rFonts w:ascii="Times New Roman" w:eastAsia="Times New Roman" w:hAnsi="Times New Roman" w:cs="Times New Roman"/>
        </w:rPr>
        <w:t xml:space="preserve">Please </w:t>
      </w:r>
      <w:r w:rsidR="002E2B47">
        <w:rPr>
          <w:rFonts w:ascii="Times New Roman" w:eastAsia="Times New Roman" w:hAnsi="Times New Roman" w:cs="Times New Roman"/>
        </w:rPr>
        <w:t xml:space="preserve">do not allow </w:t>
      </w:r>
      <w:r w:rsidR="00817723" w:rsidRPr="00817723">
        <w:rPr>
          <w:rFonts w:ascii="Times New Roman" w:eastAsia="Times New Roman" w:hAnsi="Times New Roman" w:cs="Times New Roman"/>
        </w:rPr>
        <w:t>mining operations that will jeopardize this critical habitat.</w:t>
      </w:r>
    </w:p>
    <w:p w:rsidR="00817723" w:rsidRDefault="00817723">
      <w:pPr>
        <w:rPr>
          <w:rFonts w:ascii="Times" w:hAnsi="Times" w:cs="Times"/>
          <w:color w:val="000000"/>
        </w:rPr>
      </w:pPr>
    </w:p>
    <w:p w:rsidR="002E2B47" w:rsidRDefault="004136B0">
      <w:pPr>
        <w:rPr>
          <w:rFonts w:ascii="Times" w:hAnsi="Times" w:cs="Times"/>
          <w:color w:val="000000"/>
        </w:rPr>
      </w:pPr>
      <w:r>
        <w:rPr>
          <w:rFonts w:ascii="Times" w:hAnsi="Times" w:cs="Times"/>
          <w:color w:val="000000"/>
        </w:rPr>
        <w:t>It is clear there has not been a thorough examination of the impacts to the outdoor recreation industry, which is notably a large source of local tourism and, I would assume, tax revenues. Presumably, the local economy would suffer. Finally, this would be a huge loss the locals and others who come and benefit from utilizing the area for outdoor recreation.</w:t>
      </w:r>
    </w:p>
    <w:p w:rsidR="002E2B47" w:rsidRDefault="002E2B47">
      <w:pPr>
        <w:rPr>
          <w:rFonts w:ascii="Times" w:hAnsi="Times" w:cs="Times"/>
          <w:color w:val="000000"/>
        </w:rPr>
      </w:pPr>
    </w:p>
    <w:p w:rsidR="004136B0" w:rsidRDefault="00817723">
      <w:pPr>
        <w:rPr>
          <w:rFonts w:ascii="Times" w:hAnsi="Times" w:cs="Times"/>
          <w:color w:val="000000"/>
        </w:rPr>
      </w:pPr>
      <w:r>
        <w:rPr>
          <w:rFonts w:ascii="Times" w:hAnsi="Times" w:cs="Times"/>
          <w:color w:val="000000"/>
        </w:rPr>
        <w:t xml:space="preserve">I do not support this project. </w:t>
      </w:r>
      <w:r w:rsidR="004136B0">
        <w:rPr>
          <w:rFonts w:ascii="Times" w:hAnsi="Times" w:cs="Times"/>
          <w:color w:val="000000"/>
        </w:rPr>
        <w:t xml:space="preserve">Please do not move it forward. Thank you for your consideration. </w:t>
      </w:r>
    </w:p>
    <w:p w:rsidR="004136B0" w:rsidRDefault="004136B0">
      <w:pPr>
        <w:rPr>
          <w:rFonts w:ascii="Times" w:hAnsi="Times" w:cs="Times"/>
          <w:color w:val="000000"/>
        </w:rPr>
      </w:pPr>
    </w:p>
    <w:p w:rsidR="004136B0" w:rsidRDefault="004136B0">
      <w:pPr>
        <w:rPr>
          <w:rFonts w:ascii="Times" w:hAnsi="Times" w:cs="Times"/>
          <w:color w:val="000000"/>
        </w:rPr>
      </w:pPr>
      <w:r>
        <w:rPr>
          <w:rFonts w:ascii="Times" w:hAnsi="Times" w:cs="Times"/>
          <w:color w:val="000000"/>
        </w:rPr>
        <w:t>Regards,</w:t>
      </w:r>
      <w:bookmarkStart w:id="0" w:name="_GoBack"/>
      <w:bookmarkEnd w:id="0"/>
    </w:p>
    <w:p w:rsidR="004136B0" w:rsidRDefault="004136B0">
      <w:pPr>
        <w:rPr>
          <w:rFonts w:ascii="Times" w:hAnsi="Times" w:cs="Times"/>
          <w:color w:val="000000"/>
        </w:rPr>
      </w:pPr>
      <w:r>
        <w:rPr>
          <w:rFonts w:ascii="Times" w:hAnsi="Times" w:cs="Times"/>
          <w:color w:val="000000"/>
        </w:rPr>
        <w:t xml:space="preserve">Keta </w:t>
      </w:r>
    </w:p>
    <w:p w:rsidR="00817723" w:rsidRDefault="00817723">
      <w:pPr>
        <w:rPr>
          <w:rFonts w:ascii="Times" w:hAnsi="Times" w:cs="Times"/>
          <w:color w:val="000000"/>
        </w:rPr>
      </w:pPr>
    </w:p>
    <w:p w:rsidR="00817723" w:rsidRDefault="00817723">
      <w:pPr>
        <w:rPr>
          <w:rFonts w:ascii="Times" w:hAnsi="Times" w:cs="Times"/>
          <w:color w:val="000000"/>
        </w:rPr>
      </w:pPr>
    </w:p>
    <w:p w:rsidR="00817723" w:rsidRDefault="00817723">
      <w:pPr>
        <w:rPr>
          <w:rFonts w:ascii="Times" w:hAnsi="Times" w:cs="Times"/>
          <w:color w:val="000000"/>
        </w:rPr>
      </w:pPr>
    </w:p>
    <w:p w:rsidR="00817723" w:rsidRDefault="00817723">
      <w:pPr>
        <w:rPr>
          <w:rFonts w:ascii="Times" w:hAnsi="Times" w:cs="Times"/>
          <w:color w:val="000000"/>
        </w:rPr>
      </w:pPr>
    </w:p>
    <w:p w:rsidR="00817723" w:rsidRDefault="00817723">
      <w:pPr>
        <w:rPr>
          <w:rFonts w:ascii="Times" w:hAnsi="Times" w:cs="Times"/>
          <w:color w:val="000000"/>
        </w:rPr>
      </w:pPr>
    </w:p>
    <w:p w:rsidR="00F6525B" w:rsidRDefault="004136B0"/>
    <w:sectPr w:rsidR="00F6525B" w:rsidSect="00C8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3"/>
    <w:rsid w:val="002E2B47"/>
    <w:rsid w:val="004136B0"/>
    <w:rsid w:val="007C3382"/>
    <w:rsid w:val="00817723"/>
    <w:rsid w:val="00881B3B"/>
    <w:rsid w:val="00C8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DA260"/>
  <w15:chartTrackingRefBased/>
  <w15:docId w15:val="{37227A5E-533B-614E-AA6A-248EEE0E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75312">
      <w:bodyDiv w:val="1"/>
      <w:marLeft w:val="0"/>
      <w:marRight w:val="0"/>
      <w:marTop w:val="0"/>
      <w:marBottom w:val="0"/>
      <w:divBdr>
        <w:top w:val="none" w:sz="0" w:space="0" w:color="auto"/>
        <w:left w:val="none" w:sz="0" w:space="0" w:color="auto"/>
        <w:bottom w:val="none" w:sz="0" w:space="0" w:color="auto"/>
        <w:right w:val="none" w:sz="0" w:space="0" w:color="auto"/>
      </w:divBdr>
    </w:div>
    <w:div w:id="11481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2020-10-28T01:12:00Z</dcterms:created>
  <dcterms:modified xsi:type="dcterms:W3CDTF">2020-10-28T01:58:00Z</dcterms:modified>
</cp:coreProperties>
</file>