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7521" w14:textId="07CD411E" w:rsidR="00491F5B" w:rsidRDefault="00491F5B">
      <w:r>
        <w:tab/>
      </w:r>
      <w:r>
        <w:tab/>
      </w:r>
      <w:r>
        <w:tab/>
      </w:r>
      <w:r>
        <w:tab/>
      </w:r>
      <w:r>
        <w:tab/>
      </w:r>
      <w:r>
        <w:tab/>
      </w:r>
      <w:r>
        <w:tab/>
      </w:r>
      <w:r>
        <w:tab/>
      </w:r>
      <w:r>
        <w:tab/>
        <w:t>10/26/2020</w:t>
      </w:r>
    </w:p>
    <w:p w14:paraId="2A2000EA" w14:textId="77777777" w:rsidR="00491F5B" w:rsidRDefault="00491F5B"/>
    <w:p w14:paraId="27B09082" w14:textId="333C4496" w:rsidR="00491F5B" w:rsidRDefault="00491F5B">
      <w:r>
        <w:t>To Whom It May concern,</w:t>
      </w:r>
    </w:p>
    <w:p w14:paraId="23BA7FAE" w14:textId="74B39037" w:rsidR="009779B9" w:rsidRDefault="004746E6">
      <w:r>
        <w:t>I am writing because I strongly oppose the Forest Service’s proposed rule to open my National Forest land to e-bike use. I am urgently asking the Forest Service to withdraw this proposal. I live in northern New Mexico and am blessed to have several national forests near my home. I use them frequently to camp, hike, and seek solitude on the many wonderous trails. Opening up these lands to E-bikes will disturb wildlife, further obstruct migration routes, and conflict with other nonmotorized trail users including hikers and horseback riders. E-bikes should be considered motorized vehicles, especially as newer models are reaching speeds greater than 50mph. Allowing them on National Forest trails, in Wilderness, and other protected areas will no doubtedly result in adverse environmental impacts. As such, I again request this proposal be withdrawn.</w:t>
      </w:r>
    </w:p>
    <w:p w14:paraId="041836E3" w14:textId="2F02B22B" w:rsidR="004746E6" w:rsidRDefault="00966C10">
      <w:r>
        <w:t>Thank you.</w:t>
      </w:r>
    </w:p>
    <w:p w14:paraId="31FA92BA" w14:textId="77777777" w:rsidR="001C1856" w:rsidRDefault="001C1856"/>
    <w:sectPr w:rsidR="001C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E6"/>
    <w:rsid w:val="001C1856"/>
    <w:rsid w:val="004746E6"/>
    <w:rsid w:val="00491F5B"/>
    <w:rsid w:val="00966C10"/>
    <w:rsid w:val="0097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84C3"/>
  <w15:chartTrackingRefBased/>
  <w15:docId w15:val="{4A6AC6EE-7E04-4307-8E0B-6125C7EA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Graziano</dc:creator>
  <cp:keywords/>
  <dc:description/>
  <cp:lastModifiedBy>Kristin Graziano</cp:lastModifiedBy>
  <cp:revision>3</cp:revision>
  <dcterms:created xsi:type="dcterms:W3CDTF">2020-10-26T21:05:00Z</dcterms:created>
  <dcterms:modified xsi:type="dcterms:W3CDTF">2020-10-26T21:19:00Z</dcterms:modified>
</cp:coreProperties>
</file>