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10" w:rsidRPr="00840210" w:rsidRDefault="00290E0E" w:rsidP="00840210">
      <w:pPr>
        <w:jc w:val="right"/>
        <w:rPr>
          <w:b/>
        </w:rPr>
      </w:pPr>
      <w:r>
        <w:rPr>
          <w:b/>
        </w:rPr>
        <w:t>Exhibit E</w:t>
      </w:r>
      <w:bookmarkStart w:id="0" w:name="_GoBack"/>
      <w:bookmarkEnd w:id="0"/>
      <w:r w:rsidR="00840210">
        <w:rPr>
          <w:b/>
        </w:rPr>
        <w:t xml:space="preserve"> – Wildlife and Vegetation Department Comments</w:t>
      </w:r>
    </w:p>
    <w:p w:rsidR="00840210" w:rsidRDefault="00840210"/>
    <w:p w:rsidR="00265181" w:rsidRPr="00840210" w:rsidRDefault="007D1B00" w:rsidP="00840210">
      <w:pPr>
        <w:spacing w:after="0" w:line="240" w:lineRule="auto"/>
        <w:rPr>
          <w:b/>
        </w:rPr>
      </w:pPr>
      <w:r w:rsidRPr="00840210">
        <w:rPr>
          <w:b/>
        </w:rPr>
        <w:t xml:space="preserve">Wildlife and Vegetation Management Department </w:t>
      </w:r>
      <w:r w:rsidR="005179A2" w:rsidRPr="00840210">
        <w:rPr>
          <w:b/>
        </w:rPr>
        <w:t>(WVMP)</w:t>
      </w:r>
    </w:p>
    <w:p w:rsidR="007D1B00" w:rsidRPr="00840210" w:rsidRDefault="007D1B00" w:rsidP="00840210">
      <w:pPr>
        <w:spacing w:after="0" w:line="240" w:lineRule="auto"/>
        <w:rPr>
          <w:b/>
        </w:rPr>
      </w:pPr>
      <w:r w:rsidRPr="00840210">
        <w:rPr>
          <w:b/>
        </w:rPr>
        <w:t xml:space="preserve">Comments on the San Rafael Watershed (San Antonio Project) </w:t>
      </w:r>
    </w:p>
    <w:p w:rsidR="005179A2" w:rsidRPr="005179A2" w:rsidRDefault="005179A2" w:rsidP="0035037B">
      <w:pPr>
        <w:rPr>
          <w:b/>
        </w:rPr>
      </w:pPr>
      <w:r w:rsidRPr="005179A2">
        <w:rPr>
          <w:b/>
        </w:rPr>
        <w:t>WVMP comments and recommendations</w:t>
      </w:r>
      <w:r>
        <w:rPr>
          <w:b/>
        </w:rPr>
        <w:t>:</w:t>
      </w:r>
    </w:p>
    <w:p w:rsidR="00B35F04" w:rsidRDefault="00B35F04" w:rsidP="0035037B">
      <w:r>
        <w:t>The San Rafael Watershed has remained mostly untouched</w:t>
      </w:r>
      <w:r w:rsidR="00171FBB">
        <w:t>,</w:t>
      </w:r>
      <w:r w:rsidR="0082443A">
        <w:t xml:space="preserve"> </w:t>
      </w:r>
      <w:r w:rsidR="00117129">
        <w:t>this</w:t>
      </w:r>
      <w:r w:rsidR="006877D5">
        <w:t xml:space="preserve"> area is home to several avian species, amphibian, reptile, and several </w:t>
      </w:r>
      <w:r w:rsidR="002B6D11">
        <w:t xml:space="preserve">other </w:t>
      </w:r>
      <w:r w:rsidR="006877D5">
        <w:t xml:space="preserve">species. </w:t>
      </w:r>
      <w:r w:rsidR="002D265E">
        <w:t xml:space="preserve">There are several endangered species that could be directly affected from these </w:t>
      </w:r>
      <w:r w:rsidR="00B15E46">
        <w:t xml:space="preserve">potential </w:t>
      </w:r>
      <w:r w:rsidR="002D265E">
        <w:t xml:space="preserve">mining </w:t>
      </w:r>
      <w:r w:rsidR="002B6D11">
        <w:t xml:space="preserve">and drilling </w:t>
      </w:r>
      <w:r w:rsidR="002D265E">
        <w:t>operations.</w:t>
      </w:r>
      <w:r w:rsidR="00822202">
        <w:t xml:space="preserve"> </w:t>
      </w:r>
    </w:p>
    <w:p w:rsidR="0035037B" w:rsidRDefault="0035037B" w:rsidP="0035037B">
      <w:pPr>
        <w:pStyle w:val="ListParagraph"/>
      </w:pPr>
    </w:p>
    <w:p w:rsidR="00272295" w:rsidRPr="00272295" w:rsidRDefault="00272295" w:rsidP="00272295">
      <w:pPr>
        <w:pStyle w:val="ListParagraph"/>
        <w:numPr>
          <w:ilvl w:val="0"/>
          <w:numId w:val="1"/>
        </w:numPr>
      </w:pPr>
      <w:r w:rsidRPr="00272295">
        <w:t>Avian species; wintering raptors, sparrows, pipits, and longspurs. (Audubon S</w:t>
      </w:r>
      <w:r w:rsidR="00AB53F7">
        <w:t>ociety</w:t>
      </w:r>
      <w:r w:rsidRPr="00272295">
        <w:t>) Recoded species</w:t>
      </w:r>
      <w:r w:rsidR="00AB53F7">
        <w:t xml:space="preserve"> in a 5 day study.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 xml:space="preserve">Chestnut-collared Longspur (T)=Threatened 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Arizona Grasshopper Sparrow (T)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 xml:space="preserve">Brewers Sparrow (LR)= Low Risk 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Savannah Sparrow (LR)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Lincoln's Sparrow (LR)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 xml:space="preserve">Baird's Sparrow (D)=Declining 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White-Tailed Kite (LR)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Northern Harriers (LR)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Prairie Falcon (LR)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Merlin (LR)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American Pipit (LR)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Red-</w:t>
      </w:r>
      <w:proofErr w:type="spellStart"/>
      <w:r w:rsidRPr="00272295">
        <w:t>naped</w:t>
      </w:r>
      <w:proofErr w:type="spellEnd"/>
      <w:r w:rsidRPr="00272295">
        <w:t xml:space="preserve"> Sapsucker(LR)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Chipping Sparrow (LR)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Scaled Quail (D)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Montezuma Quail (LR)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proofErr w:type="spellStart"/>
      <w:r w:rsidRPr="00272295">
        <w:t>McCown's</w:t>
      </w:r>
      <w:proofErr w:type="spellEnd"/>
      <w:r w:rsidRPr="00272295">
        <w:t xml:space="preserve"> Longspur (D)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proofErr w:type="spellStart"/>
      <w:r w:rsidRPr="00272295">
        <w:t>Botteri's</w:t>
      </w:r>
      <w:proofErr w:type="spellEnd"/>
      <w:r w:rsidRPr="00272295">
        <w:t xml:space="preserve"> Sparrow (LR)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Western Meadowlark (LR)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r w:rsidRPr="00272295">
        <w:t>Short-eared Owl (SD)=Steep Decline</w:t>
      </w:r>
    </w:p>
    <w:p w:rsidR="00272295" w:rsidRPr="00272295" w:rsidRDefault="00272295" w:rsidP="00272295">
      <w:pPr>
        <w:pStyle w:val="ListParagraph"/>
        <w:numPr>
          <w:ilvl w:val="1"/>
          <w:numId w:val="1"/>
        </w:numPr>
      </w:pPr>
      <w:proofErr w:type="spellStart"/>
      <w:r w:rsidRPr="00272295">
        <w:t>Aplomado</w:t>
      </w:r>
      <w:proofErr w:type="spellEnd"/>
      <w:r w:rsidRPr="00272295">
        <w:t xml:space="preserve"> Falcon (LC)=Least Concern</w:t>
      </w:r>
    </w:p>
    <w:p w:rsidR="00822202" w:rsidRDefault="00822202" w:rsidP="00822202">
      <w:pPr>
        <w:pStyle w:val="ListParagraph"/>
      </w:pPr>
    </w:p>
    <w:p w:rsidR="007D1B00" w:rsidRDefault="007D1B00" w:rsidP="007D1B00">
      <w:pPr>
        <w:pStyle w:val="ListParagraph"/>
      </w:pPr>
    </w:p>
    <w:p w:rsidR="007D1B00" w:rsidRDefault="007D1B00" w:rsidP="007D1B00">
      <w:pPr>
        <w:pStyle w:val="ListParagraph"/>
      </w:pPr>
    </w:p>
    <w:p w:rsidR="008C30D1" w:rsidRDefault="008C30D1" w:rsidP="007D1B00">
      <w:r>
        <w:t xml:space="preserve">Vegetation: </w:t>
      </w:r>
      <w:r w:rsidRPr="008C30D1">
        <w:t>Short-grass Prairie and Un-fragmented Grassland</w:t>
      </w:r>
    </w:p>
    <w:p w:rsidR="002D265E" w:rsidRDefault="008C30D1" w:rsidP="008C30D1">
      <w:pPr>
        <w:pStyle w:val="ListParagraph"/>
        <w:numPr>
          <w:ilvl w:val="0"/>
          <w:numId w:val="3"/>
        </w:numPr>
      </w:pPr>
      <w:r w:rsidRPr="008C30D1">
        <w:t>Purple three-awn (</w:t>
      </w:r>
      <w:proofErr w:type="spellStart"/>
      <w:r w:rsidRPr="008C30D1">
        <w:t>Aristida</w:t>
      </w:r>
      <w:proofErr w:type="spellEnd"/>
      <w:r w:rsidRPr="008C30D1">
        <w:t xml:space="preserve"> </w:t>
      </w:r>
      <w:proofErr w:type="spellStart"/>
      <w:r w:rsidRPr="008C30D1">
        <w:t>purpurea</w:t>
      </w:r>
      <w:proofErr w:type="spellEnd"/>
      <w:r w:rsidRPr="008C30D1">
        <w:t xml:space="preserve"> var. </w:t>
      </w:r>
      <w:proofErr w:type="spellStart"/>
      <w:r w:rsidRPr="008C30D1">
        <w:t>purpurea</w:t>
      </w:r>
      <w:proofErr w:type="spellEnd"/>
      <w:r w:rsidRPr="008C30D1">
        <w:t xml:space="preserve">), </w:t>
      </w:r>
    </w:p>
    <w:p w:rsidR="002D265E" w:rsidRDefault="002D265E" w:rsidP="008C30D1">
      <w:pPr>
        <w:pStyle w:val="ListParagraph"/>
        <w:numPr>
          <w:ilvl w:val="0"/>
          <w:numId w:val="3"/>
        </w:numPr>
      </w:pPr>
      <w:r>
        <w:t>F</w:t>
      </w:r>
      <w:r w:rsidR="008C30D1" w:rsidRPr="008C30D1">
        <w:t xml:space="preserve">our species of </w:t>
      </w:r>
      <w:proofErr w:type="spellStart"/>
      <w:r w:rsidR="008C30D1" w:rsidRPr="008C30D1">
        <w:t>grama</w:t>
      </w:r>
      <w:proofErr w:type="spellEnd"/>
      <w:r w:rsidR="008C30D1" w:rsidRPr="008C30D1">
        <w:t xml:space="preserve"> grasses (</w:t>
      </w:r>
      <w:proofErr w:type="spellStart"/>
      <w:r w:rsidR="008C30D1" w:rsidRPr="008C30D1">
        <w:t>Bouteloua</w:t>
      </w:r>
      <w:proofErr w:type="spellEnd"/>
      <w:r w:rsidR="008C30D1" w:rsidRPr="008C30D1">
        <w:t xml:space="preserve"> sp.), plains </w:t>
      </w:r>
      <w:proofErr w:type="spellStart"/>
      <w:r w:rsidR="008C30D1" w:rsidRPr="008C30D1">
        <w:t>lovegrass</w:t>
      </w:r>
      <w:proofErr w:type="spellEnd"/>
      <w:r w:rsidR="008C30D1" w:rsidRPr="008C30D1">
        <w:t xml:space="preserve"> (</w:t>
      </w:r>
      <w:proofErr w:type="spellStart"/>
      <w:r w:rsidR="008C30D1" w:rsidRPr="008C30D1">
        <w:t>Eragrostis</w:t>
      </w:r>
      <w:proofErr w:type="spellEnd"/>
      <w:r w:rsidR="008C30D1" w:rsidRPr="008C30D1">
        <w:t xml:space="preserve"> intermedia), giant </w:t>
      </w:r>
      <w:proofErr w:type="spellStart"/>
      <w:r w:rsidR="008C30D1" w:rsidRPr="008C30D1">
        <w:t>sacaton</w:t>
      </w:r>
      <w:proofErr w:type="spellEnd"/>
      <w:r w:rsidR="008C30D1" w:rsidRPr="008C30D1">
        <w:t xml:space="preserve"> (</w:t>
      </w:r>
      <w:proofErr w:type="spellStart"/>
      <w:r w:rsidR="008C30D1" w:rsidRPr="008C30D1">
        <w:t>Sporobolus</w:t>
      </w:r>
      <w:proofErr w:type="spellEnd"/>
      <w:r w:rsidR="008C30D1" w:rsidRPr="008C30D1">
        <w:t xml:space="preserve"> </w:t>
      </w:r>
      <w:proofErr w:type="spellStart"/>
      <w:r w:rsidR="008C30D1" w:rsidRPr="008C30D1">
        <w:t>wrightii</w:t>
      </w:r>
      <w:proofErr w:type="spellEnd"/>
      <w:r w:rsidR="008C30D1" w:rsidRPr="008C30D1">
        <w:t xml:space="preserve">), plains </w:t>
      </w:r>
      <w:proofErr w:type="spellStart"/>
      <w:r w:rsidR="008C30D1" w:rsidRPr="008C30D1">
        <w:t>bristlegrass</w:t>
      </w:r>
      <w:proofErr w:type="spellEnd"/>
      <w:r w:rsidR="008C30D1" w:rsidRPr="008C30D1">
        <w:t xml:space="preserve"> (</w:t>
      </w:r>
      <w:proofErr w:type="spellStart"/>
      <w:r w:rsidR="008C30D1" w:rsidRPr="008C30D1">
        <w:t>Setaria</w:t>
      </w:r>
      <w:proofErr w:type="spellEnd"/>
      <w:r w:rsidR="008C30D1" w:rsidRPr="008C30D1">
        <w:t xml:space="preserve"> </w:t>
      </w:r>
      <w:proofErr w:type="spellStart"/>
      <w:r w:rsidR="008C30D1" w:rsidRPr="008C30D1">
        <w:t>macrostachya</w:t>
      </w:r>
      <w:proofErr w:type="spellEnd"/>
      <w:r w:rsidR="008C30D1" w:rsidRPr="008C30D1">
        <w:t>)</w:t>
      </w:r>
    </w:p>
    <w:p w:rsidR="002D265E" w:rsidRDefault="002D265E" w:rsidP="008C30D1">
      <w:pPr>
        <w:pStyle w:val="ListParagraph"/>
        <w:numPr>
          <w:ilvl w:val="0"/>
          <w:numId w:val="3"/>
        </w:numPr>
      </w:pPr>
      <w:r>
        <w:lastRenderedPageBreak/>
        <w:t>V</w:t>
      </w:r>
      <w:r w:rsidR="008C30D1" w:rsidRPr="008C30D1">
        <w:t>ine mesquite (</w:t>
      </w:r>
      <w:proofErr w:type="spellStart"/>
      <w:r w:rsidR="008C30D1" w:rsidRPr="008C30D1">
        <w:t>Panicum</w:t>
      </w:r>
      <w:proofErr w:type="spellEnd"/>
      <w:r w:rsidR="008C30D1" w:rsidRPr="008C30D1">
        <w:t xml:space="preserve"> </w:t>
      </w:r>
      <w:proofErr w:type="spellStart"/>
      <w:r w:rsidR="008C30D1" w:rsidRPr="008C30D1">
        <w:t>obtusum</w:t>
      </w:r>
      <w:proofErr w:type="spellEnd"/>
      <w:r w:rsidR="008C30D1" w:rsidRPr="008C30D1">
        <w:t>).</w:t>
      </w:r>
      <w:r w:rsidR="002A6C78" w:rsidRPr="002A6C78">
        <w:t xml:space="preserve"> </w:t>
      </w:r>
    </w:p>
    <w:p w:rsidR="007D1B00" w:rsidRDefault="002A6C78" w:rsidP="008C30D1">
      <w:pPr>
        <w:pStyle w:val="ListParagraph"/>
        <w:numPr>
          <w:ilvl w:val="0"/>
          <w:numId w:val="3"/>
        </w:numPr>
      </w:pPr>
      <w:r w:rsidRPr="002A6C78">
        <w:t>Huachuca Water Umbel</w:t>
      </w:r>
      <w:r>
        <w:t>.</w:t>
      </w:r>
    </w:p>
    <w:p w:rsidR="002A6C78" w:rsidRDefault="001C707B" w:rsidP="002A6C78">
      <w:r>
        <w:t>Potential Species Threatened</w:t>
      </w:r>
      <w:r w:rsidR="002A6C78">
        <w:t>:</w:t>
      </w:r>
      <w:r w:rsidR="0035037B">
        <w:t xml:space="preserve"> Confirmed by IUCN Endangered Species List</w:t>
      </w:r>
    </w:p>
    <w:p w:rsidR="002A6C78" w:rsidRDefault="002A6C78" w:rsidP="002A6C78">
      <w:pPr>
        <w:pStyle w:val="ListParagraph"/>
        <w:numPr>
          <w:ilvl w:val="0"/>
          <w:numId w:val="3"/>
        </w:numPr>
      </w:pPr>
      <w:r>
        <w:t>Canelo Hills Ladies-Tresses</w:t>
      </w:r>
      <w:r w:rsidR="005F15A1">
        <w:t xml:space="preserve"> (E)</w:t>
      </w:r>
      <w:r w:rsidR="009746A4">
        <w:t>=Endangered</w:t>
      </w:r>
    </w:p>
    <w:p w:rsidR="002A6C78" w:rsidRDefault="002A6C78" w:rsidP="002A6C78">
      <w:pPr>
        <w:pStyle w:val="ListParagraph"/>
        <w:numPr>
          <w:ilvl w:val="0"/>
          <w:numId w:val="3"/>
        </w:numPr>
      </w:pPr>
      <w:r>
        <w:t>Huachuca Water Umbel</w:t>
      </w:r>
      <w:r w:rsidR="005F15A1">
        <w:t xml:space="preserve"> (E)</w:t>
      </w:r>
    </w:p>
    <w:p w:rsidR="005F15A1" w:rsidRDefault="002A6C78" w:rsidP="005F15A1">
      <w:pPr>
        <w:pStyle w:val="ListParagraph"/>
        <w:numPr>
          <w:ilvl w:val="0"/>
          <w:numId w:val="3"/>
        </w:numPr>
      </w:pPr>
      <w:r>
        <w:t>Sonoran Tiger Sal</w:t>
      </w:r>
      <w:r w:rsidR="005F15A1">
        <w:t xml:space="preserve">amander </w:t>
      </w:r>
      <w:r w:rsidR="005F15A1" w:rsidRPr="005F15A1">
        <w:t>(E)</w:t>
      </w:r>
    </w:p>
    <w:p w:rsidR="002A6C78" w:rsidRDefault="005F15A1" w:rsidP="005F15A1">
      <w:pPr>
        <w:pStyle w:val="ListParagraph"/>
        <w:numPr>
          <w:ilvl w:val="0"/>
          <w:numId w:val="3"/>
        </w:numPr>
      </w:pPr>
      <w:r>
        <w:t xml:space="preserve">Northern Mexican </w:t>
      </w:r>
      <w:proofErr w:type="spellStart"/>
      <w:r>
        <w:t>Gartersnake</w:t>
      </w:r>
      <w:proofErr w:type="spellEnd"/>
      <w:r>
        <w:t xml:space="preserve"> </w:t>
      </w:r>
      <w:r w:rsidR="002A6C78">
        <w:t xml:space="preserve"> </w:t>
      </w:r>
      <w:r w:rsidRPr="005F15A1">
        <w:t>(E)</w:t>
      </w:r>
    </w:p>
    <w:p w:rsidR="005F15A1" w:rsidRDefault="005F15A1" w:rsidP="005F15A1">
      <w:pPr>
        <w:pStyle w:val="ListParagraph"/>
        <w:numPr>
          <w:ilvl w:val="0"/>
          <w:numId w:val="3"/>
        </w:numPr>
      </w:pPr>
      <w:r>
        <w:t xml:space="preserve">Gila Chub </w:t>
      </w:r>
      <w:r w:rsidRPr="005F15A1">
        <w:t>(E)</w:t>
      </w:r>
    </w:p>
    <w:p w:rsidR="005F15A1" w:rsidRDefault="005F15A1" w:rsidP="002A6C78">
      <w:pPr>
        <w:pStyle w:val="ListParagraph"/>
        <w:numPr>
          <w:ilvl w:val="0"/>
          <w:numId w:val="3"/>
        </w:numPr>
      </w:pPr>
      <w:r>
        <w:t xml:space="preserve">Huachuca </w:t>
      </w:r>
      <w:proofErr w:type="spellStart"/>
      <w:r>
        <w:t>Springsnail</w:t>
      </w:r>
      <w:proofErr w:type="spellEnd"/>
      <w:r>
        <w:t xml:space="preserve"> (C)</w:t>
      </w:r>
    </w:p>
    <w:p w:rsidR="005F15A1" w:rsidRDefault="005F15A1" w:rsidP="002A6C78">
      <w:pPr>
        <w:pStyle w:val="ListParagraph"/>
        <w:numPr>
          <w:ilvl w:val="0"/>
          <w:numId w:val="3"/>
        </w:numPr>
      </w:pPr>
      <w:r w:rsidRPr="005F15A1">
        <w:t>Chiricahua Leopard Frog</w:t>
      </w:r>
      <w:r>
        <w:t xml:space="preserve"> (T)</w:t>
      </w:r>
    </w:p>
    <w:p w:rsidR="005F15A1" w:rsidRDefault="005F15A1" w:rsidP="002A6C78">
      <w:pPr>
        <w:pStyle w:val="ListParagraph"/>
        <w:numPr>
          <w:ilvl w:val="0"/>
          <w:numId w:val="3"/>
        </w:numPr>
      </w:pPr>
      <w:r>
        <w:t>Gila Topminnow (E)</w:t>
      </w:r>
    </w:p>
    <w:p w:rsidR="005F15A1" w:rsidRDefault="005F15A1" w:rsidP="002A6C78">
      <w:pPr>
        <w:pStyle w:val="ListParagraph"/>
        <w:numPr>
          <w:ilvl w:val="0"/>
          <w:numId w:val="3"/>
        </w:numPr>
      </w:pPr>
      <w:r>
        <w:t xml:space="preserve">Northern </w:t>
      </w:r>
      <w:proofErr w:type="spellStart"/>
      <w:r>
        <w:t>Aplomado</w:t>
      </w:r>
      <w:proofErr w:type="spellEnd"/>
      <w:r>
        <w:t xml:space="preserve"> Falcon (E)</w:t>
      </w:r>
    </w:p>
    <w:p w:rsidR="005F15A1" w:rsidRDefault="005F15A1" w:rsidP="002A6C78">
      <w:pPr>
        <w:pStyle w:val="ListParagraph"/>
        <w:numPr>
          <w:ilvl w:val="0"/>
          <w:numId w:val="3"/>
        </w:numPr>
      </w:pPr>
      <w:r>
        <w:t>Yellow-billed Cuckoo (E)</w:t>
      </w:r>
    </w:p>
    <w:p w:rsidR="005F15A1" w:rsidRDefault="005F15A1" w:rsidP="002A6C78">
      <w:pPr>
        <w:pStyle w:val="ListParagraph"/>
        <w:numPr>
          <w:ilvl w:val="0"/>
          <w:numId w:val="3"/>
        </w:numPr>
      </w:pPr>
      <w:r>
        <w:t>Jaguar (E)</w:t>
      </w:r>
    </w:p>
    <w:p w:rsidR="005F15A1" w:rsidRDefault="005F15A1" w:rsidP="002A6C78">
      <w:pPr>
        <w:pStyle w:val="ListParagraph"/>
        <w:numPr>
          <w:ilvl w:val="0"/>
          <w:numId w:val="3"/>
        </w:numPr>
      </w:pPr>
      <w:r>
        <w:t>Ocelot (E)</w:t>
      </w:r>
    </w:p>
    <w:p w:rsidR="001C707B" w:rsidRDefault="001C707B" w:rsidP="002A6C78">
      <w:pPr>
        <w:pStyle w:val="ListParagraph"/>
        <w:numPr>
          <w:ilvl w:val="0"/>
          <w:numId w:val="3"/>
        </w:numPr>
      </w:pPr>
      <w:r>
        <w:t>Desert Pup Fish (E)</w:t>
      </w:r>
    </w:p>
    <w:p w:rsidR="001C707B" w:rsidRDefault="001C707B" w:rsidP="002A6C78">
      <w:pPr>
        <w:pStyle w:val="ListParagraph"/>
        <w:numPr>
          <w:ilvl w:val="0"/>
          <w:numId w:val="3"/>
        </w:numPr>
      </w:pPr>
      <w:r>
        <w:t>Pima Pineapple Cactus (E)</w:t>
      </w:r>
    </w:p>
    <w:p w:rsidR="001C707B" w:rsidRDefault="001C707B" w:rsidP="001C707B">
      <w:pPr>
        <w:pStyle w:val="ListParagraph"/>
        <w:numPr>
          <w:ilvl w:val="0"/>
          <w:numId w:val="3"/>
        </w:numPr>
      </w:pPr>
      <w:r>
        <w:t xml:space="preserve">Southwestern Willow </w:t>
      </w:r>
      <w:r w:rsidRPr="001C707B">
        <w:t>(E)</w:t>
      </w:r>
    </w:p>
    <w:p w:rsidR="001C707B" w:rsidRDefault="001C707B" w:rsidP="001C707B">
      <w:pPr>
        <w:pStyle w:val="ListParagraph"/>
        <w:numPr>
          <w:ilvl w:val="0"/>
          <w:numId w:val="3"/>
        </w:numPr>
      </w:pPr>
      <w:r>
        <w:t xml:space="preserve">Mexican Spotted Owl </w:t>
      </w:r>
      <w:r w:rsidRPr="001C707B">
        <w:t>(E)</w:t>
      </w:r>
    </w:p>
    <w:p w:rsidR="001C707B" w:rsidRDefault="001C707B" w:rsidP="001C707B">
      <w:pPr>
        <w:pStyle w:val="ListParagraph"/>
        <w:numPr>
          <w:ilvl w:val="0"/>
          <w:numId w:val="3"/>
        </w:numPr>
      </w:pPr>
      <w:r>
        <w:t xml:space="preserve">Sonoran Chub </w:t>
      </w:r>
      <w:r w:rsidRPr="001C707B">
        <w:t>(E)</w:t>
      </w:r>
    </w:p>
    <w:p w:rsidR="001C707B" w:rsidRDefault="001C707B" w:rsidP="002A6C78">
      <w:pPr>
        <w:pStyle w:val="ListParagraph"/>
        <w:numPr>
          <w:ilvl w:val="0"/>
          <w:numId w:val="3"/>
        </w:numPr>
      </w:pPr>
      <w:r>
        <w:t>American Peregrine Falcon (Recovery Period) 5 year review</w:t>
      </w:r>
    </w:p>
    <w:p w:rsidR="001C707B" w:rsidRPr="001C707B" w:rsidRDefault="001C707B" w:rsidP="001C707B">
      <w:pPr>
        <w:pStyle w:val="ListParagraph"/>
        <w:numPr>
          <w:ilvl w:val="0"/>
          <w:numId w:val="3"/>
        </w:numPr>
      </w:pPr>
      <w:r w:rsidRPr="001C707B">
        <w:t xml:space="preserve">Lesser Long-nosed Bat </w:t>
      </w:r>
      <w:r>
        <w:t>(Recovery Period) 5 year review</w:t>
      </w:r>
    </w:p>
    <w:p w:rsidR="001C707B" w:rsidRDefault="001C707B" w:rsidP="004E7C77">
      <w:pPr>
        <w:pStyle w:val="ListParagraph"/>
        <w:numPr>
          <w:ilvl w:val="0"/>
          <w:numId w:val="3"/>
        </w:numPr>
      </w:pPr>
      <w:r w:rsidRPr="001C707B">
        <w:t>Bart</w:t>
      </w:r>
      <w:r>
        <w:t>ram Stonecrop (flowering plant) (Proposed Threatened Species)</w:t>
      </w:r>
    </w:p>
    <w:p w:rsidR="001C707B" w:rsidRPr="001C707B" w:rsidRDefault="001C707B" w:rsidP="001C707B">
      <w:pPr>
        <w:pStyle w:val="ListParagraph"/>
        <w:numPr>
          <w:ilvl w:val="0"/>
          <w:numId w:val="3"/>
        </w:numPr>
      </w:pPr>
      <w:r w:rsidRPr="001C707B">
        <w:t>Beardless Chinch Weed (flowering plant) (Proposed Threatened Species)</w:t>
      </w:r>
    </w:p>
    <w:p w:rsidR="00AB53F7" w:rsidRDefault="00AB53F7" w:rsidP="00B80DAE"/>
    <w:p w:rsidR="00AB53F7" w:rsidRDefault="00AB53F7" w:rsidP="00B80DAE">
      <w:r w:rsidRPr="00AB53F7">
        <w:t xml:space="preserve">Mining will </w:t>
      </w:r>
      <w:r>
        <w:t>have a direct effect on habitat</w:t>
      </w:r>
      <w:r w:rsidRPr="00AB53F7">
        <w:t xml:space="preserve">, eliminate food sources, </w:t>
      </w:r>
      <w:r w:rsidR="004649D0">
        <w:t>and fragment</w:t>
      </w:r>
      <w:r w:rsidRPr="00AB53F7">
        <w:t xml:space="preserve"> wildl</w:t>
      </w:r>
      <w:r>
        <w:t xml:space="preserve">ife corridors. Potentially </w:t>
      </w:r>
      <w:r w:rsidRPr="00AB53F7">
        <w:t>cut off or change migratory routes, and change the current predator/prey balance. </w:t>
      </w:r>
      <w:r>
        <w:t xml:space="preserve">Issues with overall water quality, </w:t>
      </w:r>
      <w:r w:rsidR="004649D0">
        <w:t xml:space="preserve">and </w:t>
      </w:r>
      <w:r>
        <w:t xml:space="preserve">air quality are also of major concern. </w:t>
      </w:r>
    </w:p>
    <w:p w:rsidR="00B80DAE" w:rsidRDefault="00B80DAE" w:rsidP="00B80DAE">
      <w:r>
        <w:t>The Wildlife and Vegetation Department recommends that the Tohono O’odham Nation request</w:t>
      </w:r>
      <w:r w:rsidRPr="00982992">
        <w:t xml:space="preserve"> </w:t>
      </w:r>
      <w:r w:rsidR="0082443A">
        <w:t xml:space="preserve">that an </w:t>
      </w:r>
      <w:r w:rsidRPr="00982992">
        <w:t xml:space="preserve">Environmental Assessment be </w:t>
      </w:r>
      <w:r w:rsidR="0082443A">
        <w:t xml:space="preserve">conducted </w:t>
      </w:r>
      <w:r>
        <w:t>on the surrounding environment</w:t>
      </w:r>
      <w:r w:rsidR="00835DE7">
        <w:t xml:space="preserve"> to include </w:t>
      </w:r>
      <w:r w:rsidR="0082443A">
        <w:t>wildlife</w:t>
      </w:r>
      <w:r>
        <w:t xml:space="preserve"> and </w:t>
      </w:r>
      <w:r w:rsidR="0082443A">
        <w:t>vegetation</w:t>
      </w:r>
      <w:r>
        <w:t xml:space="preserve">; to evaluate the </w:t>
      </w:r>
      <w:r w:rsidR="00835DE7">
        <w:t>potential environmental impacts</w:t>
      </w:r>
      <w:r w:rsidR="00600794">
        <w:t xml:space="preserve">. </w:t>
      </w:r>
      <w:r w:rsidR="0082443A">
        <w:t xml:space="preserve">Consultation is needed with the Tohono O’odham Nation to discuss these potential impacts further. </w:t>
      </w:r>
      <w:r w:rsidR="0082443A" w:rsidRPr="0082443A">
        <w:t xml:space="preserve">Surveys should be conducted by the Tohono O’odham Nations Natural Resource Department </w:t>
      </w:r>
      <w:r w:rsidR="0082443A">
        <w:t xml:space="preserve">before this proposal moves forward. </w:t>
      </w:r>
    </w:p>
    <w:p w:rsidR="00B80DAE" w:rsidRDefault="00B80DAE" w:rsidP="00B80DAE">
      <w:r>
        <w:t xml:space="preserve">Eric Verwys </w:t>
      </w:r>
    </w:p>
    <w:p w:rsidR="00B80DAE" w:rsidRDefault="00B80DAE" w:rsidP="00B80DAE">
      <w:r>
        <w:t xml:space="preserve">Ecologist Tohono O’odham Nation </w:t>
      </w:r>
    </w:p>
    <w:p w:rsidR="002A6C78" w:rsidRDefault="002A6C78" w:rsidP="002A6C78"/>
    <w:sectPr w:rsidR="002A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5D5C"/>
    <w:multiLevelType w:val="hybridMultilevel"/>
    <w:tmpl w:val="E442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C24CE"/>
    <w:multiLevelType w:val="hybridMultilevel"/>
    <w:tmpl w:val="B6F0C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54581"/>
    <w:multiLevelType w:val="hybridMultilevel"/>
    <w:tmpl w:val="985A6446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7CA75F7B"/>
    <w:multiLevelType w:val="hybridMultilevel"/>
    <w:tmpl w:val="7AA6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0"/>
    <w:rsid w:val="000E61FC"/>
    <w:rsid w:val="00117129"/>
    <w:rsid w:val="00171FBB"/>
    <w:rsid w:val="001C707B"/>
    <w:rsid w:val="00265181"/>
    <w:rsid w:val="00272295"/>
    <w:rsid w:val="00290E0E"/>
    <w:rsid w:val="002A6C78"/>
    <w:rsid w:val="002B6D11"/>
    <w:rsid w:val="002D265E"/>
    <w:rsid w:val="0035037B"/>
    <w:rsid w:val="004649D0"/>
    <w:rsid w:val="005179A2"/>
    <w:rsid w:val="005D1238"/>
    <w:rsid w:val="005F15A1"/>
    <w:rsid w:val="00600794"/>
    <w:rsid w:val="006877D5"/>
    <w:rsid w:val="007C4F61"/>
    <w:rsid w:val="007D1B00"/>
    <w:rsid w:val="00822202"/>
    <w:rsid w:val="0082443A"/>
    <w:rsid w:val="00835DE7"/>
    <w:rsid w:val="00840210"/>
    <w:rsid w:val="008C30D1"/>
    <w:rsid w:val="009746A4"/>
    <w:rsid w:val="00AB53F7"/>
    <w:rsid w:val="00B15E46"/>
    <w:rsid w:val="00B35F04"/>
    <w:rsid w:val="00B80DAE"/>
    <w:rsid w:val="00E93825"/>
    <w:rsid w:val="00EB00D3"/>
    <w:rsid w:val="00F7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2E04"/>
  <w15:docId w15:val="{4BFE5C51-7193-4D36-B0FF-D7E62B28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B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4E06-43BD-4C55-9B0F-DC41749B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T.O.Nation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D. Verwys</dc:creator>
  <cp:lastModifiedBy>Christine Schwamberger</cp:lastModifiedBy>
  <cp:revision>4</cp:revision>
  <dcterms:created xsi:type="dcterms:W3CDTF">2020-10-15T19:42:00Z</dcterms:created>
  <dcterms:modified xsi:type="dcterms:W3CDTF">2020-10-16T15:42:00Z</dcterms:modified>
</cp:coreProperties>
</file>