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54505" w14:textId="77777777" w:rsidR="00384693" w:rsidRDefault="00384693" w:rsidP="00932D8D">
      <w:pPr>
        <w:rPr>
          <w:rFonts w:eastAsia="Times New Roman"/>
          <w:color w:val="000000"/>
        </w:rPr>
      </w:pPr>
      <w:r>
        <w:rPr>
          <w:rFonts w:eastAsia="Times New Roman"/>
          <w:color w:val="000000"/>
        </w:rPr>
        <w:t>To the Caribou-</w:t>
      </w:r>
      <w:proofErr w:type="spellStart"/>
      <w:r>
        <w:rPr>
          <w:rFonts w:eastAsia="Times New Roman"/>
          <w:color w:val="000000"/>
        </w:rPr>
        <w:t>Targhee</w:t>
      </w:r>
      <w:proofErr w:type="spellEnd"/>
      <w:r>
        <w:rPr>
          <w:rFonts w:eastAsia="Times New Roman"/>
          <w:color w:val="000000"/>
        </w:rPr>
        <w:t xml:space="preserve"> National Forest,</w:t>
      </w:r>
    </w:p>
    <w:p w14:paraId="7D631E0A" w14:textId="77777777" w:rsidR="00384693" w:rsidRDefault="00384693" w:rsidP="00932D8D">
      <w:pPr>
        <w:rPr>
          <w:rFonts w:eastAsia="Times New Roman"/>
          <w:color w:val="000000"/>
        </w:rPr>
      </w:pPr>
    </w:p>
    <w:p w14:paraId="5BC89D71" w14:textId="5EB5BEBC" w:rsidR="00932D8D" w:rsidRPr="00384693" w:rsidRDefault="00932D8D" w:rsidP="00932D8D">
      <w:pPr>
        <w:rPr>
          <w:rFonts w:eastAsia="Times New Roman"/>
          <w:color w:val="000000"/>
        </w:rPr>
      </w:pPr>
      <w:r w:rsidRPr="00384693">
        <w:rPr>
          <w:rFonts w:eastAsia="Times New Roman"/>
          <w:color w:val="000000"/>
        </w:rPr>
        <w:t xml:space="preserve">Regarding the proposed Grand </w:t>
      </w:r>
      <w:proofErr w:type="spellStart"/>
      <w:r w:rsidRPr="00384693">
        <w:rPr>
          <w:rFonts w:eastAsia="Times New Roman"/>
          <w:color w:val="000000"/>
        </w:rPr>
        <w:t>Targhee</w:t>
      </w:r>
      <w:proofErr w:type="spellEnd"/>
      <w:r w:rsidRPr="00384693">
        <w:rPr>
          <w:rFonts w:eastAsia="Times New Roman"/>
          <w:color w:val="000000"/>
        </w:rPr>
        <w:t xml:space="preserve"> expansion, there are numerous ways in which the proposal would affect the Forest Service and residents of Teton County negatively. Some expansion is reasonable, but this is a wholesale quantity.</w:t>
      </w:r>
    </w:p>
    <w:p w14:paraId="3A4CD50A" w14:textId="77777777" w:rsidR="00932D8D" w:rsidRPr="00384693" w:rsidRDefault="00932D8D" w:rsidP="00932D8D">
      <w:pPr>
        <w:rPr>
          <w:rFonts w:eastAsia="Times New Roman"/>
          <w:color w:val="000000"/>
        </w:rPr>
      </w:pPr>
    </w:p>
    <w:p w14:paraId="3095A412" w14:textId="77777777" w:rsidR="00932D8D" w:rsidRPr="00384693" w:rsidRDefault="00932D8D" w:rsidP="00932D8D">
      <w:pPr>
        <w:rPr>
          <w:rFonts w:eastAsia="Times New Roman"/>
          <w:color w:val="000000"/>
        </w:rPr>
      </w:pPr>
      <w:r w:rsidRPr="00384693">
        <w:rPr>
          <w:rFonts w:eastAsia="Times New Roman"/>
          <w:color w:val="000000"/>
        </w:rPr>
        <w:t>The requested enlargement of their special use permit includes development on south-facing slopes into the upper reaches of Teton Canyon. That part of the proposed development should be rejected out of hand, because it would intrude on the integrity of Teton Canyon, which is perhaps the most valued canyon in this National Forest, home to Teton Valleys most valued hiking trails and most seen views of and in the Wilderness Area, </w:t>
      </w:r>
      <w:r w:rsidRPr="00384693">
        <w:rPr>
          <w:rFonts w:eastAsia="Times New Roman"/>
          <w:color w:val="000000"/>
          <w:shd w:val="clear" w:color="auto" w:fill="FFFFFF"/>
        </w:rPr>
        <w:t>and provides important habitat for elk, moose and rare forest carnivores, </w:t>
      </w:r>
      <w:r w:rsidRPr="00384693">
        <w:rPr>
          <w:rFonts w:eastAsia="Times New Roman"/>
          <w:color w:val="000000"/>
        </w:rPr>
        <w:t>t</w:t>
      </w:r>
      <w:r w:rsidRPr="00384693">
        <w:rPr>
          <w:rFonts w:eastAsia="Times New Roman"/>
          <w:color w:val="000000"/>
          <w:shd w:val="clear" w:color="auto" w:fill="FFFFFF"/>
        </w:rPr>
        <w:t>urning what is a de facto natural area into a ski area expansion.</w:t>
      </w:r>
    </w:p>
    <w:p w14:paraId="77C40C4B" w14:textId="77777777" w:rsidR="00932D8D" w:rsidRPr="00384693" w:rsidRDefault="00932D8D" w:rsidP="00932D8D">
      <w:pPr>
        <w:rPr>
          <w:rFonts w:eastAsia="Times New Roman"/>
          <w:color w:val="000000"/>
        </w:rPr>
      </w:pPr>
    </w:p>
    <w:p w14:paraId="37189D92" w14:textId="77777777" w:rsidR="00932D8D" w:rsidRPr="00384693" w:rsidRDefault="00932D8D" w:rsidP="00932D8D">
      <w:pPr>
        <w:rPr>
          <w:rFonts w:eastAsia="Times New Roman"/>
          <w:color w:val="000000"/>
        </w:rPr>
      </w:pPr>
      <w:r w:rsidRPr="00384693">
        <w:rPr>
          <w:rFonts w:eastAsia="Times New Roman"/>
          <w:color w:val="000000"/>
        </w:rPr>
        <w:t>Where is the wisdom of south-facing expansion in consideration of climate change? Ski areas everywhere are facing fewer ski-days and south-facing snow is the first to go.</w:t>
      </w:r>
    </w:p>
    <w:p w14:paraId="4661BB7C" w14:textId="77777777" w:rsidR="00932D8D" w:rsidRPr="00384693" w:rsidRDefault="00932D8D" w:rsidP="00932D8D">
      <w:pPr>
        <w:rPr>
          <w:rFonts w:eastAsia="Times New Roman"/>
          <w:color w:val="000000"/>
        </w:rPr>
      </w:pPr>
    </w:p>
    <w:p w14:paraId="2E626EE5" w14:textId="4547F262" w:rsidR="00932D8D" w:rsidRPr="00384693" w:rsidRDefault="00932D8D" w:rsidP="00932D8D">
      <w:pPr>
        <w:rPr>
          <w:rFonts w:eastAsia="Times New Roman"/>
          <w:color w:val="000000"/>
        </w:rPr>
      </w:pPr>
      <w:r w:rsidRPr="00384693">
        <w:rPr>
          <w:rFonts w:eastAsia="Times New Roman"/>
          <w:color w:val="000000"/>
        </w:rPr>
        <w:t xml:space="preserve">They are also proposing night skiing, with its attendant impairment of dark skies, which would further degrade the experience of living in Teton Valley. Exemplary is the Kelly Canyon ski area on the west side of the Big Hole Mountains. </w:t>
      </w:r>
      <w:r w:rsidR="0089197A" w:rsidRPr="00384693">
        <w:rPr>
          <w:rFonts w:eastAsia="Times New Roman"/>
          <w:color w:val="000000"/>
        </w:rPr>
        <w:t>When</w:t>
      </w:r>
      <w:r w:rsidR="00397EAE" w:rsidRPr="00384693">
        <w:rPr>
          <w:rFonts w:eastAsia="Times New Roman"/>
          <w:color w:val="000000"/>
        </w:rPr>
        <w:t xml:space="preserve"> night-skiing</w:t>
      </w:r>
      <w:r w:rsidR="00B918B6" w:rsidRPr="00384693">
        <w:rPr>
          <w:rFonts w:eastAsia="Times New Roman"/>
          <w:color w:val="000000"/>
        </w:rPr>
        <w:t xml:space="preserve"> is happening, Kelly Canyon gives off a constant glow which permeates the western sky as viewed from Teton Valley.</w:t>
      </w:r>
    </w:p>
    <w:p w14:paraId="114521C8" w14:textId="77777777" w:rsidR="00932D8D" w:rsidRPr="00384693" w:rsidRDefault="00932D8D" w:rsidP="00932D8D">
      <w:pPr>
        <w:rPr>
          <w:rFonts w:eastAsia="Times New Roman"/>
          <w:color w:val="000000"/>
        </w:rPr>
      </w:pPr>
    </w:p>
    <w:p w14:paraId="242DC049" w14:textId="2276FC17" w:rsidR="00932D8D" w:rsidRPr="00384693" w:rsidRDefault="00932D8D" w:rsidP="00932D8D">
      <w:pPr>
        <w:rPr>
          <w:rFonts w:eastAsia="Times New Roman"/>
          <w:color w:val="000000"/>
        </w:rPr>
      </w:pPr>
      <w:r w:rsidRPr="00384693">
        <w:rPr>
          <w:rFonts w:eastAsia="Times New Roman"/>
          <w:color w:val="000000"/>
        </w:rPr>
        <w:t xml:space="preserve">Then there are the issues of inadequate roads and other infrastructures to handle their desired increase in customers, which would happen if they have their way. Who would pay for that? Grand </w:t>
      </w:r>
      <w:proofErr w:type="spellStart"/>
      <w:r w:rsidRPr="00384693">
        <w:rPr>
          <w:rFonts w:eastAsia="Times New Roman"/>
          <w:color w:val="000000"/>
        </w:rPr>
        <w:t>Targhee</w:t>
      </w:r>
      <w:proofErr w:type="spellEnd"/>
      <w:r w:rsidRPr="00384693">
        <w:rPr>
          <w:rFonts w:eastAsia="Times New Roman"/>
          <w:color w:val="000000"/>
        </w:rPr>
        <w:t xml:space="preserve">? Unlikely. The Forest Service? Sure. And who would benefit? Not the residents of Teton Valley, </w:t>
      </w:r>
      <w:r w:rsidR="00B918B6" w:rsidRPr="00384693">
        <w:rPr>
          <w:rFonts w:eastAsia="Times New Roman"/>
          <w:color w:val="000000"/>
        </w:rPr>
        <w:t>except</w:t>
      </w:r>
      <w:r w:rsidRPr="00384693">
        <w:rPr>
          <w:rFonts w:eastAsia="Times New Roman"/>
          <w:color w:val="000000"/>
        </w:rPr>
        <w:t xml:space="preserve"> for </w:t>
      </w:r>
      <w:r w:rsidR="00B918B6" w:rsidRPr="00384693">
        <w:rPr>
          <w:rFonts w:eastAsia="Times New Roman"/>
          <w:color w:val="000000"/>
        </w:rPr>
        <w:t xml:space="preserve">employees which are </w:t>
      </w:r>
      <w:r w:rsidRPr="00384693">
        <w:rPr>
          <w:rFonts w:eastAsia="Times New Roman"/>
          <w:color w:val="000000"/>
        </w:rPr>
        <w:t xml:space="preserve">mostly seasonal. Guests at Grand </w:t>
      </w:r>
      <w:proofErr w:type="spellStart"/>
      <w:r w:rsidRPr="00384693">
        <w:rPr>
          <w:rFonts w:eastAsia="Times New Roman"/>
          <w:color w:val="000000"/>
        </w:rPr>
        <w:t>Targhee</w:t>
      </w:r>
      <w:proofErr w:type="spellEnd"/>
      <w:r w:rsidRPr="00384693">
        <w:rPr>
          <w:rFonts w:eastAsia="Times New Roman"/>
          <w:color w:val="000000"/>
        </w:rPr>
        <w:t xml:space="preserve"> primarily spend their money at Grand </w:t>
      </w:r>
      <w:proofErr w:type="spellStart"/>
      <w:r w:rsidRPr="00384693">
        <w:rPr>
          <w:rFonts w:eastAsia="Times New Roman"/>
          <w:color w:val="000000"/>
        </w:rPr>
        <w:t>Targhee</w:t>
      </w:r>
      <w:proofErr w:type="spellEnd"/>
      <w:r w:rsidRPr="00384693">
        <w:rPr>
          <w:rFonts w:eastAsia="Times New Roman"/>
          <w:color w:val="000000"/>
        </w:rPr>
        <w:t>, which of course is their idea.</w:t>
      </w:r>
      <w:r w:rsidR="00B918B6" w:rsidRPr="00384693">
        <w:rPr>
          <w:rFonts w:eastAsia="Times New Roman"/>
          <w:color w:val="000000"/>
        </w:rPr>
        <w:t xml:space="preserve"> </w:t>
      </w:r>
    </w:p>
    <w:p w14:paraId="49B1C204" w14:textId="436CEE1E" w:rsidR="00B918B6" w:rsidRPr="00384693" w:rsidRDefault="00B918B6" w:rsidP="00932D8D">
      <w:pPr>
        <w:rPr>
          <w:rFonts w:eastAsia="Times New Roman"/>
          <w:color w:val="000000"/>
        </w:rPr>
      </w:pPr>
    </w:p>
    <w:p w14:paraId="44F7C67F" w14:textId="3707EF9F" w:rsidR="00B918B6" w:rsidRPr="00384693" w:rsidRDefault="008437D8" w:rsidP="00932D8D">
      <w:pPr>
        <w:rPr>
          <w:rFonts w:eastAsia="Times New Roman"/>
          <w:color w:val="000000"/>
        </w:rPr>
      </w:pPr>
      <w:r w:rsidRPr="00384693">
        <w:rPr>
          <w:rFonts w:eastAsia="Times New Roman"/>
          <w:color w:val="000000"/>
        </w:rPr>
        <w:t>Housing in Teton Valley has limitations already and cannot nor should not support a large increase in population</w:t>
      </w:r>
      <w:r w:rsidR="00870A7D" w:rsidRPr="00384693">
        <w:rPr>
          <w:rFonts w:eastAsia="Times New Roman"/>
          <w:color w:val="000000"/>
        </w:rPr>
        <w:t xml:space="preserve"> which would in turn cause increased demands on infrastructure, putting additional stresses on an already over-used</w:t>
      </w:r>
      <w:r w:rsidR="00355414" w:rsidRPr="00384693">
        <w:rPr>
          <w:rFonts w:eastAsia="Times New Roman"/>
          <w:color w:val="000000"/>
        </w:rPr>
        <w:t xml:space="preserve"> malfunctioning</w:t>
      </w:r>
      <w:r w:rsidR="00870A7D" w:rsidRPr="00384693">
        <w:rPr>
          <w:rFonts w:eastAsia="Times New Roman"/>
          <w:color w:val="000000"/>
        </w:rPr>
        <w:t xml:space="preserve"> sewer</w:t>
      </w:r>
      <w:r w:rsidR="00355414" w:rsidRPr="00384693">
        <w:rPr>
          <w:rFonts w:eastAsia="Times New Roman"/>
          <w:color w:val="000000"/>
        </w:rPr>
        <w:t xml:space="preserve"> system</w:t>
      </w:r>
      <w:r w:rsidR="00870A7D" w:rsidRPr="00384693">
        <w:rPr>
          <w:rFonts w:eastAsia="Times New Roman"/>
          <w:color w:val="000000"/>
        </w:rPr>
        <w:t xml:space="preserve">, road maintenance, schools, policing, etc. The list goes on. And additional infrastructure costs are </w:t>
      </w:r>
      <w:r w:rsidR="00870A7D" w:rsidRPr="00384693">
        <w:rPr>
          <w:rFonts w:eastAsia="Times New Roman"/>
          <w:i/>
          <w:color w:val="000000"/>
        </w:rPr>
        <w:t>never</w:t>
      </w:r>
      <w:r w:rsidR="00870A7D" w:rsidRPr="00384693">
        <w:rPr>
          <w:rFonts w:eastAsia="Times New Roman"/>
          <w:color w:val="000000"/>
        </w:rPr>
        <w:t xml:space="preserve"> paid for by tax revenue from housing.</w:t>
      </w:r>
    </w:p>
    <w:p w14:paraId="0A368711" w14:textId="77777777" w:rsidR="00932D8D" w:rsidRPr="00384693" w:rsidRDefault="00932D8D" w:rsidP="00932D8D">
      <w:pPr>
        <w:rPr>
          <w:rFonts w:eastAsia="Times New Roman"/>
          <w:color w:val="000000"/>
        </w:rPr>
      </w:pPr>
    </w:p>
    <w:p w14:paraId="68E842C8" w14:textId="4927EFB9" w:rsidR="00932D8D" w:rsidRPr="00384693" w:rsidRDefault="00932D8D" w:rsidP="00932D8D">
      <w:pPr>
        <w:rPr>
          <w:rFonts w:eastAsia="Times New Roman"/>
          <w:color w:val="000000"/>
        </w:rPr>
      </w:pPr>
      <w:r w:rsidRPr="00384693">
        <w:rPr>
          <w:rFonts w:eastAsia="Times New Roman"/>
          <w:color w:val="000000"/>
        </w:rPr>
        <w:t xml:space="preserve">If the owners of Grand </w:t>
      </w:r>
      <w:proofErr w:type="spellStart"/>
      <w:r w:rsidRPr="00384693">
        <w:rPr>
          <w:rFonts w:eastAsia="Times New Roman"/>
          <w:color w:val="000000"/>
        </w:rPr>
        <w:t>Targhee</w:t>
      </w:r>
      <w:proofErr w:type="spellEnd"/>
      <w:r w:rsidRPr="00384693">
        <w:rPr>
          <w:rFonts w:eastAsia="Times New Roman"/>
          <w:color w:val="000000"/>
        </w:rPr>
        <w:t xml:space="preserve"> were to receive everything in this proposal that they want, it would negatively affect the quality and character of life in Teton </w:t>
      </w:r>
      <w:r w:rsidR="000D5467" w:rsidRPr="00384693">
        <w:rPr>
          <w:rFonts w:eastAsia="Times New Roman"/>
          <w:color w:val="000000"/>
        </w:rPr>
        <w:t>V</w:t>
      </w:r>
      <w:r w:rsidRPr="00384693">
        <w:rPr>
          <w:rFonts w:eastAsia="Times New Roman"/>
          <w:color w:val="000000"/>
        </w:rPr>
        <w:t>alley in</w:t>
      </w:r>
      <w:r w:rsidR="00397EAE" w:rsidRPr="00384693">
        <w:rPr>
          <w:rFonts w:eastAsia="Times New Roman"/>
          <w:color w:val="000000"/>
        </w:rPr>
        <w:t xml:space="preserve"> measurable ways one of which would be by increasing the cost of living and home ownership, in a valley where such costs are already high for ordinary people, such as those who work at the hardware store or for the rank and file of the Forest Service.</w:t>
      </w:r>
    </w:p>
    <w:p w14:paraId="3156E7EC" w14:textId="16A36F55" w:rsidR="00932D8D" w:rsidRPr="00384693" w:rsidRDefault="00932D8D" w:rsidP="00932D8D">
      <w:pPr>
        <w:rPr>
          <w:rFonts w:eastAsia="Times New Roman"/>
          <w:color w:val="000000"/>
        </w:rPr>
      </w:pPr>
    </w:p>
    <w:p w14:paraId="0B10B0E8" w14:textId="6DB6FF1C" w:rsidR="00397EAE" w:rsidRPr="00384693" w:rsidRDefault="00397EAE" w:rsidP="00397EAE">
      <w:pPr>
        <w:rPr>
          <w:rFonts w:eastAsia="Times New Roman"/>
          <w:color w:val="000000"/>
        </w:rPr>
      </w:pPr>
      <w:r w:rsidRPr="00384693">
        <w:rPr>
          <w:rFonts w:eastAsia="Times New Roman"/>
          <w:color w:val="000000"/>
        </w:rPr>
        <w:t>Because they have money and, presumably, clout, is not reason enough to give ski area investors carte-blanche acceptance of their expansion dreams. </w:t>
      </w:r>
      <w:r w:rsidRPr="00384693">
        <w:rPr>
          <w:rFonts w:eastAsia="Times New Roman"/>
          <w:color w:val="000000"/>
          <w:shd w:val="clear" w:color="auto" w:fill="FFFFFF"/>
        </w:rPr>
        <w:t xml:space="preserve">Their desires </w:t>
      </w:r>
      <w:r w:rsidRPr="00384693">
        <w:rPr>
          <w:rFonts w:eastAsia="Times New Roman"/>
          <w:color w:val="000000"/>
          <w:shd w:val="clear" w:color="auto" w:fill="FFFFFF"/>
        </w:rPr>
        <w:lastRenderedPageBreak/>
        <w:t xml:space="preserve">to develop </w:t>
      </w:r>
      <w:proofErr w:type="spellStart"/>
      <w:r w:rsidRPr="00384693">
        <w:rPr>
          <w:rFonts w:eastAsia="Times New Roman"/>
          <w:color w:val="000000"/>
          <w:shd w:val="clear" w:color="auto" w:fill="FFFFFF"/>
        </w:rPr>
        <w:t>Targhee</w:t>
      </w:r>
      <w:proofErr w:type="spellEnd"/>
      <w:r w:rsidRPr="00384693">
        <w:rPr>
          <w:rFonts w:eastAsia="Times New Roman"/>
          <w:color w:val="000000"/>
          <w:shd w:val="clear" w:color="auto" w:fill="FFFFFF"/>
        </w:rPr>
        <w:t xml:space="preserve"> into a major destination ski resort are contrary to the qualities that make life tenable, not to mention good, in Teton Valley.</w:t>
      </w:r>
    </w:p>
    <w:p w14:paraId="1D316587" w14:textId="77777777" w:rsidR="00397EAE" w:rsidRPr="00384693" w:rsidRDefault="00397EAE" w:rsidP="00932D8D">
      <w:pPr>
        <w:rPr>
          <w:rFonts w:eastAsia="Times New Roman"/>
          <w:color w:val="000000"/>
        </w:rPr>
      </w:pPr>
    </w:p>
    <w:p w14:paraId="6E0C0679" w14:textId="77777777" w:rsidR="00932D8D" w:rsidRPr="00384693" w:rsidRDefault="00932D8D" w:rsidP="00932D8D">
      <w:pPr>
        <w:rPr>
          <w:rFonts w:eastAsia="Times New Roman"/>
          <w:color w:val="000000"/>
        </w:rPr>
      </w:pPr>
      <w:r w:rsidRPr="00384693">
        <w:rPr>
          <w:rFonts w:eastAsia="Times New Roman"/>
          <w:color w:val="414141"/>
          <w:shd w:val="clear" w:color="auto" w:fill="FFFFFF"/>
        </w:rPr>
        <w:t xml:space="preserve">The owners of Grand </w:t>
      </w:r>
      <w:proofErr w:type="spellStart"/>
      <w:r w:rsidRPr="00384693">
        <w:rPr>
          <w:rFonts w:eastAsia="Times New Roman"/>
          <w:color w:val="414141"/>
          <w:shd w:val="clear" w:color="auto" w:fill="FFFFFF"/>
        </w:rPr>
        <w:t>Targhee</w:t>
      </w:r>
      <w:proofErr w:type="spellEnd"/>
      <w:r w:rsidRPr="00384693">
        <w:rPr>
          <w:rFonts w:eastAsia="Times New Roman"/>
          <w:color w:val="414141"/>
          <w:shd w:val="clear" w:color="auto" w:fill="FFFFFF"/>
        </w:rPr>
        <w:t xml:space="preserve"> in concert with regional planners at the Forest Service need, to paraphrase someone involved in a different ski area, to adequately consider a smaller and, therefore, less environmentally intrusive overhaul of Grand </w:t>
      </w:r>
      <w:proofErr w:type="spellStart"/>
      <w:r w:rsidRPr="00384693">
        <w:rPr>
          <w:rFonts w:eastAsia="Times New Roman"/>
          <w:color w:val="414141"/>
          <w:shd w:val="clear" w:color="auto" w:fill="FFFFFF"/>
        </w:rPr>
        <w:t>Targhee</w:t>
      </w:r>
      <w:proofErr w:type="spellEnd"/>
      <w:r w:rsidRPr="00384693">
        <w:rPr>
          <w:rFonts w:eastAsia="Times New Roman"/>
          <w:color w:val="414141"/>
          <w:shd w:val="clear" w:color="auto" w:fill="FFFFFF"/>
        </w:rPr>
        <w:t xml:space="preserve"> Resort before approving the project and resolve to develop </w:t>
      </w:r>
      <w:proofErr w:type="spellStart"/>
      <w:r w:rsidRPr="00384693">
        <w:rPr>
          <w:rFonts w:eastAsia="Times New Roman"/>
          <w:color w:val="414141"/>
          <w:shd w:val="clear" w:color="auto" w:fill="FFFFFF"/>
        </w:rPr>
        <w:t>Targhee</w:t>
      </w:r>
      <w:proofErr w:type="spellEnd"/>
      <w:r w:rsidRPr="00384693">
        <w:rPr>
          <w:rFonts w:eastAsia="Times New Roman"/>
          <w:color w:val="414141"/>
          <w:shd w:val="clear" w:color="auto" w:fill="FFFFFF"/>
        </w:rPr>
        <w:t xml:space="preserve"> into the charming, environmentally sensitive, viable project it has the potential to be.</w:t>
      </w:r>
    </w:p>
    <w:p w14:paraId="5E614392" w14:textId="77777777" w:rsidR="00932D8D" w:rsidRPr="00384693" w:rsidRDefault="00932D8D" w:rsidP="00932D8D">
      <w:pPr>
        <w:rPr>
          <w:rFonts w:eastAsia="Times New Roman"/>
          <w:color w:val="000000"/>
        </w:rPr>
      </w:pPr>
    </w:p>
    <w:p w14:paraId="546A1C5E" w14:textId="4E3E1EFD" w:rsidR="00932D8D" w:rsidRPr="00384693" w:rsidRDefault="00932D8D" w:rsidP="00932D8D">
      <w:pPr>
        <w:rPr>
          <w:rFonts w:eastAsia="Times New Roman"/>
          <w:color w:val="000000"/>
        </w:rPr>
      </w:pPr>
      <w:r w:rsidRPr="00384693">
        <w:rPr>
          <w:rFonts w:eastAsia="Times New Roman"/>
          <w:color w:val="414141"/>
          <w:shd w:val="clear" w:color="auto" w:fill="FFFFFF"/>
        </w:rPr>
        <w:t>This quote regarded a different ski area expansion propos</w:t>
      </w:r>
      <w:r w:rsidR="00384693">
        <w:rPr>
          <w:rFonts w:eastAsia="Times New Roman"/>
          <w:color w:val="414141"/>
          <w:shd w:val="clear" w:color="auto" w:fill="FFFFFF"/>
        </w:rPr>
        <w:t>al</w:t>
      </w:r>
      <w:r w:rsidRPr="00384693">
        <w:rPr>
          <w:rFonts w:eastAsia="Times New Roman"/>
          <w:color w:val="414141"/>
          <w:shd w:val="clear" w:color="auto" w:fill="FFFFFF"/>
        </w:rPr>
        <w:t>, but is pertinent here:</w:t>
      </w:r>
    </w:p>
    <w:p w14:paraId="75F7B45E" w14:textId="0E240F68" w:rsidR="00CC6B2E" w:rsidRPr="00384693" w:rsidRDefault="00932D8D" w:rsidP="00CC6B2E">
      <w:pPr>
        <w:rPr>
          <w:rFonts w:eastAsia="Times New Roman"/>
          <w:color w:val="000000"/>
        </w:rPr>
      </w:pPr>
      <w:r w:rsidRPr="00384693">
        <w:rPr>
          <w:rFonts w:eastAsia="Times New Roman"/>
          <w:color w:val="414141"/>
          <w:shd w:val="clear" w:color="auto" w:fill="FFFFFF"/>
        </w:rPr>
        <w:t>"This decision is yet another reminder that the agencies entrusted with protecting beautiful Lake Tahoe, which has already suffered so much from runaway development, must not continue to allow private gain at the Lake's expense," said Earthjustice lawyer Wendy Park, whose firm represented the groups.</w:t>
      </w:r>
    </w:p>
    <w:p w14:paraId="41768465" w14:textId="77777777" w:rsidR="00CC6B2E" w:rsidRPr="00384693" w:rsidRDefault="00CC6B2E" w:rsidP="00CC6B2E">
      <w:pPr>
        <w:rPr>
          <w:rFonts w:eastAsia="Times New Roman"/>
          <w:color w:val="000000"/>
        </w:rPr>
      </w:pPr>
    </w:p>
    <w:p w14:paraId="241CAFEA" w14:textId="3ACF6585" w:rsidR="00CC6B2E" w:rsidRPr="00384693" w:rsidRDefault="00CC6B2E" w:rsidP="00CC6B2E">
      <w:pPr>
        <w:rPr>
          <w:rFonts w:eastAsia="Times New Roman"/>
          <w:color w:val="000000"/>
        </w:rPr>
      </w:pPr>
      <w:r w:rsidRPr="00384693">
        <w:rPr>
          <w:rFonts w:eastAsia="Times New Roman"/>
          <w:color w:val="000000"/>
        </w:rPr>
        <w:t xml:space="preserve">In addition, the initial plans which were ok’d years ago have never been carried to completion and it is likely that this proposal is merely being presented to increase the value of Grand </w:t>
      </w:r>
      <w:proofErr w:type="spellStart"/>
      <w:r w:rsidRPr="00384693">
        <w:rPr>
          <w:rFonts w:eastAsia="Times New Roman"/>
          <w:color w:val="000000"/>
        </w:rPr>
        <w:t>Targhee</w:t>
      </w:r>
      <w:proofErr w:type="spellEnd"/>
      <w:r w:rsidRPr="00384693">
        <w:rPr>
          <w:rFonts w:eastAsia="Times New Roman"/>
          <w:color w:val="000000"/>
        </w:rPr>
        <w:t xml:space="preserve"> for the resale value of the ski area to one of the mega-ski resorts that are already exploding and dominating the ski business.</w:t>
      </w:r>
    </w:p>
    <w:p w14:paraId="06CDF679" w14:textId="77777777" w:rsidR="00870A7D" w:rsidRPr="00384693" w:rsidRDefault="00870A7D" w:rsidP="00932D8D">
      <w:pPr>
        <w:rPr>
          <w:rFonts w:eastAsia="Times New Roman"/>
          <w:color w:val="000000"/>
          <w:shd w:val="clear" w:color="auto" w:fill="FFFFFF"/>
        </w:rPr>
      </w:pPr>
    </w:p>
    <w:p w14:paraId="1CB4360D" w14:textId="7AC1F1CD" w:rsidR="00932D8D" w:rsidRPr="00384693" w:rsidRDefault="00932D8D" w:rsidP="00932D8D">
      <w:pPr>
        <w:rPr>
          <w:rFonts w:eastAsia="Times New Roman"/>
          <w:color w:val="000000"/>
        </w:rPr>
      </w:pPr>
      <w:r w:rsidRPr="00384693">
        <w:rPr>
          <w:rFonts w:eastAsia="Times New Roman"/>
          <w:color w:val="000000"/>
          <w:shd w:val="clear" w:color="auto" w:fill="FFFFFF"/>
        </w:rPr>
        <w:t>The many environmental consequences of expansion need to be fully considered before the project picks up momentum, not after.</w:t>
      </w:r>
      <w:r w:rsidR="00870A7D" w:rsidRPr="00384693">
        <w:rPr>
          <w:rFonts w:eastAsia="Times New Roman"/>
          <w:color w:val="000000"/>
          <w:shd w:val="clear" w:color="auto" w:fill="FFFFFF"/>
        </w:rPr>
        <w:t xml:space="preserve"> If something is built it won’t be unbuilt.</w:t>
      </w:r>
    </w:p>
    <w:p w14:paraId="3B7A0379" w14:textId="77777777" w:rsidR="00870A7D" w:rsidRPr="00384693" w:rsidRDefault="00870A7D" w:rsidP="00932D8D">
      <w:pPr>
        <w:rPr>
          <w:rFonts w:eastAsia="Times New Roman"/>
          <w:color w:val="000000"/>
        </w:rPr>
      </w:pPr>
    </w:p>
    <w:p w14:paraId="488A5548" w14:textId="2EA2ED65" w:rsidR="00932D8D" w:rsidRPr="00384693" w:rsidRDefault="00932D8D" w:rsidP="00932D8D">
      <w:pPr>
        <w:rPr>
          <w:rFonts w:eastAsia="Times New Roman"/>
          <w:color w:val="000000"/>
        </w:rPr>
      </w:pPr>
      <w:r w:rsidRPr="00384693">
        <w:rPr>
          <w:rFonts w:eastAsia="Times New Roman"/>
          <w:color w:val="000000"/>
        </w:rPr>
        <w:t xml:space="preserve">Simply, Grand </w:t>
      </w:r>
      <w:proofErr w:type="spellStart"/>
      <w:r w:rsidRPr="00384693">
        <w:rPr>
          <w:rFonts w:eastAsia="Times New Roman"/>
          <w:color w:val="000000"/>
        </w:rPr>
        <w:t>Targhee</w:t>
      </w:r>
      <w:proofErr w:type="spellEnd"/>
      <w:r w:rsidRPr="00384693">
        <w:rPr>
          <w:rFonts w:eastAsia="Times New Roman"/>
          <w:color w:val="000000"/>
        </w:rPr>
        <w:t xml:space="preserve"> needs to pare down its expansion plans. The Forest Service needs to not approve a plan that benefits a few, rather than the general public.</w:t>
      </w:r>
    </w:p>
    <w:p w14:paraId="07E1900E" w14:textId="7360136B" w:rsidR="00870A7D" w:rsidRPr="00384693" w:rsidRDefault="00870A7D" w:rsidP="00932D8D">
      <w:pPr>
        <w:rPr>
          <w:rFonts w:eastAsia="Times New Roman"/>
          <w:color w:val="000000"/>
        </w:rPr>
      </w:pPr>
    </w:p>
    <w:p w14:paraId="35AFBACD" w14:textId="019434B5" w:rsidR="00A157B4" w:rsidRDefault="00384693" w:rsidP="007127DC">
      <w:pPr>
        <w:tabs>
          <w:tab w:val="left" w:pos="3776"/>
        </w:tabs>
      </w:pPr>
      <w:r>
        <w:t>Sincerely,</w:t>
      </w:r>
    </w:p>
    <w:p w14:paraId="2DB6BFFF" w14:textId="56F074F9" w:rsidR="00384693" w:rsidRDefault="00384693" w:rsidP="007127DC">
      <w:pPr>
        <w:tabs>
          <w:tab w:val="left" w:pos="3776"/>
        </w:tabs>
      </w:pPr>
    </w:p>
    <w:p w14:paraId="4FBC3BE3" w14:textId="77777777" w:rsidR="00384693" w:rsidRPr="00384693" w:rsidRDefault="00384693" w:rsidP="00384693">
      <w:pPr>
        <w:rPr>
          <w:rFonts w:ascii="Verdana" w:eastAsia="Times New Roman" w:hAnsi="Verdana"/>
          <w:color w:val="000000"/>
          <w:sz w:val="18"/>
          <w:szCs w:val="18"/>
        </w:rPr>
      </w:pPr>
      <w:r w:rsidRPr="00384693">
        <w:rPr>
          <w:rFonts w:ascii="'Brush Script MT'" w:eastAsia="Times New Roman" w:hAnsi="'Brush Script MT'"/>
          <w:i/>
          <w:iCs/>
          <w:color w:val="3A19B9"/>
          <w:sz w:val="27"/>
          <w:szCs w:val="27"/>
        </w:rPr>
        <w:t>Clint &amp; Virginia</w:t>
      </w:r>
    </w:p>
    <w:p w14:paraId="035255ED" w14:textId="77777777" w:rsidR="00384693" w:rsidRPr="00384693" w:rsidRDefault="00384693" w:rsidP="00384693">
      <w:pPr>
        <w:rPr>
          <w:rFonts w:ascii="Verdana" w:eastAsia="Times New Roman" w:hAnsi="Verdana"/>
          <w:color w:val="000000"/>
          <w:sz w:val="18"/>
          <w:szCs w:val="18"/>
        </w:rPr>
      </w:pPr>
      <w:r w:rsidRPr="00384693">
        <w:rPr>
          <w:rFonts w:ascii="Verdana" w:eastAsia="Times New Roman" w:hAnsi="Verdana"/>
          <w:color w:val="1B08B9"/>
          <w:sz w:val="18"/>
          <w:szCs w:val="18"/>
        </w:rPr>
        <w:t>Clint &amp; Virginia Grosse</w:t>
      </w:r>
    </w:p>
    <w:p w14:paraId="577A2C51" w14:textId="6520EFE7" w:rsidR="00384693" w:rsidRPr="00384693" w:rsidRDefault="00384693" w:rsidP="00384693">
      <w:pPr>
        <w:rPr>
          <w:rFonts w:ascii="Verdana" w:eastAsia="Times New Roman" w:hAnsi="Verdana"/>
          <w:color w:val="000000"/>
          <w:sz w:val="18"/>
          <w:szCs w:val="18"/>
        </w:rPr>
      </w:pPr>
      <w:bookmarkStart w:id="0" w:name="_GoBack"/>
      <w:bookmarkEnd w:id="0"/>
    </w:p>
    <w:sectPr w:rsidR="00384693" w:rsidRPr="00384693" w:rsidSect="00384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altName w:val="Bahnschrift Light"/>
    <w:panose1 w:val="020B0502020104020203"/>
    <w:charset w:val="4D"/>
    <w:family w:val="swiss"/>
    <w:pitch w:val="variable"/>
    <w:sig w:usb0="00000001"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8D"/>
    <w:rsid w:val="000D5467"/>
    <w:rsid w:val="002E3738"/>
    <w:rsid w:val="00355414"/>
    <w:rsid w:val="00384693"/>
    <w:rsid w:val="00397EAE"/>
    <w:rsid w:val="007127DC"/>
    <w:rsid w:val="008437D8"/>
    <w:rsid w:val="00870A7D"/>
    <w:rsid w:val="0089197A"/>
    <w:rsid w:val="008D72B1"/>
    <w:rsid w:val="00932D8D"/>
    <w:rsid w:val="009759BA"/>
    <w:rsid w:val="0097751C"/>
    <w:rsid w:val="00AE3664"/>
    <w:rsid w:val="00B918B6"/>
    <w:rsid w:val="00C6679E"/>
    <w:rsid w:val="00CC6B2E"/>
    <w:rsid w:val="00CE6D88"/>
    <w:rsid w:val="00D74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6CA6"/>
  <w14:defaultImageDpi w14:val="32767"/>
  <w15:chartTrackingRefBased/>
  <w15:docId w15:val="{272CA470-B8C0-D04A-9242-3B70D6C5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heme="minorHAnsi" w:hAnsi="Gill Sans MT"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84693"/>
  </w:style>
  <w:style w:type="character" w:customStyle="1" w:styleId="apple-tab-span">
    <w:name w:val="apple-tab-span"/>
    <w:basedOn w:val="DefaultParagraphFont"/>
    <w:rsid w:val="00384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760870">
      <w:bodyDiv w:val="1"/>
      <w:marLeft w:val="0"/>
      <w:marRight w:val="0"/>
      <w:marTop w:val="0"/>
      <w:marBottom w:val="0"/>
      <w:divBdr>
        <w:top w:val="none" w:sz="0" w:space="0" w:color="auto"/>
        <w:left w:val="none" w:sz="0" w:space="0" w:color="auto"/>
        <w:bottom w:val="none" w:sz="0" w:space="0" w:color="auto"/>
        <w:right w:val="none" w:sz="0" w:space="0" w:color="auto"/>
      </w:divBdr>
      <w:divsChild>
        <w:div w:id="2097628537">
          <w:marLeft w:val="0"/>
          <w:marRight w:val="0"/>
          <w:marTop w:val="0"/>
          <w:marBottom w:val="0"/>
          <w:divBdr>
            <w:top w:val="none" w:sz="0" w:space="0" w:color="auto"/>
            <w:left w:val="none" w:sz="0" w:space="0" w:color="auto"/>
            <w:bottom w:val="none" w:sz="0" w:space="0" w:color="auto"/>
            <w:right w:val="none" w:sz="0" w:space="0" w:color="auto"/>
          </w:divBdr>
        </w:div>
        <w:div w:id="1092779078">
          <w:marLeft w:val="0"/>
          <w:marRight w:val="0"/>
          <w:marTop w:val="0"/>
          <w:marBottom w:val="0"/>
          <w:divBdr>
            <w:top w:val="none" w:sz="0" w:space="0" w:color="auto"/>
            <w:left w:val="none" w:sz="0" w:space="0" w:color="auto"/>
            <w:bottom w:val="none" w:sz="0" w:space="0" w:color="auto"/>
            <w:right w:val="none" w:sz="0" w:space="0" w:color="auto"/>
          </w:divBdr>
        </w:div>
        <w:div w:id="1107241082">
          <w:marLeft w:val="0"/>
          <w:marRight w:val="0"/>
          <w:marTop w:val="0"/>
          <w:marBottom w:val="0"/>
          <w:divBdr>
            <w:top w:val="none" w:sz="0" w:space="0" w:color="auto"/>
            <w:left w:val="none" w:sz="0" w:space="0" w:color="auto"/>
            <w:bottom w:val="none" w:sz="0" w:space="0" w:color="auto"/>
            <w:right w:val="none" w:sz="0" w:space="0" w:color="auto"/>
          </w:divBdr>
        </w:div>
        <w:div w:id="1410494402">
          <w:marLeft w:val="0"/>
          <w:marRight w:val="0"/>
          <w:marTop w:val="0"/>
          <w:marBottom w:val="0"/>
          <w:divBdr>
            <w:top w:val="none" w:sz="0" w:space="0" w:color="auto"/>
            <w:left w:val="none" w:sz="0" w:space="0" w:color="auto"/>
            <w:bottom w:val="none" w:sz="0" w:space="0" w:color="auto"/>
            <w:right w:val="none" w:sz="0" w:space="0" w:color="auto"/>
          </w:divBdr>
        </w:div>
        <w:div w:id="2119400295">
          <w:marLeft w:val="0"/>
          <w:marRight w:val="0"/>
          <w:marTop w:val="0"/>
          <w:marBottom w:val="0"/>
          <w:divBdr>
            <w:top w:val="none" w:sz="0" w:space="0" w:color="auto"/>
            <w:left w:val="none" w:sz="0" w:space="0" w:color="auto"/>
            <w:bottom w:val="none" w:sz="0" w:space="0" w:color="auto"/>
            <w:right w:val="none" w:sz="0" w:space="0" w:color="auto"/>
          </w:divBdr>
        </w:div>
      </w:divsChild>
    </w:div>
    <w:div w:id="1151799286">
      <w:bodyDiv w:val="1"/>
      <w:marLeft w:val="0"/>
      <w:marRight w:val="0"/>
      <w:marTop w:val="0"/>
      <w:marBottom w:val="0"/>
      <w:divBdr>
        <w:top w:val="none" w:sz="0" w:space="0" w:color="auto"/>
        <w:left w:val="none" w:sz="0" w:space="0" w:color="auto"/>
        <w:bottom w:val="none" w:sz="0" w:space="0" w:color="auto"/>
        <w:right w:val="none" w:sz="0" w:space="0" w:color="auto"/>
      </w:divBdr>
      <w:divsChild>
        <w:div w:id="1089086207">
          <w:marLeft w:val="0"/>
          <w:marRight w:val="0"/>
          <w:marTop w:val="0"/>
          <w:marBottom w:val="0"/>
          <w:divBdr>
            <w:top w:val="none" w:sz="0" w:space="0" w:color="auto"/>
            <w:left w:val="none" w:sz="0" w:space="0" w:color="auto"/>
            <w:bottom w:val="none" w:sz="0" w:space="0" w:color="auto"/>
            <w:right w:val="none" w:sz="0" w:space="0" w:color="auto"/>
          </w:divBdr>
        </w:div>
        <w:div w:id="700015015">
          <w:marLeft w:val="0"/>
          <w:marRight w:val="0"/>
          <w:marTop w:val="0"/>
          <w:marBottom w:val="0"/>
          <w:divBdr>
            <w:top w:val="none" w:sz="0" w:space="0" w:color="auto"/>
            <w:left w:val="none" w:sz="0" w:space="0" w:color="auto"/>
            <w:bottom w:val="none" w:sz="0" w:space="0" w:color="auto"/>
            <w:right w:val="none" w:sz="0" w:space="0" w:color="auto"/>
          </w:divBdr>
        </w:div>
        <w:div w:id="1811820700">
          <w:marLeft w:val="0"/>
          <w:marRight w:val="0"/>
          <w:marTop w:val="0"/>
          <w:marBottom w:val="0"/>
          <w:divBdr>
            <w:top w:val="none" w:sz="0" w:space="0" w:color="auto"/>
            <w:left w:val="none" w:sz="0" w:space="0" w:color="auto"/>
            <w:bottom w:val="none" w:sz="0" w:space="0" w:color="auto"/>
            <w:right w:val="none" w:sz="0" w:space="0" w:color="auto"/>
          </w:divBdr>
        </w:div>
        <w:div w:id="1860850074">
          <w:marLeft w:val="0"/>
          <w:marRight w:val="0"/>
          <w:marTop w:val="0"/>
          <w:marBottom w:val="0"/>
          <w:divBdr>
            <w:top w:val="none" w:sz="0" w:space="0" w:color="auto"/>
            <w:left w:val="none" w:sz="0" w:space="0" w:color="auto"/>
            <w:bottom w:val="none" w:sz="0" w:space="0" w:color="auto"/>
            <w:right w:val="none" w:sz="0" w:space="0" w:color="auto"/>
          </w:divBdr>
        </w:div>
        <w:div w:id="524829956">
          <w:marLeft w:val="0"/>
          <w:marRight w:val="0"/>
          <w:marTop w:val="0"/>
          <w:marBottom w:val="0"/>
          <w:divBdr>
            <w:top w:val="none" w:sz="0" w:space="0" w:color="auto"/>
            <w:left w:val="none" w:sz="0" w:space="0" w:color="auto"/>
            <w:bottom w:val="none" w:sz="0" w:space="0" w:color="auto"/>
            <w:right w:val="none" w:sz="0" w:space="0" w:color="auto"/>
          </w:divBdr>
        </w:div>
        <w:div w:id="1329942185">
          <w:marLeft w:val="0"/>
          <w:marRight w:val="0"/>
          <w:marTop w:val="0"/>
          <w:marBottom w:val="0"/>
          <w:divBdr>
            <w:top w:val="none" w:sz="0" w:space="0" w:color="auto"/>
            <w:left w:val="none" w:sz="0" w:space="0" w:color="auto"/>
            <w:bottom w:val="none" w:sz="0" w:space="0" w:color="auto"/>
            <w:right w:val="none" w:sz="0" w:space="0" w:color="auto"/>
          </w:divBdr>
        </w:div>
      </w:divsChild>
    </w:div>
    <w:div w:id="1690184051">
      <w:bodyDiv w:val="1"/>
      <w:marLeft w:val="0"/>
      <w:marRight w:val="0"/>
      <w:marTop w:val="0"/>
      <w:marBottom w:val="0"/>
      <w:divBdr>
        <w:top w:val="none" w:sz="0" w:space="0" w:color="auto"/>
        <w:left w:val="none" w:sz="0" w:space="0" w:color="auto"/>
        <w:bottom w:val="none" w:sz="0" w:space="0" w:color="auto"/>
        <w:right w:val="none" w:sz="0" w:space="0" w:color="auto"/>
      </w:divBdr>
      <w:divsChild>
        <w:div w:id="244849252">
          <w:marLeft w:val="0"/>
          <w:marRight w:val="0"/>
          <w:marTop w:val="0"/>
          <w:marBottom w:val="0"/>
          <w:divBdr>
            <w:top w:val="none" w:sz="0" w:space="0" w:color="auto"/>
            <w:left w:val="none" w:sz="0" w:space="0" w:color="auto"/>
            <w:bottom w:val="none" w:sz="0" w:space="0" w:color="auto"/>
            <w:right w:val="none" w:sz="0" w:space="0" w:color="auto"/>
          </w:divBdr>
        </w:div>
        <w:div w:id="25568655">
          <w:marLeft w:val="0"/>
          <w:marRight w:val="0"/>
          <w:marTop w:val="0"/>
          <w:marBottom w:val="0"/>
          <w:divBdr>
            <w:top w:val="none" w:sz="0" w:space="0" w:color="auto"/>
            <w:left w:val="none" w:sz="0" w:space="0" w:color="auto"/>
            <w:bottom w:val="none" w:sz="0" w:space="0" w:color="auto"/>
            <w:right w:val="none" w:sz="0" w:space="0" w:color="auto"/>
          </w:divBdr>
        </w:div>
        <w:div w:id="1626812709">
          <w:marLeft w:val="0"/>
          <w:marRight w:val="0"/>
          <w:marTop w:val="0"/>
          <w:marBottom w:val="0"/>
          <w:divBdr>
            <w:top w:val="none" w:sz="0" w:space="0" w:color="auto"/>
            <w:left w:val="none" w:sz="0" w:space="0" w:color="auto"/>
            <w:bottom w:val="none" w:sz="0" w:space="0" w:color="auto"/>
            <w:right w:val="none" w:sz="0" w:space="0" w:color="auto"/>
          </w:divBdr>
        </w:div>
        <w:div w:id="1886677202">
          <w:marLeft w:val="0"/>
          <w:marRight w:val="0"/>
          <w:marTop w:val="0"/>
          <w:marBottom w:val="0"/>
          <w:divBdr>
            <w:top w:val="none" w:sz="0" w:space="0" w:color="auto"/>
            <w:left w:val="none" w:sz="0" w:space="0" w:color="auto"/>
            <w:bottom w:val="none" w:sz="0" w:space="0" w:color="auto"/>
            <w:right w:val="none" w:sz="0" w:space="0" w:color="auto"/>
          </w:divBdr>
        </w:div>
        <w:div w:id="1937473303">
          <w:marLeft w:val="0"/>
          <w:marRight w:val="0"/>
          <w:marTop w:val="0"/>
          <w:marBottom w:val="0"/>
          <w:divBdr>
            <w:top w:val="none" w:sz="0" w:space="0" w:color="auto"/>
            <w:left w:val="none" w:sz="0" w:space="0" w:color="auto"/>
            <w:bottom w:val="none" w:sz="0" w:space="0" w:color="auto"/>
            <w:right w:val="none" w:sz="0" w:space="0" w:color="auto"/>
          </w:divBdr>
        </w:div>
        <w:div w:id="1054232000">
          <w:marLeft w:val="0"/>
          <w:marRight w:val="0"/>
          <w:marTop w:val="0"/>
          <w:marBottom w:val="0"/>
          <w:divBdr>
            <w:top w:val="none" w:sz="0" w:space="0" w:color="auto"/>
            <w:left w:val="none" w:sz="0" w:space="0" w:color="auto"/>
            <w:bottom w:val="none" w:sz="0" w:space="0" w:color="auto"/>
            <w:right w:val="none" w:sz="0" w:space="0" w:color="auto"/>
          </w:divBdr>
        </w:div>
        <w:div w:id="1875725826">
          <w:marLeft w:val="0"/>
          <w:marRight w:val="0"/>
          <w:marTop w:val="0"/>
          <w:marBottom w:val="0"/>
          <w:divBdr>
            <w:top w:val="none" w:sz="0" w:space="0" w:color="auto"/>
            <w:left w:val="none" w:sz="0" w:space="0" w:color="auto"/>
            <w:bottom w:val="none" w:sz="0" w:space="0" w:color="auto"/>
            <w:right w:val="none" w:sz="0" w:space="0" w:color="auto"/>
          </w:divBdr>
        </w:div>
        <w:div w:id="1136682784">
          <w:marLeft w:val="0"/>
          <w:marRight w:val="0"/>
          <w:marTop w:val="0"/>
          <w:marBottom w:val="0"/>
          <w:divBdr>
            <w:top w:val="none" w:sz="0" w:space="0" w:color="auto"/>
            <w:left w:val="none" w:sz="0" w:space="0" w:color="auto"/>
            <w:bottom w:val="none" w:sz="0" w:space="0" w:color="auto"/>
            <w:right w:val="none" w:sz="0" w:space="0" w:color="auto"/>
          </w:divBdr>
        </w:div>
        <w:div w:id="1490516588">
          <w:marLeft w:val="0"/>
          <w:marRight w:val="0"/>
          <w:marTop w:val="0"/>
          <w:marBottom w:val="0"/>
          <w:divBdr>
            <w:top w:val="none" w:sz="0" w:space="0" w:color="auto"/>
            <w:left w:val="none" w:sz="0" w:space="0" w:color="auto"/>
            <w:bottom w:val="none" w:sz="0" w:space="0" w:color="auto"/>
            <w:right w:val="none" w:sz="0" w:space="0" w:color="auto"/>
          </w:divBdr>
        </w:div>
        <w:div w:id="803280935">
          <w:marLeft w:val="0"/>
          <w:marRight w:val="0"/>
          <w:marTop w:val="0"/>
          <w:marBottom w:val="0"/>
          <w:divBdr>
            <w:top w:val="none" w:sz="0" w:space="0" w:color="auto"/>
            <w:left w:val="none" w:sz="0" w:space="0" w:color="auto"/>
            <w:bottom w:val="none" w:sz="0" w:space="0" w:color="auto"/>
            <w:right w:val="none" w:sz="0" w:space="0" w:color="auto"/>
          </w:divBdr>
        </w:div>
        <w:div w:id="899054962">
          <w:marLeft w:val="0"/>
          <w:marRight w:val="0"/>
          <w:marTop w:val="0"/>
          <w:marBottom w:val="0"/>
          <w:divBdr>
            <w:top w:val="none" w:sz="0" w:space="0" w:color="auto"/>
            <w:left w:val="none" w:sz="0" w:space="0" w:color="auto"/>
            <w:bottom w:val="none" w:sz="0" w:space="0" w:color="auto"/>
            <w:right w:val="none" w:sz="0" w:space="0" w:color="auto"/>
          </w:divBdr>
          <w:divsChild>
            <w:div w:id="728116529">
              <w:marLeft w:val="0"/>
              <w:marRight w:val="0"/>
              <w:marTop w:val="0"/>
              <w:marBottom w:val="0"/>
              <w:divBdr>
                <w:top w:val="none" w:sz="0" w:space="0" w:color="auto"/>
                <w:left w:val="none" w:sz="0" w:space="0" w:color="auto"/>
                <w:bottom w:val="none" w:sz="0" w:space="0" w:color="auto"/>
                <w:right w:val="none" w:sz="0" w:space="0" w:color="auto"/>
              </w:divBdr>
            </w:div>
            <w:div w:id="1078595346">
              <w:marLeft w:val="0"/>
              <w:marRight w:val="0"/>
              <w:marTop w:val="0"/>
              <w:marBottom w:val="0"/>
              <w:divBdr>
                <w:top w:val="none" w:sz="0" w:space="0" w:color="auto"/>
                <w:left w:val="none" w:sz="0" w:space="0" w:color="auto"/>
                <w:bottom w:val="none" w:sz="0" w:space="0" w:color="auto"/>
                <w:right w:val="none" w:sz="0" w:space="0" w:color="auto"/>
              </w:divBdr>
            </w:div>
            <w:div w:id="390885695">
              <w:marLeft w:val="0"/>
              <w:marRight w:val="0"/>
              <w:marTop w:val="0"/>
              <w:marBottom w:val="0"/>
              <w:divBdr>
                <w:top w:val="none" w:sz="0" w:space="0" w:color="auto"/>
                <w:left w:val="none" w:sz="0" w:space="0" w:color="auto"/>
                <w:bottom w:val="none" w:sz="0" w:space="0" w:color="auto"/>
                <w:right w:val="none" w:sz="0" w:space="0" w:color="auto"/>
              </w:divBdr>
              <w:divsChild>
                <w:div w:id="680203303">
                  <w:marLeft w:val="0"/>
                  <w:marRight w:val="0"/>
                  <w:marTop w:val="0"/>
                  <w:marBottom w:val="0"/>
                  <w:divBdr>
                    <w:top w:val="none" w:sz="0" w:space="0" w:color="auto"/>
                    <w:left w:val="none" w:sz="0" w:space="0" w:color="auto"/>
                    <w:bottom w:val="none" w:sz="0" w:space="0" w:color="auto"/>
                    <w:right w:val="none" w:sz="0" w:space="0" w:color="auto"/>
                  </w:divBdr>
                </w:div>
                <w:div w:id="558327662">
                  <w:marLeft w:val="0"/>
                  <w:marRight w:val="0"/>
                  <w:marTop w:val="0"/>
                  <w:marBottom w:val="0"/>
                  <w:divBdr>
                    <w:top w:val="none" w:sz="0" w:space="0" w:color="auto"/>
                    <w:left w:val="none" w:sz="0" w:space="0" w:color="auto"/>
                    <w:bottom w:val="none" w:sz="0" w:space="0" w:color="auto"/>
                    <w:right w:val="none" w:sz="0" w:space="0" w:color="auto"/>
                  </w:divBdr>
                </w:div>
                <w:div w:id="1576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9398">
          <w:marLeft w:val="0"/>
          <w:marRight w:val="0"/>
          <w:marTop w:val="0"/>
          <w:marBottom w:val="0"/>
          <w:divBdr>
            <w:top w:val="none" w:sz="0" w:space="0" w:color="auto"/>
            <w:left w:val="none" w:sz="0" w:space="0" w:color="auto"/>
            <w:bottom w:val="none" w:sz="0" w:space="0" w:color="auto"/>
            <w:right w:val="none" w:sz="0" w:space="0" w:color="auto"/>
          </w:divBdr>
        </w:div>
        <w:div w:id="353726090">
          <w:marLeft w:val="0"/>
          <w:marRight w:val="0"/>
          <w:marTop w:val="0"/>
          <w:marBottom w:val="0"/>
          <w:divBdr>
            <w:top w:val="none" w:sz="0" w:space="0" w:color="auto"/>
            <w:left w:val="none" w:sz="0" w:space="0" w:color="auto"/>
            <w:bottom w:val="none" w:sz="0" w:space="0" w:color="auto"/>
            <w:right w:val="none" w:sz="0" w:space="0" w:color="auto"/>
          </w:divBdr>
        </w:div>
        <w:div w:id="992221210">
          <w:marLeft w:val="0"/>
          <w:marRight w:val="0"/>
          <w:marTop w:val="0"/>
          <w:marBottom w:val="0"/>
          <w:divBdr>
            <w:top w:val="none" w:sz="0" w:space="0" w:color="auto"/>
            <w:left w:val="none" w:sz="0" w:space="0" w:color="auto"/>
            <w:bottom w:val="none" w:sz="0" w:space="0" w:color="auto"/>
            <w:right w:val="none" w:sz="0" w:space="0" w:color="auto"/>
          </w:divBdr>
        </w:div>
        <w:div w:id="979766190">
          <w:marLeft w:val="0"/>
          <w:marRight w:val="0"/>
          <w:marTop w:val="0"/>
          <w:marBottom w:val="0"/>
          <w:divBdr>
            <w:top w:val="none" w:sz="0" w:space="0" w:color="auto"/>
            <w:left w:val="none" w:sz="0" w:space="0" w:color="auto"/>
            <w:bottom w:val="none" w:sz="0" w:space="0" w:color="auto"/>
            <w:right w:val="none" w:sz="0" w:space="0" w:color="auto"/>
          </w:divBdr>
        </w:div>
        <w:div w:id="571089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West, Bryan - FS</cp:lastModifiedBy>
  <cp:revision>2</cp:revision>
  <cp:lastPrinted>2020-09-24T16:12:00Z</cp:lastPrinted>
  <dcterms:created xsi:type="dcterms:W3CDTF">2020-10-07T17:27:00Z</dcterms:created>
  <dcterms:modified xsi:type="dcterms:W3CDTF">2020-10-07T17:27:00Z</dcterms:modified>
</cp:coreProperties>
</file>